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F7C" w:rsidRPr="00831F7C" w:rsidRDefault="00831F7C" w:rsidP="00831F7C">
      <w:pPr>
        <w:tabs>
          <w:tab w:val="right" w:leader="dot" w:pos="10080"/>
        </w:tabs>
        <w:spacing w:after="120"/>
        <w:jc w:val="center"/>
        <w:rPr>
          <w:rFonts w:ascii="Calibri" w:hAnsi="Calibri" w:cs="Calibri"/>
          <w:b/>
          <w:sz w:val="22"/>
          <w:szCs w:val="22"/>
        </w:rPr>
      </w:pPr>
      <w:r w:rsidRPr="00831F7C">
        <w:rPr>
          <w:rFonts w:ascii="Calibri" w:hAnsi="Calibri" w:cs="Calibri"/>
          <w:b/>
          <w:sz w:val="22"/>
          <w:szCs w:val="22"/>
        </w:rPr>
        <w:t>ZMLUVA O DIELO</w:t>
      </w:r>
    </w:p>
    <w:p w:rsidR="00831F7C" w:rsidRPr="00831F7C" w:rsidRDefault="00831F7C" w:rsidP="00831F7C">
      <w:pPr>
        <w:tabs>
          <w:tab w:val="right" w:leader="dot" w:pos="10080"/>
        </w:tabs>
        <w:spacing w:after="120"/>
        <w:jc w:val="center"/>
        <w:rPr>
          <w:rFonts w:ascii="Calibri" w:hAnsi="Calibri" w:cs="Calibri"/>
          <w:b/>
          <w:sz w:val="22"/>
          <w:szCs w:val="22"/>
        </w:rPr>
      </w:pPr>
      <w:r w:rsidRPr="00831F7C">
        <w:rPr>
          <w:rFonts w:ascii="Calibri" w:hAnsi="Calibri" w:cs="Calibri"/>
          <w:b/>
          <w:sz w:val="22"/>
          <w:szCs w:val="22"/>
        </w:rPr>
        <w:t>číslo objednávateľa: .................../číslo zhotoviteľa......................</w:t>
      </w:r>
    </w:p>
    <w:p w:rsidR="00831F7C" w:rsidRPr="00831F7C" w:rsidRDefault="00831F7C" w:rsidP="00831F7C">
      <w:pPr>
        <w:tabs>
          <w:tab w:val="right" w:leader="dot" w:pos="10080"/>
        </w:tabs>
        <w:ind w:right="-186"/>
        <w:jc w:val="center"/>
        <w:rPr>
          <w:rFonts w:ascii="Calibri" w:hAnsi="Calibri" w:cs="Calibri"/>
          <w:sz w:val="22"/>
          <w:szCs w:val="22"/>
        </w:rPr>
      </w:pPr>
      <w:r w:rsidRPr="00831F7C">
        <w:rPr>
          <w:rFonts w:ascii="Calibri" w:hAnsi="Calibri" w:cs="Calibri"/>
          <w:sz w:val="22"/>
          <w:szCs w:val="22"/>
        </w:rPr>
        <w:t>uzavretá v zmysle ustanovenia § 536 a </w:t>
      </w:r>
      <w:proofErr w:type="spellStart"/>
      <w:r w:rsidRPr="00831F7C">
        <w:rPr>
          <w:rFonts w:ascii="Calibri" w:hAnsi="Calibri" w:cs="Calibri"/>
          <w:sz w:val="22"/>
          <w:szCs w:val="22"/>
        </w:rPr>
        <w:t>nasl</w:t>
      </w:r>
      <w:proofErr w:type="spellEnd"/>
      <w:r w:rsidRPr="00831F7C">
        <w:rPr>
          <w:rFonts w:ascii="Calibri" w:hAnsi="Calibri" w:cs="Calibri"/>
          <w:sz w:val="22"/>
          <w:szCs w:val="22"/>
        </w:rPr>
        <w:t xml:space="preserve">.  zákona 513/1991 </w:t>
      </w:r>
      <w:proofErr w:type="spellStart"/>
      <w:r w:rsidRPr="00831F7C">
        <w:rPr>
          <w:rFonts w:ascii="Calibri" w:hAnsi="Calibri" w:cs="Calibri"/>
          <w:sz w:val="22"/>
          <w:szCs w:val="22"/>
        </w:rPr>
        <w:t>Zb</w:t>
      </w:r>
      <w:proofErr w:type="spellEnd"/>
      <w:r w:rsidRPr="00831F7C">
        <w:rPr>
          <w:rFonts w:ascii="Calibri" w:hAnsi="Calibri" w:cs="Calibri"/>
          <w:sz w:val="22"/>
          <w:szCs w:val="22"/>
        </w:rPr>
        <w:t xml:space="preserve">; v znení neskorších predpisov a ustanovení (ďalej len „ObZ.); </w:t>
      </w:r>
    </w:p>
    <w:p w:rsidR="00831F7C" w:rsidRPr="00831F7C" w:rsidRDefault="00831F7C" w:rsidP="00831F7C">
      <w:pPr>
        <w:tabs>
          <w:tab w:val="right" w:leader="dot" w:pos="10080"/>
        </w:tabs>
        <w:jc w:val="center"/>
        <w:rPr>
          <w:rFonts w:ascii="Calibri" w:hAnsi="Calibri" w:cs="Calibri"/>
          <w:sz w:val="22"/>
          <w:szCs w:val="22"/>
        </w:rPr>
      </w:pPr>
      <w:r w:rsidRPr="00831F7C">
        <w:rPr>
          <w:rFonts w:ascii="Calibri" w:hAnsi="Calibri" w:cs="Calibri"/>
          <w:sz w:val="22"/>
          <w:szCs w:val="22"/>
        </w:rPr>
        <w:t>ďalej len „Zmluva“.</w:t>
      </w:r>
    </w:p>
    <w:p w:rsidR="00831F7C" w:rsidRPr="00831F7C" w:rsidRDefault="00831F7C" w:rsidP="00831F7C">
      <w:pPr>
        <w:tabs>
          <w:tab w:val="right" w:leader="dot" w:pos="10080"/>
        </w:tabs>
        <w:jc w:val="center"/>
        <w:rPr>
          <w:rFonts w:ascii="Calibri" w:hAnsi="Calibri" w:cs="Calibri"/>
          <w:sz w:val="22"/>
          <w:szCs w:val="22"/>
        </w:rPr>
      </w:pPr>
      <w:r w:rsidRPr="00831F7C">
        <w:rPr>
          <w:rFonts w:ascii="Calibri" w:hAnsi="Calibri" w:cs="Calibri"/>
          <w:sz w:val="22"/>
          <w:szCs w:val="22"/>
        </w:rPr>
        <w:t xml:space="preserve">–––––––––––––––––––––––––––––––––––––––––––––––––––––––––––––––––––––––––––––––––– </w:t>
      </w:r>
    </w:p>
    <w:p w:rsidR="00831F7C" w:rsidRPr="00831F7C" w:rsidRDefault="00831F7C" w:rsidP="00831F7C">
      <w:pPr>
        <w:tabs>
          <w:tab w:val="right" w:leader="dot" w:pos="10080"/>
        </w:tabs>
        <w:jc w:val="center"/>
        <w:rPr>
          <w:rFonts w:ascii="Calibri" w:hAnsi="Calibri" w:cs="Calibri"/>
          <w:sz w:val="22"/>
          <w:szCs w:val="22"/>
        </w:rPr>
      </w:pPr>
    </w:p>
    <w:p w:rsidR="00831F7C" w:rsidRPr="00831F7C" w:rsidRDefault="00831F7C" w:rsidP="00831F7C">
      <w:pPr>
        <w:tabs>
          <w:tab w:val="right" w:leader="dot" w:pos="10080"/>
        </w:tabs>
        <w:jc w:val="center"/>
        <w:rPr>
          <w:rFonts w:ascii="Calibri" w:hAnsi="Calibri" w:cs="Calibri"/>
          <w:b/>
          <w:sz w:val="22"/>
          <w:szCs w:val="22"/>
        </w:rPr>
      </w:pPr>
      <w:r w:rsidRPr="00831F7C">
        <w:rPr>
          <w:rFonts w:ascii="Calibri" w:hAnsi="Calibri" w:cs="Calibri"/>
          <w:b/>
          <w:sz w:val="22"/>
          <w:szCs w:val="22"/>
        </w:rPr>
        <w:t>Článok 1. Zmluvné strany</w:t>
      </w:r>
    </w:p>
    <w:p w:rsidR="00831F7C" w:rsidRPr="00831F7C" w:rsidRDefault="00831F7C" w:rsidP="00831F7C">
      <w:pPr>
        <w:tabs>
          <w:tab w:val="right" w:leader="dot" w:pos="10080"/>
        </w:tabs>
        <w:jc w:val="center"/>
        <w:rPr>
          <w:rFonts w:ascii="Calibri" w:hAnsi="Calibri" w:cs="Calibri"/>
          <w:b/>
          <w:sz w:val="22"/>
          <w:szCs w:val="22"/>
        </w:rPr>
      </w:pPr>
    </w:p>
    <w:p w:rsidR="00831F7C" w:rsidRPr="00831F7C" w:rsidRDefault="00831F7C" w:rsidP="00570223">
      <w:pPr>
        <w:widowControl/>
        <w:numPr>
          <w:ilvl w:val="1"/>
          <w:numId w:val="1"/>
        </w:numPr>
        <w:tabs>
          <w:tab w:val="clear" w:pos="360"/>
          <w:tab w:val="num" w:pos="540"/>
          <w:tab w:val="right" w:leader="dot" w:pos="10080"/>
        </w:tabs>
        <w:autoSpaceDE/>
        <w:adjustRightInd/>
        <w:ind w:left="540" w:hanging="540"/>
        <w:rPr>
          <w:rFonts w:ascii="Calibri" w:hAnsi="Calibri" w:cs="Calibri"/>
          <w:b/>
          <w:sz w:val="22"/>
          <w:szCs w:val="22"/>
        </w:rPr>
      </w:pPr>
      <w:r w:rsidRPr="00831F7C">
        <w:rPr>
          <w:rFonts w:ascii="Calibri" w:hAnsi="Calibri" w:cs="Calibri"/>
          <w:b/>
          <w:sz w:val="22"/>
          <w:szCs w:val="22"/>
        </w:rPr>
        <w:t>O b j e d n á v a t e ľ</w:t>
      </w:r>
    </w:p>
    <w:p w:rsidR="00831F7C" w:rsidRPr="00831F7C" w:rsidRDefault="00831F7C" w:rsidP="00831F7C">
      <w:pPr>
        <w:tabs>
          <w:tab w:val="num" w:pos="540"/>
          <w:tab w:val="left" w:pos="4140"/>
        </w:tabs>
        <w:ind w:left="540" w:right="50"/>
        <w:jc w:val="both"/>
        <w:rPr>
          <w:rFonts w:ascii="Calibri" w:hAnsi="Calibri" w:cs="Calibri"/>
          <w:sz w:val="22"/>
          <w:szCs w:val="22"/>
        </w:rPr>
      </w:pPr>
      <w:r w:rsidRPr="00831F7C">
        <w:rPr>
          <w:rFonts w:ascii="Calibri" w:hAnsi="Calibri" w:cs="Calibri"/>
          <w:sz w:val="22"/>
          <w:szCs w:val="22"/>
        </w:rPr>
        <w:t>Obchodné meno spoločnosti /</w:t>
      </w:r>
    </w:p>
    <w:p w:rsidR="00831F7C" w:rsidRPr="00831F7C" w:rsidRDefault="00831F7C" w:rsidP="00831F7C">
      <w:pPr>
        <w:tabs>
          <w:tab w:val="num" w:pos="540"/>
          <w:tab w:val="left" w:pos="4140"/>
        </w:tabs>
        <w:ind w:left="540" w:right="50"/>
        <w:jc w:val="both"/>
        <w:rPr>
          <w:rFonts w:ascii="Calibri" w:hAnsi="Calibri" w:cs="Calibri"/>
          <w:b/>
          <w:sz w:val="22"/>
          <w:szCs w:val="22"/>
        </w:rPr>
      </w:pPr>
      <w:r w:rsidRPr="00831F7C">
        <w:rPr>
          <w:rFonts w:ascii="Calibri" w:hAnsi="Calibri" w:cs="Calibri"/>
          <w:sz w:val="22"/>
          <w:szCs w:val="22"/>
        </w:rPr>
        <w:t xml:space="preserve">názov organizácie               </w:t>
      </w:r>
      <w:r w:rsidRPr="00831F7C">
        <w:rPr>
          <w:rFonts w:ascii="Calibri" w:hAnsi="Calibri" w:cs="Calibri"/>
          <w:sz w:val="22"/>
          <w:szCs w:val="22"/>
        </w:rPr>
        <w:tab/>
        <w:t xml:space="preserve">: </w:t>
      </w:r>
      <w:r w:rsidRPr="00831F7C">
        <w:rPr>
          <w:rFonts w:ascii="Calibri" w:hAnsi="Calibri" w:cs="Calibri"/>
          <w:b/>
          <w:sz w:val="22"/>
          <w:szCs w:val="22"/>
        </w:rPr>
        <w:t>Mesto Michalovce</w:t>
      </w:r>
    </w:p>
    <w:p w:rsidR="00831F7C" w:rsidRPr="00831F7C" w:rsidRDefault="00831F7C" w:rsidP="00831F7C">
      <w:pPr>
        <w:tabs>
          <w:tab w:val="num" w:pos="540"/>
          <w:tab w:val="left" w:pos="4140"/>
        </w:tabs>
        <w:ind w:left="540" w:right="50"/>
        <w:jc w:val="both"/>
        <w:rPr>
          <w:rFonts w:ascii="Calibri" w:hAnsi="Calibri" w:cs="Calibri"/>
          <w:sz w:val="22"/>
          <w:szCs w:val="22"/>
        </w:rPr>
      </w:pPr>
      <w:r w:rsidRPr="00831F7C">
        <w:rPr>
          <w:rFonts w:ascii="Calibri" w:hAnsi="Calibri" w:cs="Calibri"/>
          <w:sz w:val="22"/>
          <w:szCs w:val="22"/>
        </w:rPr>
        <w:t>Sídlo</w:t>
      </w:r>
      <w:r w:rsidRPr="00831F7C">
        <w:rPr>
          <w:rFonts w:ascii="Calibri" w:hAnsi="Calibri" w:cs="Calibri"/>
          <w:sz w:val="22"/>
          <w:szCs w:val="22"/>
        </w:rPr>
        <w:tab/>
        <w:t>: Nám. osloboditeľov30</w:t>
      </w:r>
    </w:p>
    <w:p w:rsidR="00831F7C" w:rsidRPr="00831F7C" w:rsidRDefault="00831F7C" w:rsidP="00831F7C">
      <w:pPr>
        <w:tabs>
          <w:tab w:val="num" w:pos="540"/>
          <w:tab w:val="left" w:pos="4140"/>
        </w:tabs>
        <w:ind w:left="540" w:right="50"/>
        <w:jc w:val="both"/>
        <w:rPr>
          <w:rFonts w:ascii="Calibri" w:hAnsi="Calibri" w:cs="Calibri"/>
          <w:sz w:val="22"/>
          <w:szCs w:val="22"/>
        </w:rPr>
      </w:pPr>
      <w:r w:rsidRPr="00831F7C">
        <w:rPr>
          <w:rFonts w:ascii="Calibri" w:hAnsi="Calibri" w:cs="Calibri"/>
          <w:sz w:val="22"/>
          <w:szCs w:val="22"/>
        </w:rPr>
        <w:tab/>
        <w:t xml:space="preserve">  071 01 Michalovce</w:t>
      </w:r>
    </w:p>
    <w:p w:rsidR="00831F7C" w:rsidRPr="00831F7C" w:rsidRDefault="00831F7C" w:rsidP="00831F7C">
      <w:pPr>
        <w:tabs>
          <w:tab w:val="num" w:pos="540"/>
          <w:tab w:val="left" w:pos="4140"/>
        </w:tabs>
        <w:ind w:left="540" w:right="50"/>
        <w:jc w:val="both"/>
        <w:rPr>
          <w:rFonts w:ascii="Calibri" w:hAnsi="Calibri" w:cs="Calibri"/>
          <w:b/>
          <w:sz w:val="22"/>
          <w:szCs w:val="22"/>
        </w:rPr>
      </w:pPr>
      <w:r w:rsidRPr="00831F7C">
        <w:rPr>
          <w:rFonts w:ascii="Calibri" w:hAnsi="Calibri" w:cs="Calibri"/>
          <w:sz w:val="22"/>
          <w:szCs w:val="22"/>
        </w:rPr>
        <w:t>V zastúpení</w:t>
      </w:r>
      <w:r w:rsidRPr="00831F7C">
        <w:rPr>
          <w:rFonts w:ascii="Calibri" w:hAnsi="Calibri" w:cs="Calibri"/>
          <w:b/>
          <w:sz w:val="22"/>
          <w:szCs w:val="22"/>
        </w:rPr>
        <w:t xml:space="preserve">            </w:t>
      </w:r>
      <w:r w:rsidRPr="00831F7C">
        <w:rPr>
          <w:rFonts w:ascii="Calibri" w:hAnsi="Calibri" w:cs="Calibri"/>
          <w:b/>
          <w:sz w:val="22"/>
          <w:szCs w:val="22"/>
        </w:rPr>
        <w:tab/>
      </w:r>
      <w:r w:rsidRPr="00831F7C">
        <w:rPr>
          <w:rFonts w:ascii="Calibri" w:hAnsi="Calibri" w:cs="Calibri"/>
          <w:sz w:val="22"/>
          <w:szCs w:val="22"/>
        </w:rPr>
        <w:t>:</w:t>
      </w:r>
      <w:r w:rsidRPr="00831F7C">
        <w:rPr>
          <w:rFonts w:ascii="Calibri" w:hAnsi="Calibri" w:cs="Calibri"/>
          <w:b/>
          <w:sz w:val="22"/>
          <w:szCs w:val="22"/>
        </w:rPr>
        <w:t xml:space="preserve"> Mgr. Miroslav </w:t>
      </w:r>
      <w:proofErr w:type="spellStart"/>
      <w:r w:rsidRPr="00831F7C">
        <w:rPr>
          <w:rFonts w:ascii="Calibri" w:hAnsi="Calibri" w:cs="Calibri"/>
          <w:b/>
          <w:sz w:val="22"/>
          <w:szCs w:val="22"/>
        </w:rPr>
        <w:t>Dufinec</w:t>
      </w:r>
      <w:proofErr w:type="spellEnd"/>
    </w:p>
    <w:p w:rsidR="00831F7C" w:rsidRPr="00831F7C" w:rsidRDefault="00831F7C" w:rsidP="00831F7C">
      <w:pPr>
        <w:tabs>
          <w:tab w:val="num" w:pos="540"/>
          <w:tab w:val="left" w:pos="4140"/>
        </w:tabs>
        <w:ind w:left="540" w:right="50"/>
        <w:jc w:val="both"/>
        <w:rPr>
          <w:rFonts w:ascii="Calibri" w:hAnsi="Calibri" w:cs="Calibri"/>
          <w:sz w:val="22"/>
          <w:szCs w:val="22"/>
        </w:rPr>
      </w:pPr>
      <w:r w:rsidRPr="00831F7C">
        <w:rPr>
          <w:rFonts w:ascii="Calibri" w:hAnsi="Calibri" w:cs="Calibri"/>
          <w:b/>
          <w:sz w:val="22"/>
          <w:szCs w:val="22"/>
        </w:rPr>
        <w:tab/>
        <w:t xml:space="preserve">  </w:t>
      </w:r>
      <w:r w:rsidRPr="00831F7C">
        <w:rPr>
          <w:rFonts w:ascii="Calibri" w:hAnsi="Calibri" w:cs="Calibri"/>
          <w:sz w:val="22"/>
          <w:szCs w:val="22"/>
        </w:rPr>
        <w:t xml:space="preserve">primátor mesta </w:t>
      </w:r>
    </w:p>
    <w:p w:rsidR="00831F7C" w:rsidRPr="00831F7C" w:rsidRDefault="00831F7C" w:rsidP="00831F7C">
      <w:pPr>
        <w:tabs>
          <w:tab w:val="num" w:pos="540"/>
          <w:tab w:val="left" w:pos="4140"/>
        </w:tabs>
        <w:ind w:left="540" w:right="50"/>
        <w:jc w:val="both"/>
        <w:rPr>
          <w:rFonts w:ascii="Calibri" w:hAnsi="Calibri" w:cs="Calibri"/>
          <w:sz w:val="22"/>
          <w:szCs w:val="22"/>
        </w:rPr>
      </w:pPr>
      <w:r w:rsidRPr="00831F7C">
        <w:rPr>
          <w:rFonts w:ascii="Calibri" w:hAnsi="Calibri" w:cs="Calibri"/>
          <w:sz w:val="22"/>
          <w:szCs w:val="22"/>
        </w:rPr>
        <w:t>Osoby oprávnené rokovať</w:t>
      </w:r>
    </w:p>
    <w:p w:rsidR="00831F7C" w:rsidRPr="00831F7C" w:rsidRDefault="00831F7C" w:rsidP="00831F7C">
      <w:pPr>
        <w:tabs>
          <w:tab w:val="num" w:pos="540"/>
          <w:tab w:val="left" w:pos="4140"/>
        </w:tabs>
        <w:ind w:left="540" w:right="50"/>
        <w:jc w:val="both"/>
        <w:rPr>
          <w:rFonts w:ascii="Calibri" w:hAnsi="Calibri" w:cs="Calibri"/>
          <w:sz w:val="22"/>
          <w:szCs w:val="22"/>
        </w:rPr>
      </w:pPr>
      <w:r w:rsidRPr="00831F7C">
        <w:rPr>
          <w:rFonts w:ascii="Calibri" w:hAnsi="Calibri" w:cs="Calibri"/>
          <w:sz w:val="22"/>
          <w:szCs w:val="22"/>
        </w:rPr>
        <w:t>vo veciach zmluvných</w:t>
      </w:r>
      <w:r w:rsidRPr="00831F7C">
        <w:rPr>
          <w:rFonts w:ascii="Calibri" w:hAnsi="Calibri" w:cs="Calibri"/>
          <w:b/>
          <w:sz w:val="22"/>
          <w:szCs w:val="22"/>
        </w:rPr>
        <w:tab/>
      </w:r>
      <w:r w:rsidRPr="00831F7C">
        <w:rPr>
          <w:rFonts w:ascii="Calibri" w:hAnsi="Calibri" w:cs="Calibri"/>
          <w:sz w:val="22"/>
          <w:szCs w:val="22"/>
        </w:rPr>
        <w:t>:</w:t>
      </w:r>
      <w:r w:rsidRPr="00831F7C">
        <w:rPr>
          <w:rFonts w:ascii="Calibri" w:hAnsi="Calibri" w:cs="Calibri"/>
          <w:b/>
          <w:sz w:val="22"/>
          <w:szCs w:val="22"/>
        </w:rPr>
        <w:t xml:space="preserve"> </w:t>
      </w:r>
      <w:r w:rsidRPr="00831F7C">
        <w:rPr>
          <w:rFonts w:ascii="Calibri" w:hAnsi="Calibri" w:cs="Calibri"/>
          <w:sz w:val="22"/>
          <w:szCs w:val="22"/>
        </w:rPr>
        <w:t xml:space="preserve">Mgr. Miroslav </w:t>
      </w:r>
      <w:proofErr w:type="spellStart"/>
      <w:r w:rsidRPr="00831F7C">
        <w:rPr>
          <w:rFonts w:ascii="Calibri" w:hAnsi="Calibri" w:cs="Calibri"/>
          <w:sz w:val="22"/>
          <w:szCs w:val="22"/>
        </w:rPr>
        <w:t>Dufinec</w:t>
      </w:r>
      <w:proofErr w:type="spellEnd"/>
    </w:p>
    <w:p w:rsidR="00831F7C" w:rsidRPr="00831F7C" w:rsidRDefault="00831F7C" w:rsidP="00831F7C">
      <w:pPr>
        <w:tabs>
          <w:tab w:val="num" w:pos="540"/>
          <w:tab w:val="left" w:pos="4140"/>
        </w:tabs>
        <w:ind w:left="540" w:right="50"/>
        <w:jc w:val="both"/>
        <w:rPr>
          <w:rFonts w:ascii="Calibri" w:hAnsi="Calibri" w:cs="Calibri"/>
          <w:b/>
          <w:sz w:val="22"/>
          <w:szCs w:val="22"/>
        </w:rPr>
      </w:pPr>
      <w:r w:rsidRPr="00831F7C">
        <w:rPr>
          <w:rFonts w:ascii="Calibri" w:hAnsi="Calibri" w:cs="Calibri"/>
          <w:sz w:val="22"/>
          <w:szCs w:val="22"/>
        </w:rPr>
        <w:t>vo veciach technických</w:t>
      </w:r>
      <w:r w:rsidRPr="00831F7C">
        <w:rPr>
          <w:rFonts w:ascii="Calibri" w:hAnsi="Calibri" w:cs="Calibri"/>
          <w:sz w:val="22"/>
          <w:szCs w:val="22"/>
        </w:rPr>
        <w:tab/>
        <w:t xml:space="preserve">: </w:t>
      </w:r>
    </w:p>
    <w:p w:rsidR="00831F7C" w:rsidRPr="00831F7C" w:rsidRDefault="00831F7C" w:rsidP="00831F7C">
      <w:pPr>
        <w:tabs>
          <w:tab w:val="num" w:pos="540"/>
          <w:tab w:val="left" w:pos="4140"/>
        </w:tabs>
        <w:ind w:left="540" w:right="50"/>
        <w:jc w:val="both"/>
        <w:rPr>
          <w:rFonts w:ascii="Calibri" w:hAnsi="Calibri" w:cs="Calibri"/>
          <w:sz w:val="22"/>
          <w:szCs w:val="22"/>
        </w:rPr>
      </w:pPr>
      <w:r w:rsidRPr="00831F7C">
        <w:rPr>
          <w:rFonts w:ascii="Calibri" w:hAnsi="Calibri" w:cs="Calibri"/>
          <w:sz w:val="22"/>
          <w:szCs w:val="22"/>
        </w:rPr>
        <w:t xml:space="preserve">IČO                      </w:t>
      </w:r>
      <w:r w:rsidRPr="00831F7C">
        <w:rPr>
          <w:rFonts w:ascii="Calibri" w:hAnsi="Calibri" w:cs="Calibri"/>
          <w:sz w:val="22"/>
          <w:szCs w:val="22"/>
        </w:rPr>
        <w:tab/>
        <w:t>: 00325490</w:t>
      </w:r>
    </w:p>
    <w:p w:rsidR="00831F7C" w:rsidRPr="00831F7C" w:rsidRDefault="00831F7C" w:rsidP="00831F7C">
      <w:pPr>
        <w:tabs>
          <w:tab w:val="num" w:pos="540"/>
          <w:tab w:val="left" w:pos="4140"/>
        </w:tabs>
        <w:ind w:left="540" w:right="50"/>
        <w:jc w:val="both"/>
        <w:rPr>
          <w:rFonts w:ascii="Calibri" w:hAnsi="Calibri" w:cs="Calibri"/>
          <w:sz w:val="22"/>
          <w:szCs w:val="22"/>
        </w:rPr>
      </w:pPr>
      <w:r w:rsidRPr="00831F7C">
        <w:rPr>
          <w:rFonts w:ascii="Calibri" w:hAnsi="Calibri" w:cs="Calibri"/>
          <w:sz w:val="22"/>
          <w:szCs w:val="22"/>
        </w:rPr>
        <w:t xml:space="preserve">DIČ                        </w:t>
      </w:r>
      <w:r w:rsidRPr="00831F7C">
        <w:rPr>
          <w:rFonts w:ascii="Calibri" w:hAnsi="Calibri" w:cs="Calibri"/>
          <w:sz w:val="22"/>
          <w:szCs w:val="22"/>
        </w:rPr>
        <w:tab/>
        <w:t>: 2020739039</w:t>
      </w:r>
    </w:p>
    <w:p w:rsidR="00831F7C" w:rsidRPr="00831F7C" w:rsidRDefault="00831F7C" w:rsidP="00831F7C">
      <w:pPr>
        <w:tabs>
          <w:tab w:val="num" w:pos="540"/>
          <w:tab w:val="left" w:pos="4140"/>
        </w:tabs>
        <w:ind w:left="540" w:right="50"/>
        <w:jc w:val="both"/>
        <w:rPr>
          <w:rFonts w:ascii="Calibri" w:hAnsi="Calibri" w:cs="Calibri"/>
          <w:sz w:val="22"/>
          <w:szCs w:val="22"/>
        </w:rPr>
      </w:pPr>
      <w:r w:rsidRPr="00831F7C">
        <w:rPr>
          <w:rFonts w:ascii="Calibri" w:hAnsi="Calibri" w:cs="Calibri"/>
          <w:sz w:val="22"/>
          <w:szCs w:val="22"/>
        </w:rPr>
        <w:t>Bankové spojenie</w:t>
      </w:r>
      <w:r w:rsidRPr="00831F7C">
        <w:rPr>
          <w:rFonts w:ascii="Calibri" w:hAnsi="Calibri" w:cs="Calibri"/>
          <w:sz w:val="22"/>
          <w:szCs w:val="22"/>
        </w:rPr>
        <w:tab/>
        <w:t>: ČSOB, a.s.</w:t>
      </w:r>
    </w:p>
    <w:p w:rsidR="00831F7C" w:rsidRPr="00831F7C" w:rsidRDefault="00831F7C" w:rsidP="00831F7C">
      <w:pPr>
        <w:tabs>
          <w:tab w:val="num" w:pos="540"/>
          <w:tab w:val="left" w:pos="4140"/>
        </w:tabs>
        <w:ind w:left="540" w:right="50"/>
        <w:jc w:val="both"/>
        <w:rPr>
          <w:rFonts w:ascii="Calibri" w:hAnsi="Calibri" w:cs="Calibri"/>
          <w:sz w:val="22"/>
          <w:szCs w:val="22"/>
        </w:rPr>
      </w:pPr>
      <w:r w:rsidRPr="00A146F8">
        <w:rPr>
          <w:rFonts w:ascii="Calibri" w:hAnsi="Calibri" w:cs="Calibri"/>
          <w:sz w:val="22"/>
          <w:szCs w:val="22"/>
        </w:rPr>
        <w:t xml:space="preserve">IBAN                                                </w:t>
      </w:r>
      <w:r w:rsidRPr="00A146F8">
        <w:rPr>
          <w:rFonts w:ascii="Calibri" w:hAnsi="Calibri" w:cs="Calibri"/>
          <w:sz w:val="22"/>
          <w:szCs w:val="22"/>
        </w:rPr>
        <w:tab/>
        <w:t>: SK04 7500 0000 0040 1480 1747</w:t>
      </w:r>
    </w:p>
    <w:p w:rsidR="00831F7C" w:rsidRPr="00831F7C" w:rsidRDefault="00831F7C" w:rsidP="00831F7C">
      <w:pPr>
        <w:pStyle w:val="Zarkazkladnhotextu"/>
        <w:ind w:right="50"/>
        <w:rPr>
          <w:rFonts w:ascii="Calibri" w:hAnsi="Calibri" w:cs="Calibri"/>
          <w:bCs/>
          <w:sz w:val="22"/>
          <w:szCs w:val="22"/>
        </w:rPr>
      </w:pPr>
      <w:r w:rsidRPr="00831F7C">
        <w:rPr>
          <w:rFonts w:ascii="Calibri" w:hAnsi="Calibri" w:cs="Calibri"/>
          <w:sz w:val="22"/>
          <w:szCs w:val="22"/>
        </w:rPr>
        <w:t xml:space="preserve">                                                                             </w:t>
      </w:r>
      <w:r w:rsidRPr="00831F7C">
        <w:rPr>
          <w:rFonts w:ascii="Calibri" w:hAnsi="Calibri" w:cs="Calibri"/>
          <w:sz w:val="22"/>
          <w:szCs w:val="22"/>
        </w:rPr>
        <w:tab/>
        <w:t>(ďalej označovaný ako „Objednávateľ“)</w:t>
      </w:r>
    </w:p>
    <w:p w:rsidR="00831F7C" w:rsidRPr="00831F7C" w:rsidRDefault="00831F7C" w:rsidP="00831F7C">
      <w:pPr>
        <w:tabs>
          <w:tab w:val="right" w:leader="dot" w:pos="10080"/>
        </w:tabs>
        <w:rPr>
          <w:rFonts w:ascii="Calibri" w:hAnsi="Calibri" w:cs="Calibri"/>
          <w:sz w:val="22"/>
          <w:szCs w:val="22"/>
        </w:rPr>
      </w:pPr>
    </w:p>
    <w:p w:rsidR="00831F7C" w:rsidRPr="00831F7C" w:rsidRDefault="00831F7C" w:rsidP="00570223">
      <w:pPr>
        <w:widowControl/>
        <w:numPr>
          <w:ilvl w:val="1"/>
          <w:numId w:val="1"/>
        </w:numPr>
        <w:tabs>
          <w:tab w:val="clear" w:pos="360"/>
          <w:tab w:val="num" w:pos="540"/>
          <w:tab w:val="right" w:leader="dot" w:pos="10080"/>
        </w:tabs>
        <w:autoSpaceDE/>
        <w:adjustRightInd/>
        <w:ind w:left="540" w:hanging="540"/>
        <w:rPr>
          <w:rFonts w:ascii="Calibri" w:hAnsi="Calibri" w:cs="Calibri"/>
          <w:b/>
          <w:sz w:val="22"/>
          <w:szCs w:val="22"/>
        </w:rPr>
      </w:pPr>
      <w:r w:rsidRPr="00831F7C">
        <w:rPr>
          <w:rFonts w:ascii="Calibri" w:hAnsi="Calibri" w:cs="Calibri"/>
          <w:b/>
          <w:sz w:val="22"/>
          <w:szCs w:val="22"/>
        </w:rPr>
        <w:t>Z h o t o v i t e ľ</w:t>
      </w:r>
    </w:p>
    <w:p w:rsidR="00831F7C" w:rsidRPr="00831F7C" w:rsidRDefault="0024784D" w:rsidP="00831F7C">
      <w:pPr>
        <w:tabs>
          <w:tab w:val="num" w:pos="540"/>
          <w:tab w:val="left" w:pos="3119"/>
        </w:tabs>
        <w:ind w:right="50"/>
        <w:jc w:val="both"/>
        <w:rPr>
          <w:rFonts w:ascii="Calibri" w:hAnsi="Calibri" w:cs="Calibri"/>
          <w:b/>
          <w:sz w:val="22"/>
          <w:szCs w:val="22"/>
        </w:rPr>
      </w:pPr>
      <w:r>
        <w:rPr>
          <w:rFonts w:ascii="Calibri" w:hAnsi="Calibri" w:cs="Calibri"/>
          <w:sz w:val="22"/>
          <w:szCs w:val="22"/>
        </w:rPr>
        <w:tab/>
      </w:r>
      <w:r w:rsidR="00831F7C" w:rsidRPr="00831F7C">
        <w:rPr>
          <w:rFonts w:ascii="Calibri" w:hAnsi="Calibri" w:cs="Calibri"/>
          <w:sz w:val="22"/>
          <w:szCs w:val="22"/>
        </w:rPr>
        <w:t xml:space="preserve">Obchodné meno spoločnosti </w:t>
      </w:r>
      <w:r w:rsidR="00831F7C" w:rsidRPr="00831F7C">
        <w:rPr>
          <w:rFonts w:ascii="Calibri" w:hAnsi="Calibri" w:cs="Calibri"/>
          <w:sz w:val="22"/>
          <w:szCs w:val="22"/>
        </w:rPr>
        <w:tab/>
      </w:r>
      <w:r w:rsidR="00831F7C" w:rsidRPr="00831F7C">
        <w:rPr>
          <w:rFonts w:ascii="Calibri" w:hAnsi="Calibri" w:cs="Calibri"/>
          <w:sz w:val="22"/>
          <w:szCs w:val="22"/>
        </w:rPr>
        <w:tab/>
        <w:t xml:space="preserve">: </w:t>
      </w:r>
      <w:r w:rsidR="00831F7C" w:rsidRPr="00831F7C">
        <w:rPr>
          <w:rFonts w:ascii="Calibri" w:hAnsi="Calibri" w:cs="Calibri"/>
          <w:sz w:val="22"/>
          <w:szCs w:val="22"/>
        </w:rPr>
        <w:tab/>
      </w:r>
    </w:p>
    <w:p w:rsidR="00831F7C" w:rsidRPr="00831F7C" w:rsidRDefault="0024784D" w:rsidP="0024784D">
      <w:pPr>
        <w:tabs>
          <w:tab w:val="left" w:pos="567"/>
        </w:tabs>
        <w:jc w:val="both"/>
        <w:rPr>
          <w:rFonts w:ascii="Calibri" w:hAnsi="Calibri" w:cs="Calibri"/>
          <w:sz w:val="22"/>
          <w:szCs w:val="22"/>
        </w:rPr>
      </w:pPr>
      <w:r>
        <w:rPr>
          <w:rFonts w:ascii="Calibri" w:hAnsi="Calibri" w:cs="Calibri"/>
          <w:sz w:val="22"/>
          <w:szCs w:val="22"/>
        </w:rPr>
        <w:tab/>
      </w:r>
      <w:r w:rsidR="00831F7C" w:rsidRPr="00831F7C">
        <w:rPr>
          <w:rFonts w:ascii="Calibri" w:hAnsi="Calibri" w:cs="Calibri"/>
          <w:sz w:val="22"/>
          <w:szCs w:val="22"/>
        </w:rPr>
        <w:t>Sídlo</w:t>
      </w:r>
      <w:r w:rsidR="00831F7C" w:rsidRPr="00831F7C">
        <w:rPr>
          <w:rFonts w:ascii="Calibri" w:hAnsi="Calibri" w:cs="Calibri"/>
          <w:sz w:val="22"/>
          <w:szCs w:val="22"/>
        </w:rPr>
        <w:tab/>
      </w:r>
      <w:r w:rsidR="00831F7C" w:rsidRPr="00831F7C">
        <w:rPr>
          <w:rFonts w:ascii="Calibri" w:hAnsi="Calibri" w:cs="Calibri"/>
          <w:sz w:val="22"/>
          <w:szCs w:val="22"/>
        </w:rPr>
        <w:tab/>
      </w:r>
      <w:r w:rsidR="00831F7C" w:rsidRPr="00831F7C">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831F7C" w:rsidRPr="00831F7C">
        <w:rPr>
          <w:rFonts w:ascii="Calibri" w:hAnsi="Calibri" w:cs="Calibri"/>
          <w:sz w:val="22"/>
          <w:szCs w:val="22"/>
        </w:rPr>
        <w:t>:</w:t>
      </w:r>
      <w:r w:rsidR="00831F7C" w:rsidRPr="00831F7C">
        <w:rPr>
          <w:rFonts w:ascii="Calibri" w:hAnsi="Calibri" w:cs="Calibri"/>
          <w:sz w:val="22"/>
          <w:szCs w:val="22"/>
        </w:rPr>
        <w:tab/>
      </w:r>
    </w:p>
    <w:p w:rsidR="00831F7C" w:rsidRPr="00831F7C" w:rsidRDefault="0024784D" w:rsidP="0024784D">
      <w:pPr>
        <w:tabs>
          <w:tab w:val="left" w:pos="567"/>
        </w:tabs>
        <w:rPr>
          <w:rFonts w:ascii="Calibri" w:hAnsi="Calibri" w:cs="Calibri"/>
          <w:sz w:val="22"/>
          <w:szCs w:val="22"/>
        </w:rPr>
      </w:pPr>
      <w:r>
        <w:rPr>
          <w:rFonts w:ascii="Calibri" w:hAnsi="Calibri" w:cs="Calibri"/>
          <w:sz w:val="22"/>
          <w:szCs w:val="22"/>
        </w:rPr>
        <w:tab/>
      </w:r>
      <w:r w:rsidR="00831F7C" w:rsidRPr="00831F7C">
        <w:rPr>
          <w:rFonts w:ascii="Calibri" w:hAnsi="Calibri" w:cs="Calibri"/>
          <w:sz w:val="22"/>
          <w:szCs w:val="22"/>
        </w:rPr>
        <w:t>Štatutárny orgán</w:t>
      </w:r>
      <w:r w:rsidR="00831F7C" w:rsidRPr="00831F7C">
        <w:rPr>
          <w:rFonts w:ascii="Calibri" w:hAnsi="Calibri" w:cs="Calibri"/>
          <w:sz w:val="22"/>
          <w:szCs w:val="22"/>
        </w:rPr>
        <w:tab/>
      </w:r>
      <w:r w:rsidR="00831F7C" w:rsidRPr="00831F7C">
        <w:rPr>
          <w:rFonts w:ascii="Calibri" w:hAnsi="Calibri" w:cs="Calibri"/>
          <w:sz w:val="22"/>
          <w:szCs w:val="22"/>
        </w:rPr>
        <w:tab/>
      </w:r>
      <w:r w:rsidR="00831F7C" w:rsidRPr="00831F7C">
        <w:rPr>
          <w:rFonts w:ascii="Calibri" w:hAnsi="Calibri" w:cs="Calibri"/>
          <w:sz w:val="22"/>
          <w:szCs w:val="22"/>
        </w:rPr>
        <w:tab/>
      </w:r>
      <w:r>
        <w:rPr>
          <w:rFonts w:ascii="Calibri" w:hAnsi="Calibri" w:cs="Calibri"/>
          <w:sz w:val="22"/>
          <w:szCs w:val="22"/>
        </w:rPr>
        <w:tab/>
      </w:r>
      <w:r w:rsidR="00831F7C" w:rsidRPr="00831F7C">
        <w:rPr>
          <w:rFonts w:ascii="Calibri" w:hAnsi="Calibri" w:cs="Calibri"/>
          <w:sz w:val="22"/>
          <w:szCs w:val="22"/>
        </w:rPr>
        <w:t>:</w:t>
      </w:r>
      <w:r w:rsidR="00831F7C" w:rsidRPr="00831F7C">
        <w:rPr>
          <w:rFonts w:ascii="Calibri" w:hAnsi="Calibri" w:cs="Calibri"/>
          <w:sz w:val="22"/>
          <w:szCs w:val="22"/>
        </w:rPr>
        <w:tab/>
      </w:r>
    </w:p>
    <w:p w:rsidR="00831F7C" w:rsidRPr="00831F7C" w:rsidRDefault="0024784D" w:rsidP="0024784D">
      <w:pPr>
        <w:tabs>
          <w:tab w:val="left" w:pos="567"/>
        </w:tabs>
        <w:rPr>
          <w:rFonts w:ascii="Calibri" w:hAnsi="Calibri" w:cs="Calibri"/>
          <w:sz w:val="22"/>
          <w:szCs w:val="22"/>
        </w:rPr>
      </w:pPr>
      <w:r>
        <w:rPr>
          <w:rFonts w:ascii="Calibri" w:hAnsi="Calibri" w:cs="Calibri"/>
          <w:sz w:val="22"/>
          <w:szCs w:val="22"/>
        </w:rPr>
        <w:tab/>
      </w:r>
      <w:r w:rsidR="00831F7C" w:rsidRPr="00831F7C">
        <w:rPr>
          <w:rFonts w:ascii="Calibri" w:hAnsi="Calibri" w:cs="Calibri"/>
          <w:sz w:val="22"/>
          <w:szCs w:val="22"/>
        </w:rPr>
        <w:t>Zastúpený:</w:t>
      </w:r>
      <w:r w:rsidR="00831F7C" w:rsidRPr="00831F7C">
        <w:rPr>
          <w:rFonts w:ascii="Calibri" w:hAnsi="Calibri" w:cs="Calibri"/>
          <w:sz w:val="22"/>
          <w:szCs w:val="22"/>
        </w:rPr>
        <w:tab/>
      </w:r>
    </w:p>
    <w:p w:rsidR="00831F7C" w:rsidRPr="00831F7C" w:rsidRDefault="00831F7C" w:rsidP="0024784D">
      <w:pPr>
        <w:ind w:firstLine="567"/>
        <w:jc w:val="both"/>
        <w:rPr>
          <w:rFonts w:ascii="Calibri" w:hAnsi="Calibri" w:cs="Calibri"/>
          <w:sz w:val="22"/>
          <w:szCs w:val="22"/>
        </w:rPr>
      </w:pPr>
      <w:r w:rsidRPr="00831F7C">
        <w:rPr>
          <w:rFonts w:ascii="Calibri" w:hAnsi="Calibri" w:cs="Calibri"/>
          <w:sz w:val="22"/>
          <w:szCs w:val="22"/>
        </w:rPr>
        <w:t>Zástupca na rokovanie vo veciach</w:t>
      </w:r>
    </w:p>
    <w:p w:rsidR="00831F7C" w:rsidRPr="00831F7C" w:rsidRDefault="00831F7C" w:rsidP="0024784D">
      <w:pPr>
        <w:ind w:firstLine="708"/>
        <w:rPr>
          <w:rFonts w:ascii="Calibri" w:hAnsi="Calibri" w:cs="Calibri"/>
          <w:sz w:val="22"/>
          <w:szCs w:val="22"/>
        </w:rPr>
      </w:pPr>
      <w:r w:rsidRPr="00831F7C">
        <w:rPr>
          <w:rFonts w:ascii="Calibri" w:hAnsi="Calibri" w:cs="Calibri"/>
          <w:sz w:val="22"/>
          <w:szCs w:val="22"/>
        </w:rPr>
        <w:t xml:space="preserve">a) zmluvných </w:t>
      </w:r>
      <w:r w:rsidRPr="00831F7C">
        <w:rPr>
          <w:rFonts w:ascii="Calibri" w:hAnsi="Calibri" w:cs="Calibri"/>
          <w:sz w:val="22"/>
          <w:szCs w:val="22"/>
        </w:rPr>
        <w:tab/>
      </w:r>
      <w:r w:rsidRPr="00831F7C">
        <w:rPr>
          <w:rFonts w:ascii="Calibri" w:hAnsi="Calibri" w:cs="Calibri"/>
          <w:sz w:val="22"/>
          <w:szCs w:val="22"/>
        </w:rPr>
        <w:tab/>
      </w:r>
      <w:r w:rsidRPr="00831F7C">
        <w:rPr>
          <w:rFonts w:ascii="Calibri" w:hAnsi="Calibri" w:cs="Calibri"/>
          <w:sz w:val="22"/>
          <w:szCs w:val="22"/>
        </w:rPr>
        <w:tab/>
      </w:r>
      <w:r>
        <w:rPr>
          <w:rFonts w:ascii="Calibri" w:hAnsi="Calibri" w:cs="Calibri"/>
          <w:sz w:val="22"/>
          <w:szCs w:val="22"/>
        </w:rPr>
        <w:tab/>
      </w:r>
      <w:r w:rsidRPr="00831F7C">
        <w:rPr>
          <w:rFonts w:ascii="Calibri" w:hAnsi="Calibri" w:cs="Calibri"/>
          <w:sz w:val="22"/>
          <w:szCs w:val="22"/>
        </w:rPr>
        <w:t>:</w:t>
      </w:r>
      <w:r w:rsidRPr="00831F7C">
        <w:rPr>
          <w:rFonts w:ascii="Calibri" w:hAnsi="Calibri" w:cs="Calibri"/>
          <w:sz w:val="22"/>
          <w:szCs w:val="22"/>
        </w:rPr>
        <w:tab/>
      </w:r>
    </w:p>
    <w:p w:rsidR="00831F7C" w:rsidRPr="00831F7C" w:rsidRDefault="00831F7C" w:rsidP="0024784D">
      <w:pPr>
        <w:ind w:firstLine="708"/>
        <w:rPr>
          <w:rFonts w:ascii="Calibri" w:hAnsi="Calibri" w:cs="Calibri"/>
          <w:sz w:val="22"/>
          <w:szCs w:val="22"/>
        </w:rPr>
      </w:pPr>
      <w:r w:rsidRPr="00831F7C">
        <w:rPr>
          <w:rFonts w:ascii="Calibri" w:hAnsi="Calibri" w:cs="Calibri"/>
          <w:sz w:val="22"/>
          <w:szCs w:val="22"/>
        </w:rPr>
        <w:t>b) technických</w:t>
      </w:r>
      <w:r w:rsidRPr="00831F7C">
        <w:rPr>
          <w:rFonts w:ascii="Calibri" w:hAnsi="Calibri" w:cs="Calibri"/>
          <w:sz w:val="22"/>
          <w:szCs w:val="22"/>
        </w:rPr>
        <w:tab/>
      </w:r>
      <w:r w:rsidRPr="00831F7C">
        <w:rPr>
          <w:rFonts w:ascii="Calibri" w:hAnsi="Calibri" w:cs="Calibri"/>
          <w:sz w:val="22"/>
          <w:szCs w:val="22"/>
        </w:rPr>
        <w:tab/>
      </w:r>
      <w:r w:rsidRPr="00831F7C">
        <w:rPr>
          <w:rFonts w:ascii="Calibri" w:hAnsi="Calibri" w:cs="Calibri"/>
          <w:sz w:val="22"/>
          <w:szCs w:val="22"/>
        </w:rPr>
        <w:tab/>
      </w:r>
      <w:r w:rsidRPr="00831F7C">
        <w:rPr>
          <w:rFonts w:ascii="Calibri" w:hAnsi="Calibri" w:cs="Calibri"/>
          <w:sz w:val="22"/>
          <w:szCs w:val="22"/>
        </w:rPr>
        <w:tab/>
        <w:t>:</w:t>
      </w:r>
      <w:r w:rsidRPr="00831F7C">
        <w:rPr>
          <w:rFonts w:ascii="Calibri" w:hAnsi="Calibri" w:cs="Calibri"/>
          <w:sz w:val="22"/>
          <w:szCs w:val="22"/>
        </w:rPr>
        <w:tab/>
      </w:r>
      <w:r w:rsidRPr="00831F7C">
        <w:rPr>
          <w:rFonts w:ascii="Calibri" w:hAnsi="Calibri" w:cs="Calibri"/>
          <w:sz w:val="22"/>
          <w:szCs w:val="22"/>
        </w:rPr>
        <w:tab/>
        <w:t xml:space="preserve"> </w:t>
      </w:r>
    </w:p>
    <w:p w:rsidR="00831F7C" w:rsidRPr="00831F7C" w:rsidRDefault="00831F7C" w:rsidP="0024784D">
      <w:pPr>
        <w:ind w:firstLine="567"/>
        <w:jc w:val="both"/>
        <w:rPr>
          <w:rFonts w:ascii="Calibri" w:hAnsi="Calibri" w:cs="Calibri"/>
          <w:sz w:val="22"/>
          <w:szCs w:val="22"/>
        </w:rPr>
      </w:pPr>
      <w:r w:rsidRPr="00831F7C">
        <w:rPr>
          <w:rFonts w:ascii="Calibri" w:hAnsi="Calibri" w:cs="Calibri"/>
          <w:sz w:val="22"/>
          <w:szCs w:val="22"/>
        </w:rPr>
        <w:t>IČO</w:t>
      </w:r>
      <w:r w:rsidRPr="00831F7C">
        <w:rPr>
          <w:rFonts w:ascii="Calibri" w:hAnsi="Calibri" w:cs="Calibri"/>
          <w:sz w:val="22"/>
          <w:szCs w:val="22"/>
        </w:rPr>
        <w:tab/>
      </w:r>
      <w:r w:rsidRPr="00831F7C">
        <w:rPr>
          <w:rFonts w:ascii="Calibri" w:hAnsi="Calibri" w:cs="Calibri"/>
          <w:sz w:val="22"/>
          <w:szCs w:val="22"/>
        </w:rPr>
        <w:tab/>
      </w:r>
      <w:r w:rsidRPr="00831F7C">
        <w:rPr>
          <w:rFonts w:ascii="Calibri" w:hAnsi="Calibri" w:cs="Calibri"/>
          <w:sz w:val="22"/>
          <w:szCs w:val="22"/>
        </w:rPr>
        <w:tab/>
      </w:r>
      <w:r w:rsidRPr="00831F7C">
        <w:rPr>
          <w:rFonts w:ascii="Calibri" w:hAnsi="Calibri" w:cs="Calibri"/>
          <w:sz w:val="22"/>
          <w:szCs w:val="22"/>
        </w:rPr>
        <w:tab/>
      </w:r>
      <w:r w:rsidRPr="00831F7C">
        <w:rPr>
          <w:rFonts w:ascii="Calibri" w:hAnsi="Calibri" w:cs="Calibri"/>
          <w:sz w:val="22"/>
          <w:szCs w:val="22"/>
        </w:rPr>
        <w:tab/>
        <w:t>:</w:t>
      </w:r>
      <w:r w:rsidRPr="00831F7C">
        <w:rPr>
          <w:rFonts w:ascii="Calibri" w:hAnsi="Calibri" w:cs="Calibri"/>
          <w:sz w:val="22"/>
          <w:szCs w:val="22"/>
        </w:rPr>
        <w:tab/>
      </w:r>
      <w:r w:rsidRPr="00831F7C">
        <w:rPr>
          <w:rFonts w:ascii="Calibri" w:hAnsi="Calibri" w:cs="Calibri"/>
          <w:sz w:val="22"/>
          <w:szCs w:val="22"/>
        </w:rPr>
        <w:tab/>
      </w:r>
      <w:r w:rsidRPr="00831F7C">
        <w:rPr>
          <w:rFonts w:ascii="Calibri" w:hAnsi="Calibri" w:cs="Calibri"/>
          <w:sz w:val="22"/>
          <w:szCs w:val="22"/>
        </w:rPr>
        <w:tab/>
      </w:r>
    </w:p>
    <w:p w:rsidR="00831F7C" w:rsidRPr="00831F7C" w:rsidRDefault="00831F7C" w:rsidP="0024784D">
      <w:pPr>
        <w:pStyle w:val="Zkladntext2"/>
        <w:spacing w:after="0" w:line="240" w:lineRule="auto"/>
        <w:ind w:firstLine="567"/>
        <w:rPr>
          <w:rFonts w:ascii="Calibri" w:hAnsi="Calibri" w:cs="Calibri"/>
          <w:bCs/>
          <w:sz w:val="22"/>
          <w:szCs w:val="22"/>
        </w:rPr>
      </w:pPr>
      <w:r w:rsidRPr="00831F7C">
        <w:rPr>
          <w:rFonts w:ascii="Calibri" w:hAnsi="Calibri" w:cs="Calibri"/>
          <w:bCs/>
          <w:sz w:val="22"/>
          <w:szCs w:val="22"/>
        </w:rPr>
        <w:t>IČ DPH</w:t>
      </w:r>
      <w:r w:rsidRPr="00831F7C">
        <w:rPr>
          <w:rFonts w:ascii="Calibri" w:hAnsi="Calibri" w:cs="Calibri"/>
          <w:bCs/>
          <w:sz w:val="22"/>
          <w:szCs w:val="22"/>
        </w:rPr>
        <w:tab/>
      </w:r>
      <w:r w:rsidRPr="00831F7C">
        <w:rPr>
          <w:rFonts w:ascii="Calibri" w:hAnsi="Calibri" w:cs="Calibri"/>
          <w:bCs/>
          <w:sz w:val="22"/>
          <w:szCs w:val="22"/>
        </w:rPr>
        <w:tab/>
      </w:r>
      <w:r w:rsidRPr="00831F7C">
        <w:rPr>
          <w:rFonts w:ascii="Calibri" w:hAnsi="Calibri" w:cs="Calibri"/>
          <w:bCs/>
          <w:sz w:val="22"/>
          <w:szCs w:val="22"/>
        </w:rPr>
        <w:tab/>
      </w:r>
      <w:r w:rsidRPr="00831F7C">
        <w:rPr>
          <w:rFonts w:ascii="Calibri" w:hAnsi="Calibri" w:cs="Calibri"/>
          <w:bCs/>
          <w:sz w:val="22"/>
          <w:szCs w:val="22"/>
        </w:rPr>
        <w:tab/>
      </w:r>
      <w:r w:rsidRPr="00831F7C">
        <w:rPr>
          <w:rFonts w:ascii="Calibri" w:hAnsi="Calibri" w:cs="Calibri"/>
          <w:bCs/>
          <w:sz w:val="22"/>
          <w:szCs w:val="22"/>
        </w:rPr>
        <w:tab/>
        <w:t>:</w:t>
      </w:r>
      <w:r w:rsidRPr="00831F7C">
        <w:rPr>
          <w:rFonts w:ascii="Calibri" w:hAnsi="Calibri" w:cs="Calibri"/>
          <w:bCs/>
          <w:sz w:val="22"/>
          <w:szCs w:val="22"/>
        </w:rPr>
        <w:tab/>
      </w:r>
      <w:r w:rsidRPr="00831F7C">
        <w:rPr>
          <w:rFonts w:ascii="Calibri" w:hAnsi="Calibri" w:cs="Calibri"/>
          <w:bCs/>
          <w:sz w:val="22"/>
          <w:szCs w:val="22"/>
        </w:rPr>
        <w:tab/>
      </w:r>
    </w:p>
    <w:p w:rsidR="00831F7C" w:rsidRPr="00831F7C" w:rsidRDefault="00831F7C" w:rsidP="0024784D">
      <w:pPr>
        <w:pStyle w:val="Zkladntext2"/>
        <w:spacing w:after="0" w:line="240" w:lineRule="auto"/>
        <w:ind w:firstLine="567"/>
        <w:rPr>
          <w:rFonts w:ascii="Calibri" w:hAnsi="Calibri" w:cs="Calibri"/>
          <w:bCs/>
          <w:sz w:val="22"/>
          <w:szCs w:val="22"/>
        </w:rPr>
      </w:pPr>
      <w:r w:rsidRPr="00831F7C">
        <w:rPr>
          <w:rFonts w:ascii="Calibri" w:hAnsi="Calibri" w:cs="Calibri"/>
          <w:bCs/>
          <w:sz w:val="22"/>
          <w:szCs w:val="22"/>
        </w:rPr>
        <w:t>DIČ</w:t>
      </w:r>
      <w:r w:rsidRPr="00831F7C">
        <w:rPr>
          <w:rFonts w:ascii="Calibri" w:hAnsi="Calibri" w:cs="Calibri"/>
          <w:bCs/>
          <w:sz w:val="22"/>
          <w:szCs w:val="22"/>
        </w:rPr>
        <w:tab/>
      </w:r>
      <w:r w:rsidRPr="00831F7C">
        <w:rPr>
          <w:rFonts w:ascii="Calibri" w:hAnsi="Calibri" w:cs="Calibri"/>
          <w:bCs/>
          <w:sz w:val="22"/>
          <w:szCs w:val="22"/>
        </w:rPr>
        <w:tab/>
      </w:r>
      <w:r w:rsidRPr="00831F7C">
        <w:rPr>
          <w:rFonts w:ascii="Calibri" w:hAnsi="Calibri" w:cs="Calibri"/>
          <w:bCs/>
          <w:sz w:val="22"/>
          <w:szCs w:val="22"/>
        </w:rPr>
        <w:tab/>
      </w:r>
      <w:r w:rsidRPr="00831F7C">
        <w:rPr>
          <w:rFonts w:ascii="Calibri" w:hAnsi="Calibri" w:cs="Calibri"/>
          <w:bCs/>
          <w:sz w:val="22"/>
          <w:szCs w:val="22"/>
        </w:rPr>
        <w:tab/>
      </w:r>
      <w:r w:rsidRPr="00831F7C">
        <w:rPr>
          <w:rFonts w:ascii="Calibri" w:hAnsi="Calibri" w:cs="Calibri"/>
          <w:bCs/>
          <w:sz w:val="22"/>
          <w:szCs w:val="22"/>
        </w:rPr>
        <w:tab/>
        <w:t>:</w:t>
      </w:r>
      <w:r w:rsidRPr="00831F7C">
        <w:rPr>
          <w:rFonts w:ascii="Calibri" w:hAnsi="Calibri" w:cs="Calibri"/>
          <w:bCs/>
          <w:sz w:val="22"/>
          <w:szCs w:val="22"/>
        </w:rPr>
        <w:tab/>
      </w:r>
      <w:r w:rsidRPr="00831F7C">
        <w:rPr>
          <w:rFonts w:ascii="Calibri" w:hAnsi="Calibri" w:cs="Calibri"/>
          <w:bCs/>
          <w:sz w:val="22"/>
          <w:szCs w:val="22"/>
        </w:rPr>
        <w:tab/>
      </w:r>
      <w:r w:rsidRPr="00831F7C">
        <w:rPr>
          <w:rFonts w:ascii="Calibri" w:hAnsi="Calibri" w:cs="Calibri"/>
          <w:bCs/>
          <w:sz w:val="22"/>
          <w:szCs w:val="22"/>
        </w:rPr>
        <w:tab/>
      </w:r>
    </w:p>
    <w:p w:rsidR="00831F7C" w:rsidRPr="00831F7C" w:rsidRDefault="00831F7C" w:rsidP="0024784D">
      <w:pPr>
        <w:pStyle w:val="Zkladntext2"/>
        <w:spacing w:after="0" w:line="240" w:lineRule="auto"/>
        <w:ind w:firstLine="567"/>
        <w:rPr>
          <w:rFonts w:ascii="Calibri" w:hAnsi="Calibri" w:cs="Calibri"/>
          <w:bCs/>
          <w:sz w:val="22"/>
          <w:szCs w:val="22"/>
        </w:rPr>
      </w:pPr>
      <w:r w:rsidRPr="00831F7C">
        <w:rPr>
          <w:rFonts w:ascii="Calibri" w:hAnsi="Calibri" w:cs="Calibri"/>
          <w:bCs/>
          <w:sz w:val="22"/>
          <w:szCs w:val="22"/>
        </w:rPr>
        <w:t>Bankové spojenie</w:t>
      </w:r>
      <w:r w:rsidRPr="00831F7C">
        <w:rPr>
          <w:rFonts w:ascii="Calibri" w:hAnsi="Calibri" w:cs="Calibri"/>
          <w:bCs/>
          <w:sz w:val="22"/>
          <w:szCs w:val="22"/>
        </w:rPr>
        <w:tab/>
      </w:r>
      <w:r w:rsidRPr="00831F7C">
        <w:rPr>
          <w:rFonts w:ascii="Calibri" w:hAnsi="Calibri" w:cs="Calibri"/>
          <w:bCs/>
          <w:sz w:val="22"/>
          <w:szCs w:val="22"/>
        </w:rPr>
        <w:tab/>
      </w:r>
      <w:r w:rsidRPr="00831F7C">
        <w:rPr>
          <w:rFonts w:ascii="Calibri" w:hAnsi="Calibri" w:cs="Calibri"/>
          <w:bCs/>
          <w:sz w:val="22"/>
          <w:szCs w:val="22"/>
        </w:rPr>
        <w:tab/>
        <w:t xml:space="preserve">: </w:t>
      </w:r>
      <w:r w:rsidRPr="00831F7C">
        <w:rPr>
          <w:rFonts w:ascii="Calibri" w:hAnsi="Calibri" w:cs="Calibri"/>
          <w:bCs/>
          <w:sz w:val="22"/>
          <w:szCs w:val="22"/>
        </w:rPr>
        <w:tab/>
      </w:r>
    </w:p>
    <w:p w:rsidR="00831F7C" w:rsidRPr="00831F7C" w:rsidRDefault="00831F7C" w:rsidP="0024784D">
      <w:pPr>
        <w:pStyle w:val="Zkladntext2"/>
        <w:spacing w:after="0" w:line="240" w:lineRule="auto"/>
        <w:ind w:firstLine="567"/>
        <w:rPr>
          <w:rFonts w:ascii="Calibri" w:hAnsi="Calibri" w:cs="Calibri"/>
          <w:bCs/>
          <w:sz w:val="22"/>
          <w:szCs w:val="22"/>
        </w:rPr>
      </w:pPr>
      <w:r w:rsidRPr="00831F7C">
        <w:rPr>
          <w:rFonts w:ascii="Calibri" w:hAnsi="Calibri" w:cs="Calibri"/>
          <w:bCs/>
          <w:sz w:val="22"/>
          <w:szCs w:val="22"/>
        </w:rPr>
        <w:t>Číslo účtu</w:t>
      </w:r>
      <w:r w:rsidRPr="00831F7C">
        <w:rPr>
          <w:rFonts w:ascii="Calibri" w:hAnsi="Calibri" w:cs="Calibri"/>
          <w:bCs/>
          <w:sz w:val="22"/>
          <w:szCs w:val="22"/>
        </w:rPr>
        <w:tab/>
      </w:r>
      <w:r w:rsidRPr="00831F7C">
        <w:rPr>
          <w:rFonts w:ascii="Calibri" w:hAnsi="Calibri" w:cs="Calibri"/>
          <w:bCs/>
          <w:sz w:val="22"/>
          <w:szCs w:val="22"/>
        </w:rPr>
        <w:tab/>
      </w:r>
      <w:r w:rsidRPr="00831F7C">
        <w:rPr>
          <w:rFonts w:ascii="Calibri" w:hAnsi="Calibri" w:cs="Calibri"/>
          <w:bCs/>
          <w:sz w:val="22"/>
          <w:szCs w:val="22"/>
        </w:rPr>
        <w:tab/>
      </w:r>
      <w:r w:rsidRPr="00831F7C">
        <w:rPr>
          <w:rFonts w:ascii="Calibri" w:hAnsi="Calibri" w:cs="Calibri"/>
          <w:bCs/>
          <w:sz w:val="22"/>
          <w:szCs w:val="22"/>
        </w:rPr>
        <w:tab/>
        <w:t xml:space="preserve">: </w:t>
      </w:r>
    </w:p>
    <w:p w:rsidR="00831F7C" w:rsidRPr="00831F7C" w:rsidRDefault="00E53154" w:rsidP="00E53154">
      <w:pPr>
        <w:pStyle w:val="Zkladntext2"/>
        <w:spacing w:after="0" w:line="240" w:lineRule="auto"/>
        <w:ind w:firstLine="567"/>
        <w:rPr>
          <w:rFonts w:ascii="Calibri" w:hAnsi="Calibri" w:cs="Calibri"/>
          <w:bCs/>
          <w:sz w:val="22"/>
          <w:szCs w:val="22"/>
        </w:rPr>
      </w:pPr>
      <w:r>
        <w:rPr>
          <w:rFonts w:ascii="Calibri" w:hAnsi="Calibri" w:cs="Calibri"/>
          <w:bCs/>
          <w:sz w:val="22"/>
          <w:szCs w:val="22"/>
        </w:rPr>
        <w:t>R</w:t>
      </w:r>
      <w:r w:rsidRPr="00106E5B">
        <w:rPr>
          <w:rFonts w:ascii="Calibri" w:hAnsi="Calibri" w:cs="Calibri"/>
          <w:bCs/>
          <w:sz w:val="22"/>
          <w:szCs w:val="22"/>
        </w:rPr>
        <w:t>egist</w:t>
      </w:r>
      <w:r>
        <w:rPr>
          <w:rFonts w:ascii="Calibri" w:hAnsi="Calibri" w:cs="Calibri"/>
          <w:bCs/>
          <w:sz w:val="22"/>
          <w:szCs w:val="22"/>
        </w:rPr>
        <w:t>e</w:t>
      </w:r>
      <w:r w:rsidRPr="00106E5B">
        <w:rPr>
          <w:rFonts w:ascii="Calibri" w:hAnsi="Calibri" w:cs="Calibri"/>
          <w:bCs/>
          <w:sz w:val="22"/>
          <w:szCs w:val="22"/>
        </w:rPr>
        <w:t>r partnerov verejného sektora</w:t>
      </w:r>
      <w:r>
        <w:rPr>
          <w:rFonts w:ascii="Calibri" w:hAnsi="Calibri" w:cs="Calibri"/>
          <w:bCs/>
          <w:sz w:val="22"/>
          <w:szCs w:val="22"/>
        </w:rPr>
        <w:tab/>
        <w:t xml:space="preserve">: </w:t>
      </w:r>
      <w:r w:rsidR="00831F7C" w:rsidRPr="00831F7C">
        <w:rPr>
          <w:rFonts w:ascii="Calibri" w:hAnsi="Calibri" w:cs="Calibri"/>
          <w:bCs/>
          <w:sz w:val="22"/>
          <w:szCs w:val="22"/>
        </w:rPr>
        <w:tab/>
      </w:r>
    </w:p>
    <w:p w:rsidR="00831F7C" w:rsidRPr="00831F7C" w:rsidRDefault="00E53154" w:rsidP="00E53154">
      <w:pPr>
        <w:pStyle w:val="Zkladntext2"/>
        <w:spacing w:after="0" w:line="240" w:lineRule="auto"/>
        <w:ind w:left="3540" w:firstLine="708"/>
        <w:rPr>
          <w:rFonts w:ascii="Calibri" w:hAnsi="Calibri" w:cs="Calibri"/>
          <w:bCs/>
          <w:sz w:val="22"/>
          <w:szCs w:val="22"/>
        </w:rPr>
      </w:pPr>
      <w:r w:rsidRPr="00831F7C">
        <w:rPr>
          <w:rFonts w:ascii="Calibri" w:hAnsi="Calibri" w:cs="Calibri"/>
          <w:sz w:val="22"/>
          <w:szCs w:val="22"/>
        </w:rPr>
        <w:t>(ďalej označovaný ako „</w:t>
      </w:r>
      <w:r>
        <w:rPr>
          <w:rFonts w:ascii="Calibri" w:hAnsi="Calibri" w:cs="Calibri"/>
          <w:sz w:val="22"/>
          <w:szCs w:val="22"/>
        </w:rPr>
        <w:t>Zhotovit</w:t>
      </w:r>
      <w:r w:rsidRPr="00831F7C">
        <w:rPr>
          <w:rFonts w:ascii="Calibri" w:hAnsi="Calibri" w:cs="Calibri"/>
          <w:sz w:val="22"/>
          <w:szCs w:val="22"/>
        </w:rPr>
        <w:t>eľ“)</w:t>
      </w:r>
    </w:p>
    <w:p w:rsidR="00570223" w:rsidRDefault="00570223" w:rsidP="00831F7C">
      <w:pPr>
        <w:widowControl/>
        <w:tabs>
          <w:tab w:val="left" w:pos="1985"/>
        </w:tabs>
        <w:autoSpaceDE/>
        <w:autoSpaceDN/>
        <w:adjustRightInd/>
        <w:jc w:val="center"/>
        <w:rPr>
          <w:rFonts w:ascii="Calibri" w:eastAsia="Arial" w:hAnsi="Calibri" w:cs="Calibri"/>
          <w:b/>
          <w:color w:val="000000"/>
          <w:sz w:val="22"/>
          <w:szCs w:val="22"/>
        </w:rPr>
      </w:pPr>
    </w:p>
    <w:p w:rsidR="00E53154" w:rsidRDefault="00E53154" w:rsidP="00831F7C">
      <w:pPr>
        <w:widowControl/>
        <w:tabs>
          <w:tab w:val="left" w:pos="1985"/>
        </w:tabs>
        <w:autoSpaceDE/>
        <w:autoSpaceDN/>
        <w:adjustRightInd/>
        <w:jc w:val="center"/>
        <w:rPr>
          <w:rFonts w:ascii="Calibri" w:eastAsia="Arial" w:hAnsi="Calibri" w:cs="Calibri"/>
          <w:b/>
          <w:color w:val="000000"/>
          <w:sz w:val="22"/>
          <w:szCs w:val="22"/>
        </w:rPr>
      </w:pPr>
    </w:p>
    <w:p w:rsidR="00831F7C" w:rsidRPr="00831F7C" w:rsidRDefault="00831F7C" w:rsidP="00831F7C">
      <w:pPr>
        <w:widowControl/>
        <w:tabs>
          <w:tab w:val="left" w:pos="1985"/>
        </w:tabs>
        <w:autoSpaceDE/>
        <w:autoSpaceDN/>
        <w:adjustRightInd/>
        <w:jc w:val="center"/>
        <w:rPr>
          <w:rFonts w:ascii="Calibri" w:eastAsia="Arial" w:hAnsi="Calibri" w:cs="Calibri"/>
          <w:b/>
          <w:color w:val="000000"/>
          <w:sz w:val="22"/>
          <w:szCs w:val="22"/>
        </w:rPr>
      </w:pPr>
      <w:r w:rsidRPr="00831F7C">
        <w:rPr>
          <w:rFonts w:ascii="Calibri" w:eastAsia="Arial" w:hAnsi="Calibri" w:cs="Calibri"/>
          <w:b/>
          <w:color w:val="000000"/>
          <w:sz w:val="22"/>
          <w:szCs w:val="22"/>
        </w:rPr>
        <w:t>PREAMBULA</w:t>
      </w:r>
    </w:p>
    <w:p w:rsidR="00831F7C" w:rsidRDefault="00831F7C" w:rsidP="00310FB8">
      <w:pPr>
        <w:ind w:right="-284"/>
        <w:jc w:val="both"/>
        <w:rPr>
          <w:rFonts w:ascii="Calibri" w:eastAsia="Arial" w:hAnsi="Calibri" w:cs="Calibri"/>
          <w:sz w:val="22"/>
          <w:szCs w:val="22"/>
        </w:rPr>
      </w:pPr>
      <w:r w:rsidRPr="00831F7C">
        <w:rPr>
          <w:rFonts w:ascii="Calibri" w:eastAsia="Arial" w:hAnsi="Calibri" w:cs="Calibri"/>
          <w:sz w:val="22"/>
          <w:szCs w:val="22"/>
        </w:rPr>
        <w:t>Zmluvné strany uzatvárajú túto zmluvu na základe výsledkov vyhodnotenia ponúk zo dňa ................</w:t>
      </w:r>
      <w:r w:rsidRPr="00831F7C">
        <w:rPr>
          <w:rFonts w:ascii="Calibri" w:eastAsia="Arial" w:hAnsi="Calibri" w:cs="Calibri"/>
          <w:sz w:val="22"/>
          <w:szCs w:val="22"/>
          <w:vertAlign w:val="superscript"/>
        </w:rPr>
        <w:footnoteReference w:id="1"/>
      </w:r>
      <w:r w:rsidRPr="00831F7C">
        <w:rPr>
          <w:rFonts w:ascii="Calibri" w:eastAsia="Arial" w:hAnsi="Calibri" w:cs="Calibri"/>
          <w:sz w:val="22"/>
          <w:szCs w:val="22"/>
        </w:rPr>
        <w:t xml:space="preserve"> postupom zadávania </w:t>
      </w:r>
      <w:r w:rsidRPr="001E01B6">
        <w:rPr>
          <w:rFonts w:ascii="Calibri" w:eastAsia="Arial" w:hAnsi="Calibri" w:cs="Calibri"/>
          <w:sz w:val="22"/>
          <w:szCs w:val="22"/>
        </w:rPr>
        <w:t xml:space="preserve">podlimitnej zákazky na uskutočnenie stavebných prác: </w:t>
      </w:r>
      <w:r w:rsidRPr="001E01B6">
        <w:rPr>
          <w:rFonts w:ascii="Calibri" w:eastAsia="Arial" w:hAnsi="Calibri" w:cs="Calibri"/>
          <w:b/>
          <w:bCs/>
          <w:sz w:val="22"/>
          <w:szCs w:val="22"/>
        </w:rPr>
        <w:t>„</w:t>
      </w:r>
      <w:r w:rsidR="00977D6A" w:rsidRPr="001E01B6">
        <w:rPr>
          <w:rFonts w:ascii="Calibri" w:hAnsi="Calibri" w:cs="Calibri"/>
          <w:sz w:val="22"/>
          <w:szCs w:val="22"/>
        </w:rPr>
        <w:t>Kontajnerové prístrešky</w:t>
      </w:r>
      <w:r w:rsidR="00310FB8" w:rsidRPr="001E01B6">
        <w:rPr>
          <w:rFonts w:ascii="Calibri" w:hAnsi="Calibri" w:cs="Calibri"/>
          <w:sz w:val="22"/>
          <w:szCs w:val="22"/>
        </w:rPr>
        <w:t xml:space="preserve"> v Michalovciach</w:t>
      </w:r>
      <w:r w:rsidRPr="001E01B6">
        <w:rPr>
          <w:rFonts w:ascii="Calibri" w:eastAsia="Arial" w:hAnsi="Calibri" w:cs="Calibri"/>
          <w:b/>
          <w:bCs/>
          <w:sz w:val="22"/>
          <w:szCs w:val="22"/>
        </w:rPr>
        <w:t>“</w:t>
      </w:r>
      <w:r w:rsidRPr="001E01B6">
        <w:rPr>
          <w:rFonts w:ascii="Calibri" w:eastAsia="Arial" w:hAnsi="Calibri" w:cs="Calibri"/>
          <w:sz w:val="22"/>
          <w:szCs w:val="22"/>
        </w:rPr>
        <w:t xml:space="preserve"> pre</w:t>
      </w:r>
      <w:r w:rsidRPr="00831F7C">
        <w:rPr>
          <w:rFonts w:ascii="Calibri" w:eastAsia="Arial" w:hAnsi="Calibri" w:cs="Calibri"/>
          <w:sz w:val="22"/>
          <w:szCs w:val="22"/>
        </w:rPr>
        <w:t xml:space="preserve"> Mesto Michalovce v</w:t>
      </w:r>
      <w:r>
        <w:rPr>
          <w:rFonts w:ascii="Calibri" w:eastAsia="Arial" w:hAnsi="Calibri" w:cs="Calibri"/>
          <w:sz w:val="22"/>
          <w:szCs w:val="22"/>
        </w:rPr>
        <w:t> </w:t>
      </w:r>
      <w:r w:rsidRPr="00831F7C">
        <w:rPr>
          <w:rFonts w:ascii="Calibri" w:eastAsia="Arial" w:hAnsi="Calibri" w:cs="Calibri"/>
          <w:sz w:val="22"/>
          <w:szCs w:val="22"/>
        </w:rPr>
        <w:t>zmysle</w:t>
      </w:r>
      <w:r>
        <w:rPr>
          <w:rFonts w:ascii="Calibri" w:eastAsia="Arial" w:hAnsi="Calibri" w:cs="Calibri"/>
          <w:sz w:val="22"/>
          <w:szCs w:val="22"/>
        </w:rPr>
        <w:t xml:space="preserve"> </w:t>
      </w:r>
      <w:r w:rsidRPr="00831F7C">
        <w:rPr>
          <w:rFonts w:ascii="Calibri" w:eastAsia="Arial" w:hAnsi="Calibri" w:cs="Calibri"/>
          <w:sz w:val="22"/>
          <w:szCs w:val="22"/>
        </w:rPr>
        <w:t>zákona č. 343/2015 Z. z. o verejnom obstarávaní a o zmene a doplnení niektorých zákonov v znení neskorších predpisov (ďalej len „zákon o verejnom obstarávaní“).</w:t>
      </w:r>
    </w:p>
    <w:p w:rsidR="00D9019B" w:rsidRPr="00310FB8" w:rsidRDefault="00D9019B" w:rsidP="00310FB8">
      <w:pPr>
        <w:ind w:right="-284"/>
        <w:jc w:val="both"/>
        <w:rPr>
          <w:rFonts w:ascii="Calibri" w:hAnsi="Calibri" w:cs="Calibri"/>
          <w:sz w:val="22"/>
          <w:szCs w:val="22"/>
        </w:rPr>
      </w:pPr>
    </w:p>
    <w:p w:rsidR="00365BD4" w:rsidRDefault="00365BD4" w:rsidP="00365BD4">
      <w:pPr>
        <w:jc w:val="center"/>
        <w:rPr>
          <w:rFonts w:ascii="Calibri" w:hAnsi="Calibri" w:cs="Calibri"/>
          <w:b/>
          <w:bCs/>
          <w:color w:val="000000"/>
          <w:sz w:val="22"/>
          <w:szCs w:val="22"/>
        </w:rPr>
      </w:pPr>
      <w:r w:rsidRPr="00365BD4">
        <w:rPr>
          <w:rFonts w:ascii="Calibri" w:hAnsi="Calibri" w:cs="Calibri"/>
          <w:b/>
          <w:bCs/>
          <w:color w:val="000000"/>
          <w:sz w:val="22"/>
          <w:szCs w:val="22"/>
        </w:rPr>
        <w:lastRenderedPageBreak/>
        <w:t>Článok 2. Východiskové údaje</w:t>
      </w:r>
    </w:p>
    <w:p w:rsidR="00365BD4" w:rsidRPr="003A614D" w:rsidRDefault="00365BD4" w:rsidP="003A614D">
      <w:pPr>
        <w:pStyle w:val="Odsekzoznamu"/>
        <w:numPr>
          <w:ilvl w:val="0"/>
          <w:numId w:val="23"/>
        </w:numPr>
        <w:ind w:left="709" w:hanging="709"/>
        <w:jc w:val="both"/>
        <w:rPr>
          <w:rFonts w:ascii="Calibri" w:hAnsi="Calibri" w:cs="Calibri"/>
          <w:color w:val="000000"/>
          <w:sz w:val="22"/>
          <w:szCs w:val="22"/>
        </w:rPr>
      </w:pPr>
      <w:r w:rsidRPr="003A614D">
        <w:rPr>
          <w:rFonts w:ascii="Calibri" w:hAnsi="Calibri" w:cs="Calibri"/>
          <w:color w:val="000000"/>
          <w:sz w:val="22"/>
          <w:szCs w:val="22"/>
        </w:rPr>
        <w:t xml:space="preserve">Východiskové údaje: </w:t>
      </w:r>
    </w:p>
    <w:p w:rsidR="00365BD4" w:rsidRPr="00310FB8" w:rsidRDefault="00365BD4" w:rsidP="00310FB8">
      <w:pPr>
        <w:ind w:left="2835" w:hanging="2127"/>
        <w:jc w:val="both"/>
        <w:rPr>
          <w:rFonts w:ascii="Calibri" w:hAnsi="Calibri" w:cs="Calibri"/>
          <w:sz w:val="22"/>
          <w:szCs w:val="22"/>
        </w:rPr>
      </w:pPr>
      <w:r w:rsidRPr="00365BD4">
        <w:rPr>
          <w:rFonts w:ascii="Calibri" w:hAnsi="Calibri" w:cs="Calibri"/>
          <w:color w:val="000000"/>
          <w:sz w:val="22"/>
          <w:szCs w:val="22"/>
        </w:rPr>
        <w:t xml:space="preserve">2.1.1. Názov stavby: </w:t>
      </w:r>
      <w:r w:rsidRPr="00365BD4">
        <w:rPr>
          <w:rFonts w:ascii="Calibri" w:hAnsi="Calibri" w:cs="Calibri"/>
          <w:color w:val="000000"/>
          <w:sz w:val="22"/>
          <w:szCs w:val="22"/>
        </w:rPr>
        <w:tab/>
      </w:r>
      <w:bookmarkStart w:id="0" w:name="_Hlk135297823"/>
      <w:r w:rsidR="00977D6A">
        <w:rPr>
          <w:rFonts w:ascii="Calibri" w:hAnsi="Calibri" w:cs="Calibri"/>
          <w:color w:val="000000"/>
          <w:sz w:val="22"/>
          <w:szCs w:val="22"/>
        </w:rPr>
        <w:t>Kontajnerové prístrešky</w:t>
      </w:r>
      <w:r w:rsidR="00310FB8">
        <w:rPr>
          <w:rFonts w:ascii="Calibri" w:hAnsi="Calibri" w:cs="Calibri"/>
          <w:sz w:val="22"/>
          <w:szCs w:val="22"/>
        </w:rPr>
        <w:t xml:space="preserve"> </w:t>
      </w:r>
      <w:r w:rsidR="00310FB8" w:rsidRPr="00C51750">
        <w:rPr>
          <w:rFonts w:ascii="Calibri" w:hAnsi="Calibri" w:cs="Calibri"/>
          <w:sz w:val="22"/>
          <w:szCs w:val="22"/>
        </w:rPr>
        <w:t>v</w:t>
      </w:r>
      <w:r w:rsidR="00AA353A">
        <w:rPr>
          <w:rFonts w:ascii="Calibri" w:hAnsi="Calibri" w:cs="Calibri"/>
          <w:sz w:val="22"/>
          <w:szCs w:val="22"/>
        </w:rPr>
        <w:t> </w:t>
      </w:r>
      <w:r w:rsidR="00310FB8" w:rsidRPr="00C51750">
        <w:rPr>
          <w:rFonts w:ascii="Calibri" w:hAnsi="Calibri" w:cs="Calibri"/>
          <w:sz w:val="22"/>
          <w:szCs w:val="22"/>
        </w:rPr>
        <w:t>Michalovciach</w:t>
      </w:r>
      <w:bookmarkEnd w:id="0"/>
      <w:r w:rsidR="00AA353A">
        <w:rPr>
          <w:rFonts w:ascii="Calibri" w:hAnsi="Calibri" w:cs="Calibri"/>
          <w:b/>
          <w:sz w:val="22"/>
          <w:szCs w:val="22"/>
        </w:rPr>
        <w:t>.</w:t>
      </w:r>
      <w:r w:rsidRPr="00365BD4">
        <w:rPr>
          <w:rFonts w:ascii="Calibri" w:hAnsi="Calibri" w:cs="Calibri"/>
          <w:b/>
          <w:sz w:val="22"/>
          <w:szCs w:val="22"/>
        </w:rPr>
        <w:t xml:space="preserve">                                         </w:t>
      </w:r>
    </w:p>
    <w:p w:rsidR="00553AFD" w:rsidRPr="00742ED6" w:rsidRDefault="00365BD4" w:rsidP="00977D6A">
      <w:pPr>
        <w:ind w:left="3544" w:hanging="2824"/>
        <w:jc w:val="both"/>
        <w:rPr>
          <w:rFonts w:ascii="Calibri" w:hAnsi="Calibri" w:cs="Calibri"/>
          <w:color w:val="000000"/>
        </w:rPr>
      </w:pPr>
      <w:r w:rsidRPr="00365BD4">
        <w:rPr>
          <w:rFonts w:ascii="Calibri" w:hAnsi="Calibri" w:cs="Calibri"/>
          <w:color w:val="000000"/>
          <w:sz w:val="22"/>
          <w:szCs w:val="22"/>
        </w:rPr>
        <w:t xml:space="preserve">2.1.2. Miesto stavby: </w:t>
      </w:r>
      <w:r w:rsidR="00553AFD">
        <w:rPr>
          <w:rFonts w:ascii="Calibri" w:hAnsi="Calibri" w:cs="Calibri"/>
          <w:color w:val="000000"/>
          <w:sz w:val="22"/>
          <w:szCs w:val="22"/>
        </w:rPr>
        <w:t xml:space="preserve">    </w:t>
      </w:r>
      <w:proofErr w:type="spellStart"/>
      <w:r w:rsidR="00553AFD" w:rsidRPr="00AA353A">
        <w:rPr>
          <w:rFonts w:ascii="Calibri" w:hAnsi="Calibri" w:cs="Calibri"/>
          <w:color w:val="000000"/>
          <w:sz w:val="22"/>
          <w:szCs w:val="22"/>
        </w:rPr>
        <w:t>k.ú</w:t>
      </w:r>
      <w:proofErr w:type="spellEnd"/>
      <w:r w:rsidR="00553AFD" w:rsidRPr="00AA353A">
        <w:rPr>
          <w:rFonts w:ascii="Calibri" w:hAnsi="Calibri" w:cs="Calibri"/>
          <w:color w:val="000000"/>
          <w:sz w:val="22"/>
          <w:szCs w:val="22"/>
        </w:rPr>
        <w:t>. Michalovce</w:t>
      </w:r>
      <w:r w:rsidR="00854216" w:rsidRPr="00AA353A">
        <w:rPr>
          <w:rFonts w:ascii="Calibri" w:hAnsi="Calibri" w:cs="Calibri"/>
          <w:color w:val="000000"/>
          <w:sz w:val="22"/>
          <w:szCs w:val="22"/>
        </w:rPr>
        <w:t xml:space="preserve">, zoznam parciel </w:t>
      </w:r>
      <w:r w:rsidR="00AA353A">
        <w:rPr>
          <w:rFonts w:ascii="Calibri" w:hAnsi="Calibri" w:cs="Calibri"/>
          <w:color w:val="000000"/>
          <w:sz w:val="22"/>
          <w:szCs w:val="22"/>
        </w:rPr>
        <w:t xml:space="preserve">je uvedený </w:t>
      </w:r>
      <w:r w:rsidR="00854216" w:rsidRPr="00AA353A">
        <w:rPr>
          <w:rFonts w:ascii="Calibri" w:hAnsi="Calibri" w:cs="Calibri"/>
          <w:color w:val="000000"/>
          <w:sz w:val="22"/>
          <w:szCs w:val="22"/>
        </w:rPr>
        <w:t xml:space="preserve">v prílohe č.8 </w:t>
      </w:r>
      <w:proofErr w:type="spellStart"/>
      <w:r w:rsidR="00854216" w:rsidRPr="00AA353A">
        <w:rPr>
          <w:rFonts w:ascii="Calibri" w:hAnsi="Calibri" w:cs="Calibri"/>
          <w:color w:val="000000"/>
          <w:sz w:val="22"/>
          <w:szCs w:val="22"/>
        </w:rPr>
        <w:t>ZoD</w:t>
      </w:r>
      <w:proofErr w:type="spellEnd"/>
      <w:r w:rsidR="00AA353A">
        <w:rPr>
          <w:rFonts w:ascii="Calibri" w:hAnsi="Calibri" w:cs="Calibri"/>
          <w:color w:val="000000"/>
          <w:sz w:val="22"/>
          <w:szCs w:val="22"/>
        </w:rPr>
        <w:t>.</w:t>
      </w:r>
    </w:p>
    <w:p w:rsidR="00365BD4" w:rsidRPr="00365BD4" w:rsidRDefault="00365BD4" w:rsidP="00D80F80">
      <w:pPr>
        <w:spacing w:line="276" w:lineRule="auto"/>
        <w:ind w:left="1440" w:hanging="720"/>
        <w:jc w:val="both"/>
        <w:rPr>
          <w:rFonts w:ascii="Calibri" w:hAnsi="Calibri" w:cs="Calibri"/>
          <w:b/>
          <w:color w:val="000000"/>
          <w:sz w:val="22"/>
          <w:szCs w:val="22"/>
        </w:rPr>
      </w:pPr>
      <w:r w:rsidRPr="00365BD4">
        <w:rPr>
          <w:rFonts w:ascii="Calibri" w:hAnsi="Calibri" w:cs="Calibri"/>
          <w:color w:val="000000"/>
          <w:sz w:val="22"/>
          <w:szCs w:val="22"/>
        </w:rPr>
        <w:t xml:space="preserve">2.1.3. Investor (stavebník): </w:t>
      </w:r>
      <w:r w:rsidRPr="00553AFD">
        <w:rPr>
          <w:rFonts w:ascii="Calibri" w:hAnsi="Calibri" w:cs="Calibri"/>
          <w:bCs/>
          <w:color w:val="000000"/>
          <w:sz w:val="22"/>
          <w:szCs w:val="22"/>
        </w:rPr>
        <w:t>Mesto Michalovce</w:t>
      </w:r>
      <w:r w:rsidR="00AA353A">
        <w:rPr>
          <w:rFonts w:ascii="Calibri" w:hAnsi="Calibri" w:cs="Calibri"/>
          <w:bCs/>
          <w:color w:val="000000"/>
          <w:sz w:val="22"/>
          <w:szCs w:val="22"/>
        </w:rPr>
        <w:t>.</w:t>
      </w:r>
    </w:p>
    <w:p w:rsidR="00365BD4" w:rsidRPr="00365BD4" w:rsidRDefault="00365BD4" w:rsidP="00D80F80">
      <w:pPr>
        <w:spacing w:line="276" w:lineRule="auto"/>
        <w:ind w:left="1440" w:hanging="720"/>
        <w:jc w:val="both"/>
        <w:rPr>
          <w:rFonts w:ascii="Calibri" w:hAnsi="Calibri" w:cs="Calibri"/>
          <w:bCs/>
          <w:color w:val="000000"/>
          <w:sz w:val="22"/>
          <w:szCs w:val="22"/>
        </w:rPr>
      </w:pPr>
      <w:r w:rsidRPr="00365BD4">
        <w:rPr>
          <w:rFonts w:ascii="Calibri" w:hAnsi="Calibri" w:cs="Calibri"/>
          <w:bCs/>
          <w:color w:val="000000"/>
          <w:sz w:val="22"/>
          <w:szCs w:val="22"/>
        </w:rPr>
        <w:t>2.1.4.</w:t>
      </w:r>
      <w:r w:rsidR="00553AFD">
        <w:rPr>
          <w:rFonts w:ascii="Calibri" w:hAnsi="Calibri" w:cs="Calibri"/>
          <w:bCs/>
          <w:color w:val="000000"/>
          <w:sz w:val="22"/>
          <w:szCs w:val="22"/>
        </w:rPr>
        <w:t xml:space="preserve"> </w:t>
      </w:r>
      <w:r w:rsidRPr="00365BD4">
        <w:rPr>
          <w:rFonts w:ascii="Calibri" w:hAnsi="Calibri" w:cs="Calibri"/>
          <w:bCs/>
          <w:color w:val="000000"/>
          <w:sz w:val="22"/>
          <w:szCs w:val="22"/>
        </w:rPr>
        <w:t>Podkladmi pre uzatvorenie tejto zmluvy sú:</w:t>
      </w:r>
    </w:p>
    <w:p w:rsidR="00365BD4" w:rsidRPr="00365BD4" w:rsidRDefault="00365BD4" w:rsidP="00D80F80">
      <w:pPr>
        <w:ind w:left="851" w:hanging="142"/>
        <w:jc w:val="both"/>
        <w:rPr>
          <w:rFonts w:ascii="Calibri" w:hAnsi="Calibri" w:cs="Calibri"/>
          <w:bCs/>
          <w:color w:val="000000"/>
          <w:sz w:val="22"/>
          <w:szCs w:val="22"/>
        </w:rPr>
      </w:pPr>
      <w:r w:rsidRPr="00365BD4">
        <w:rPr>
          <w:rFonts w:ascii="Calibri" w:hAnsi="Calibri" w:cs="Calibri"/>
          <w:bCs/>
          <w:color w:val="000000"/>
          <w:sz w:val="22"/>
          <w:szCs w:val="22"/>
        </w:rPr>
        <w:t>-</w:t>
      </w:r>
      <w:r w:rsidRPr="00365BD4">
        <w:rPr>
          <w:rFonts w:ascii="Calibri" w:hAnsi="Calibri" w:cs="Calibri"/>
          <w:bCs/>
          <w:color w:val="000000"/>
          <w:sz w:val="22"/>
          <w:szCs w:val="22"/>
        </w:rPr>
        <w:tab/>
        <w:t xml:space="preserve">Súťažné podklady podlimitnej zákazky na uskutočnenie stavebných prác pod názvom </w:t>
      </w:r>
      <w:r w:rsidRPr="00365BD4">
        <w:rPr>
          <w:rFonts w:ascii="Calibri" w:eastAsia="Arial" w:hAnsi="Calibri" w:cs="Calibri"/>
          <w:sz w:val="22"/>
          <w:szCs w:val="22"/>
        </w:rPr>
        <w:t>„</w:t>
      </w:r>
      <w:r w:rsidR="00977D6A">
        <w:rPr>
          <w:rFonts w:ascii="Calibri" w:hAnsi="Calibri" w:cs="Calibri"/>
          <w:color w:val="000000"/>
          <w:sz w:val="22"/>
          <w:szCs w:val="22"/>
        </w:rPr>
        <w:t>Kontajnerové prístrešky</w:t>
      </w:r>
      <w:r w:rsidR="00977D6A">
        <w:rPr>
          <w:rFonts w:ascii="Calibri" w:hAnsi="Calibri" w:cs="Calibri"/>
          <w:sz w:val="22"/>
          <w:szCs w:val="22"/>
        </w:rPr>
        <w:t xml:space="preserve"> </w:t>
      </w:r>
      <w:r w:rsidR="00977D6A" w:rsidRPr="00C51750">
        <w:rPr>
          <w:rFonts w:ascii="Calibri" w:hAnsi="Calibri" w:cs="Calibri"/>
          <w:sz w:val="22"/>
          <w:szCs w:val="22"/>
        </w:rPr>
        <w:t>v Michalovciac</w:t>
      </w:r>
      <w:r w:rsidR="00977D6A">
        <w:rPr>
          <w:rFonts w:ascii="Calibri" w:hAnsi="Calibri" w:cs="Calibri"/>
          <w:sz w:val="22"/>
          <w:szCs w:val="22"/>
        </w:rPr>
        <w:t>h</w:t>
      </w:r>
      <w:r w:rsidRPr="00365BD4">
        <w:rPr>
          <w:rFonts w:ascii="Calibri" w:eastAsia="Arial" w:hAnsi="Calibri" w:cs="Calibri"/>
          <w:sz w:val="22"/>
          <w:szCs w:val="22"/>
        </w:rPr>
        <w:t>“</w:t>
      </w:r>
      <w:r w:rsidRPr="00365BD4">
        <w:rPr>
          <w:rFonts w:ascii="Calibri" w:hAnsi="Calibri" w:cs="Calibri"/>
          <w:bCs/>
          <w:color w:val="000000"/>
          <w:sz w:val="22"/>
          <w:szCs w:val="22"/>
        </w:rPr>
        <w:t xml:space="preserve"> (ďalej len „Súťažné podklady“)</w:t>
      </w:r>
      <w:r>
        <w:rPr>
          <w:rFonts w:ascii="Calibri" w:hAnsi="Calibri" w:cs="Calibri"/>
          <w:bCs/>
          <w:color w:val="000000"/>
          <w:sz w:val="22"/>
          <w:szCs w:val="22"/>
        </w:rPr>
        <w:t>,</w:t>
      </w:r>
    </w:p>
    <w:p w:rsidR="00365BD4" w:rsidRPr="00365BD4" w:rsidRDefault="00365BD4" w:rsidP="00D80F80">
      <w:pPr>
        <w:ind w:left="851" w:hanging="142"/>
        <w:jc w:val="both"/>
        <w:rPr>
          <w:rFonts w:ascii="Calibri" w:hAnsi="Calibri" w:cs="Calibri"/>
          <w:bCs/>
          <w:color w:val="000000"/>
          <w:sz w:val="22"/>
          <w:szCs w:val="22"/>
        </w:rPr>
      </w:pPr>
      <w:r w:rsidRPr="00365BD4">
        <w:rPr>
          <w:rFonts w:ascii="Calibri" w:hAnsi="Calibri" w:cs="Calibri"/>
          <w:bCs/>
          <w:color w:val="000000"/>
          <w:sz w:val="22"/>
          <w:szCs w:val="22"/>
        </w:rPr>
        <w:t>-</w:t>
      </w:r>
      <w:r w:rsidRPr="00365BD4">
        <w:rPr>
          <w:rFonts w:ascii="Calibri" w:hAnsi="Calibri" w:cs="Calibri"/>
          <w:bCs/>
          <w:color w:val="000000"/>
          <w:sz w:val="22"/>
          <w:szCs w:val="22"/>
        </w:rPr>
        <w:tab/>
        <w:t xml:space="preserve">Ponuka </w:t>
      </w:r>
      <w:r w:rsidR="007E3D75">
        <w:rPr>
          <w:rFonts w:ascii="Calibri" w:hAnsi="Calibri" w:cs="Calibri"/>
          <w:bCs/>
          <w:color w:val="000000"/>
          <w:sz w:val="22"/>
          <w:szCs w:val="22"/>
        </w:rPr>
        <w:t>Z</w:t>
      </w:r>
      <w:r w:rsidRPr="00365BD4">
        <w:rPr>
          <w:rFonts w:ascii="Calibri" w:hAnsi="Calibri" w:cs="Calibri"/>
          <w:bCs/>
          <w:color w:val="000000"/>
          <w:sz w:val="22"/>
          <w:szCs w:val="22"/>
        </w:rPr>
        <w:t>hotoviteľa zo dňa .................</w:t>
      </w:r>
      <w:r w:rsidR="00553AFD" w:rsidRPr="00553AFD">
        <w:rPr>
          <w:rFonts w:ascii="Calibri" w:eastAsia="Arial" w:hAnsi="Calibri" w:cs="Calibri"/>
          <w:sz w:val="22"/>
          <w:szCs w:val="22"/>
          <w:vertAlign w:val="superscript"/>
        </w:rPr>
        <w:t xml:space="preserve"> </w:t>
      </w:r>
      <w:r w:rsidR="00553AFD" w:rsidRPr="00831F7C">
        <w:rPr>
          <w:rFonts w:ascii="Calibri" w:eastAsia="Arial" w:hAnsi="Calibri" w:cs="Calibri"/>
          <w:sz w:val="22"/>
          <w:szCs w:val="22"/>
          <w:vertAlign w:val="superscript"/>
        </w:rPr>
        <w:footnoteReference w:id="2"/>
      </w:r>
      <w:r w:rsidRPr="00365BD4">
        <w:rPr>
          <w:rFonts w:ascii="Calibri" w:hAnsi="Calibri" w:cs="Calibri"/>
          <w:bCs/>
          <w:color w:val="000000"/>
          <w:sz w:val="22"/>
          <w:szCs w:val="22"/>
        </w:rPr>
        <w:t xml:space="preserve"> , súčasťou ktorej je aj ocenený výkaz výmer (</w:t>
      </w:r>
      <w:proofErr w:type="spellStart"/>
      <w:r w:rsidRPr="00365BD4">
        <w:rPr>
          <w:rFonts w:ascii="Calibri" w:hAnsi="Calibri" w:cs="Calibri"/>
          <w:bCs/>
          <w:color w:val="000000"/>
          <w:sz w:val="22"/>
          <w:szCs w:val="22"/>
        </w:rPr>
        <w:t>položkový</w:t>
      </w:r>
      <w:proofErr w:type="spellEnd"/>
      <w:r w:rsidRPr="00365BD4">
        <w:rPr>
          <w:rFonts w:ascii="Calibri" w:hAnsi="Calibri" w:cs="Calibri"/>
          <w:bCs/>
          <w:color w:val="000000"/>
          <w:sz w:val="22"/>
          <w:szCs w:val="22"/>
        </w:rPr>
        <w:t xml:space="preserve"> </w:t>
      </w:r>
      <w:r w:rsidRPr="002F354C">
        <w:rPr>
          <w:rFonts w:ascii="Calibri" w:hAnsi="Calibri" w:cs="Calibri"/>
          <w:bCs/>
          <w:color w:val="000000"/>
          <w:sz w:val="22"/>
          <w:szCs w:val="22"/>
        </w:rPr>
        <w:t xml:space="preserve">rozpočet stavby – </w:t>
      </w:r>
      <w:r w:rsidR="00C2015A" w:rsidRPr="002F354C">
        <w:rPr>
          <w:rFonts w:ascii="Calibri" w:hAnsi="Calibri" w:cs="Calibri"/>
          <w:bCs/>
          <w:color w:val="000000"/>
          <w:sz w:val="22"/>
          <w:szCs w:val="22"/>
        </w:rPr>
        <w:t>P</w:t>
      </w:r>
      <w:r w:rsidRPr="002F354C">
        <w:rPr>
          <w:rFonts w:ascii="Calibri" w:hAnsi="Calibri" w:cs="Calibri"/>
          <w:bCs/>
          <w:color w:val="000000"/>
          <w:sz w:val="22"/>
          <w:szCs w:val="22"/>
        </w:rPr>
        <w:t>ríloha č.</w:t>
      </w:r>
      <w:r w:rsidR="001F66FD" w:rsidRPr="002F354C">
        <w:rPr>
          <w:rFonts w:ascii="Calibri" w:hAnsi="Calibri" w:cs="Calibri"/>
          <w:bCs/>
          <w:color w:val="000000"/>
          <w:sz w:val="22"/>
          <w:szCs w:val="22"/>
        </w:rPr>
        <w:t>5</w:t>
      </w:r>
      <w:r w:rsidRPr="002F354C">
        <w:rPr>
          <w:rFonts w:ascii="Calibri" w:hAnsi="Calibri" w:cs="Calibri"/>
          <w:bCs/>
          <w:color w:val="000000"/>
          <w:sz w:val="22"/>
          <w:szCs w:val="22"/>
        </w:rPr>
        <w:t xml:space="preserve"> k tejto zmluve) spracovaný </w:t>
      </w:r>
      <w:r w:rsidR="007E3D75">
        <w:rPr>
          <w:rFonts w:ascii="Calibri" w:hAnsi="Calibri" w:cs="Calibri"/>
          <w:bCs/>
          <w:color w:val="000000"/>
          <w:sz w:val="22"/>
          <w:szCs w:val="22"/>
        </w:rPr>
        <w:t>Z</w:t>
      </w:r>
      <w:r w:rsidRPr="002F354C">
        <w:rPr>
          <w:rFonts w:ascii="Calibri" w:hAnsi="Calibri" w:cs="Calibri"/>
          <w:bCs/>
          <w:color w:val="000000"/>
          <w:sz w:val="22"/>
          <w:szCs w:val="22"/>
        </w:rPr>
        <w:t>hotoviteľom na základe Súťažných</w:t>
      </w:r>
      <w:r w:rsidRPr="00365BD4">
        <w:rPr>
          <w:rFonts w:ascii="Calibri" w:hAnsi="Calibri" w:cs="Calibri"/>
          <w:bCs/>
          <w:color w:val="000000"/>
          <w:sz w:val="22"/>
          <w:szCs w:val="22"/>
        </w:rPr>
        <w:t xml:space="preserve"> podkladov</w:t>
      </w:r>
      <w:r>
        <w:rPr>
          <w:rFonts w:ascii="Calibri" w:hAnsi="Calibri" w:cs="Calibri"/>
          <w:bCs/>
          <w:color w:val="000000"/>
          <w:sz w:val="22"/>
          <w:szCs w:val="22"/>
        </w:rPr>
        <w:t>.</w:t>
      </w:r>
    </w:p>
    <w:p w:rsidR="00365BD4" w:rsidRPr="00365BD4" w:rsidRDefault="00365BD4" w:rsidP="00365BD4">
      <w:pPr>
        <w:ind w:left="1440" w:hanging="720"/>
        <w:jc w:val="both"/>
        <w:rPr>
          <w:rFonts w:ascii="Calibri" w:hAnsi="Calibri" w:cs="Calibri"/>
          <w:color w:val="000000"/>
          <w:sz w:val="22"/>
          <w:szCs w:val="22"/>
        </w:rPr>
      </w:pPr>
    </w:p>
    <w:p w:rsidR="00365BD4" w:rsidRPr="00365BD4" w:rsidRDefault="00365BD4" w:rsidP="00365BD4">
      <w:pPr>
        <w:jc w:val="center"/>
        <w:rPr>
          <w:rFonts w:ascii="Calibri" w:hAnsi="Calibri" w:cs="Calibri"/>
          <w:b/>
          <w:bCs/>
          <w:color w:val="000000"/>
          <w:sz w:val="22"/>
          <w:szCs w:val="22"/>
        </w:rPr>
      </w:pPr>
      <w:r w:rsidRPr="00365BD4">
        <w:rPr>
          <w:rFonts w:ascii="Calibri" w:hAnsi="Calibri" w:cs="Calibri"/>
          <w:b/>
          <w:bCs/>
          <w:color w:val="000000"/>
          <w:sz w:val="22"/>
          <w:szCs w:val="22"/>
        </w:rPr>
        <w:t>Článok 3. Predmet Zmluvy</w:t>
      </w:r>
    </w:p>
    <w:p w:rsidR="00365BD4" w:rsidRDefault="00365BD4" w:rsidP="003A614D">
      <w:pPr>
        <w:pStyle w:val="Odsekzoznamu"/>
        <w:numPr>
          <w:ilvl w:val="1"/>
          <w:numId w:val="24"/>
        </w:numPr>
        <w:spacing w:after="120"/>
        <w:ind w:left="709" w:hanging="709"/>
        <w:jc w:val="both"/>
        <w:rPr>
          <w:rFonts w:ascii="Calibri" w:hAnsi="Calibri" w:cs="Calibri"/>
          <w:color w:val="000000"/>
          <w:sz w:val="22"/>
          <w:szCs w:val="22"/>
        </w:rPr>
      </w:pPr>
      <w:r w:rsidRPr="003A614D">
        <w:rPr>
          <w:rFonts w:ascii="Calibri" w:hAnsi="Calibri" w:cs="Calibri"/>
          <w:color w:val="000000"/>
          <w:sz w:val="22"/>
          <w:szCs w:val="22"/>
        </w:rPr>
        <w:t xml:space="preserve">Predmetom Zmluvy je uskutočnenie stavby uvedenej v Článku 2, bod 2.1 podľa projektovej dokumentácie a oceneného výkazu výmer Zhotoviteľa, ktorý je súčasťou predloženej ponuky v procese verejného obstarávania. </w:t>
      </w:r>
    </w:p>
    <w:p w:rsidR="003A614D" w:rsidRDefault="003A614D" w:rsidP="003A614D">
      <w:pPr>
        <w:pStyle w:val="Odsekzoznamu"/>
        <w:spacing w:after="120"/>
        <w:ind w:left="709"/>
        <w:jc w:val="both"/>
        <w:rPr>
          <w:rFonts w:ascii="Calibri" w:hAnsi="Calibri" w:cs="Calibri"/>
          <w:color w:val="000000"/>
          <w:sz w:val="22"/>
          <w:szCs w:val="22"/>
        </w:rPr>
      </w:pPr>
    </w:p>
    <w:p w:rsidR="003A614D" w:rsidRDefault="00365BD4" w:rsidP="003A614D">
      <w:pPr>
        <w:pStyle w:val="Odsekzoznamu"/>
        <w:numPr>
          <w:ilvl w:val="1"/>
          <w:numId w:val="24"/>
        </w:numPr>
        <w:spacing w:after="120"/>
        <w:ind w:left="709" w:hanging="709"/>
        <w:jc w:val="both"/>
        <w:rPr>
          <w:rFonts w:ascii="Calibri" w:hAnsi="Calibri" w:cs="Calibri"/>
          <w:color w:val="000000"/>
          <w:sz w:val="22"/>
          <w:szCs w:val="22"/>
        </w:rPr>
      </w:pPr>
      <w:r w:rsidRPr="003A614D">
        <w:rPr>
          <w:rFonts w:ascii="Calibri" w:hAnsi="Calibri" w:cs="Calibri"/>
          <w:color w:val="000000"/>
          <w:sz w:val="22"/>
          <w:szCs w:val="22"/>
        </w:rPr>
        <w:t>Zhotoviteľ zabezpečí kompletnú realizáciu diela v rozsahu oceneného výkazu výmer podľa bodu 3.1 a podľa projektovej dokumentácie, jej technických správ, výkresov, výpočtov, podľa podmienok vydaných príslušným stavebným úradom, podľa platných STN a zabezpečí revízne správy v tých prípadoch, kde to vyžaduje vyhláška č. 718/2002 Z. z. na zaistenie bezpečnosti ochrany zdravia pri práci, bezpečnosti technických zariadení v znení neskorších predpisov.</w:t>
      </w:r>
    </w:p>
    <w:p w:rsidR="003A614D" w:rsidRPr="003A614D" w:rsidRDefault="003A614D" w:rsidP="003A614D">
      <w:pPr>
        <w:pStyle w:val="Odsekzoznamu"/>
        <w:rPr>
          <w:rFonts w:ascii="Calibri" w:hAnsi="Calibri" w:cs="Calibri"/>
          <w:color w:val="000000"/>
          <w:sz w:val="22"/>
          <w:szCs w:val="22"/>
        </w:rPr>
      </w:pPr>
    </w:p>
    <w:p w:rsidR="00365BD4" w:rsidRDefault="00365BD4" w:rsidP="003A614D">
      <w:pPr>
        <w:pStyle w:val="Odsekzoznamu"/>
        <w:numPr>
          <w:ilvl w:val="1"/>
          <w:numId w:val="24"/>
        </w:numPr>
        <w:spacing w:after="120"/>
        <w:ind w:left="709" w:hanging="709"/>
        <w:jc w:val="both"/>
        <w:rPr>
          <w:rFonts w:ascii="Calibri" w:hAnsi="Calibri" w:cs="Calibri"/>
          <w:color w:val="000000"/>
          <w:sz w:val="22"/>
          <w:szCs w:val="22"/>
        </w:rPr>
      </w:pPr>
      <w:r w:rsidRPr="003A614D">
        <w:rPr>
          <w:rFonts w:ascii="Calibri" w:hAnsi="Calibri" w:cs="Calibri"/>
          <w:color w:val="000000"/>
          <w:sz w:val="22"/>
          <w:szCs w:val="22"/>
        </w:rPr>
        <w:t xml:space="preserve">Zhotoviteľ zabezpečí potrebnú dielenskú a výrobnú dokumentáciu (ak sa vyžaduje) podľa požiadaviek uvedených v projektovej dokumentácii a po odsúhlasení projektantom zabezpečí jej kompletnú realizáciu. </w:t>
      </w:r>
    </w:p>
    <w:p w:rsidR="003A614D" w:rsidRPr="003A614D" w:rsidRDefault="003A614D" w:rsidP="003A614D">
      <w:pPr>
        <w:pStyle w:val="Odsekzoznamu"/>
        <w:rPr>
          <w:rFonts w:ascii="Calibri" w:hAnsi="Calibri" w:cs="Calibri"/>
          <w:color w:val="000000"/>
          <w:sz w:val="22"/>
          <w:szCs w:val="22"/>
        </w:rPr>
      </w:pPr>
    </w:p>
    <w:p w:rsidR="003A614D" w:rsidRDefault="00365BD4" w:rsidP="003A614D">
      <w:pPr>
        <w:pStyle w:val="Odsekzoznamu"/>
        <w:numPr>
          <w:ilvl w:val="1"/>
          <w:numId w:val="24"/>
        </w:numPr>
        <w:spacing w:after="120"/>
        <w:ind w:left="709" w:hanging="709"/>
        <w:jc w:val="both"/>
        <w:rPr>
          <w:rFonts w:ascii="Calibri" w:hAnsi="Calibri" w:cs="Calibri"/>
          <w:color w:val="000000"/>
          <w:sz w:val="22"/>
          <w:szCs w:val="22"/>
        </w:rPr>
      </w:pPr>
      <w:r w:rsidRPr="003A614D">
        <w:rPr>
          <w:rFonts w:ascii="Calibri" w:hAnsi="Calibri" w:cs="Calibri"/>
          <w:color w:val="000000"/>
          <w:sz w:val="22"/>
          <w:szCs w:val="22"/>
        </w:rPr>
        <w:t xml:space="preserve">Zhotoviteľ sa zaväzuje vykonať dielo vo vlastnom mene a na vlastnú zodpovednosť podľa podmienok dohodnutých v tejto Zmluve riadne, včas a bez vád a nedorobkov a zhotovené dielo odovzdať </w:t>
      </w:r>
      <w:r w:rsidR="00E37C94">
        <w:rPr>
          <w:rFonts w:ascii="Calibri" w:hAnsi="Calibri" w:cs="Calibri"/>
          <w:color w:val="000000"/>
          <w:sz w:val="22"/>
          <w:szCs w:val="22"/>
        </w:rPr>
        <w:t>O</w:t>
      </w:r>
      <w:r w:rsidRPr="003A614D">
        <w:rPr>
          <w:rFonts w:ascii="Calibri" w:hAnsi="Calibri" w:cs="Calibri"/>
          <w:color w:val="000000"/>
          <w:sz w:val="22"/>
          <w:szCs w:val="22"/>
        </w:rPr>
        <w:t>bjednávateľovi.</w:t>
      </w:r>
    </w:p>
    <w:p w:rsidR="001E08A4" w:rsidRPr="001E08A4" w:rsidRDefault="001E08A4" w:rsidP="001E08A4">
      <w:pPr>
        <w:pStyle w:val="Odsekzoznamu"/>
        <w:rPr>
          <w:rFonts w:ascii="Calibri" w:hAnsi="Calibri" w:cs="Calibri"/>
          <w:color w:val="000000"/>
          <w:sz w:val="22"/>
          <w:szCs w:val="22"/>
        </w:rPr>
      </w:pPr>
    </w:p>
    <w:p w:rsidR="001E08A4" w:rsidRPr="001E01B6" w:rsidRDefault="001E08A4" w:rsidP="003A614D">
      <w:pPr>
        <w:pStyle w:val="Odsekzoznamu"/>
        <w:numPr>
          <w:ilvl w:val="1"/>
          <w:numId w:val="24"/>
        </w:numPr>
        <w:spacing w:after="120"/>
        <w:ind w:left="709" w:hanging="709"/>
        <w:jc w:val="both"/>
        <w:rPr>
          <w:rFonts w:ascii="Calibri" w:hAnsi="Calibri" w:cs="Calibri"/>
          <w:color w:val="000000"/>
          <w:sz w:val="22"/>
          <w:szCs w:val="22"/>
        </w:rPr>
      </w:pPr>
      <w:r w:rsidRPr="001E01B6">
        <w:rPr>
          <w:rFonts w:ascii="Calibri" w:hAnsi="Calibri" w:cs="Calibri"/>
          <w:color w:val="000000"/>
          <w:sz w:val="22"/>
          <w:szCs w:val="22"/>
        </w:rPr>
        <w:t>Zhotoviteľ potvrdzuje, že sa v plnom rozsahu oboznámil s miestom vykonávanie diela (povahou a stavom staveniska, jeho príjazdovými, dopravnými a skladovacími možnosťami).</w:t>
      </w:r>
    </w:p>
    <w:p w:rsidR="003A614D" w:rsidRPr="003A614D" w:rsidRDefault="003A614D" w:rsidP="003A614D">
      <w:pPr>
        <w:pStyle w:val="Odsekzoznamu"/>
        <w:rPr>
          <w:rFonts w:ascii="Calibri" w:hAnsi="Calibri" w:cs="Calibri"/>
          <w:color w:val="000000"/>
          <w:sz w:val="22"/>
          <w:szCs w:val="22"/>
        </w:rPr>
      </w:pPr>
    </w:p>
    <w:p w:rsidR="00365BD4" w:rsidRPr="003A614D" w:rsidRDefault="00365BD4" w:rsidP="003A614D">
      <w:pPr>
        <w:pStyle w:val="Odsekzoznamu"/>
        <w:numPr>
          <w:ilvl w:val="1"/>
          <w:numId w:val="24"/>
        </w:numPr>
        <w:spacing w:after="120"/>
        <w:ind w:left="709" w:hanging="709"/>
        <w:jc w:val="both"/>
        <w:rPr>
          <w:rFonts w:ascii="Calibri" w:hAnsi="Calibri" w:cs="Calibri"/>
          <w:color w:val="000000"/>
          <w:sz w:val="22"/>
          <w:szCs w:val="22"/>
        </w:rPr>
      </w:pPr>
      <w:r w:rsidRPr="003A614D">
        <w:rPr>
          <w:rFonts w:ascii="Calibri" w:hAnsi="Calibri" w:cs="Calibri"/>
          <w:color w:val="000000"/>
          <w:sz w:val="22"/>
          <w:szCs w:val="22"/>
        </w:rPr>
        <w:t xml:space="preserve">Objednávateľ sa zaväzuje, že riadne dokončený predmet Zmluvy prevezme za podmienok stanovených v Článku 4. tejto Zmluvy a zaplatí za jeho zhotovenie dohodnutú cenu podľa </w:t>
      </w:r>
      <w:r w:rsidRPr="003D49FE">
        <w:rPr>
          <w:rFonts w:ascii="Calibri" w:hAnsi="Calibri" w:cs="Calibri"/>
          <w:color w:val="000000"/>
          <w:sz w:val="22"/>
          <w:szCs w:val="22"/>
        </w:rPr>
        <w:t>Článku 5. tejto</w:t>
      </w:r>
      <w:r w:rsidRPr="003A614D">
        <w:rPr>
          <w:rFonts w:ascii="Calibri" w:hAnsi="Calibri" w:cs="Calibri"/>
          <w:color w:val="000000"/>
          <w:sz w:val="22"/>
          <w:szCs w:val="22"/>
        </w:rPr>
        <w:t xml:space="preserve"> Zmluvy. </w:t>
      </w:r>
    </w:p>
    <w:p w:rsidR="00365BD4" w:rsidRPr="00365BD4" w:rsidRDefault="00365BD4" w:rsidP="00365BD4">
      <w:pPr>
        <w:ind w:left="720" w:hanging="720"/>
        <w:jc w:val="both"/>
        <w:rPr>
          <w:rFonts w:ascii="Calibri" w:hAnsi="Calibri" w:cs="Calibri"/>
          <w:color w:val="000000"/>
          <w:sz w:val="22"/>
          <w:szCs w:val="22"/>
        </w:rPr>
      </w:pPr>
    </w:p>
    <w:p w:rsidR="00365BD4" w:rsidRDefault="00365BD4" w:rsidP="00365BD4">
      <w:pPr>
        <w:jc w:val="center"/>
        <w:rPr>
          <w:rFonts w:ascii="Calibri" w:hAnsi="Calibri" w:cs="Calibri"/>
          <w:b/>
          <w:bCs/>
          <w:color w:val="000000"/>
          <w:sz w:val="22"/>
          <w:szCs w:val="22"/>
        </w:rPr>
      </w:pPr>
      <w:r w:rsidRPr="00365BD4">
        <w:rPr>
          <w:rFonts w:ascii="Calibri" w:hAnsi="Calibri" w:cs="Calibri"/>
          <w:b/>
          <w:bCs/>
          <w:color w:val="000000"/>
          <w:sz w:val="22"/>
          <w:szCs w:val="22"/>
        </w:rPr>
        <w:t>Článok 4. Lehota realizácie</w:t>
      </w:r>
    </w:p>
    <w:p w:rsidR="006F7F1A" w:rsidRPr="00A271C5" w:rsidRDefault="00365BD4" w:rsidP="006F7F1A">
      <w:pPr>
        <w:pStyle w:val="Odsekzoznamu"/>
        <w:numPr>
          <w:ilvl w:val="0"/>
          <w:numId w:val="25"/>
        </w:numPr>
        <w:spacing w:after="120"/>
        <w:ind w:left="709" w:hanging="709"/>
        <w:jc w:val="both"/>
        <w:rPr>
          <w:rFonts w:ascii="Calibri" w:hAnsi="Calibri" w:cs="Calibri"/>
          <w:color w:val="000000"/>
          <w:sz w:val="22"/>
          <w:szCs w:val="22"/>
        </w:rPr>
      </w:pPr>
      <w:r w:rsidRPr="00A271C5">
        <w:rPr>
          <w:rFonts w:ascii="Calibri" w:hAnsi="Calibri" w:cs="Calibri"/>
          <w:color w:val="000000"/>
          <w:sz w:val="22"/>
          <w:szCs w:val="22"/>
        </w:rPr>
        <w:t xml:space="preserve">Lehota realizácie predmetu </w:t>
      </w:r>
      <w:r w:rsidR="001E01B6" w:rsidRPr="00A271C5">
        <w:rPr>
          <w:rFonts w:ascii="Calibri" w:hAnsi="Calibri" w:cs="Calibri"/>
          <w:color w:val="000000"/>
          <w:sz w:val="22"/>
          <w:szCs w:val="22"/>
        </w:rPr>
        <w:t xml:space="preserve">celého </w:t>
      </w:r>
      <w:r w:rsidRPr="00A271C5">
        <w:rPr>
          <w:rFonts w:ascii="Calibri" w:hAnsi="Calibri" w:cs="Calibri"/>
          <w:color w:val="000000"/>
          <w:sz w:val="22"/>
          <w:szCs w:val="22"/>
        </w:rPr>
        <w:t>diela</w:t>
      </w:r>
      <w:r w:rsidR="00750B64">
        <w:rPr>
          <w:rFonts w:ascii="Calibri" w:hAnsi="Calibri" w:cs="Calibri"/>
          <w:color w:val="000000"/>
          <w:sz w:val="22"/>
          <w:szCs w:val="22"/>
        </w:rPr>
        <w:t xml:space="preserve"> 19</w:t>
      </w:r>
      <w:r w:rsidR="00E510BD" w:rsidRPr="00A271C5">
        <w:rPr>
          <w:rFonts w:ascii="Calibri" w:hAnsi="Calibri" w:cs="Calibri"/>
          <w:color w:val="000000"/>
          <w:sz w:val="22"/>
          <w:szCs w:val="22"/>
        </w:rPr>
        <w:t xml:space="preserve"> mesiacov od odovzdania staveniska</w:t>
      </w:r>
      <w:r w:rsidR="00DF0D8E" w:rsidRPr="00A271C5">
        <w:rPr>
          <w:rFonts w:ascii="Calibri" w:hAnsi="Calibri" w:cs="Calibri"/>
          <w:color w:val="000000"/>
          <w:sz w:val="22"/>
          <w:szCs w:val="22"/>
        </w:rPr>
        <w:t>,</w:t>
      </w:r>
      <w:r w:rsidR="00E510BD" w:rsidRPr="00A271C5">
        <w:rPr>
          <w:rFonts w:ascii="Calibri" w:hAnsi="Calibri" w:cs="Calibri"/>
          <w:color w:val="000000"/>
          <w:sz w:val="22"/>
          <w:szCs w:val="22"/>
        </w:rPr>
        <w:t xml:space="preserve"> najneskôr však</w:t>
      </w:r>
      <w:r w:rsidRPr="00A271C5">
        <w:rPr>
          <w:rFonts w:ascii="Calibri" w:hAnsi="Calibri" w:cs="Calibri"/>
          <w:color w:val="000000"/>
          <w:sz w:val="22"/>
          <w:szCs w:val="22"/>
        </w:rPr>
        <w:t xml:space="preserve"> </w:t>
      </w:r>
      <w:r w:rsidR="007109A0" w:rsidRPr="00A271C5">
        <w:rPr>
          <w:rFonts w:ascii="Calibri" w:hAnsi="Calibri" w:cs="Calibri"/>
          <w:color w:val="000000"/>
          <w:sz w:val="22"/>
          <w:szCs w:val="22"/>
        </w:rPr>
        <w:t xml:space="preserve">do </w:t>
      </w:r>
      <w:r w:rsidR="007109A0" w:rsidRPr="00A271C5">
        <w:rPr>
          <w:rFonts w:ascii="Calibri" w:hAnsi="Calibri" w:cs="Calibri"/>
          <w:b/>
          <w:bCs/>
          <w:color w:val="000000"/>
          <w:sz w:val="22"/>
          <w:szCs w:val="22"/>
        </w:rPr>
        <w:t>30.</w:t>
      </w:r>
      <w:r w:rsidR="00E510BD" w:rsidRPr="00A271C5">
        <w:rPr>
          <w:rFonts w:ascii="Calibri" w:hAnsi="Calibri" w:cs="Calibri"/>
          <w:b/>
          <w:bCs/>
          <w:color w:val="000000"/>
          <w:sz w:val="22"/>
          <w:szCs w:val="22"/>
        </w:rPr>
        <w:t>10</w:t>
      </w:r>
      <w:r w:rsidR="007109A0" w:rsidRPr="00A271C5">
        <w:rPr>
          <w:rFonts w:ascii="Calibri" w:hAnsi="Calibri" w:cs="Calibri"/>
          <w:b/>
          <w:bCs/>
          <w:color w:val="000000"/>
          <w:sz w:val="22"/>
          <w:szCs w:val="22"/>
        </w:rPr>
        <w:t>.202</w:t>
      </w:r>
      <w:r w:rsidR="00310FB8" w:rsidRPr="00A271C5">
        <w:rPr>
          <w:rFonts w:ascii="Calibri" w:hAnsi="Calibri" w:cs="Calibri"/>
          <w:b/>
          <w:bCs/>
          <w:color w:val="000000"/>
          <w:sz w:val="22"/>
          <w:szCs w:val="22"/>
        </w:rPr>
        <w:t>7</w:t>
      </w:r>
      <w:r w:rsidR="00AA353A">
        <w:rPr>
          <w:rFonts w:ascii="Calibri" w:hAnsi="Calibri" w:cs="Calibri"/>
          <w:b/>
          <w:bCs/>
          <w:color w:val="000000"/>
          <w:sz w:val="22"/>
          <w:szCs w:val="22"/>
        </w:rPr>
        <w:t>.</w:t>
      </w:r>
    </w:p>
    <w:p w:rsidR="007109A0" w:rsidRPr="00C2015A" w:rsidRDefault="007109A0" w:rsidP="007109A0">
      <w:pPr>
        <w:pStyle w:val="Odsekzoznamu"/>
        <w:spacing w:after="120"/>
        <w:ind w:left="709"/>
        <w:jc w:val="both"/>
        <w:rPr>
          <w:rFonts w:ascii="Calibri" w:hAnsi="Calibri" w:cs="Calibri"/>
          <w:color w:val="000000"/>
          <w:sz w:val="22"/>
          <w:szCs w:val="22"/>
        </w:rPr>
      </w:pPr>
    </w:p>
    <w:p w:rsidR="00365BD4" w:rsidRDefault="00365BD4" w:rsidP="006F7F1A">
      <w:pPr>
        <w:pStyle w:val="Odsekzoznamu"/>
        <w:numPr>
          <w:ilvl w:val="0"/>
          <w:numId w:val="25"/>
        </w:numPr>
        <w:spacing w:after="120"/>
        <w:ind w:left="709" w:hanging="709"/>
        <w:jc w:val="both"/>
        <w:rPr>
          <w:rFonts w:ascii="Calibri" w:hAnsi="Calibri" w:cs="Calibri"/>
          <w:color w:val="000000"/>
          <w:sz w:val="22"/>
          <w:szCs w:val="22"/>
        </w:rPr>
      </w:pPr>
      <w:bookmarkStart w:id="1" w:name="_Hlk134707938"/>
      <w:r w:rsidRPr="006F7F1A">
        <w:rPr>
          <w:rFonts w:ascii="Calibri" w:hAnsi="Calibri" w:cs="Calibri"/>
          <w:color w:val="000000"/>
          <w:sz w:val="22"/>
          <w:szCs w:val="22"/>
        </w:rPr>
        <w:t>Ukončením a odovzdaní</w:t>
      </w:r>
      <w:r w:rsidR="000356AA">
        <w:rPr>
          <w:rFonts w:ascii="Calibri" w:hAnsi="Calibri" w:cs="Calibri"/>
          <w:color w:val="000000"/>
          <w:sz w:val="22"/>
          <w:szCs w:val="22"/>
        </w:rPr>
        <w:t>m</w:t>
      </w:r>
      <w:r w:rsidRPr="006F7F1A">
        <w:rPr>
          <w:rFonts w:ascii="Calibri" w:hAnsi="Calibri" w:cs="Calibri"/>
          <w:color w:val="000000"/>
          <w:sz w:val="22"/>
          <w:szCs w:val="22"/>
        </w:rPr>
        <w:t xml:space="preserve"> diela sa rozumie ukončenie celého diela vrátane odstránenia všetkých vád, nedorobkov a nedokončených prác</w:t>
      </w:r>
      <w:r w:rsidR="00C57235" w:rsidRPr="00AA353A">
        <w:rPr>
          <w:rFonts w:ascii="Calibri" w:hAnsi="Calibri" w:cs="Calibri"/>
          <w:color w:val="000000"/>
          <w:sz w:val="22"/>
          <w:szCs w:val="22"/>
        </w:rPr>
        <w:t>, ktoré nebránia riadne</w:t>
      </w:r>
      <w:r w:rsidR="00D93AEB" w:rsidRPr="00AA353A">
        <w:rPr>
          <w:rFonts w:ascii="Calibri" w:hAnsi="Calibri" w:cs="Calibri"/>
          <w:color w:val="000000"/>
          <w:sz w:val="22"/>
          <w:szCs w:val="22"/>
        </w:rPr>
        <w:t>mu</w:t>
      </w:r>
      <w:r w:rsidR="00C57235" w:rsidRPr="00AA353A">
        <w:rPr>
          <w:rFonts w:ascii="Calibri" w:hAnsi="Calibri" w:cs="Calibri"/>
          <w:color w:val="000000"/>
          <w:sz w:val="22"/>
          <w:szCs w:val="22"/>
        </w:rPr>
        <w:t xml:space="preserve"> užívani</w:t>
      </w:r>
      <w:r w:rsidR="00D93AEB" w:rsidRPr="00AA353A">
        <w:rPr>
          <w:rFonts w:ascii="Calibri" w:hAnsi="Calibri" w:cs="Calibri"/>
          <w:color w:val="000000"/>
          <w:sz w:val="22"/>
          <w:szCs w:val="22"/>
        </w:rPr>
        <w:t>u</w:t>
      </w:r>
      <w:r w:rsidR="00C57235" w:rsidRPr="00AA353A">
        <w:rPr>
          <w:rFonts w:ascii="Calibri" w:hAnsi="Calibri" w:cs="Calibri"/>
          <w:color w:val="000000"/>
          <w:sz w:val="22"/>
          <w:szCs w:val="22"/>
        </w:rPr>
        <w:t xml:space="preserve"> diela</w:t>
      </w:r>
      <w:r w:rsidRPr="006F7F1A">
        <w:rPr>
          <w:rFonts w:ascii="Calibri" w:hAnsi="Calibri" w:cs="Calibri"/>
          <w:color w:val="000000"/>
          <w:sz w:val="22"/>
          <w:szCs w:val="22"/>
        </w:rPr>
        <w:t xml:space="preserve"> a podpísanie odovzdáva</w:t>
      </w:r>
      <w:r w:rsidR="00D93AEB">
        <w:rPr>
          <w:rFonts w:ascii="Calibri" w:hAnsi="Calibri" w:cs="Calibri"/>
          <w:color w:val="000000"/>
          <w:sz w:val="22"/>
          <w:szCs w:val="22"/>
        </w:rPr>
        <w:t>ci</w:t>
      </w:r>
      <w:r w:rsidRPr="006F7F1A">
        <w:rPr>
          <w:rFonts w:ascii="Calibri" w:hAnsi="Calibri" w:cs="Calibri"/>
          <w:color w:val="000000"/>
          <w:sz w:val="22"/>
          <w:szCs w:val="22"/>
        </w:rPr>
        <w:t>eho a preberacieho protokolu obidvoma zmluvnými stranami.</w:t>
      </w:r>
    </w:p>
    <w:bookmarkEnd w:id="1"/>
    <w:p w:rsidR="004A1CF3" w:rsidRDefault="004A1CF3" w:rsidP="004A1CF3">
      <w:pPr>
        <w:pStyle w:val="Odsekzoznamu"/>
        <w:spacing w:after="120"/>
        <w:ind w:left="709"/>
        <w:jc w:val="both"/>
        <w:rPr>
          <w:rFonts w:ascii="Calibri" w:hAnsi="Calibri" w:cs="Calibri"/>
          <w:color w:val="000000"/>
          <w:sz w:val="22"/>
          <w:szCs w:val="22"/>
        </w:rPr>
      </w:pPr>
    </w:p>
    <w:p w:rsidR="0027104A" w:rsidRDefault="00365BD4" w:rsidP="0027104A">
      <w:pPr>
        <w:pStyle w:val="Odsekzoznamu"/>
        <w:numPr>
          <w:ilvl w:val="0"/>
          <w:numId w:val="25"/>
        </w:numPr>
        <w:spacing w:after="120"/>
        <w:ind w:left="709" w:hanging="709"/>
        <w:jc w:val="both"/>
        <w:rPr>
          <w:rFonts w:ascii="Calibri" w:hAnsi="Calibri" w:cs="Calibri"/>
          <w:color w:val="000000"/>
          <w:sz w:val="22"/>
          <w:szCs w:val="22"/>
        </w:rPr>
      </w:pPr>
      <w:r w:rsidRPr="006F7F1A">
        <w:rPr>
          <w:rFonts w:ascii="Calibri" w:hAnsi="Calibri" w:cs="Calibri"/>
          <w:color w:val="000000"/>
          <w:sz w:val="22"/>
          <w:szCs w:val="22"/>
        </w:rPr>
        <w:t xml:space="preserve">Začiatok realizácie prác je najneskôr do </w:t>
      </w:r>
      <w:r w:rsidRPr="006F7F1A">
        <w:rPr>
          <w:rFonts w:ascii="Calibri" w:hAnsi="Calibri" w:cs="Calibri"/>
          <w:b/>
          <w:color w:val="000000"/>
          <w:sz w:val="22"/>
          <w:szCs w:val="22"/>
        </w:rPr>
        <w:t xml:space="preserve">14 </w:t>
      </w:r>
      <w:r w:rsidRPr="006F7F1A">
        <w:rPr>
          <w:rFonts w:ascii="Calibri" w:hAnsi="Calibri" w:cs="Calibri"/>
          <w:color w:val="000000"/>
          <w:sz w:val="22"/>
          <w:szCs w:val="22"/>
        </w:rPr>
        <w:t>dní od odovzdania staveniska, ak sa obe Zmluvné strany nedohodnú in</w:t>
      </w:r>
      <w:r w:rsidR="006250AA">
        <w:rPr>
          <w:rFonts w:ascii="Calibri" w:hAnsi="Calibri" w:cs="Calibri"/>
          <w:color w:val="000000"/>
          <w:sz w:val="22"/>
          <w:szCs w:val="22"/>
        </w:rPr>
        <w:t>ak</w:t>
      </w:r>
      <w:r w:rsidRPr="006F7F1A">
        <w:rPr>
          <w:rFonts w:ascii="Calibri" w:hAnsi="Calibri" w:cs="Calibri"/>
          <w:color w:val="000000"/>
          <w:sz w:val="22"/>
          <w:szCs w:val="22"/>
        </w:rPr>
        <w:t xml:space="preserve">. </w:t>
      </w:r>
    </w:p>
    <w:p w:rsidR="00A16710" w:rsidRPr="00A16710" w:rsidRDefault="00A16710" w:rsidP="00A16710">
      <w:pPr>
        <w:pStyle w:val="Odsekzoznamu"/>
        <w:rPr>
          <w:rFonts w:ascii="Calibri" w:hAnsi="Calibri" w:cs="Calibri"/>
          <w:color w:val="000000"/>
          <w:sz w:val="22"/>
          <w:szCs w:val="22"/>
        </w:rPr>
      </w:pPr>
    </w:p>
    <w:p w:rsidR="00A16710" w:rsidRDefault="00A271C5" w:rsidP="0027104A">
      <w:pPr>
        <w:pStyle w:val="Odsekzoznamu"/>
        <w:numPr>
          <w:ilvl w:val="0"/>
          <w:numId w:val="25"/>
        </w:numPr>
        <w:spacing w:after="120"/>
        <w:ind w:left="709" w:hanging="709"/>
        <w:jc w:val="both"/>
        <w:rPr>
          <w:rFonts w:ascii="Calibri" w:hAnsi="Calibri" w:cs="Calibri"/>
          <w:color w:val="000000"/>
          <w:sz w:val="22"/>
          <w:szCs w:val="22"/>
        </w:rPr>
      </w:pPr>
      <w:r>
        <w:rPr>
          <w:rFonts w:ascii="Calibri" w:hAnsi="Calibri" w:cs="Calibri"/>
          <w:color w:val="000000"/>
          <w:sz w:val="22"/>
          <w:szCs w:val="22"/>
        </w:rPr>
        <w:lastRenderedPageBreak/>
        <w:t>Zhotoviteľ bude dielo odovzdávať priebežne v etapách po minimálne 10 stojísk počas lehoty realizácie v súlade s bodom 4.1. tohto článku a súčasne s Prílohou č.</w:t>
      </w:r>
      <w:r w:rsidR="00093024">
        <w:rPr>
          <w:rFonts w:ascii="Calibri" w:hAnsi="Calibri" w:cs="Calibri"/>
          <w:color w:val="000000"/>
          <w:sz w:val="22"/>
          <w:szCs w:val="22"/>
        </w:rPr>
        <w:t>3</w:t>
      </w:r>
      <w:r>
        <w:rPr>
          <w:rFonts w:ascii="Calibri" w:hAnsi="Calibri" w:cs="Calibri"/>
          <w:color w:val="000000"/>
          <w:sz w:val="22"/>
          <w:szCs w:val="22"/>
        </w:rPr>
        <w:t xml:space="preserve"> – Harmonogram stavebných prác.</w:t>
      </w:r>
    </w:p>
    <w:p w:rsidR="00A16710" w:rsidRPr="00A16710" w:rsidRDefault="00A16710" w:rsidP="00A16710">
      <w:pPr>
        <w:pStyle w:val="Odsekzoznamu"/>
        <w:rPr>
          <w:rFonts w:ascii="Calibri" w:hAnsi="Calibri" w:cs="Calibri"/>
          <w:color w:val="000000"/>
          <w:sz w:val="22"/>
          <w:szCs w:val="22"/>
        </w:rPr>
      </w:pPr>
    </w:p>
    <w:p w:rsidR="008241CD" w:rsidRDefault="008241CD" w:rsidP="0027104A">
      <w:pPr>
        <w:pStyle w:val="Odsekzoznamu"/>
        <w:numPr>
          <w:ilvl w:val="0"/>
          <w:numId w:val="25"/>
        </w:numPr>
        <w:spacing w:after="120"/>
        <w:ind w:left="709" w:hanging="709"/>
        <w:jc w:val="both"/>
        <w:rPr>
          <w:rFonts w:ascii="Calibri" w:hAnsi="Calibri" w:cs="Calibri"/>
          <w:color w:val="000000"/>
          <w:sz w:val="22"/>
          <w:szCs w:val="22"/>
        </w:rPr>
      </w:pPr>
      <w:r w:rsidRPr="0027104A">
        <w:rPr>
          <w:rFonts w:ascii="Calibri" w:hAnsi="Calibri" w:cs="Calibri"/>
          <w:color w:val="000000"/>
          <w:sz w:val="22"/>
          <w:szCs w:val="22"/>
        </w:rPr>
        <w:t>Dodržanie lehoty realizácie zo strany Zhotoviteľa je závislé od riadneho a včasného spolupôsobenia Objednávateľa dohodnutého v tejto Zmluve. Po dobu omeškania Objednávateľa s poskytnutím spolupôsobenia</w:t>
      </w:r>
      <w:r w:rsidR="00C2015A">
        <w:rPr>
          <w:rFonts w:ascii="Calibri" w:hAnsi="Calibri" w:cs="Calibri"/>
          <w:color w:val="000000"/>
          <w:sz w:val="22"/>
          <w:szCs w:val="22"/>
        </w:rPr>
        <w:t xml:space="preserve"> (</w:t>
      </w:r>
      <w:r w:rsidR="00C2015A">
        <w:rPr>
          <w:rFonts w:asciiTheme="minorHAnsi" w:hAnsiTheme="minorHAnsi" w:cstheme="minorHAnsi"/>
          <w:color w:val="000000"/>
          <w:sz w:val="22"/>
          <w:szCs w:val="22"/>
        </w:rPr>
        <w:t>najmä ale nie len, čo sa týka odovzdania staveniska)</w:t>
      </w:r>
      <w:r w:rsidRPr="0027104A">
        <w:rPr>
          <w:rFonts w:ascii="Calibri" w:hAnsi="Calibri" w:cs="Calibri"/>
          <w:color w:val="000000"/>
          <w:sz w:val="22"/>
          <w:szCs w:val="22"/>
        </w:rPr>
        <w:t xml:space="preserve"> nie je Zhotoviteľ v omeškaní so splnením záväzku. </w:t>
      </w:r>
    </w:p>
    <w:p w:rsidR="0027104A" w:rsidRPr="0027104A" w:rsidRDefault="0027104A" w:rsidP="0027104A">
      <w:pPr>
        <w:pStyle w:val="Odsekzoznamu"/>
        <w:rPr>
          <w:rFonts w:ascii="Calibri" w:hAnsi="Calibri" w:cs="Calibri"/>
          <w:color w:val="000000"/>
          <w:sz w:val="22"/>
          <w:szCs w:val="22"/>
        </w:rPr>
      </w:pPr>
    </w:p>
    <w:p w:rsidR="008241CD" w:rsidRDefault="008241CD" w:rsidP="0027104A">
      <w:pPr>
        <w:pStyle w:val="Odsekzoznamu"/>
        <w:numPr>
          <w:ilvl w:val="0"/>
          <w:numId w:val="25"/>
        </w:numPr>
        <w:spacing w:after="120"/>
        <w:ind w:left="709" w:hanging="709"/>
        <w:jc w:val="both"/>
        <w:rPr>
          <w:rFonts w:ascii="Calibri" w:hAnsi="Calibri" w:cs="Calibri"/>
          <w:color w:val="000000"/>
          <w:sz w:val="22"/>
          <w:szCs w:val="22"/>
        </w:rPr>
      </w:pPr>
      <w:r w:rsidRPr="0027104A">
        <w:rPr>
          <w:rFonts w:ascii="Calibri" w:hAnsi="Calibri" w:cs="Calibri"/>
          <w:color w:val="000000"/>
          <w:sz w:val="22"/>
          <w:szCs w:val="22"/>
        </w:rPr>
        <w:t xml:space="preserve">V prípade prerušenia alebo pozastavenia prác z dôvodov na strane </w:t>
      </w:r>
      <w:r w:rsidR="00E37C94">
        <w:rPr>
          <w:rFonts w:ascii="Calibri" w:hAnsi="Calibri" w:cs="Calibri"/>
          <w:color w:val="000000"/>
          <w:sz w:val="22"/>
          <w:szCs w:val="22"/>
        </w:rPr>
        <w:t>O</w:t>
      </w:r>
      <w:r w:rsidRPr="0027104A">
        <w:rPr>
          <w:rFonts w:ascii="Calibri" w:hAnsi="Calibri" w:cs="Calibri"/>
          <w:color w:val="000000"/>
          <w:sz w:val="22"/>
          <w:szCs w:val="22"/>
        </w:rPr>
        <w:t xml:space="preserve">bjednávateľa trvajúcich dlhšie ako 7 kalendárnych dní, je </w:t>
      </w:r>
      <w:r w:rsidR="007E3D75">
        <w:rPr>
          <w:rFonts w:ascii="Calibri" w:hAnsi="Calibri" w:cs="Calibri"/>
          <w:color w:val="000000"/>
          <w:sz w:val="22"/>
          <w:szCs w:val="22"/>
        </w:rPr>
        <w:t>Z</w:t>
      </w:r>
      <w:r w:rsidRPr="0027104A">
        <w:rPr>
          <w:rFonts w:ascii="Calibri" w:hAnsi="Calibri" w:cs="Calibri"/>
          <w:color w:val="000000"/>
          <w:sz w:val="22"/>
          <w:szCs w:val="22"/>
        </w:rPr>
        <w:t>hotoviteľ oprávnený požadovať predĺženie termínu  ukončenia diela o dobu ich tohto prerušenia alebo pozastavenia.</w:t>
      </w:r>
    </w:p>
    <w:p w:rsidR="0027104A" w:rsidRPr="0027104A" w:rsidRDefault="0027104A" w:rsidP="0027104A">
      <w:pPr>
        <w:pStyle w:val="Odsekzoznamu"/>
        <w:rPr>
          <w:rFonts w:ascii="Calibri" w:hAnsi="Calibri" w:cs="Calibri"/>
          <w:color w:val="000000"/>
          <w:sz w:val="22"/>
          <w:szCs w:val="22"/>
        </w:rPr>
      </w:pPr>
    </w:p>
    <w:p w:rsidR="008241CD" w:rsidRDefault="008241CD" w:rsidP="0027104A">
      <w:pPr>
        <w:pStyle w:val="Odsekzoznamu"/>
        <w:numPr>
          <w:ilvl w:val="0"/>
          <w:numId w:val="25"/>
        </w:numPr>
        <w:spacing w:after="120"/>
        <w:ind w:left="709" w:hanging="709"/>
        <w:jc w:val="both"/>
        <w:rPr>
          <w:rFonts w:ascii="Calibri" w:hAnsi="Calibri" w:cs="Calibri"/>
          <w:color w:val="000000"/>
          <w:sz w:val="22"/>
          <w:szCs w:val="22"/>
        </w:rPr>
      </w:pPr>
      <w:r w:rsidRPr="0027104A">
        <w:rPr>
          <w:rFonts w:ascii="Calibri" w:hAnsi="Calibri" w:cs="Calibri"/>
          <w:color w:val="000000"/>
          <w:sz w:val="22"/>
          <w:szCs w:val="22"/>
        </w:rPr>
        <w:t xml:space="preserve">O prevzatí jednotlivých častí predmetu Zmluvy spíšu Zmluvné strany písomný preberací protokol potvrdzujúci splnenie Zmluvných povinností zo strany dodávateľa, resp. s uvedením nedostatkov a termínov na ich odstránenie. Za rovnakých podmienok bude po ukončení celého predmetu Zmluvy spísaný konečný preberací protokol vzťahujúci sa na celý predmet Zmluvy. </w:t>
      </w:r>
    </w:p>
    <w:p w:rsidR="00E510BD" w:rsidRPr="00E510BD" w:rsidRDefault="00E510BD" w:rsidP="00E510BD">
      <w:pPr>
        <w:pStyle w:val="Odsekzoznamu"/>
        <w:rPr>
          <w:rFonts w:ascii="Calibri" w:hAnsi="Calibri" w:cs="Calibri"/>
          <w:color w:val="000000"/>
          <w:sz w:val="22"/>
          <w:szCs w:val="22"/>
        </w:rPr>
      </w:pPr>
    </w:p>
    <w:p w:rsidR="000F2830" w:rsidRPr="00AA353A" w:rsidRDefault="000F2830" w:rsidP="000F2830">
      <w:pPr>
        <w:pStyle w:val="Odsekzoznamu"/>
        <w:numPr>
          <w:ilvl w:val="0"/>
          <w:numId w:val="25"/>
        </w:numPr>
        <w:ind w:left="709" w:hanging="709"/>
        <w:jc w:val="both"/>
        <w:rPr>
          <w:rFonts w:ascii="Calibri" w:hAnsi="Calibri" w:cs="Calibri"/>
          <w:color w:val="000000"/>
          <w:sz w:val="22"/>
          <w:szCs w:val="22"/>
        </w:rPr>
      </w:pPr>
      <w:r w:rsidRPr="00AA353A">
        <w:rPr>
          <w:rFonts w:ascii="Calibri" w:hAnsi="Calibri" w:cs="Calibri"/>
          <w:color w:val="000000"/>
          <w:sz w:val="22"/>
          <w:szCs w:val="22"/>
        </w:rPr>
        <w:t>Protokol o odovzdaní a</w:t>
      </w:r>
      <w:r w:rsidR="00093024" w:rsidRPr="00AA353A">
        <w:rPr>
          <w:rFonts w:ascii="Calibri" w:hAnsi="Calibri" w:cs="Calibri"/>
          <w:color w:val="000000"/>
          <w:sz w:val="22"/>
          <w:szCs w:val="22"/>
        </w:rPr>
        <w:t> </w:t>
      </w:r>
      <w:r w:rsidRPr="00AA353A">
        <w:rPr>
          <w:rFonts w:ascii="Calibri" w:hAnsi="Calibri" w:cs="Calibri"/>
          <w:color w:val="000000"/>
          <w:sz w:val="22"/>
          <w:szCs w:val="22"/>
        </w:rPr>
        <w:t>prevzatí</w:t>
      </w:r>
      <w:r w:rsidR="00093024" w:rsidRPr="00AA353A">
        <w:rPr>
          <w:rFonts w:ascii="Calibri" w:hAnsi="Calibri" w:cs="Calibri"/>
          <w:color w:val="000000"/>
          <w:sz w:val="22"/>
          <w:szCs w:val="22"/>
        </w:rPr>
        <w:t xml:space="preserve"> časti</w:t>
      </w:r>
      <w:r w:rsidRPr="00AA353A">
        <w:rPr>
          <w:rFonts w:ascii="Calibri" w:hAnsi="Calibri" w:cs="Calibri"/>
          <w:color w:val="000000"/>
          <w:sz w:val="22"/>
          <w:szCs w:val="22"/>
        </w:rPr>
        <w:t xml:space="preserve"> diela </w:t>
      </w:r>
      <w:r w:rsidR="00093024" w:rsidRPr="00AA353A">
        <w:rPr>
          <w:rFonts w:ascii="Calibri" w:hAnsi="Calibri" w:cs="Calibri"/>
          <w:color w:val="000000"/>
          <w:sz w:val="22"/>
          <w:szCs w:val="22"/>
        </w:rPr>
        <w:t xml:space="preserve">podľa bodu 4.4. tohto článku </w:t>
      </w:r>
      <w:r w:rsidRPr="00AA353A">
        <w:rPr>
          <w:rFonts w:ascii="Calibri" w:hAnsi="Calibri" w:cs="Calibri"/>
          <w:color w:val="000000"/>
          <w:sz w:val="22"/>
          <w:szCs w:val="22"/>
        </w:rPr>
        <w:t>okrem základných údajov o diele bude obsahovať aj:</w:t>
      </w:r>
    </w:p>
    <w:p w:rsidR="000F2830" w:rsidRPr="00AA353A" w:rsidRDefault="000F2830" w:rsidP="000F2830">
      <w:pPr>
        <w:pStyle w:val="Odsekzoznamu"/>
        <w:numPr>
          <w:ilvl w:val="2"/>
          <w:numId w:val="24"/>
        </w:numPr>
        <w:ind w:left="1134" w:hanging="283"/>
        <w:jc w:val="both"/>
        <w:rPr>
          <w:rFonts w:ascii="Calibri" w:hAnsi="Calibri" w:cs="Calibri"/>
          <w:color w:val="000000"/>
          <w:sz w:val="22"/>
          <w:szCs w:val="22"/>
        </w:rPr>
      </w:pPr>
      <w:r w:rsidRPr="00AA353A">
        <w:rPr>
          <w:rFonts w:ascii="Calibri" w:hAnsi="Calibri" w:cs="Calibri"/>
          <w:color w:val="000000"/>
          <w:sz w:val="22"/>
          <w:szCs w:val="22"/>
        </w:rPr>
        <w:t>súpis zistených vád a nedorobkov,</w:t>
      </w:r>
    </w:p>
    <w:p w:rsidR="000F2830" w:rsidRPr="00AA353A" w:rsidRDefault="000F2830" w:rsidP="000F2830">
      <w:pPr>
        <w:pStyle w:val="Odsekzoznamu"/>
        <w:numPr>
          <w:ilvl w:val="2"/>
          <w:numId w:val="24"/>
        </w:numPr>
        <w:ind w:left="1134" w:hanging="283"/>
        <w:jc w:val="both"/>
        <w:rPr>
          <w:rFonts w:ascii="Calibri" w:hAnsi="Calibri" w:cs="Calibri"/>
          <w:color w:val="000000"/>
          <w:sz w:val="22"/>
          <w:szCs w:val="22"/>
        </w:rPr>
      </w:pPr>
      <w:r w:rsidRPr="00AA353A">
        <w:rPr>
          <w:rFonts w:ascii="Calibri" w:hAnsi="Calibri" w:cs="Calibri"/>
          <w:color w:val="000000"/>
          <w:sz w:val="22"/>
          <w:szCs w:val="22"/>
        </w:rPr>
        <w:t>dohodu o lehotách na odstránenie vád a nedorobkov,</w:t>
      </w:r>
    </w:p>
    <w:p w:rsidR="000F2830" w:rsidRPr="00AA353A" w:rsidRDefault="000F2830" w:rsidP="000F2830">
      <w:pPr>
        <w:pStyle w:val="Odsekzoznamu"/>
        <w:numPr>
          <w:ilvl w:val="2"/>
          <w:numId w:val="24"/>
        </w:numPr>
        <w:ind w:left="1134" w:hanging="283"/>
        <w:jc w:val="both"/>
        <w:rPr>
          <w:rFonts w:ascii="Calibri" w:hAnsi="Calibri" w:cs="Calibri"/>
          <w:color w:val="000000"/>
          <w:sz w:val="22"/>
          <w:szCs w:val="22"/>
        </w:rPr>
      </w:pPr>
      <w:r w:rsidRPr="00AA353A">
        <w:rPr>
          <w:rFonts w:ascii="Calibri" w:hAnsi="Calibri" w:cs="Calibri"/>
          <w:color w:val="000000"/>
          <w:sz w:val="22"/>
          <w:szCs w:val="22"/>
        </w:rPr>
        <w:t>údaje o dĺžke záručnej doby poskytnutej výrobcom prvkov a technologických zariadení,</w:t>
      </w:r>
    </w:p>
    <w:p w:rsidR="000F2830" w:rsidRPr="00AA353A" w:rsidRDefault="000F2830" w:rsidP="000F2830">
      <w:pPr>
        <w:pStyle w:val="Odsekzoznamu"/>
        <w:numPr>
          <w:ilvl w:val="2"/>
          <w:numId w:val="24"/>
        </w:numPr>
        <w:ind w:left="1134" w:hanging="283"/>
        <w:jc w:val="both"/>
        <w:rPr>
          <w:rFonts w:ascii="Calibri" w:hAnsi="Calibri" w:cs="Calibri"/>
          <w:color w:val="000000"/>
          <w:sz w:val="22"/>
          <w:szCs w:val="22"/>
        </w:rPr>
      </w:pPr>
      <w:r w:rsidRPr="00AA353A">
        <w:rPr>
          <w:rFonts w:ascii="Calibri" w:hAnsi="Calibri" w:cs="Calibri"/>
          <w:color w:val="000000"/>
          <w:sz w:val="22"/>
          <w:szCs w:val="22"/>
        </w:rPr>
        <w:t>súpis odovzdaných dokladov,</w:t>
      </w:r>
    </w:p>
    <w:p w:rsidR="00A146F8" w:rsidRPr="00AA353A" w:rsidRDefault="00A146F8" w:rsidP="000F2830">
      <w:pPr>
        <w:pStyle w:val="Odsekzoznamu"/>
        <w:numPr>
          <w:ilvl w:val="2"/>
          <w:numId w:val="24"/>
        </w:numPr>
        <w:ind w:left="1134" w:hanging="283"/>
        <w:jc w:val="both"/>
        <w:rPr>
          <w:rFonts w:ascii="Calibri" w:hAnsi="Calibri" w:cs="Calibri"/>
          <w:color w:val="000000"/>
          <w:sz w:val="22"/>
          <w:szCs w:val="22"/>
        </w:rPr>
      </w:pPr>
      <w:proofErr w:type="spellStart"/>
      <w:r w:rsidRPr="00AA353A">
        <w:rPr>
          <w:rFonts w:ascii="Calibri" w:hAnsi="Calibri" w:cs="Calibri"/>
          <w:color w:val="000000"/>
          <w:sz w:val="22"/>
          <w:szCs w:val="22"/>
        </w:rPr>
        <w:t>porealizačné</w:t>
      </w:r>
      <w:proofErr w:type="spellEnd"/>
      <w:r w:rsidRPr="00AA353A">
        <w:rPr>
          <w:rFonts w:ascii="Calibri" w:hAnsi="Calibri" w:cs="Calibri"/>
          <w:color w:val="000000"/>
          <w:sz w:val="22"/>
          <w:szCs w:val="22"/>
        </w:rPr>
        <w:t xml:space="preserve"> zameranie zhotoveného diela</w:t>
      </w:r>
      <w:r w:rsidR="00AA353A">
        <w:rPr>
          <w:rFonts w:ascii="Calibri" w:hAnsi="Calibri" w:cs="Calibri"/>
          <w:color w:val="000000"/>
          <w:sz w:val="22"/>
          <w:szCs w:val="22"/>
        </w:rPr>
        <w:t>,</w:t>
      </w:r>
    </w:p>
    <w:p w:rsidR="000F2830" w:rsidRPr="00AA353A" w:rsidRDefault="000F2830" w:rsidP="000F2830">
      <w:pPr>
        <w:pStyle w:val="Odsekzoznamu"/>
        <w:numPr>
          <w:ilvl w:val="2"/>
          <w:numId w:val="24"/>
        </w:numPr>
        <w:ind w:left="1134" w:hanging="283"/>
        <w:jc w:val="both"/>
        <w:rPr>
          <w:rFonts w:ascii="Calibri" w:hAnsi="Calibri" w:cs="Calibri"/>
          <w:color w:val="000000"/>
          <w:sz w:val="22"/>
          <w:szCs w:val="22"/>
        </w:rPr>
      </w:pPr>
      <w:r w:rsidRPr="00AA353A">
        <w:rPr>
          <w:rFonts w:ascii="Calibri" w:hAnsi="Calibri" w:cs="Calibri"/>
          <w:color w:val="000000"/>
          <w:sz w:val="22"/>
          <w:szCs w:val="22"/>
        </w:rPr>
        <w:t xml:space="preserve">dátum, mená a podpisy oprávnených zástupcov zmluvných strán. </w:t>
      </w:r>
    </w:p>
    <w:p w:rsidR="000F2830" w:rsidRPr="000F2830" w:rsidRDefault="000F2830" w:rsidP="000F2830">
      <w:pPr>
        <w:ind w:left="708"/>
        <w:jc w:val="both"/>
        <w:rPr>
          <w:rFonts w:ascii="Calibri" w:hAnsi="Calibri" w:cs="Calibri"/>
          <w:color w:val="000000"/>
          <w:sz w:val="22"/>
          <w:szCs w:val="22"/>
        </w:rPr>
      </w:pPr>
      <w:r w:rsidRPr="00AA353A">
        <w:rPr>
          <w:rFonts w:ascii="Calibri" w:hAnsi="Calibri" w:cs="Calibri"/>
          <w:color w:val="000000"/>
          <w:sz w:val="22"/>
          <w:szCs w:val="22"/>
        </w:rPr>
        <w:t>Zhotoviteľ je povinný pri odovzdaní diela odovzdať</w:t>
      </w:r>
      <w:r w:rsidR="0022518B" w:rsidRPr="00AA353A">
        <w:rPr>
          <w:rFonts w:ascii="Calibri" w:hAnsi="Calibri" w:cs="Calibri"/>
          <w:color w:val="000000"/>
          <w:sz w:val="22"/>
          <w:szCs w:val="22"/>
        </w:rPr>
        <w:t xml:space="preserve"> </w:t>
      </w:r>
      <w:r w:rsidR="00E37C94" w:rsidRPr="00AA353A">
        <w:rPr>
          <w:rFonts w:ascii="Calibri" w:hAnsi="Calibri" w:cs="Calibri"/>
          <w:color w:val="000000"/>
          <w:sz w:val="22"/>
          <w:szCs w:val="22"/>
        </w:rPr>
        <w:t>O</w:t>
      </w:r>
      <w:r w:rsidR="0022518B" w:rsidRPr="00AA353A">
        <w:rPr>
          <w:rFonts w:ascii="Calibri" w:hAnsi="Calibri" w:cs="Calibri"/>
          <w:color w:val="000000"/>
          <w:sz w:val="22"/>
          <w:szCs w:val="22"/>
        </w:rPr>
        <w:t xml:space="preserve">bjednávateľovi zoznam zariadení (vybavenia) spolu s certifikátmi o kvalite platnými v SR a návodmi na použitie, doklady a atesty od zabudovaných materiálov a technologických zariadení, certifikáty výrobkov, ktoré podliehajú certifikačnej povinnosti, certifikáty o kvalite použitých materiálov a konštrukcií, vyhlásenia o zhode konštrukčných materiálov, potvrdené záručné listy, doklady o vykonaní predpísaných skúšok diela alebo jeho častí, </w:t>
      </w:r>
      <w:r w:rsidR="00AA353A" w:rsidRPr="00AA353A">
        <w:rPr>
          <w:rFonts w:ascii="Calibri" w:hAnsi="Calibri" w:cs="Calibri"/>
          <w:b/>
          <w:bCs/>
          <w:color w:val="000000"/>
          <w:sz w:val="22"/>
          <w:szCs w:val="22"/>
        </w:rPr>
        <w:t>overenie kompatibility elektrických zámkov</w:t>
      </w:r>
      <w:r w:rsidR="00AA353A">
        <w:rPr>
          <w:rFonts w:ascii="Calibri" w:hAnsi="Calibri" w:cs="Calibri"/>
          <w:b/>
          <w:bCs/>
          <w:color w:val="000000"/>
          <w:sz w:val="22"/>
          <w:szCs w:val="22"/>
        </w:rPr>
        <w:t xml:space="preserve"> s </w:t>
      </w:r>
      <w:r w:rsidR="00AA353A" w:rsidRPr="00AA353A">
        <w:rPr>
          <w:rFonts w:ascii="Calibri" w:hAnsi="Calibri" w:cs="Calibri"/>
          <w:b/>
          <w:bCs/>
          <w:color w:val="000000"/>
          <w:sz w:val="22"/>
          <w:szCs w:val="22"/>
        </w:rPr>
        <w:t>existujúcim systémom zberu dát</w:t>
      </w:r>
      <w:r w:rsidR="00AA353A">
        <w:rPr>
          <w:rFonts w:ascii="Calibri" w:hAnsi="Calibri" w:cs="Calibri"/>
          <w:b/>
          <w:bCs/>
          <w:color w:val="000000"/>
          <w:sz w:val="22"/>
          <w:szCs w:val="22"/>
        </w:rPr>
        <w:t>,</w:t>
      </w:r>
      <w:r w:rsidR="00AA353A">
        <w:rPr>
          <w:rFonts w:ascii="Calibri" w:hAnsi="Calibri" w:cs="Calibri"/>
          <w:color w:val="000000"/>
          <w:sz w:val="22"/>
          <w:szCs w:val="22"/>
        </w:rPr>
        <w:t xml:space="preserve"> </w:t>
      </w:r>
      <w:r w:rsidR="0022518B" w:rsidRPr="00AA353A">
        <w:rPr>
          <w:rFonts w:ascii="Calibri" w:hAnsi="Calibri" w:cs="Calibri"/>
          <w:color w:val="000000"/>
          <w:sz w:val="22"/>
          <w:szCs w:val="22"/>
        </w:rPr>
        <w:t>revízne správy, prevádzkové predpisy na obsluhu diela, manuál užívania stavby alebo jeho častí a ďalšie doklady, ktoré sa vzťahujú na dielo alebo jeho časť podľa príslušných všeobecne záväzných právnych predpisov a technických noriem.</w:t>
      </w:r>
      <w:r w:rsidR="00AA353A">
        <w:rPr>
          <w:rFonts w:ascii="Calibri" w:hAnsi="Calibri" w:cs="Calibri"/>
          <w:color w:val="000000"/>
          <w:sz w:val="22"/>
          <w:szCs w:val="22"/>
        </w:rPr>
        <w:t xml:space="preserve"> </w:t>
      </w:r>
      <w:r w:rsidR="0022518B">
        <w:rPr>
          <w:rFonts w:ascii="Calibri" w:hAnsi="Calibri" w:cs="Calibri"/>
          <w:color w:val="000000"/>
          <w:sz w:val="22"/>
          <w:szCs w:val="22"/>
        </w:rPr>
        <w:t xml:space="preserve"> </w:t>
      </w:r>
    </w:p>
    <w:p w:rsidR="0027104A" w:rsidRPr="0027104A" w:rsidRDefault="0027104A" w:rsidP="0027104A">
      <w:pPr>
        <w:pStyle w:val="Odsekzoznamu"/>
        <w:rPr>
          <w:rFonts w:ascii="Calibri" w:hAnsi="Calibri" w:cs="Calibri"/>
          <w:color w:val="000000"/>
          <w:sz w:val="22"/>
          <w:szCs w:val="22"/>
        </w:rPr>
      </w:pPr>
    </w:p>
    <w:p w:rsidR="008241CD" w:rsidRDefault="008241CD" w:rsidP="0027104A">
      <w:pPr>
        <w:pStyle w:val="Odsekzoznamu"/>
        <w:numPr>
          <w:ilvl w:val="0"/>
          <w:numId w:val="25"/>
        </w:numPr>
        <w:spacing w:after="120"/>
        <w:ind w:left="709" w:hanging="709"/>
        <w:jc w:val="both"/>
        <w:rPr>
          <w:rFonts w:ascii="Calibri" w:hAnsi="Calibri" w:cs="Calibri"/>
          <w:color w:val="000000"/>
          <w:sz w:val="22"/>
          <w:szCs w:val="22"/>
        </w:rPr>
      </w:pPr>
      <w:r w:rsidRPr="0027104A">
        <w:rPr>
          <w:rFonts w:ascii="Calibri" w:hAnsi="Calibri" w:cs="Calibri"/>
          <w:color w:val="000000"/>
          <w:sz w:val="22"/>
          <w:szCs w:val="22"/>
        </w:rPr>
        <w:t xml:space="preserve">Zhotoviteľ je povinný predložiť </w:t>
      </w:r>
      <w:r w:rsidR="00E37C94">
        <w:rPr>
          <w:rFonts w:ascii="Calibri" w:hAnsi="Calibri" w:cs="Calibri"/>
          <w:color w:val="000000"/>
          <w:sz w:val="22"/>
          <w:szCs w:val="22"/>
        </w:rPr>
        <w:t>O</w:t>
      </w:r>
      <w:r w:rsidRPr="0027104A">
        <w:rPr>
          <w:rFonts w:ascii="Calibri" w:hAnsi="Calibri" w:cs="Calibri"/>
          <w:color w:val="000000"/>
          <w:sz w:val="22"/>
          <w:szCs w:val="22"/>
        </w:rPr>
        <w:t xml:space="preserve">bjednávateľovi do 5-tich dní od nadobudnutia účinnosti tejto </w:t>
      </w:r>
      <w:r w:rsidRPr="00AA353A">
        <w:rPr>
          <w:rFonts w:ascii="Calibri" w:hAnsi="Calibri" w:cs="Calibri"/>
          <w:color w:val="000000"/>
          <w:sz w:val="22"/>
          <w:szCs w:val="22"/>
        </w:rPr>
        <w:t xml:space="preserve">zmluvy harmonogram prác </w:t>
      </w:r>
      <w:r w:rsidR="002F354C" w:rsidRPr="00AA353A">
        <w:rPr>
          <w:rFonts w:ascii="Calibri" w:hAnsi="Calibri" w:cs="Calibri"/>
          <w:color w:val="000000"/>
          <w:sz w:val="22"/>
          <w:szCs w:val="22"/>
        </w:rPr>
        <w:t xml:space="preserve">odsúhlasený Objednávateľom </w:t>
      </w:r>
      <w:r w:rsidRPr="00AA353A">
        <w:rPr>
          <w:rFonts w:ascii="Calibri" w:hAnsi="Calibri" w:cs="Calibri"/>
          <w:color w:val="000000"/>
          <w:sz w:val="22"/>
          <w:szCs w:val="22"/>
        </w:rPr>
        <w:t>(Príloha č.</w:t>
      </w:r>
      <w:r w:rsidR="003D49FE" w:rsidRPr="00AA353A">
        <w:rPr>
          <w:rFonts w:ascii="Calibri" w:hAnsi="Calibri" w:cs="Calibri"/>
          <w:color w:val="000000"/>
          <w:sz w:val="22"/>
          <w:szCs w:val="22"/>
        </w:rPr>
        <w:t>3</w:t>
      </w:r>
      <w:r w:rsidRPr="00AA353A">
        <w:rPr>
          <w:rFonts w:ascii="Calibri" w:hAnsi="Calibri" w:cs="Calibri"/>
          <w:color w:val="000000"/>
          <w:sz w:val="22"/>
          <w:szCs w:val="22"/>
        </w:rPr>
        <w:t>). Objednávateľ súhlasí</w:t>
      </w:r>
      <w:r w:rsidRPr="0027104A">
        <w:rPr>
          <w:rFonts w:ascii="Calibri" w:hAnsi="Calibri" w:cs="Calibri"/>
          <w:color w:val="000000"/>
          <w:sz w:val="22"/>
          <w:szCs w:val="22"/>
        </w:rPr>
        <w:t xml:space="preserve"> po vzájomnej dohode s prípadnou úpravou predloženého harmonogramu prác, ak si to budú vyžadovať podmienky.</w:t>
      </w:r>
    </w:p>
    <w:p w:rsidR="0027104A" w:rsidRPr="0027104A" w:rsidRDefault="0027104A" w:rsidP="0027104A">
      <w:pPr>
        <w:pStyle w:val="Odsekzoznamu"/>
        <w:rPr>
          <w:rFonts w:ascii="Calibri" w:hAnsi="Calibri" w:cs="Calibri"/>
          <w:color w:val="000000"/>
          <w:sz w:val="22"/>
          <w:szCs w:val="22"/>
        </w:rPr>
      </w:pPr>
    </w:p>
    <w:p w:rsidR="008241CD" w:rsidRDefault="008241CD" w:rsidP="0027104A">
      <w:pPr>
        <w:pStyle w:val="Odsekzoznamu"/>
        <w:numPr>
          <w:ilvl w:val="0"/>
          <w:numId w:val="25"/>
        </w:numPr>
        <w:spacing w:after="120"/>
        <w:ind w:left="709" w:hanging="709"/>
        <w:jc w:val="both"/>
        <w:rPr>
          <w:rFonts w:ascii="Calibri" w:hAnsi="Calibri" w:cs="Calibri"/>
          <w:color w:val="000000"/>
          <w:sz w:val="22"/>
          <w:szCs w:val="22"/>
        </w:rPr>
      </w:pPr>
      <w:r w:rsidRPr="0027104A">
        <w:rPr>
          <w:rFonts w:ascii="Calibri" w:hAnsi="Calibri" w:cs="Calibri"/>
          <w:color w:val="000000"/>
          <w:sz w:val="22"/>
          <w:szCs w:val="22"/>
        </w:rPr>
        <w:t xml:space="preserve">Zhotoviteľ sa zaväzuje osobitnou písomnou formou vyzvať </w:t>
      </w:r>
      <w:r w:rsidR="00E37C94">
        <w:rPr>
          <w:rFonts w:ascii="Calibri" w:hAnsi="Calibri" w:cs="Calibri"/>
          <w:color w:val="000000"/>
          <w:sz w:val="22"/>
          <w:szCs w:val="22"/>
        </w:rPr>
        <w:t>O</w:t>
      </w:r>
      <w:r w:rsidRPr="0027104A">
        <w:rPr>
          <w:rFonts w:ascii="Calibri" w:hAnsi="Calibri" w:cs="Calibri"/>
          <w:color w:val="000000"/>
          <w:sz w:val="22"/>
          <w:szCs w:val="22"/>
        </w:rPr>
        <w:t xml:space="preserve">bjednávateľa k prevzatiu riadne ukončeného diela. Po dobu omeškania </w:t>
      </w:r>
      <w:r w:rsidR="00E37C94">
        <w:rPr>
          <w:rFonts w:ascii="Calibri" w:hAnsi="Calibri" w:cs="Calibri"/>
          <w:color w:val="000000"/>
          <w:sz w:val="22"/>
          <w:szCs w:val="22"/>
        </w:rPr>
        <w:t>O</w:t>
      </w:r>
      <w:r w:rsidRPr="0027104A">
        <w:rPr>
          <w:rFonts w:ascii="Calibri" w:hAnsi="Calibri" w:cs="Calibri"/>
          <w:color w:val="000000"/>
          <w:sz w:val="22"/>
          <w:szCs w:val="22"/>
        </w:rPr>
        <w:t xml:space="preserve">bjednávateľa s poskytnutím spolupôsobenia, nie je </w:t>
      </w:r>
      <w:r w:rsidR="007E3D75">
        <w:rPr>
          <w:rFonts w:ascii="Calibri" w:hAnsi="Calibri" w:cs="Calibri"/>
          <w:color w:val="000000"/>
          <w:sz w:val="22"/>
          <w:szCs w:val="22"/>
        </w:rPr>
        <w:t>Z</w:t>
      </w:r>
      <w:r w:rsidRPr="0027104A">
        <w:rPr>
          <w:rFonts w:ascii="Calibri" w:hAnsi="Calibri" w:cs="Calibri"/>
          <w:color w:val="000000"/>
          <w:sz w:val="22"/>
          <w:szCs w:val="22"/>
        </w:rPr>
        <w:t>hotoviteľ v omeškaní so  splnením záväzku.</w:t>
      </w:r>
    </w:p>
    <w:p w:rsidR="00203B3C" w:rsidRPr="00203B3C" w:rsidRDefault="00203B3C" w:rsidP="00203B3C">
      <w:pPr>
        <w:pStyle w:val="Odsekzoznamu"/>
        <w:rPr>
          <w:rFonts w:ascii="Calibri" w:hAnsi="Calibri" w:cs="Calibri"/>
          <w:color w:val="000000"/>
          <w:sz w:val="22"/>
          <w:szCs w:val="22"/>
        </w:rPr>
      </w:pPr>
    </w:p>
    <w:p w:rsidR="00203B3C" w:rsidRPr="00C95E1B" w:rsidRDefault="00203B3C" w:rsidP="00203B3C">
      <w:pPr>
        <w:pStyle w:val="Odsekzoznamu"/>
        <w:numPr>
          <w:ilvl w:val="0"/>
          <w:numId w:val="25"/>
        </w:numPr>
        <w:ind w:left="709" w:hanging="709"/>
        <w:jc w:val="both"/>
        <w:rPr>
          <w:rFonts w:ascii="Calibri" w:hAnsi="Calibri" w:cs="Calibri"/>
          <w:color w:val="000000"/>
          <w:sz w:val="22"/>
          <w:szCs w:val="22"/>
        </w:rPr>
      </w:pPr>
      <w:r w:rsidRPr="00C95E1B">
        <w:rPr>
          <w:rFonts w:ascii="Calibri" w:hAnsi="Calibri" w:cs="Calibri"/>
          <w:color w:val="000000"/>
          <w:sz w:val="22"/>
          <w:szCs w:val="22"/>
        </w:rPr>
        <w:t xml:space="preserve">Zhotoviteľ je povinný ihneď písomne oboznámiť </w:t>
      </w:r>
      <w:r w:rsidR="00E37C94" w:rsidRPr="00C95E1B">
        <w:rPr>
          <w:rFonts w:ascii="Calibri" w:hAnsi="Calibri" w:cs="Calibri"/>
          <w:color w:val="000000"/>
          <w:sz w:val="22"/>
          <w:szCs w:val="22"/>
        </w:rPr>
        <w:t>O</w:t>
      </w:r>
      <w:r w:rsidRPr="00C95E1B">
        <w:rPr>
          <w:rFonts w:ascii="Calibri" w:hAnsi="Calibri" w:cs="Calibri"/>
          <w:color w:val="000000"/>
          <w:sz w:val="22"/>
          <w:szCs w:val="22"/>
        </w:rPr>
        <w:t xml:space="preserve">bjednávateľa o vzniku akejkoľvek udalosti, ktorá bráni alebo sťažuje vykonanie diela s dôsledkom možného omeškania </w:t>
      </w:r>
      <w:r w:rsidR="007E3D75" w:rsidRPr="00C95E1B">
        <w:rPr>
          <w:rFonts w:ascii="Calibri" w:hAnsi="Calibri" w:cs="Calibri"/>
          <w:color w:val="000000"/>
          <w:sz w:val="22"/>
          <w:szCs w:val="22"/>
        </w:rPr>
        <w:t>Z</w:t>
      </w:r>
      <w:r w:rsidRPr="00C95E1B">
        <w:rPr>
          <w:rFonts w:ascii="Calibri" w:hAnsi="Calibri" w:cs="Calibri"/>
          <w:color w:val="000000"/>
          <w:sz w:val="22"/>
          <w:szCs w:val="22"/>
        </w:rPr>
        <w:t>hotoviteľa so splnením záväzku vykonať dielo v lehote podľa odseku 4.1 a 4.2. tohto článku. Súčasťou oznámenia podľa prvej vety tohto odseku bude správa o predpokladanej dĺžke trvania prekážky vykonávania diela, príčinách, navrhovaných opatreniach na jej odstránenie.</w:t>
      </w:r>
    </w:p>
    <w:p w:rsidR="008241CD" w:rsidRPr="008241CD" w:rsidRDefault="008241CD" w:rsidP="008241CD">
      <w:pPr>
        <w:spacing w:after="120"/>
        <w:ind w:left="720" w:hanging="720"/>
        <w:jc w:val="both"/>
        <w:rPr>
          <w:rFonts w:ascii="Calibri" w:hAnsi="Calibri" w:cs="Calibri"/>
          <w:color w:val="000000"/>
          <w:sz w:val="22"/>
          <w:szCs w:val="22"/>
        </w:rPr>
      </w:pPr>
    </w:p>
    <w:p w:rsidR="008241CD" w:rsidRPr="008241CD" w:rsidRDefault="008241CD" w:rsidP="008241CD">
      <w:pPr>
        <w:jc w:val="center"/>
        <w:rPr>
          <w:rFonts w:ascii="Calibri" w:hAnsi="Calibri" w:cs="Calibri"/>
          <w:b/>
          <w:bCs/>
          <w:color w:val="000000"/>
          <w:sz w:val="22"/>
          <w:szCs w:val="22"/>
        </w:rPr>
      </w:pPr>
      <w:r w:rsidRPr="008241CD">
        <w:rPr>
          <w:rFonts w:ascii="Calibri" w:hAnsi="Calibri" w:cs="Calibri"/>
          <w:b/>
          <w:bCs/>
          <w:color w:val="000000"/>
          <w:sz w:val="22"/>
          <w:szCs w:val="22"/>
        </w:rPr>
        <w:lastRenderedPageBreak/>
        <w:t>Článok 5. Cena</w:t>
      </w:r>
    </w:p>
    <w:p w:rsidR="008241CD" w:rsidRDefault="008241CD" w:rsidP="00A252A0">
      <w:pPr>
        <w:pStyle w:val="Odsekzoznamu"/>
        <w:numPr>
          <w:ilvl w:val="0"/>
          <w:numId w:val="27"/>
        </w:numPr>
        <w:spacing w:after="120"/>
        <w:ind w:left="709" w:hanging="709"/>
        <w:jc w:val="both"/>
        <w:rPr>
          <w:rFonts w:ascii="Calibri" w:hAnsi="Calibri" w:cs="Calibri"/>
          <w:color w:val="000000"/>
          <w:sz w:val="22"/>
          <w:szCs w:val="22"/>
        </w:rPr>
      </w:pPr>
      <w:r w:rsidRPr="00A252A0">
        <w:rPr>
          <w:rFonts w:ascii="Calibri" w:hAnsi="Calibri" w:cs="Calibri"/>
          <w:color w:val="000000"/>
          <w:sz w:val="22"/>
          <w:szCs w:val="22"/>
        </w:rPr>
        <w:t>Celková Zmluvná cena za dielo v rozsahu podľa Článku 3 tejto Zmluvy je stanovená dohodou zmluvných strán v súlade so zákonom č. 18/1996 Z. z. o cenách a vyhláškou č. 87/1996 Z. z. v znení neskorších predpisov, ktorou sa tento zákon vykonáva a je špecifikovaná ako záväzná a maximálna. (ďalej len „</w:t>
      </w:r>
      <w:r w:rsidRPr="00A252A0">
        <w:rPr>
          <w:rFonts w:ascii="Calibri" w:hAnsi="Calibri" w:cs="Calibri"/>
          <w:b/>
          <w:bCs/>
          <w:color w:val="000000"/>
          <w:sz w:val="22"/>
          <w:szCs w:val="22"/>
        </w:rPr>
        <w:t>Zmluvná cena</w:t>
      </w:r>
      <w:r w:rsidRPr="00A252A0">
        <w:rPr>
          <w:rFonts w:ascii="Calibri" w:hAnsi="Calibri" w:cs="Calibri"/>
          <w:color w:val="000000"/>
          <w:sz w:val="22"/>
          <w:szCs w:val="22"/>
        </w:rPr>
        <w:t xml:space="preserve">“). Zmena dohodnutej  zmluvnej ceny je prípustná len na základe písomného dodatku k tejto zmluve podpísaného štatutárnymi zástupcami zmluvných strán, za súčasného dodržania ustanovení zákona o verejnom obstarávaní. </w:t>
      </w:r>
    </w:p>
    <w:p w:rsidR="00A252A0" w:rsidRDefault="00A252A0" w:rsidP="00A252A0">
      <w:pPr>
        <w:pStyle w:val="Odsekzoznamu"/>
        <w:spacing w:after="120"/>
        <w:ind w:left="709"/>
        <w:jc w:val="both"/>
        <w:rPr>
          <w:rFonts w:ascii="Calibri" w:hAnsi="Calibri" w:cs="Calibri"/>
          <w:color w:val="000000"/>
          <w:sz w:val="22"/>
          <w:szCs w:val="22"/>
        </w:rPr>
      </w:pPr>
    </w:p>
    <w:p w:rsidR="008241CD" w:rsidRPr="00A252A0" w:rsidRDefault="008241CD" w:rsidP="008958AC">
      <w:pPr>
        <w:pStyle w:val="Odsekzoznamu"/>
        <w:numPr>
          <w:ilvl w:val="0"/>
          <w:numId w:val="27"/>
        </w:numPr>
        <w:ind w:left="709" w:hanging="709"/>
        <w:jc w:val="both"/>
        <w:rPr>
          <w:rFonts w:ascii="Calibri" w:hAnsi="Calibri" w:cs="Calibri"/>
          <w:color w:val="000000"/>
          <w:sz w:val="22"/>
          <w:szCs w:val="22"/>
        </w:rPr>
      </w:pPr>
      <w:r w:rsidRPr="00A252A0">
        <w:rPr>
          <w:rFonts w:ascii="Calibri" w:hAnsi="Calibri" w:cs="Calibri"/>
          <w:color w:val="000000"/>
          <w:sz w:val="22"/>
          <w:szCs w:val="22"/>
        </w:rPr>
        <w:t>Celková Zmluvná cena za dielo  podľa Článku 3 Zmluvy príslušnej časti predmetu zákazky je :</w:t>
      </w:r>
    </w:p>
    <w:p w:rsidR="008241CD" w:rsidRPr="008241CD" w:rsidRDefault="008241CD" w:rsidP="008241CD">
      <w:pPr>
        <w:spacing w:after="120"/>
        <w:ind w:left="720" w:hanging="720"/>
        <w:jc w:val="both"/>
        <w:rPr>
          <w:rFonts w:ascii="Calibri" w:hAnsi="Calibri" w:cs="Calibri"/>
          <w:color w:val="000000"/>
          <w:sz w:val="22"/>
          <w:szCs w:val="22"/>
        </w:rPr>
      </w:pPr>
      <w:r w:rsidRPr="008241CD">
        <w:rPr>
          <w:rFonts w:ascii="Calibri" w:hAnsi="Calibri" w:cs="Calibri"/>
          <w:color w:val="000000"/>
          <w:sz w:val="22"/>
          <w:szCs w:val="22"/>
        </w:rPr>
        <w:t xml:space="preserve">               (uviesť zodpovedajúcu časť predmetu zákazky)</w:t>
      </w:r>
    </w:p>
    <w:tbl>
      <w:tblPr>
        <w:tblW w:w="632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4"/>
        <w:gridCol w:w="3165"/>
      </w:tblGrid>
      <w:tr w:rsidR="008241CD" w:rsidRPr="008241CD" w:rsidTr="00B06D1F">
        <w:tc>
          <w:tcPr>
            <w:tcW w:w="3164" w:type="dxa"/>
          </w:tcPr>
          <w:p w:rsidR="008241CD" w:rsidRPr="008241CD" w:rsidRDefault="008241CD" w:rsidP="00B06D1F">
            <w:pPr>
              <w:spacing w:before="60" w:after="60"/>
              <w:jc w:val="both"/>
              <w:rPr>
                <w:rFonts w:ascii="Calibri" w:hAnsi="Calibri" w:cs="Calibri"/>
                <w:color w:val="000000"/>
              </w:rPr>
            </w:pPr>
            <w:r w:rsidRPr="008241CD">
              <w:rPr>
                <w:rFonts w:ascii="Calibri" w:hAnsi="Calibri" w:cs="Calibri"/>
                <w:color w:val="000000"/>
                <w:sz w:val="22"/>
                <w:szCs w:val="22"/>
              </w:rPr>
              <w:t xml:space="preserve">Zmluvná cena bez DPH </w:t>
            </w:r>
          </w:p>
        </w:tc>
        <w:tc>
          <w:tcPr>
            <w:tcW w:w="3165" w:type="dxa"/>
            <w:vAlign w:val="center"/>
          </w:tcPr>
          <w:p w:rsidR="008241CD" w:rsidRPr="008241CD" w:rsidRDefault="008241CD" w:rsidP="00B06D1F">
            <w:pPr>
              <w:jc w:val="right"/>
              <w:rPr>
                <w:rFonts w:ascii="Calibri" w:hAnsi="Calibri" w:cs="Calibri"/>
                <w:color w:val="000000"/>
              </w:rPr>
            </w:pPr>
          </w:p>
        </w:tc>
      </w:tr>
      <w:tr w:rsidR="008241CD" w:rsidRPr="008241CD" w:rsidTr="00B06D1F">
        <w:tc>
          <w:tcPr>
            <w:tcW w:w="3164" w:type="dxa"/>
          </w:tcPr>
          <w:p w:rsidR="008241CD" w:rsidRPr="008241CD" w:rsidRDefault="008241CD" w:rsidP="00B06D1F">
            <w:pPr>
              <w:spacing w:before="60" w:after="60"/>
              <w:jc w:val="both"/>
              <w:rPr>
                <w:rFonts w:ascii="Calibri" w:hAnsi="Calibri" w:cs="Calibri"/>
                <w:color w:val="000000"/>
              </w:rPr>
            </w:pPr>
            <w:r w:rsidRPr="008241CD">
              <w:rPr>
                <w:rFonts w:ascii="Calibri" w:hAnsi="Calibri" w:cs="Calibri"/>
                <w:color w:val="000000"/>
                <w:sz w:val="22"/>
                <w:szCs w:val="22"/>
              </w:rPr>
              <w:t xml:space="preserve">DPH </w:t>
            </w:r>
            <w:r w:rsidR="00A16710">
              <w:rPr>
                <w:rFonts w:ascii="Calibri" w:hAnsi="Calibri" w:cs="Calibri"/>
                <w:color w:val="000000"/>
                <w:sz w:val="22"/>
                <w:szCs w:val="22"/>
              </w:rPr>
              <w:t>23%</w:t>
            </w:r>
          </w:p>
        </w:tc>
        <w:tc>
          <w:tcPr>
            <w:tcW w:w="3165" w:type="dxa"/>
            <w:vAlign w:val="center"/>
          </w:tcPr>
          <w:p w:rsidR="008241CD" w:rsidRPr="008241CD" w:rsidRDefault="008241CD" w:rsidP="00B06D1F">
            <w:pPr>
              <w:jc w:val="right"/>
              <w:rPr>
                <w:rFonts w:ascii="Calibri" w:hAnsi="Calibri" w:cs="Calibri"/>
                <w:color w:val="000000"/>
              </w:rPr>
            </w:pPr>
          </w:p>
        </w:tc>
      </w:tr>
      <w:tr w:rsidR="008241CD" w:rsidRPr="008241CD" w:rsidTr="00B06D1F">
        <w:tc>
          <w:tcPr>
            <w:tcW w:w="3164" w:type="dxa"/>
          </w:tcPr>
          <w:p w:rsidR="008241CD" w:rsidRPr="008241CD" w:rsidRDefault="008241CD" w:rsidP="00B06D1F">
            <w:pPr>
              <w:spacing w:before="60" w:after="60"/>
              <w:jc w:val="both"/>
              <w:rPr>
                <w:rFonts w:ascii="Calibri" w:hAnsi="Calibri" w:cs="Calibri"/>
                <w:b/>
                <w:color w:val="000000"/>
              </w:rPr>
            </w:pPr>
            <w:r w:rsidRPr="008241CD">
              <w:rPr>
                <w:rFonts w:ascii="Calibri" w:hAnsi="Calibri" w:cs="Calibri"/>
                <w:b/>
                <w:color w:val="000000"/>
                <w:sz w:val="22"/>
                <w:szCs w:val="22"/>
              </w:rPr>
              <w:t>Zmluvná cena spolu s DPH</w:t>
            </w:r>
          </w:p>
        </w:tc>
        <w:tc>
          <w:tcPr>
            <w:tcW w:w="3165" w:type="dxa"/>
            <w:vAlign w:val="center"/>
          </w:tcPr>
          <w:p w:rsidR="008241CD" w:rsidRPr="008241CD" w:rsidRDefault="008241CD" w:rsidP="00B06D1F">
            <w:pPr>
              <w:jc w:val="right"/>
              <w:rPr>
                <w:rFonts w:ascii="Calibri" w:hAnsi="Calibri" w:cs="Calibri"/>
                <w:b/>
                <w:color w:val="000000"/>
              </w:rPr>
            </w:pPr>
          </w:p>
        </w:tc>
      </w:tr>
    </w:tbl>
    <w:p w:rsidR="008241CD" w:rsidRPr="008241CD" w:rsidRDefault="008241CD" w:rsidP="008241CD">
      <w:pPr>
        <w:jc w:val="both"/>
        <w:rPr>
          <w:rFonts w:ascii="Calibri" w:hAnsi="Calibri" w:cs="Calibri"/>
          <w:color w:val="000000"/>
          <w:sz w:val="22"/>
          <w:szCs w:val="22"/>
        </w:rPr>
      </w:pPr>
    </w:p>
    <w:p w:rsidR="008241CD" w:rsidRDefault="008241CD" w:rsidP="008958AC">
      <w:pPr>
        <w:pStyle w:val="Odsekzoznamu"/>
        <w:numPr>
          <w:ilvl w:val="0"/>
          <w:numId w:val="27"/>
        </w:numPr>
        <w:ind w:left="709" w:hanging="709"/>
        <w:jc w:val="both"/>
        <w:rPr>
          <w:rFonts w:ascii="Calibri" w:hAnsi="Calibri" w:cs="Calibri"/>
          <w:sz w:val="22"/>
          <w:szCs w:val="22"/>
        </w:rPr>
      </w:pPr>
      <w:r w:rsidRPr="00A252A0">
        <w:rPr>
          <w:rFonts w:ascii="Calibri" w:hAnsi="Calibri" w:cs="Calibri"/>
          <w:sz w:val="22"/>
          <w:szCs w:val="22"/>
        </w:rPr>
        <w:t>V cene podľa bodu 5.2. Zmluvy sú zahrnuté aj:</w:t>
      </w:r>
    </w:p>
    <w:p w:rsidR="004A2EAF" w:rsidRPr="00A252A0" w:rsidRDefault="004A2EAF" w:rsidP="004A2EAF">
      <w:pPr>
        <w:pStyle w:val="Odsekzoznamu"/>
        <w:ind w:left="709"/>
        <w:jc w:val="both"/>
        <w:rPr>
          <w:rFonts w:ascii="Calibri" w:hAnsi="Calibri" w:cs="Calibri"/>
          <w:sz w:val="22"/>
          <w:szCs w:val="22"/>
        </w:rPr>
      </w:pPr>
    </w:p>
    <w:p w:rsidR="008241CD" w:rsidRPr="008241CD" w:rsidRDefault="008241CD" w:rsidP="004A2EAF">
      <w:pPr>
        <w:ind w:left="709" w:hanging="425"/>
        <w:jc w:val="both"/>
        <w:rPr>
          <w:rFonts w:ascii="Calibri" w:hAnsi="Calibri" w:cs="Calibri"/>
          <w:sz w:val="22"/>
          <w:szCs w:val="22"/>
        </w:rPr>
      </w:pPr>
      <w:r w:rsidRPr="008241CD">
        <w:rPr>
          <w:rFonts w:ascii="Calibri" w:hAnsi="Calibri" w:cs="Calibri"/>
          <w:sz w:val="22"/>
          <w:szCs w:val="22"/>
        </w:rPr>
        <w:t>-</w:t>
      </w:r>
      <w:r w:rsidRPr="008241CD">
        <w:rPr>
          <w:rFonts w:ascii="Calibri" w:hAnsi="Calibri" w:cs="Calibri"/>
          <w:sz w:val="22"/>
          <w:szCs w:val="22"/>
        </w:rPr>
        <w:tab/>
      </w:r>
      <w:bookmarkStart w:id="2" w:name="_Hlk67408830"/>
      <w:r w:rsidRPr="008241CD">
        <w:rPr>
          <w:rFonts w:ascii="Calibri" w:hAnsi="Calibri" w:cs="Calibri"/>
          <w:sz w:val="22"/>
          <w:szCs w:val="22"/>
        </w:rPr>
        <w:t>náklady na zariadenie a odstránenie staveniska vrátane čistenie staveniska,</w:t>
      </w:r>
    </w:p>
    <w:p w:rsidR="008241CD" w:rsidRPr="008241CD" w:rsidRDefault="008241CD" w:rsidP="004A2EAF">
      <w:pPr>
        <w:ind w:left="709" w:hanging="425"/>
        <w:jc w:val="both"/>
        <w:rPr>
          <w:rFonts w:ascii="Calibri" w:hAnsi="Calibri" w:cs="Calibri"/>
          <w:sz w:val="22"/>
          <w:szCs w:val="22"/>
        </w:rPr>
      </w:pPr>
      <w:r w:rsidRPr="008241CD">
        <w:rPr>
          <w:rFonts w:ascii="Calibri" w:hAnsi="Calibri" w:cs="Calibri"/>
          <w:sz w:val="22"/>
          <w:szCs w:val="22"/>
        </w:rPr>
        <w:t>-</w:t>
      </w:r>
      <w:r w:rsidRPr="008241CD">
        <w:rPr>
          <w:rFonts w:ascii="Calibri" w:hAnsi="Calibri" w:cs="Calibri"/>
          <w:sz w:val="22"/>
          <w:szCs w:val="22"/>
        </w:rPr>
        <w:tab/>
        <w:t xml:space="preserve">náklady na dopravu a skladovanie strojov, zariadení alebo konštrukcií, montážneho materiálu, všetkých stavebných hmôt a dielcov, materiálov a výrobkov a ich presun zo skladu na stavenisko, tiež prepravné náklady na prevoz pracovníkov, </w:t>
      </w:r>
    </w:p>
    <w:p w:rsidR="008241CD" w:rsidRPr="008241CD" w:rsidRDefault="008241CD" w:rsidP="004A2EAF">
      <w:pPr>
        <w:ind w:left="709" w:hanging="425"/>
        <w:jc w:val="both"/>
        <w:rPr>
          <w:rFonts w:ascii="Calibri" w:hAnsi="Calibri" w:cs="Calibri"/>
          <w:sz w:val="22"/>
          <w:szCs w:val="22"/>
        </w:rPr>
      </w:pPr>
      <w:r w:rsidRPr="008241CD">
        <w:rPr>
          <w:rFonts w:ascii="Calibri" w:hAnsi="Calibri" w:cs="Calibri"/>
          <w:sz w:val="22"/>
          <w:szCs w:val="22"/>
        </w:rPr>
        <w:t>-</w:t>
      </w:r>
      <w:r w:rsidRPr="008241CD">
        <w:rPr>
          <w:rFonts w:ascii="Calibri" w:hAnsi="Calibri" w:cs="Calibri"/>
          <w:sz w:val="22"/>
          <w:szCs w:val="22"/>
        </w:rPr>
        <w:tab/>
        <w:t>všetky priame i nepriame náklady súvisiace s realizáciou stavby, ktoré vyplývajú z PD,</w:t>
      </w:r>
      <w:bookmarkStart w:id="3" w:name="_Hlk104543221"/>
    </w:p>
    <w:p w:rsidR="008241CD" w:rsidRPr="008241CD" w:rsidRDefault="008241CD" w:rsidP="004A2EAF">
      <w:pPr>
        <w:ind w:left="709" w:hanging="425"/>
        <w:jc w:val="both"/>
        <w:rPr>
          <w:rFonts w:ascii="Calibri" w:hAnsi="Calibri" w:cs="Calibri"/>
          <w:sz w:val="22"/>
          <w:szCs w:val="22"/>
        </w:rPr>
      </w:pPr>
      <w:r w:rsidRPr="008241CD">
        <w:rPr>
          <w:rFonts w:ascii="Calibri" w:hAnsi="Calibri" w:cs="Calibri"/>
          <w:sz w:val="22"/>
          <w:szCs w:val="22"/>
        </w:rPr>
        <w:t>-</w:t>
      </w:r>
      <w:r w:rsidRPr="008241CD">
        <w:rPr>
          <w:rFonts w:ascii="Calibri" w:hAnsi="Calibri" w:cs="Calibri"/>
          <w:sz w:val="22"/>
          <w:szCs w:val="22"/>
        </w:rPr>
        <w:tab/>
        <w:t>náklady na zabezpečenie potrebného debnenia, zdvíhacích mechanizmov,</w:t>
      </w:r>
    </w:p>
    <w:p w:rsidR="008241CD" w:rsidRDefault="008241CD" w:rsidP="004A2EAF">
      <w:pPr>
        <w:ind w:left="709" w:hanging="425"/>
        <w:jc w:val="both"/>
        <w:rPr>
          <w:rFonts w:ascii="Calibri" w:hAnsi="Calibri" w:cs="Calibri"/>
          <w:sz w:val="22"/>
          <w:szCs w:val="22"/>
        </w:rPr>
      </w:pPr>
      <w:r w:rsidRPr="008241CD">
        <w:rPr>
          <w:rFonts w:ascii="Calibri" w:hAnsi="Calibri" w:cs="Calibri"/>
          <w:sz w:val="22"/>
          <w:szCs w:val="22"/>
        </w:rPr>
        <w:t>-</w:t>
      </w:r>
      <w:r w:rsidRPr="008241CD">
        <w:rPr>
          <w:rFonts w:ascii="Calibri" w:hAnsi="Calibri" w:cs="Calibri"/>
          <w:sz w:val="22"/>
          <w:szCs w:val="22"/>
        </w:rPr>
        <w:tab/>
        <w:t>náklady spojené so spotrebou elektrickej energie a úžitkovej vody pri realizácii diela</w:t>
      </w:r>
      <w:r w:rsidR="00D80F80">
        <w:rPr>
          <w:rFonts w:ascii="Calibri" w:hAnsi="Calibri" w:cs="Calibri"/>
          <w:sz w:val="22"/>
          <w:szCs w:val="22"/>
        </w:rPr>
        <w:t xml:space="preserve">, </w:t>
      </w:r>
      <w:r w:rsidRPr="008241CD">
        <w:rPr>
          <w:rFonts w:ascii="Calibri" w:hAnsi="Calibri" w:cs="Calibri"/>
          <w:sz w:val="22"/>
          <w:szCs w:val="22"/>
        </w:rPr>
        <w:t xml:space="preserve">vrátane príslušných poplatkov, </w:t>
      </w:r>
    </w:p>
    <w:p w:rsidR="008241CD" w:rsidRPr="008241CD" w:rsidRDefault="008241CD" w:rsidP="004A2EAF">
      <w:pPr>
        <w:ind w:left="709" w:hanging="425"/>
        <w:jc w:val="both"/>
        <w:rPr>
          <w:rFonts w:ascii="Calibri" w:hAnsi="Calibri" w:cs="Calibri"/>
          <w:sz w:val="22"/>
          <w:szCs w:val="22"/>
        </w:rPr>
      </w:pPr>
      <w:r w:rsidRPr="008241CD">
        <w:rPr>
          <w:rFonts w:ascii="Calibri" w:hAnsi="Calibri" w:cs="Calibri"/>
          <w:sz w:val="22"/>
          <w:szCs w:val="22"/>
        </w:rPr>
        <w:t>-</w:t>
      </w:r>
      <w:r w:rsidRPr="008241CD">
        <w:rPr>
          <w:rFonts w:ascii="Calibri" w:hAnsi="Calibri" w:cs="Calibri"/>
          <w:sz w:val="22"/>
          <w:szCs w:val="22"/>
        </w:rPr>
        <w:tab/>
      </w:r>
      <w:bookmarkStart w:id="4" w:name="_Hlk67412332"/>
      <w:r w:rsidRPr="008241CD">
        <w:rPr>
          <w:rFonts w:ascii="Calibri" w:hAnsi="Calibri" w:cs="Calibri"/>
          <w:sz w:val="22"/>
          <w:szCs w:val="22"/>
        </w:rPr>
        <w:t xml:space="preserve">náklady na odvoz a poplatok za riadenú skládku stavebnej </w:t>
      </w:r>
      <w:proofErr w:type="spellStart"/>
      <w:r w:rsidRPr="008241CD">
        <w:rPr>
          <w:rFonts w:ascii="Calibri" w:hAnsi="Calibri" w:cs="Calibri"/>
          <w:sz w:val="22"/>
          <w:szCs w:val="22"/>
        </w:rPr>
        <w:t>sute</w:t>
      </w:r>
      <w:proofErr w:type="spellEnd"/>
      <w:r w:rsidRPr="008241CD">
        <w:rPr>
          <w:rFonts w:ascii="Calibri" w:hAnsi="Calibri" w:cs="Calibri"/>
          <w:sz w:val="22"/>
          <w:szCs w:val="22"/>
        </w:rPr>
        <w:t xml:space="preserve"> a odpadov vrátane nebezpečných (oleje, odpady kontaminované nebezpečnými látkami a pod.), ktoré vzniknú pri realizácii diela,</w:t>
      </w:r>
      <w:bookmarkEnd w:id="4"/>
    </w:p>
    <w:p w:rsidR="008241CD" w:rsidRPr="008241CD" w:rsidRDefault="008241CD" w:rsidP="004A2EAF">
      <w:pPr>
        <w:ind w:left="709" w:hanging="425"/>
        <w:jc w:val="both"/>
        <w:rPr>
          <w:rFonts w:ascii="Calibri" w:hAnsi="Calibri" w:cs="Calibri"/>
          <w:sz w:val="22"/>
          <w:szCs w:val="22"/>
        </w:rPr>
      </w:pPr>
      <w:r w:rsidRPr="008241CD">
        <w:rPr>
          <w:rFonts w:ascii="Calibri" w:hAnsi="Calibri" w:cs="Calibri"/>
          <w:sz w:val="22"/>
          <w:szCs w:val="22"/>
        </w:rPr>
        <w:t>-</w:t>
      </w:r>
      <w:r w:rsidRPr="008241CD">
        <w:rPr>
          <w:rFonts w:ascii="Calibri" w:hAnsi="Calibri" w:cs="Calibri"/>
          <w:sz w:val="22"/>
          <w:szCs w:val="22"/>
        </w:rPr>
        <w:tab/>
        <w:t>náklady na vykonanie pevnostnej a tesnostnej skúšky, ak sú potrebné</w:t>
      </w:r>
      <w:r>
        <w:rPr>
          <w:rFonts w:ascii="Calibri" w:hAnsi="Calibri" w:cs="Calibri"/>
          <w:sz w:val="22"/>
          <w:szCs w:val="22"/>
        </w:rPr>
        <w:t>,</w:t>
      </w:r>
    </w:p>
    <w:p w:rsidR="008241CD" w:rsidRPr="008241CD" w:rsidRDefault="008241CD" w:rsidP="004A2EAF">
      <w:pPr>
        <w:ind w:left="709" w:hanging="425"/>
        <w:jc w:val="both"/>
        <w:rPr>
          <w:rFonts w:ascii="Calibri" w:hAnsi="Calibri" w:cs="Calibri"/>
          <w:sz w:val="22"/>
          <w:szCs w:val="22"/>
        </w:rPr>
      </w:pPr>
      <w:r w:rsidRPr="008241CD">
        <w:rPr>
          <w:rFonts w:ascii="Calibri" w:hAnsi="Calibri" w:cs="Calibri"/>
          <w:sz w:val="22"/>
          <w:szCs w:val="22"/>
        </w:rPr>
        <w:t>-</w:t>
      </w:r>
      <w:r w:rsidRPr="008241CD">
        <w:rPr>
          <w:rFonts w:ascii="Calibri" w:hAnsi="Calibri" w:cs="Calibri"/>
          <w:sz w:val="22"/>
          <w:szCs w:val="22"/>
        </w:rPr>
        <w:tab/>
        <w:t>náklady na vypracovanie revíznych správ,</w:t>
      </w:r>
    </w:p>
    <w:p w:rsidR="008241CD" w:rsidRDefault="008241CD" w:rsidP="004A2EAF">
      <w:pPr>
        <w:ind w:left="709" w:hanging="425"/>
        <w:jc w:val="both"/>
        <w:rPr>
          <w:rFonts w:ascii="Calibri" w:hAnsi="Calibri" w:cs="Calibri"/>
          <w:sz w:val="22"/>
          <w:szCs w:val="22"/>
        </w:rPr>
      </w:pPr>
      <w:r w:rsidRPr="008241CD">
        <w:rPr>
          <w:rFonts w:ascii="Calibri" w:hAnsi="Calibri" w:cs="Calibri"/>
          <w:sz w:val="22"/>
          <w:szCs w:val="22"/>
        </w:rPr>
        <w:t>-</w:t>
      </w:r>
      <w:r w:rsidRPr="008241CD">
        <w:rPr>
          <w:rFonts w:ascii="Calibri" w:hAnsi="Calibri" w:cs="Calibri"/>
          <w:sz w:val="22"/>
          <w:szCs w:val="22"/>
        </w:rPr>
        <w:tab/>
        <w:t>náklady na vykonanie úradných skúšok,</w:t>
      </w:r>
    </w:p>
    <w:p w:rsidR="00D9019B" w:rsidRDefault="00D9019B" w:rsidP="004A2EAF">
      <w:pPr>
        <w:ind w:left="709" w:hanging="425"/>
        <w:jc w:val="both"/>
        <w:rPr>
          <w:rFonts w:ascii="Calibri" w:hAnsi="Calibri" w:cs="Calibri"/>
          <w:sz w:val="22"/>
          <w:szCs w:val="22"/>
        </w:rPr>
      </w:pPr>
      <w:r w:rsidRPr="00093024">
        <w:rPr>
          <w:rFonts w:ascii="Calibri" w:hAnsi="Calibri" w:cs="Calibri"/>
          <w:sz w:val="22"/>
          <w:szCs w:val="22"/>
        </w:rPr>
        <w:t xml:space="preserve">- </w:t>
      </w:r>
      <w:r w:rsidRPr="00093024">
        <w:rPr>
          <w:rFonts w:ascii="Calibri" w:hAnsi="Calibri" w:cs="Calibri"/>
          <w:sz w:val="22"/>
          <w:szCs w:val="22"/>
        </w:rPr>
        <w:tab/>
        <w:t>náklady spojené s </w:t>
      </w:r>
      <w:proofErr w:type="spellStart"/>
      <w:r w:rsidRPr="00093024">
        <w:rPr>
          <w:rFonts w:ascii="Calibri" w:hAnsi="Calibri" w:cs="Calibri"/>
          <w:b/>
          <w:bCs/>
          <w:sz w:val="22"/>
          <w:szCs w:val="22"/>
        </w:rPr>
        <w:t>porealizačným</w:t>
      </w:r>
      <w:proofErr w:type="spellEnd"/>
      <w:r w:rsidRPr="00093024">
        <w:rPr>
          <w:rFonts w:ascii="Calibri" w:hAnsi="Calibri" w:cs="Calibri"/>
          <w:b/>
          <w:bCs/>
          <w:sz w:val="22"/>
          <w:szCs w:val="22"/>
        </w:rPr>
        <w:t xml:space="preserve"> geodetickým zameraním hotového diela</w:t>
      </w:r>
      <w:r w:rsidRPr="00093024">
        <w:rPr>
          <w:rFonts w:ascii="Calibri" w:hAnsi="Calibri" w:cs="Calibri"/>
          <w:sz w:val="22"/>
          <w:szCs w:val="22"/>
        </w:rPr>
        <w:t>,</w:t>
      </w:r>
    </w:p>
    <w:p w:rsidR="008241CD" w:rsidRPr="008241CD" w:rsidRDefault="008241CD" w:rsidP="004A2EAF">
      <w:pPr>
        <w:ind w:left="709" w:hanging="425"/>
        <w:jc w:val="both"/>
        <w:rPr>
          <w:rFonts w:ascii="Calibri" w:hAnsi="Calibri" w:cs="Calibri"/>
          <w:sz w:val="22"/>
          <w:szCs w:val="22"/>
        </w:rPr>
      </w:pPr>
      <w:r w:rsidRPr="008241CD">
        <w:rPr>
          <w:rFonts w:ascii="Calibri" w:hAnsi="Calibri" w:cs="Calibri"/>
          <w:sz w:val="22"/>
          <w:szCs w:val="22"/>
        </w:rPr>
        <w:t>-</w:t>
      </w:r>
      <w:r w:rsidRPr="008241CD">
        <w:rPr>
          <w:rFonts w:ascii="Calibri" w:hAnsi="Calibri" w:cs="Calibri"/>
          <w:sz w:val="22"/>
          <w:szCs w:val="22"/>
        </w:rPr>
        <w:tab/>
        <w:t xml:space="preserve">náklady spojené so spracovaním </w:t>
      </w:r>
      <w:bookmarkStart w:id="5" w:name="_Hlk67412196"/>
      <w:r w:rsidRPr="008241CD">
        <w:rPr>
          <w:rFonts w:ascii="Calibri" w:hAnsi="Calibri" w:cs="Calibri"/>
          <w:sz w:val="22"/>
          <w:szCs w:val="22"/>
        </w:rPr>
        <w:t xml:space="preserve">fotodokumentácie z priebehu </w:t>
      </w:r>
      <w:bookmarkEnd w:id="5"/>
      <w:r w:rsidRPr="008241CD">
        <w:rPr>
          <w:rFonts w:ascii="Calibri" w:hAnsi="Calibri" w:cs="Calibri"/>
          <w:sz w:val="22"/>
          <w:szCs w:val="22"/>
        </w:rPr>
        <w:t>stavebných prác,</w:t>
      </w:r>
    </w:p>
    <w:p w:rsidR="008241CD" w:rsidRPr="008241CD" w:rsidRDefault="008241CD" w:rsidP="004A2EAF">
      <w:pPr>
        <w:ind w:left="709" w:hanging="425"/>
        <w:jc w:val="both"/>
        <w:rPr>
          <w:rFonts w:ascii="Calibri" w:hAnsi="Calibri" w:cs="Calibri"/>
          <w:sz w:val="22"/>
          <w:szCs w:val="22"/>
        </w:rPr>
      </w:pPr>
      <w:r w:rsidRPr="008241CD">
        <w:rPr>
          <w:rFonts w:ascii="Calibri" w:hAnsi="Calibri" w:cs="Calibri"/>
          <w:sz w:val="22"/>
          <w:szCs w:val="22"/>
        </w:rPr>
        <w:t>-</w:t>
      </w:r>
      <w:r w:rsidRPr="008241CD">
        <w:rPr>
          <w:rFonts w:ascii="Calibri" w:hAnsi="Calibri" w:cs="Calibri"/>
          <w:sz w:val="22"/>
          <w:szCs w:val="22"/>
        </w:rPr>
        <w:tab/>
        <w:t>náklady spojené s odovzdaním príslušných dokumentov v súlade s právnymi predpismi</w:t>
      </w:r>
      <w:bookmarkEnd w:id="3"/>
      <w:r w:rsidRPr="008241CD">
        <w:rPr>
          <w:rFonts w:ascii="Calibri" w:hAnsi="Calibri" w:cs="Calibri"/>
          <w:sz w:val="22"/>
          <w:szCs w:val="22"/>
        </w:rPr>
        <w:t>.</w:t>
      </w:r>
      <w:bookmarkEnd w:id="2"/>
    </w:p>
    <w:p w:rsidR="008241CD" w:rsidRPr="008241CD" w:rsidRDefault="008241CD" w:rsidP="008241CD">
      <w:pPr>
        <w:spacing w:after="120"/>
        <w:ind w:left="720" w:hanging="720"/>
        <w:jc w:val="both"/>
        <w:rPr>
          <w:rFonts w:ascii="Calibri" w:hAnsi="Calibri" w:cs="Calibri"/>
          <w:sz w:val="22"/>
          <w:szCs w:val="22"/>
        </w:rPr>
      </w:pPr>
      <w:r w:rsidRPr="008241CD">
        <w:rPr>
          <w:rFonts w:ascii="Calibri" w:hAnsi="Calibri" w:cs="Calibri"/>
          <w:sz w:val="22"/>
          <w:szCs w:val="22"/>
        </w:rPr>
        <w:t xml:space="preserve"> </w:t>
      </w:r>
    </w:p>
    <w:p w:rsidR="00A252A0" w:rsidRDefault="008241CD" w:rsidP="00A252A0">
      <w:pPr>
        <w:pStyle w:val="Odsekzoznamu"/>
        <w:numPr>
          <w:ilvl w:val="0"/>
          <w:numId w:val="27"/>
        </w:numPr>
        <w:spacing w:after="120"/>
        <w:ind w:left="709" w:hanging="709"/>
        <w:jc w:val="both"/>
        <w:rPr>
          <w:rFonts w:ascii="Calibri" w:hAnsi="Calibri" w:cs="Calibri"/>
          <w:sz w:val="22"/>
          <w:szCs w:val="22"/>
        </w:rPr>
      </w:pPr>
      <w:r w:rsidRPr="00A252A0">
        <w:rPr>
          <w:rFonts w:ascii="Calibri" w:hAnsi="Calibri" w:cs="Calibri"/>
          <w:sz w:val="22"/>
          <w:szCs w:val="22"/>
        </w:rPr>
        <w:t xml:space="preserve">Položky stavebných prác a dodávok, v ktorých nie sú uvedené jednotkové ceny, sa Objednávateľom pri zhotovovaní stavby neuhradia a budú sa považovať za zahrnuté v iných cenách. </w:t>
      </w:r>
    </w:p>
    <w:p w:rsidR="00A16710" w:rsidRPr="00A252A0" w:rsidRDefault="00A16710" w:rsidP="00A16710">
      <w:pPr>
        <w:pStyle w:val="Odsekzoznamu"/>
        <w:spacing w:after="120"/>
        <w:ind w:left="709"/>
        <w:jc w:val="both"/>
        <w:rPr>
          <w:rFonts w:ascii="Calibri" w:hAnsi="Calibri" w:cs="Calibri"/>
          <w:sz w:val="22"/>
          <w:szCs w:val="22"/>
        </w:rPr>
      </w:pPr>
    </w:p>
    <w:p w:rsidR="00A252A0" w:rsidRDefault="008241CD" w:rsidP="00A252A0">
      <w:pPr>
        <w:pStyle w:val="Odsekzoznamu"/>
        <w:numPr>
          <w:ilvl w:val="0"/>
          <w:numId w:val="27"/>
        </w:numPr>
        <w:spacing w:after="120"/>
        <w:ind w:left="709" w:hanging="709"/>
        <w:jc w:val="both"/>
        <w:rPr>
          <w:rFonts w:ascii="Calibri" w:hAnsi="Calibri" w:cs="Calibri"/>
          <w:sz w:val="22"/>
          <w:szCs w:val="22"/>
        </w:rPr>
      </w:pPr>
      <w:r w:rsidRPr="00A252A0">
        <w:rPr>
          <w:rFonts w:ascii="Calibri" w:hAnsi="Calibri" w:cs="Calibri"/>
          <w:sz w:val="22"/>
          <w:szCs w:val="22"/>
        </w:rPr>
        <w:t>Jednotkové ceny, uvedené v ocenenom výkaze výmer, sú pre tú istú položku stavebnej práce a dodávky rovnaké pre celú stavbu a sú nemenné.</w:t>
      </w:r>
    </w:p>
    <w:p w:rsidR="00A252A0" w:rsidRDefault="00A252A0" w:rsidP="00A252A0">
      <w:pPr>
        <w:pStyle w:val="Odsekzoznamu"/>
        <w:spacing w:after="120"/>
        <w:ind w:left="709"/>
        <w:jc w:val="both"/>
        <w:rPr>
          <w:rFonts w:ascii="Calibri" w:hAnsi="Calibri" w:cs="Calibri"/>
          <w:sz w:val="22"/>
          <w:szCs w:val="22"/>
        </w:rPr>
      </w:pPr>
    </w:p>
    <w:p w:rsidR="008241CD" w:rsidRPr="00A252A0" w:rsidRDefault="008241CD" w:rsidP="00A16710">
      <w:pPr>
        <w:pStyle w:val="Odsekzoznamu"/>
        <w:numPr>
          <w:ilvl w:val="0"/>
          <w:numId w:val="27"/>
        </w:numPr>
        <w:ind w:left="709" w:hanging="709"/>
        <w:jc w:val="both"/>
        <w:rPr>
          <w:rFonts w:ascii="Calibri" w:hAnsi="Calibri" w:cs="Calibri"/>
          <w:sz w:val="22"/>
          <w:szCs w:val="22"/>
        </w:rPr>
      </w:pPr>
      <w:r w:rsidRPr="00A252A0">
        <w:rPr>
          <w:rFonts w:ascii="Calibri" w:hAnsi="Calibri" w:cs="Calibri"/>
          <w:sz w:val="22"/>
          <w:szCs w:val="22"/>
        </w:rPr>
        <w:t xml:space="preserve">Ceny za práce vyvolané a súvisiace s realizáciou stavby  budú účtované nasledovne: </w:t>
      </w:r>
    </w:p>
    <w:p w:rsidR="008241CD" w:rsidRPr="008241CD" w:rsidRDefault="008241CD" w:rsidP="00A16710">
      <w:pPr>
        <w:ind w:left="993" w:hanging="284"/>
        <w:jc w:val="both"/>
        <w:rPr>
          <w:rFonts w:ascii="Calibri" w:hAnsi="Calibri" w:cs="Calibri"/>
          <w:sz w:val="22"/>
          <w:szCs w:val="22"/>
        </w:rPr>
      </w:pPr>
      <w:r w:rsidRPr="008241CD">
        <w:rPr>
          <w:rFonts w:ascii="Calibri" w:hAnsi="Calibri" w:cs="Calibri"/>
          <w:sz w:val="22"/>
          <w:szCs w:val="22"/>
        </w:rPr>
        <w:t xml:space="preserve">a) </w:t>
      </w:r>
      <w:r w:rsidRPr="008241CD">
        <w:rPr>
          <w:rFonts w:ascii="Calibri" w:hAnsi="Calibri" w:cs="Calibri"/>
          <w:sz w:val="22"/>
          <w:szCs w:val="22"/>
        </w:rPr>
        <w:tab/>
        <w:t xml:space="preserve">v prípade prác, ktoré sú uvedené vo výkaze výmer, bude Zhotoviteľ účtovať jednotkovú cenu, ktorá zodpovedá cene uvedenej v ocenenom výkaze výmer, </w:t>
      </w:r>
    </w:p>
    <w:p w:rsidR="008241CD" w:rsidRPr="008241CD" w:rsidRDefault="008241CD" w:rsidP="00A16710">
      <w:pPr>
        <w:spacing w:after="120"/>
        <w:ind w:left="993" w:hanging="284"/>
        <w:jc w:val="both"/>
        <w:rPr>
          <w:rFonts w:ascii="Calibri" w:hAnsi="Calibri" w:cs="Calibri"/>
          <w:sz w:val="22"/>
          <w:szCs w:val="22"/>
        </w:rPr>
      </w:pPr>
      <w:r w:rsidRPr="008241CD">
        <w:rPr>
          <w:rFonts w:ascii="Calibri" w:hAnsi="Calibri" w:cs="Calibri"/>
          <w:sz w:val="22"/>
          <w:szCs w:val="22"/>
        </w:rPr>
        <w:t xml:space="preserve">b) </w:t>
      </w:r>
      <w:r w:rsidRPr="008241CD">
        <w:rPr>
          <w:rFonts w:ascii="Calibri" w:hAnsi="Calibri" w:cs="Calibri"/>
          <w:sz w:val="22"/>
          <w:szCs w:val="22"/>
        </w:rPr>
        <w:tab/>
        <w:t>v prípade prác, ktoré nie sú uvedené vo výkaze výmer bude Zhotoviteľ účtovať cenu podľa smerných cien platných pre príslušné časové obdobie roka, v ktorom budú práce vykonávané.</w:t>
      </w:r>
    </w:p>
    <w:p w:rsidR="00180C8B" w:rsidRDefault="008241CD" w:rsidP="00A252A0">
      <w:pPr>
        <w:pStyle w:val="Odsekzoznamu"/>
        <w:numPr>
          <w:ilvl w:val="0"/>
          <w:numId w:val="27"/>
        </w:numPr>
        <w:spacing w:after="120"/>
        <w:ind w:left="709" w:hanging="709"/>
        <w:jc w:val="both"/>
        <w:rPr>
          <w:rFonts w:ascii="Calibri" w:hAnsi="Calibri" w:cs="Calibri"/>
          <w:sz w:val="22"/>
          <w:szCs w:val="22"/>
        </w:rPr>
      </w:pPr>
      <w:r w:rsidRPr="00A252A0">
        <w:rPr>
          <w:rFonts w:ascii="Calibri" w:hAnsi="Calibri" w:cs="Calibri"/>
          <w:sz w:val="22"/>
          <w:szCs w:val="22"/>
        </w:rPr>
        <w:t xml:space="preserve">Vykonávanie všetkých prác vyvolaných a súvisiacich s realizáciou stavby  s ich finančným ohodnotením v zmysle bodu 5.6. Zmluvy oznámi Zhotoviteľ Objednávateľovi vopred pred ich </w:t>
      </w:r>
      <w:r w:rsidRPr="00A252A0">
        <w:rPr>
          <w:rFonts w:ascii="Calibri" w:hAnsi="Calibri" w:cs="Calibri"/>
          <w:sz w:val="22"/>
          <w:szCs w:val="22"/>
        </w:rPr>
        <w:lastRenderedPageBreak/>
        <w:t>začatím písomným zápisom v stavebnom denníku. K ich realizácii Zhotoviteľ pristúpi bezodkladne po podpísaní dodatku k základnej Zmluve oboma Zmluvnými stranami.</w:t>
      </w:r>
    </w:p>
    <w:p w:rsidR="00180C8B" w:rsidRDefault="00180C8B" w:rsidP="00180C8B">
      <w:pPr>
        <w:pStyle w:val="Odsekzoznamu"/>
        <w:spacing w:after="120"/>
        <w:ind w:left="709"/>
        <w:jc w:val="both"/>
        <w:rPr>
          <w:rFonts w:ascii="Calibri" w:hAnsi="Calibri" w:cs="Calibri"/>
          <w:sz w:val="22"/>
          <w:szCs w:val="22"/>
        </w:rPr>
      </w:pPr>
    </w:p>
    <w:p w:rsidR="00180C8B" w:rsidRDefault="008241CD" w:rsidP="00180C8B">
      <w:pPr>
        <w:pStyle w:val="Odsekzoznamu"/>
        <w:numPr>
          <w:ilvl w:val="0"/>
          <w:numId w:val="27"/>
        </w:numPr>
        <w:spacing w:after="120"/>
        <w:ind w:left="709" w:hanging="709"/>
        <w:jc w:val="both"/>
        <w:rPr>
          <w:rFonts w:ascii="Calibri" w:hAnsi="Calibri" w:cs="Calibri"/>
          <w:sz w:val="22"/>
          <w:szCs w:val="22"/>
        </w:rPr>
      </w:pPr>
      <w:r w:rsidRPr="00180C8B">
        <w:rPr>
          <w:rFonts w:ascii="Calibri" w:hAnsi="Calibri" w:cs="Calibri"/>
          <w:sz w:val="22"/>
          <w:szCs w:val="22"/>
        </w:rPr>
        <w:t>Zhotoviteľ sa zaväzuje, že nezrealizované práce a dodávky odsúhlasené Objednávateľom, projektantom a stavebným dozorom budú z ceny diela odpočítané a to v cene, v akej sú zahrnuté  do rozpočtu.</w:t>
      </w:r>
    </w:p>
    <w:p w:rsidR="00180C8B" w:rsidRPr="00180C8B" w:rsidRDefault="00180C8B" w:rsidP="00180C8B">
      <w:pPr>
        <w:pStyle w:val="Odsekzoznamu"/>
        <w:rPr>
          <w:rFonts w:ascii="Calibri" w:hAnsi="Calibri" w:cs="Calibri"/>
          <w:sz w:val="22"/>
          <w:szCs w:val="22"/>
        </w:rPr>
      </w:pPr>
    </w:p>
    <w:p w:rsidR="00AA2C0E" w:rsidRDefault="008241CD" w:rsidP="00180C8B">
      <w:pPr>
        <w:pStyle w:val="Odsekzoznamu"/>
        <w:numPr>
          <w:ilvl w:val="0"/>
          <w:numId w:val="27"/>
        </w:numPr>
        <w:spacing w:after="120"/>
        <w:ind w:left="709" w:hanging="709"/>
        <w:jc w:val="both"/>
        <w:rPr>
          <w:rFonts w:ascii="Calibri" w:hAnsi="Calibri" w:cs="Calibri"/>
          <w:sz w:val="22"/>
          <w:szCs w:val="22"/>
        </w:rPr>
      </w:pPr>
      <w:r w:rsidRPr="00180C8B">
        <w:rPr>
          <w:rFonts w:ascii="Calibri" w:hAnsi="Calibri" w:cs="Calibri"/>
          <w:sz w:val="22"/>
          <w:szCs w:val="22"/>
        </w:rPr>
        <w:t xml:space="preserve">Zmenu ceny za celé dielo z titulu naviac prác bude možné meniť len dodatkom ku základnej Zmluve obojstranne odsúhlaseným oboma Zmluvnými stranami. Zhotoviteľ je povinný najneskôr do 5 (piatich) pracovných dní odkedy sa o potrebe takých prác dozvedel, písomným listom doručeným do podateľne </w:t>
      </w:r>
      <w:r w:rsidR="00E37C94">
        <w:rPr>
          <w:rFonts w:ascii="Calibri" w:hAnsi="Calibri" w:cs="Calibri"/>
          <w:sz w:val="22"/>
          <w:szCs w:val="22"/>
        </w:rPr>
        <w:t>O</w:t>
      </w:r>
      <w:r w:rsidRPr="00180C8B">
        <w:rPr>
          <w:rFonts w:ascii="Calibri" w:hAnsi="Calibri" w:cs="Calibri"/>
          <w:sz w:val="22"/>
          <w:szCs w:val="22"/>
        </w:rPr>
        <w:t xml:space="preserve">bjednávateľa alebo k rukám zástupcov </w:t>
      </w:r>
      <w:r w:rsidR="00E37C94">
        <w:rPr>
          <w:rFonts w:ascii="Calibri" w:hAnsi="Calibri" w:cs="Calibri"/>
          <w:sz w:val="22"/>
          <w:szCs w:val="22"/>
        </w:rPr>
        <w:t>O</w:t>
      </w:r>
      <w:r w:rsidRPr="00180C8B">
        <w:rPr>
          <w:rFonts w:ascii="Calibri" w:hAnsi="Calibri" w:cs="Calibri"/>
          <w:sz w:val="22"/>
          <w:szCs w:val="22"/>
        </w:rPr>
        <w:t>bjednávateľa vo veciach technických oznámiť rozsah a charakter naviac prác so súpisom naviac prác a ich predbežným ocenením</w:t>
      </w:r>
      <w:r w:rsidR="003245B7">
        <w:rPr>
          <w:rFonts w:ascii="Calibri" w:hAnsi="Calibri" w:cs="Calibri"/>
          <w:sz w:val="22"/>
          <w:szCs w:val="22"/>
        </w:rPr>
        <w:t xml:space="preserve"> vrátane dopadu na termín realizácie Diela</w:t>
      </w:r>
      <w:r w:rsidRPr="00180C8B">
        <w:rPr>
          <w:rFonts w:ascii="Calibri" w:hAnsi="Calibri" w:cs="Calibri"/>
          <w:sz w:val="22"/>
          <w:szCs w:val="22"/>
        </w:rPr>
        <w:t>.</w:t>
      </w:r>
    </w:p>
    <w:p w:rsidR="00180C8B" w:rsidRPr="00180C8B" w:rsidRDefault="00180C8B" w:rsidP="00180C8B">
      <w:pPr>
        <w:pStyle w:val="Odsekzoznamu"/>
        <w:rPr>
          <w:rFonts w:ascii="Calibri" w:hAnsi="Calibri" w:cs="Calibri"/>
          <w:sz w:val="22"/>
          <w:szCs w:val="22"/>
        </w:rPr>
      </w:pPr>
    </w:p>
    <w:p w:rsidR="008241CD" w:rsidRPr="00180C8B" w:rsidRDefault="008241CD" w:rsidP="00A16710">
      <w:pPr>
        <w:pStyle w:val="Odsekzoznamu"/>
        <w:numPr>
          <w:ilvl w:val="0"/>
          <w:numId w:val="27"/>
        </w:numPr>
        <w:ind w:left="709" w:hanging="709"/>
        <w:jc w:val="both"/>
        <w:rPr>
          <w:rFonts w:ascii="Calibri" w:hAnsi="Calibri" w:cs="Calibri"/>
          <w:sz w:val="22"/>
          <w:szCs w:val="22"/>
        </w:rPr>
      </w:pPr>
      <w:r w:rsidRPr="00180C8B">
        <w:rPr>
          <w:rFonts w:ascii="Calibri" w:hAnsi="Calibri" w:cs="Calibri"/>
          <w:sz w:val="22"/>
          <w:szCs w:val="22"/>
        </w:rPr>
        <w:t>K zmene Zmluvnej ceny môže dôjsť:</w:t>
      </w:r>
    </w:p>
    <w:p w:rsidR="008241CD" w:rsidRDefault="008241CD" w:rsidP="002F354C">
      <w:pPr>
        <w:pStyle w:val="Nzov"/>
        <w:numPr>
          <w:ilvl w:val="0"/>
          <w:numId w:val="30"/>
        </w:numPr>
        <w:spacing w:after="0"/>
        <w:ind w:left="1418" w:hanging="709"/>
        <w:jc w:val="both"/>
        <w:rPr>
          <w:rFonts w:ascii="Calibri" w:eastAsia="Times New Roman" w:hAnsi="Calibri" w:cs="Calibri"/>
          <w:spacing w:val="0"/>
          <w:kern w:val="0"/>
          <w:sz w:val="22"/>
          <w:szCs w:val="22"/>
        </w:rPr>
      </w:pPr>
      <w:r w:rsidRPr="00AA2C0E">
        <w:rPr>
          <w:rFonts w:ascii="Calibri" w:eastAsia="Times New Roman" w:hAnsi="Calibri" w:cs="Calibri"/>
          <w:spacing w:val="0"/>
          <w:kern w:val="0"/>
          <w:sz w:val="22"/>
          <w:szCs w:val="22"/>
        </w:rPr>
        <w:t xml:space="preserve">v prípade zmeny množstiev vykonaných prác z dôvodu premerania zástupcom </w:t>
      </w:r>
      <w:r w:rsidR="00E37C94">
        <w:rPr>
          <w:rFonts w:ascii="Calibri" w:eastAsia="Times New Roman" w:hAnsi="Calibri" w:cs="Calibri"/>
          <w:spacing w:val="0"/>
          <w:kern w:val="0"/>
          <w:sz w:val="22"/>
          <w:szCs w:val="22"/>
        </w:rPr>
        <w:t>O</w:t>
      </w:r>
      <w:r w:rsidRPr="00AA2C0E">
        <w:rPr>
          <w:rFonts w:ascii="Calibri" w:eastAsia="Times New Roman" w:hAnsi="Calibri" w:cs="Calibri"/>
          <w:spacing w:val="0"/>
          <w:kern w:val="0"/>
          <w:sz w:val="22"/>
          <w:szCs w:val="22"/>
        </w:rPr>
        <w:t>bjednávateľa vo veciach technických;</w:t>
      </w:r>
    </w:p>
    <w:p w:rsidR="008241CD" w:rsidRPr="007C6435" w:rsidRDefault="008241CD" w:rsidP="002F354C">
      <w:pPr>
        <w:pStyle w:val="Odsekzoznamu"/>
        <w:numPr>
          <w:ilvl w:val="0"/>
          <w:numId w:val="30"/>
        </w:numPr>
        <w:ind w:left="1418" w:hanging="709"/>
      </w:pPr>
      <w:r w:rsidRPr="007C6435">
        <w:rPr>
          <w:rFonts w:ascii="Calibri" w:hAnsi="Calibri" w:cs="Calibri"/>
          <w:sz w:val="22"/>
          <w:szCs w:val="22"/>
        </w:rPr>
        <w:t xml:space="preserve">v prípade akejkoľvek zmeny technického riešenia, rozšírenia alebo zúženia predmetu zmluvy alebo doplňujúcich prác nevyhnutných na zhotovenie diela, nariadeného alebo schváleného </w:t>
      </w:r>
      <w:r w:rsidR="00E37C94">
        <w:rPr>
          <w:rFonts w:ascii="Calibri" w:hAnsi="Calibri" w:cs="Calibri"/>
          <w:sz w:val="22"/>
          <w:szCs w:val="22"/>
        </w:rPr>
        <w:t>O</w:t>
      </w:r>
      <w:r w:rsidRPr="007C6435">
        <w:rPr>
          <w:rFonts w:ascii="Calibri" w:hAnsi="Calibri" w:cs="Calibri"/>
          <w:sz w:val="22"/>
          <w:szCs w:val="22"/>
        </w:rPr>
        <w:t>bjednávateľom;</w:t>
      </w:r>
    </w:p>
    <w:p w:rsidR="008241CD" w:rsidRPr="007C6435" w:rsidRDefault="008241CD" w:rsidP="002F354C">
      <w:pPr>
        <w:pStyle w:val="Odsekzoznamu"/>
        <w:numPr>
          <w:ilvl w:val="0"/>
          <w:numId w:val="30"/>
        </w:numPr>
        <w:ind w:left="1418" w:hanging="709"/>
      </w:pPr>
      <w:r w:rsidRPr="007C6435">
        <w:rPr>
          <w:rFonts w:ascii="Calibri" w:hAnsi="Calibri" w:cs="Calibri"/>
          <w:sz w:val="22"/>
          <w:szCs w:val="22"/>
        </w:rPr>
        <w:t>v prípade výskytu nepredvídateľných podmienok a z nich vyplývajúcich nákladov na zhotovenie diela;</w:t>
      </w:r>
    </w:p>
    <w:p w:rsidR="007C6435" w:rsidRPr="007C6435" w:rsidRDefault="008241CD" w:rsidP="002F354C">
      <w:pPr>
        <w:pStyle w:val="Odsekzoznamu"/>
        <w:numPr>
          <w:ilvl w:val="0"/>
          <w:numId w:val="30"/>
        </w:numPr>
        <w:ind w:left="1418" w:hanging="709"/>
      </w:pPr>
      <w:r w:rsidRPr="007C6435">
        <w:rPr>
          <w:rFonts w:ascii="Calibri" w:hAnsi="Calibri" w:cs="Calibri"/>
          <w:sz w:val="22"/>
          <w:szCs w:val="22"/>
        </w:rPr>
        <w:t>v prípade rozdielu medzi výkazom výmer/rozpočtom a projektovou dokumentáciu</w:t>
      </w:r>
      <w:r w:rsidR="00AA2C0E" w:rsidRPr="007C6435">
        <w:rPr>
          <w:rFonts w:ascii="Calibri" w:hAnsi="Calibri" w:cs="Calibri"/>
          <w:sz w:val="22"/>
          <w:szCs w:val="22"/>
        </w:rPr>
        <w:t>;</w:t>
      </w:r>
    </w:p>
    <w:p w:rsidR="008241CD" w:rsidRPr="00C06AAE" w:rsidRDefault="008241CD" w:rsidP="002F354C">
      <w:pPr>
        <w:pStyle w:val="Odsekzoznamu"/>
        <w:numPr>
          <w:ilvl w:val="0"/>
          <w:numId w:val="30"/>
        </w:numPr>
        <w:ind w:left="1418" w:hanging="709"/>
      </w:pPr>
      <w:r w:rsidRPr="007C6435">
        <w:rPr>
          <w:rFonts w:ascii="Calibri" w:hAnsi="Calibri" w:cs="Calibri"/>
          <w:sz w:val="22"/>
          <w:szCs w:val="22"/>
        </w:rPr>
        <w:t xml:space="preserve"> pri zmene zákonnej sadzby DPH.</w:t>
      </w:r>
    </w:p>
    <w:p w:rsidR="00C06AAE" w:rsidRPr="00C06AAE" w:rsidRDefault="00C06AAE" w:rsidP="00C06AAE">
      <w:pPr>
        <w:pStyle w:val="Odsekzoznamu"/>
        <w:ind w:left="1276"/>
      </w:pPr>
    </w:p>
    <w:p w:rsidR="00C06AAE" w:rsidRPr="00C95E1B" w:rsidRDefault="00C06AAE" w:rsidP="00C06AAE">
      <w:pPr>
        <w:pStyle w:val="Odsekzoznamu"/>
        <w:numPr>
          <w:ilvl w:val="0"/>
          <w:numId w:val="27"/>
        </w:numPr>
        <w:ind w:left="709" w:hanging="709"/>
        <w:jc w:val="both"/>
        <w:rPr>
          <w:rFonts w:ascii="Calibri" w:hAnsi="Calibri" w:cs="Calibri"/>
          <w:sz w:val="22"/>
          <w:szCs w:val="22"/>
        </w:rPr>
      </w:pPr>
      <w:r w:rsidRPr="00C95E1B">
        <w:rPr>
          <w:rFonts w:ascii="Calibri" w:hAnsi="Calibri" w:cs="Calibri"/>
          <w:sz w:val="22"/>
          <w:szCs w:val="22"/>
        </w:rPr>
        <w:t xml:space="preserve">Na základe dohody zmluvných strán vzhľadom na spôsob zabezpečovania vykonania diela zo strany </w:t>
      </w:r>
      <w:r w:rsidR="007E3D75" w:rsidRPr="00C95E1B">
        <w:rPr>
          <w:rFonts w:ascii="Calibri" w:hAnsi="Calibri" w:cs="Calibri"/>
          <w:sz w:val="22"/>
          <w:szCs w:val="22"/>
        </w:rPr>
        <w:t>Z</w:t>
      </w:r>
      <w:r w:rsidRPr="00C95E1B">
        <w:rPr>
          <w:rFonts w:ascii="Calibri" w:hAnsi="Calibri" w:cs="Calibri"/>
          <w:sz w:val="22"/>
          <w:szCs w:val="22"/>
        </w:rPr>
        <w:t xml:space="preserve">hotoviteľa, </w:t>
      </w:r>
      <w:r w:rsidR="007E3D75" w:rsidRPr="00C95E1B">
        <w:rPr>
          <w:rFonts w:ascii="Calibri" w:hAnsi="Calibri" w:cs="Calibri"/>
          <w:sz w:val="22"/>
          <w:szCs w:val="22"/>
        </w:rPr>
        <w:t>Z</w:t>
      </w:r>
      <w:r w:rsidRPr="00C95E1B">
        <w:rPr>
          <w:rFonts w:ascii="Calibri" w:hAnsi="Calibri" w:cs="Calibri"/>
          <w:sz w:val="22"/>
          <w:szCs w:val="22"/>
        </w:rPr>
        <w:t xml:space="preserve">hotoviteľovi </w:t>
      </w:r>
      <w:r w:rsidRPr="00C95E1B">
        <w:rPr>
          <w:rFonts w:ascii="Calibri" w:hAnsi="Calibri" w:cs="Calibri"/>
          <w:b/>
          <w:bCs/>
          <w:sz w:val="22"/>
          <w:szCs w:val="22"/>
        </w:rPr>
        <w:t>nevzniká právo na zvýšenie ceny za dielo</w:t>
      </w:r>
      <w:r w:rsidRPr="00C95E1B">
        <w:rPr>
          <w:rFonts w:ascii="Calibri" w:hAnsi="Calibri" w:cs="Calibri"/>
          <w:sz w:val="22"/>
          <w:szCs w:val="22"/>
        </w:rPr>
        <w:t xml:space="preserve"> z dôvodu zmien diela počas jeho vykonávania, ak takéto zmeny diela nevyplynuli z dodatočných požiadaviek </w:t>
      </w:r>
      <w:r w:rsidR="00E37C94" w:rsidRPr="00C95E1B">
        <w:rPr>
          <w:rFonts w:ascii="Calibri" w:hAnsi="Calibri" w:cs="Calibri"/>
          <w:sz w:val="22"/>
          <w:szCs w:val="22"/>
        </w:rPr>
        <w:t>O</w:t>
      </w:r>
      <w:r w:rsidRPr="00C95E1B">
        <w:rPr>
          <w:rFonts w:ascii="Calibri" w:hAnsi="Calibri" w:cs="Calibri"/>
          <w:sz w:val="22"/>
          <w:szCs w:val="22"/>
        </w:rPr>
        <w:t xml:space="preserve">bjednávateľa na zmenu stavebnotechnického riešenia diela, a </w:t>
      </w:r>
      <w:r w:rsidR="007E3D75" w:rsidRPr="00C95E1B">
        <w:rPr>
          <w:rFonts w:ascii="Calibri" w:hAnsi="Calibri" w:cs="Calibri"/>
          <w:sz w:val="22"/>
          <w:szCs w:val="22"/>
        </w:rPr>
        <w:t>Z</w:t>
      </w:r>
      <w:r w:rsidRPr="00C95E1B">
        <w:rPr>
          <w:rFonts w:ascii="Calibri" w:hAnsi="Calibri" w:cs="Calibri"/>
          <w:sz w:val="22"/>
          <w:szCs w:val="22"/>
        </w:rPr>
        <w:t>hotoviteľ už v čase vypracovania svojej ponuky, v procese obstarávania zákazky na vykonanie diela mal a mohol predpokladať s prihliadnutím na jeho odborné znalosti a kapacity a s vynaložením všetkej odbornej starostlivosti, že pre riadne vykonanie diela bude potrebné vykonať aj takéto plnenia.</w:t>
      </w:r>
    </w:p>
    <w:p w:rsidR="00C06AAE" w:rsidRPr="00C95E1B" w:rsidRDefault="00C06AAE" w:rsidP="00C06AAE">
      <w:pPr>
        <w:pStyle w:val="Odsekzoznamu"/>
        <w:ind w:left="709"/>
        <w:jc w:val="both"/>
        <w:rPr>
          <w:rFonts w:ascii="Calibri" w:hAnsi="Calibri" w:cs="Calibri"/>
          <w:sz w:val="22"/>
          <w:szCs w:val="22"/>
        </w:rPr>
      </w:pPr>
    </w:p>
    <w:p w:rsidR="00C06AAE" w:rsidRPr="00C95E1B" w:rsidRDefault="00C06AAE" w:rsidP="00C06AAE">
      <w:pPr>
        <w:pStyle w:val="Odsekzoznamu"/>
        <w:numPr>
          <w:ilvl w:val="0"/>
          <w:numId w:val="27"/>
        </w:numPr>
        <w:ind w:left="709" w:hanging="709"/>
        <w:jc w:val="both"/>
        <w:rPr>
          <w:rFonts w:ascii="Calibri" w:hAnsi="Calibri" w:cs="Calibri"/>
          <w:sz w:val="22"/>
          <w:szCs w:val="22"/>
        </w:rPr>
      </w:pPr>
      <w:r w:rsidRPr="00C95E1B">
        <w:rPr>
          <w:rFonts w:ascii="Calibri" w:hAnsi="Calibri" w:cs="Calibri"/>
          <w:sz w:val="22"/>
          <w:szCs w:val="22"/>
        </w:rPr>
        <w:t xml:space="preserve">Na základe dohody zmluvných strán </w:t>
      </w:r>
      <w:r w:rsidR="007E3D75" w:rsidRPr="00C95E1B">
        <w:rPr>
          <w:rFonts w:ascii="Calibri" w:hAnsi="Calibri" w:cs="Calibri"/>
          <w:sz w:val="22"/>
          <w:szCs w:val="22"/>
        </w:rPr>
        <w:t>Z</w:t>
      </w:r>
      <w:r w:rsidRPr="00C95E1B">
        <w:rPr>
          <w:rFonts w:ascii="Calibri" w:hAnsi="Calibri" w:cs="Calibri"/>
          <w:sz w:val="22"/>
          <w:szCs w:val="22"/>
        </w:rPr>
        <w:t xml:space="preserve">hotoviteľ nemá nárok na zvýšenie ceny diela v tom prípade, ak </w:t>
      </w:r>
      <w:r w:rsidR="007E3D75" w:rsidRPr="00C95E1B">
        <w:rPr>
          <w:rFonts w:ascii="Calibri" w:hAnsi="Calibri" w:cs="Calibri"/>
          <w:sz w:val="22"/>
          <w:szCs w:val="22"/>
        </w:rPr>
        <w:t>Z</w:t>
      </w:r>
      <w:r w:rsidRPr="00C95E1B">
        <w:rPr>
          <w:rFonts w:ascii="Calibri" w:hAnsi="Calibri" w:cs="Calibri"/>
          <w:sz w:val="22"/>
          <w:szCs w:val="22"/>
        </w:rPr>
        <w:t>hotoviteľ vykonal chybu pri oceňovaní stavby (napr. chybu v sčítaní, neúplné ocenenie požadovaných dodávok a prác), v prípade nepochopenia súťažných podmienok a súťažných podkladov, v prípade nedostatkov riadenia a koordinácie činnosti pri príprave a realizácii diela, ako aj v prípade vlastných chýb.</w:t>
      </w:r>
    </w:p>
    <w:p w:rsidR="008241CD" w:rsidRDefault="008241CD" w:rsidP="00365BD4">
      <w:pPr>
        <w:spacing w:after="120"/>
        <w:ind w:left="720" w:hanging="720"/>
        <w:jc w:val="both"/>
        <w:rPr>
          <w:rFonts w:ascii="Calibri" w:hAnsi="Calibri" w:cs="Calibri"/>
          <w:sz w:val="22"/>
          <w:szCs w:val="22"/>
        </w:rPr>
      </w:pPr>
    </w:p>
    <w:p w:rsidR="00AA2C0E" w:rsidRPr="00AA2C0E" w:rsidRDefault="00AA2C0E" w:rsidP="00AA2C0E">
      <w:pPr>
        <w:jc w:val="center"/>
        <w:rPr>
          <w:rFonts w:ascii="Calibri" w:hAnsi="Calibri" w:cs="Calibri"/>
          <w:b/>
          <w:bCs/>
          <w:sz w:val="22"/>
          <w:szCs w:val="22"/>
        </w:rPr>
      </w:pPr>
      <w:r w:rsidRPr="00AA2C0E">
        <w:rPr>
          <w:rFonts w:ascii="Calibri" w:hAnsi="Calibri" w:cs="Calibri"/>
          <w:b/>
          <w:bCs/>
          <w:sz w:val="22"/>
          <w:szCs w:val="22"/>
        </w:rPr>
        <w:t>Článok 6. Platobné podmienky</w:t>
      </w:r>
    </w:p>
    <w:p w:rsidR="003A614D" w:rsidRDefault="00AA2C0E" w:rsidP="003A614D">
      <w:pPr>
        <w:pStyle w:val="Odsekzoznamu"/>
        <w:numPr>
          <w:ilvl w:val="0"/>
          <w:numId w:val="21"/>
        </w:numPr>
        <w:spacing w:after="120"/>
        <w:ind w:left="709" w:hanging="709"/>
        <w:jc w:val="both"/>
        <w:rPr>
          <w:rFonts w:ascii="Calibri" w:hAnsi="Calibri" w:cs="Calibri"/>
          <w:sz w:val="22"/>
          <w:szCs w:val="22"/>
        </w:rPr>
      </w:pPr>
      <w:r w:rsidRPr="003A614D">
        <w:rPr>
          <w:rFonts w:ascii="Calibri" w:hAnsi="Calibri" w:cs="Calibri"/>
          <w:sz w:val="22"/>
          <w:szCs w:val="22"/>
        </w:rPr>
        <w:t>Objednávateľ neposkytne Zhotoviteľovi preddavok ani zálohu na vykonanie prác.</w:t>
      </w:r>
    </w:p>
    <w:p w:rsidR="00D80F80" w:rsidRDefault="00D80F80" w:rsidP="00D80F80">
      <w:pPr>
        <w:pStyle w:val="Odsekzoznamu"/>
        <w:spacing w:after="120"/>
        <w:ind w:left="709"/>
        <w:jc w:val="both"/>
        <w:rPr>
          <w:rFonts w:ascii="Calibri" w:hAnsi="Calibri" w:cs="Calibri"/>
          <w:sz w:val="22"/>
          <w:szCs w:val="22"/>
        </w:rPr>
      </w:pPr>
    </w:p>
    <w:p w:rsidR="00AA2C0E" w:rsidRDefault="00AA2C0E" w:rsidP="003A614D">
      <w:pPr>
        <w:pStyle w:val="Odsekzoznamu"/>
        <w:numPr>
          <w:ilvl w:val="0"/>
          <w:numId w:val="21"/>
        </w:numPr>
        <w:spacing w:after="120"/>
        <w:ind w:left="709" w:hanging="709"/>
        <w:jc w:val="both"/>
        <w:rPr>
          <w:rFonts w:ascii="Calibri" w:hAnsi="Calibri" w:cs="Calibri"/>
          <w:sz w:val="22"/>
          <w:szCs w:val="22"/>
        </w:rPr>
      </w:pPr>
      <w:r w:rsidRPr="00F837D0">
        <w:rPr>
          <w:rFonts w:ascii="Calibri" w:hAnsi="Calibri" w:cs="Calibri"/>
          <w:sz w:val="22"/>
          <w:szCs w:val="22"/>
        </w:rPr>
        <w:t xml:space="preserve">Cenu za zhotovenie diela sa Objednávateľ zaväzuje uhradiť Zhotoviteľovi na základe jednotlivých faktúr po predchádzajúcom odsúhlasení realizovaných prác a dodávok Objednávateľom formou potvrdeného </w:t>
      </w:r>
      <w:r w:rsidR="005B6F23">
        <w:rPr>
          <w:rFonts w:ascii="Calibri" w:hAnsi="Calibri" w:cs="Calibri"/>
          <w:sz w:val="22"/>
          <w:szCs w:val="22"/>
        </w:rPr>
        <w:t>súpisu skutočne vykonaných prác</w:t>
      </w:r>
      <w:r w:rsidRPr="00F837D0">
        <w:rPr>
          <w:rFonts w:ascii="Calibri" w:hAnsi="Calibri" w:cs="Calibri"/>
          <w:sz w:val="22"/>
          <w:szCs w:val="22"/>
        </w:rPr>
        <w:t xml:space="preserve">, ktorý Zhotoviteľ vystaví najskôr v deň, v ktorom Zhotoviteľ dosiahne </w:t>
      </w:r>
      <w:proofErr w:type="spellStart"/>
      <w:r w:rsidRPr="00F837D0">
        <w:rPr>
          <w:rFonts w:ascii="Calibri" w:hAnsi="Calibri" w:cs="Calibri"/>
          <w:sz w:val="22"/>
          <w:szCs w:val="22"/>
        </w:rPr>
        <w:t>prestavanosť</w:t>
      </w:r>
      <w:proofErr w:type="spellEnd"/>
      <w:r w:rsidRPr="00F837D0">
        <w:rPr>
          <w:rFonts w:ascii="Calibri" w:hAnsi="Calibri" w:cs="Calibri"/>
          <w:sz w:val="22"/>
          <w:szCs w:val="22"/>
        </w:rPr>
        <w:t xml:space="preserve"> </w:t>
      </w:r>
      <w:r w:rsidR="005B0E26" w:rsidRPr="00F837D0">
        <w:rPr>
          <w:rFonts w:ascii="Calibri" w:hAnsi="Calibri" w:cs="Calibri"/>
          <w:sz w:val="22"/>
          <w:szCs w:val="22"/>
          <w:u w:val="single"/>
        </w:rPr>
        <w:t>každej faktúry</w:t>
      </w:r>
      <w:r w:rsidR="005B0E26" w:rsidRPr="00F837D0">
        <w:rPr>
          <w:rFonts w:ascii="Calibri" w:hAnsi="Calibri" w:cs="Calibri"/>
          <w:sz w:val="22"/>
          <w:szCs w:val="22"/>
        </w:rPr>
        <w:t xml:space="preserve"> </w:t>
      </w:r>
      <w:r w:rsidRPr="00F837D0">
        <w:rPr>
          <w:rFonts w:ascii="Calibri" w:hAnsi="Calibri" w:cs="Calibri"/>
          <w:sz w:val="22"/>
          <w:szCs w:val="22"/>
        </w:rPr>
        <w:t xml:space="preserve">minimálne </w:t>
      </w:r>
      <w:r w:rsidR="000002FF" w:rsidRPr="000002FF">
        <w:rPr>
          <w:rFonts w:ascii="Calibri" w:hAnsi="Calibri" w:cs="Calibri"/>
          <w:b/>
          <w:bCs/>
          <w:sz w:val="22"/>
          <w:szCs w:val="22"/>
        </w:rPr>
        <w:t>1</w:t>
      </w:r>
      <w:r w:rsidRPr="000002FF">
        <w:rPr>
          <w:rFonts w:ascii="Calibri" w:hAnsi="Calibri" w:cs="Calibri"/>
          <w:b/>
          <w:bCs/>
          <w:sz w:val="22"/>
          <w:szCs w:val="22"/>
        </w:rPr>
        <w:t>0</w:t>
      </w:r>
      <w:r w:rsidRPr="00F837D0">
        <w:rPr>
          <w:rFonts w:ascii="Calibri" w:hAnsi="Calibri" w:cs="Calibri"/>
          <w:b/>
          <w:bCs/>
          <w:sz w:val="22"/>
          <w:szCs w:val="22"/>
        </w:rPr>
        <w:t>% z ceny</w:t>
      </w:r>
      <w:r w:rsidRPr="00F837D0">
        <w:rPr>
          <w:rFonts w:ascii="Calibri" w:hAnsi="Calibri" w:cs="Calibri"/>
          <w:sz w:val="22"/>
          <w:szCs w:val="22"/>
        </w:rPr>
        <w:t xml:space="preserve"> </w:t>
      </w:r>
      <w:r w:rsidRPr="00F837D0">
        <w:rPr>
          <w:rFonts w:ascii="Calibri" w:hAnsi="Calibri" w:cs="Calibri"/>
          <w:b/>
          <w:bCs/>
          <w:sz w:val="22"/>
          <w:szCs w:val="22"/>
        </w:rPr>
        <w:t>diela</w:t>
      </w:r>
      <w:r w:rsidRPr="00F837D0">
        <w:rPr>
          <w:rFonts w:ascii="Calibri" w:hAnsi="Calibri" w:cs="Calibri"/>
          <w:sz w:val="22"/>
          <w:szCs w:val="22"/>
        </w:rPr>
        <w:t xml:space="preserve"> uvedenej v čl. 5 bod 5.2 tejto zmluvy.</w:t>
      </w:r>
      <w:r w:rsidR="00933DDC" w:rsidRPr="00F837D0">
        <w:rPr>
          <w:rFonts w:ascii="Calibri" w:hAnsi="Calibri" w:cs="Calibri"/>
          <w:sz w:val="22"/>
          <w:szCs w:val="22"/>
        </w:rPr>
        <w:t xml:space="preserve"> </w:t>
      </w:r>
      <w:r w:rsidRPr="00F837D0">
        <w:rPr>
          <w:rFonts w:ascii="Calibri" w:hAnsi="Calibri" w:cs="Calibri"/>
          <w:sz w:val="22"/>
          <w:szCs w:val="22"/>
        </w:rPr>
        <w:t>Po písomnom odovzdaní a prevzatí diela Zhotoviteľ vystaví konečnú vyúčtovaciu faktúru.</w:t>
      </w:r>
    </w:p>
    <w:p w:rsidR="001507F9" w:rsidRPr="001507F9" w:rsidRDefault="001507F9" w:rsidP="001507F9">
      <w:pPr>
        <w:pStyle w:val="Odsekzoznamu"/>
        <w:rPr>
          <w:rFonts w:ascii="Calibri" w:hAnsi="Calibri" w:cs="Calibri"/>
          <w:sz w:val="22"/>
          <w:szCs w:val="22"/>
        </w:rPr>
      </w:pPr>
    </w:p>
    <w:p w:rsidR="001507F9" w:rsidRPr="00C95E1B" w:rsidRDefault="001507F9" w:rsidP="001507F9">
      <w:pPr>
        <w:pStyle w:val="Odsekzoznamu"/>
        <w:numPr>
          <w:ilvl w:val="0"/>
          <w:numId w:val="21"/>
        </w:numPr>
        <w:spacing w:after="120"/>
        <w:ind w:left="709" w:hanging="709"/>
        <w:jc w:val="both"/>
        <w:rPr>
          <w:rFonts w:ascii="Calibri" w:hAnsi="Calibri" w:cs="Calibri"/>
          <w:sz w:val="22"/>
          <w:szCs w:val="22"/>
        </w:rPr>
      </w:pPr>
      <w:r w:rsidRPr="00C95E1B">
        <w:rPr>
          <w:rFonts w:ascii="Calibri" w:hAnsi="Calibri" w:cs="Calibri"/>
          <w:sz w:val="22"/>
          <w:szCs w:val="22"/>
        </w:rPr>
        <w:t xml:space="preserve">Úhrada za zrealizované stavebné dielo alebo jeho časť v zmysle fakturačných podkladov </w:t>
      </w:r>
      <w:r w:rsidR="007E3D75" w:rsidRPr="00C95E1B">
        <w:rPr>
          <w:rFonts w:ascii="Calibri" w:hAnsi="Calibri" w:cs="Calibri"/>
          <w:sz w:val="22"/>
          <w:szCs w:val="22"/>
        </w:rPr>
        <w:lastRenderedPageBreak/>
        <w:t>Z</w:t>
      </w:r>
      <w:r w:rsidRPr="00C95E1B">
        <w:rPr>
          <w:rFonts w:ascii="Calibri" w:hAnsi="Calibri" w:cs="Calibri"/>
          <w:sz w:val="22"/>
          <w:szCs w:val="22"/>
        </w:rPr>
        <w:t>hotoviteľa bude vykonaná na základe:</w:t>
      </w:r>
    </w:p>
    <w:p w:rsidR="001507F9" w:rsidRPr="00C95E1B" w:rsidRDefault="001507F9" w:rsidP="002C57D1">
      <w:pPr>
        <w:pStyle w:val="Odsekzoznamu"/>
        <w:numPr>
          <w:ilvl w:val="0"/>
          <w:numId w:val="33"/>
        </w:numPr>
        <w:spacing w:after="120"/>
        <w:ind w:left="1276" w:hanging="283"/>
        <w:jc w:val="both"/>
        <w:rPr>
          <w:rFonts w:ascii="Calibri" w:hAnsi="Calibri" w:cs="Calibri"/>
          <w:sz w:val="22"/>
          <w:szCs w:val="22"/>
        </w:rPr>
      </w:pPr>
      <w:r w:rsidRPr="00C95E1B">
        <w:rPr>
          <w:rFonts w:ascii="Calibri" w:hAnsi="Calibri" w:cs="Calibri"/>
          <w:sz w:val="22"/>
          <w:szCs w:val="22"/>
        </w:rPr>
        <w:t xml:space="preserve">skutočne vykonaných a technickým dozorom </w:t>
      </w:r>
      <w:r w:rsidR="00E37C94" w:rsidRPr="00C95E1B">
        <w:rPr>
          <w:rFonts w:ascii="Calibri" w:hAnsi="Calibri" w:cs="Calibri"/>
          <w:sz w:val="22"/>
          <w:szCs w:val="22"/>
        </w:rPr>
        <w:t>O</w:t>
      </w:r>
      <w:r w:rsidRPr="00C95E1B">
        <w:rPr>
          <w:rFonts w:ascii="Calibri" w:hAnsi="Calibri" w:cs="Calibri"/>
          <w:sz w:val="22"/>
          <w:szCs w:val="22"/>
        </w:rPr>
        <w:t>bjednávateľa odsúhlasených a prevzatých prác,</w:t>
      </w:r>
    </w:p>
    <w:p w:rsidR="001507F9" w:rsidRPr="00C95E1B" w:rsidRDefault="001507F9" w:rsidP="002C57D1">
      <w:pPr>
        <w:pStyle w:val="Odsekzoznamu"/>
        <w:numPr>
          <w:ilvl w:val="0"/>
          <w:numId w:val="33"/>
        </w:numPr>
        <w:spacing w:after="120"/>
        <w:ind w:left="1276" w:hanging="283"/>
        <w:jc w:val="both"/>
        <w:rPr>
          <w:rFonts w:ascii="Calibri" w:hAnsi="Calibri" w:cs="Calibri"/>
          <w:sz w:val="22"/>
          <w:szCs w:val="22"/>
        </w:rPr>
      </w:pPr>
      <w:r w:rsidRPr="00C95E1B">
        <w:rPr>
          <w:rFonts w:ascii="Calibri" w:hAnsi="Calibri" w:cs="Calibri"/>
          <w:sz w:val="22"/>
          <w:szCs w:val="22"/>
        </w:rPr>
        <w:t xml:space="preserve">miestneho zisťovania a kontroly fakturačných podkladov, ktoré predloží </w:t>
      </w:r>
      <w:r w:rsidR="007E3D75" w:rsidRPr="00C95E1B">
        <w:rPr>
          <w:rFonts w:ascii="Calibri" w:hAnsi="Calibri" w:cs="Calibri"/>
          <w:sz w:val="22"/>
          <w:szCs w:val="22"/>
        </w:rPr>
        <w:t>Z</w:t>
      </w:r>
      <w:r w:rsidRPr="00C95E1B">
        <w:rPr>
          <w:rFonts w:ascii="Calibri" w:hAnsi="Calibri" w:cs="Calibri"/>
          <w:sz w:val="22"/>
          <w:szCs w:val="22"/>
        </w:rPr>
        <w:t>hotoviteľ technickému dozor</w:t>
      </w:r>
      <w:r w:rsidR="00977D6A" w:rsidRPr="00C95E1B">
        <w:rPr>
          <w:rFonts w:ascii="Calibri" w:hAnsi="Calibri" w:cs="Calibri"/>
          <w:sz w:val="22"/>
          <w:szCs w:val="22"/>
        </w:rPr>
        <w:t>u</w:t>
      </w:r>
      <w:r w:rsidRPr="00C95E1B">
        <w:rPr>
          <w:rFonts w:ascii="Calibri" w:hAnsi="Calibri" w:cs="Calibri"/>
          <w:sz w:val="22"/>
          <w:szCs w:val="22"/>
        </w:rPr>
        <w:t xml:space="preserve"> </w:t>
      </w:r>
      <w:r w:rsidR="00E37C94" w:rsidRPr="00C95E1B">
        <w:rPr>
          <w:rFonts w:ascii="Calibri" w:hAnsi="Calibri" w:cs="Calibri"/>
          <w:sz w:val="22"/>
          <w:szCs w:val="22"/>
        </w:rPr>
        <w:t>O</w:t>
      </w:r>
      <w:r w:rsidRPr="00C95E1B">
        <w:rPr>
          <w:rFonts w:ascii="Calibri" w:hAnsi="Calibri" w:cs="Calibri"/>
          <w:sz w:val="22"/>
          <w:szCs w:val="22"/>
        </w:rPr>
        <w:t xml:space="preserve">bjednávateľa a </w:t>
      </w:r>
      <w:r w:rsidR="00E37C94" w:rsidRPr="00C95E1B">
        <w:rPr>
          <w:rFonts w:ascii="Calibri" w:hAnsi="Calibri" w:cs="Calibri"/>
          <w:sz w:val="22"/>
          <w:szCs w:val="22"/>
        </w:rPr>
        <w:t>O</w:t>
      </w:r>
      <w:r w:rsidRPr="00C95E1B">
        <w:rPr>
          <w:rFonts w:ascii="Calibri" w:hAnsi="Calibri" w:cs="Calibri"/>
          <w:sz w:val="22"/>
          <w:szCs w:val="22"/>
        </w:rPr>
        <w:t xml:space="preserve">bjednávateľovi, </w:t>
      </w:r>
    </w:p>
    <w:p w:rsidR="001507F9" w:rsidRPr="00C95E1B" w:rsidRDefault="001507F9" w:rsidP="002C57D1">
      <w:pPr>
        <w:pStyle w:val="Odsekzoznamu"/>
        <w:numPr>
          <w:ilvl w:val="0"/>
          <w:numId w:val="33"/>
        </w:numPr>
        <w:spacing w:after="120"/>
        <w:ind w:left="1276" w:hanging="283"/>
        <w:jc w:val="both"/>
        <w:rPr>
          <w:rFonts w:ascii="Calibri" w:hAnsi="Calibri" w:cs="Calibri"/>
          <w:sz w:val="22"/>
          <w:szCs w:val="22"/>
        </w:rPr>
      </w:pPr>
      <w:r w:rsidRPr="00C95E1B">
        <w:rPr>
          <w:rFonts w:ascii="Calibri" w:hAnsi="Calibri" w:cs="Calibri"/>
          <w:sz w:val="22"/>
          <w:szCs w:val="22"/>
        </w:rPr>
        <w:t xml:space="preserve">vecnej, formálnej a obsahovej správnosti faktúry s fakturačnými podkladmi uvedenými v bode 6.9 tejto Zmluvy. </w:t>
      </w:r>
    </w:p>
    <w:p w:rsidR="001507F9" w:rsidRPr="00F837D0" w:rsidRDefault="001507F9" w:rsidP="001507F9">
      <w:pPr>
        <w:pStyle w:val="Odsekzoznamu"/>
        <w:spacing w:after="120"/>
        <w:ind w:left="709"/>
        <w:jc w:val="both"/>
        <w:rPr>
          <w:rFonts w:ascii="Calibri" w:hAnsi="Calibri" w:cs="Calibri"/>
          <w:sz w:val="22"/>
          <w:szCs w:val="22"/>
        </w:rPr>
      </w:pPr>
    </w:p>
    <w:p w:rsidR="00AA2C0E" w:rsidRDefault="00AA2C0E" w:rsidP="003A614D">
      <w:pPr>
        <w:pStyle w:val="Odsekzoznamu"/>
        <w:numPr>
          <w:ilvl w:val="0"/>
          <w:numId w:val="21"/>
        </w:numPr>
        <w:spacing w:after="120"/>
        <w:ind w:left="709" w:hanging="709"/>
        <w:jc w:val="both"/>
        <w:rPr>
          <w:rFonts w:ascii="Calibri" w:hAnsi="Calibri" w:cs="Calibri"/>
          <w:sz w:val="22"/>
          <w:szCs w:val="22"/>
        </w:rPr>
      </w:pPr>
      <w:r w:rsidRPr="003A614D">
        <w:rPr>
          <w:rFonts w:ascii="Calibri" w:hAnsi="Calibri" w:cs="Calibri"/>
          <w:sz w:val="22"/>
          <w:szCs w:val="22"/>
        </w:rPr>
        <w:t>Zhotoviteľ musí svoje práce vyúčtovať overiteľným spôsobom. Faktúra musí byť zostavená prehľadne a</w:t>
      </w:r>
      <w:r w:rsidR="001507F9">
        <w:rPr>
          <w:rFonts w:ascii="Calibri" w:hAnsi="Calibri" w:cs="Calibri"/>
          <w:sz w:val="22"/>
          <w:szCs w:val="22"/>
        </w:rPr>
        <w:t> súpis skutočne vykonaných prác</w:t>
      </w:r>
      <w:r w:rsidRPr="003A614D">
        <w:rPr>
          <w:rFonts w:ascii="Calibri" w:hAnsi="Calibri" w:cs="Calibri"/>
          <w:sz w:val="22"/>
          <w:szCs w:val="22"/>
        </w:rPr>
        <w:t xml:space="preserve"> musí byť spracovaný tak, aby bolo dodržané úplné poradie položiek v súlade s oceneným výkazom výmer. Súčasťou faktúry je krycí list faktúry, zisťovací protokol, rekapitulácia a výkaz vykonaných množstiev. Zmeny a doplnky Zmluvy je potrebné vo faktúre zvýrazniť a na požiadanie uviesť oddelene. </w:t>
      </w:r>
    </w:p>
    <w:p w:rsidR="003A614D" w:rsidRPr="003A614D" w:rsidRDefault="003A614D" w:rsidP="003A614D">
      <w:pPr>
        <w:pStyle w:val="Odsekzoznamu"/>
        <w:rPr>
          <w:rFonts w:ascii="Calibri" w:hAnsi="Calibri" w:cs="Calibri"/>
          <w:sz w:val="22"/>
          <w:szCs w:val="22"/>
        </w:rPr>
      </w:pPr>
    </w:p>
    <w:p w:rsidR="003A614D" w:rsidRDefault="00AA2C0E" w:rsidP="003A614D">
      <w:pPr>
        <w:pStyle w:val="Odsekzoznamu"/>
        <w:numPr>
          <w:ilvl w:val="0"/>
          <w:numId w:val="21"/>
        </w:numPr>
        <w:spacing w:after="120"/>
        <w:ind w:left="709" w:hanging="709"/>
        <w:jc w:val="both"/>
        <w:rPr>
          <w:rFonts w:ascii="Calibri" w:hAnsi="Calibri" w:cs="Calibri"/>
          <w:sz w:val="22"/>
          <w:szCs w:val="22"/>
        </w:rPr>
      </w:pPr>
      <w:r w:rsidRPr="003A614D">
        <w:rPr>
          <w:rFonts w:ascii="Calibri" w:hAnsi="Calibri" w:cs="Calibri"/>
          <w:sz w:val="22"/>
          <w:szCs w:val="22"/>
        </w:rPr>
        <w:t>Výkaz množstva vykonaných prác musí byť potvrdený stavebným dozorom Objednávateľa.</w:t>
      </w:r>
    </w:p>
    <w:p w:rsidR="003A614D" w:rsidRPr="003A614D" w:rsidRDefault="003A614D" w:rsidP="003A614D">
      <w:pPr>
        <w:pStyle w:val="Odsekzoznamu"/>
        <w:rPr>
          <w:rFonts w:ascii="Calibri" w:hAnsi="Calibri" w:cs="Calibri"/>
          <w:sz w:val="22"/>
          <w:szCs w:val="22"/>
        </w:rPr>
      </w:pPr>
    </w:p>
    <w:p w:rsidR="00AA2C0E" w:rsidRDefault="00AA2C0E" w:rsidP="003A614D">
      <w:pPr>
        <w:pStyle w:val="Odsekzoznamu"/>
        <w:numPr>
          <w:ilvl w:val="0"/>
          <w:numId w:val="21"/>
        </w:numPr>
        <w:spacing w:after="120"/>
        <w:ind w:left="709" w:hanging="709"/>
        <w:jc w:val="both"/>
        <w:rPr>
          <w:rFonts w:ascii="Calibri" w:hAnsi="Calibri" w:cs="Calibri"/>
          <w:sz w:val="22"/>
          <w:szCs w:val="22"/>
        </w:rPr>
      </w:pPr>
      <w:r w:rsidRPr="003A614D">
        <w:rPr>
          <w:rFonts w:ascii="Calibri" w:hAnsi="Calibri" w:cs="Calibri"/>
          <w:sz w:val="22"/>
          <w:szCs w:val="22"/>
        </w:rPr>
        <w:t xml:space="preserve">Celkové doúčtovanie za zhotovené dielo v zmysle tejto Zmluvy Zhotoviteľ vykoná po odovzdaní a prevzatí diela Objednávateľom  konečnou faktúrou. </w:t>
      </w:r>
    </w:p>
    <w:p w:rsidR="003A614D" w:rsidRPr="003A614D" w:rsidRDefault="003A614D" w:rsidP="003A614D">
      <w:pPr>
        <w:pStyle w:val="Odsekzoznamu"/>
        <w:rPr>
          <w:rFonts w:ascii="Calibri" w:hAnsi="Calibri" w:cs="Calibri"/>
          <w:sz w:val="22"/>
          <w:szCs w:val="22"/>
        </w:rPr>
      </w:pPr>
    </w:p>
    <w:p w:rsidR="00AA2C0E" w:rsidRDefault="00AA2C0E" w:rsidP="003A614D">
      <w:pPr>
        <w:pStyle w:val="Odsekzoznamu"/>
        <w:numPr>
          <w:ilvl w:val="0"/>
          <w:numId w:val="21"/>
        </w:numPr>
        <w:spacing w:after="120"/>
        <w:ind w:left="709" w:hanging="709"/>
        <w:jc w:val="both"/>
        <w:rPr>
          <w:rFonts w:ascii="Calibri" w:hAnsi="Calibri" w:cs="Calibri"/>
          <w:sz w:val="22"/>
          <w:szCs w:val="22"/>
        </w:rPr>
      </w:pPr>
      <w:r w:rsidRPr="003A614D">
        <w:rPr>
          <w:rFonts w:ascii="Calibri" w:hAnsi="Calibri" w:cs="Calibri"/>
          <w:sz w:val="22"/>
          <w:szCs w:val="22"/>
        </w:rPr>
        <w:t>Konečnú faktúru má Zhotoviteľ právo vystaviť ku dňu odovzdania a prevzatia predmetu zmluvy. Konečnou faktúrou sa vyúčtuje Cena diela uvedená v čl. 5 bod 5.2 tejto Zmluvy po zohľadnení všetkých čiastkových faktúr (ktoré budú v konečnej faktúre uvedené) a platieb Objednávateľa v priebehu výstavby.</w:t>
      </w:r>
    </w:p>
    <w:p w:rsidR="003A614D" w:rsidRPr="003A614D" w:rsidRDefault="003A614D" w:rsidP="003A614D">
      <w:pPr>
        <w:pStyle w:val="Odsekzoznamu"/>
        <w:rPr>
          <w:rFonts w:ascii="Calibri" w:hAnsi="Calibri" w:cs="Calibri"/>
          <w:sz w:val="22"/>
          <w:szCs w:val="22"/>
        </w:rPr>
      </w:pPr>
    </w:p>
    <w:p w:rsidR="0007712C" w:rsidRPr="0007712C" w:rsidRDefault="00AA2C0E" w:rsidP="0007712C">
      <w:pPr>
        <w:pStyle w:val="Odsekzoznamu"/>
        <w:numPr>
          <w:ilvl w:val="0"/>
          <w:numId w:val="21"/>
        </w:numPr>
        <w:spacing w:after="120"/>
        <w:ind w:left="709" w:hanging="709"/>
        <w:jc w:val="both"/>
        <w:rPr>
          <w:rFonts w:ascii="Calibri" w:hAnsi="Calibri" w:cs="Calibri"/>
          <w:sz w:val="22"/>
          <w:szCs w:val="22"/>
        </w:rPr>
      </w:pPr>
      <w:r w:rsidRPr="003A614D">
        <w:rPr>
          <w:rFonts w:ascii="Calibri" w:hAnsi="Calibri" w:cs="Calibri"/>
          <w:sz w:val="22"/>
          <w:szCs w:val="22"/>
        </w:rPr>
        <w:t>Zhotoviteľ zodpovedá za správnosť a úplnosť faktúr, ktoré musia mať náležitosti daňového dokladu v zmysle § 71 ods. 2 zákona č. 222/2004 Z. z. o dani z pridanej hodnoty v znení neskorších predpisov</w:t>
      </w:r>
      <w:r w:rsidR="0007712C">
        <w:rPr>
          <w:rFonts w:ascii="Calibri" w:hAnsi="Calibri" w:cs="Calibri"/>
          <w:sz w:val="22"/>
          <w:szCs w:val="22"/>
        </w:rPr>
        <w:t xml:space="preserve"> </w:t>
      </w:r>
      <w:r w:rsidR="0007712C" w:rsidRPr="0007712C">
        <w:rPr>
          <w:rFonts w:asciiTheme="minorHAnsi" w:hAnsiTheme="minorHAnsi" w:cstheme="minorHAnsi"/>
          <w:sz w:val="22"/>
          <w:szCs w:val="22"/>
        </w:rPr>
        <w:t>a musí obsahovať všetky náležitosti podľa zákona 431/2002 Z. z. o účtovníctve v znení neskorších predpisov</w:t>
      </w:r>
      <w:r w:rsidR="0007712C">
        <w:rPr>
          <w:rFonts w:asciiTheme="minorHAnsi" w:hAnsiTheme="minorHAnsi" w:cstheme="minorHAnsi"/>
          <w:sz w:val="22"/>
          <w:szCs w:val="22"/>
        </w:rPr>
        <w:t>.</w:t>
      </w:r>
    </w:p>
    <w:p w:rsidR="003A614D" w:rsidRPr="003A614D" w:rsidRDefault="003A614D" w:rsidP="003A614D">
      <w:pPr>
        <w:pStyle w:val="Odsekzoznamu"/>
        <w:rPr>
          <w:rFonts w:ascii="Calibri" w:hAnsi="Calibri" w:cs="Calibri"/>
          <w:sz w:val="22"/>
          <w:szCs w:val="22"/>
        </w:rPr>
      </w:pPr>
    </w:p>
    <w:p w:rsidR="00AA2C0E" w:rsidRPr="003A614D" w:rsidRDefault="00AA2C0E" w:rsidP="00A76466">
      <w:pPr>
        <w:pStyle w:val="Odsekzoznamu"/>
        <w:numPr>
          <w:ilvl w:val="0"/>
          <w:numId w:val="21"/>
        </w:numPr>
        <w:ind w:left="709" w:hanging="709"/>
        <w:jc w:val="both"/>
        <w:rPr>
          <w:rFonts w:ascii="Calibri" w:hAnsi="Calibri" w:cs="Calibri"/>
          <w:sz w:val="22"/>
          <w:szCs w:val="22"/>
        </w:rPr>
      </w:pPr>
      <w:r w:rsidRPr="003A614D">
        <w:rPr>
          <w:rFonts w:ascii="Calibri" w:hAnsi="Calibri" w:cs="Calibri"/>
          <w:sz w:val="22"/>
          <w:szCs w:val="22"/>
        </w:rPr>
        <w:t xml:space="preserve">Faktúry bude Zhotoviteľ predkladať Objednávateľovi v štyroch vyhotoveniach. Každá faktúra musí mať nasledujúce náležitosti: </w:t>
      </w:r>
    </w:p>
    <w:p w:rsidR="00AA2C0E" w:rsidRPr="00AA2C0E" w:rsidRDefault="00AA2C0E" w:rsidP="00AA2C0E">
      <w:pPr>
        <w:widowControl/>
        <w:numPr>
          <w:ilvl w:val="0"/>
          <w:numId w:val="2"/>
        </w:numPr>
        <w:autoSpaceDE/>
        <w:autoSpaceDN/>
        <w:adjustRightInd/>
        <w:ind w:left="1060" w:hanging="357"/>
        <w:rPr>
          <w:rFonts w:ascii="Calibri" w:hAnsi="Calibri" w:cs="Calibri"/>
          <w:sz w:val="22"/>
          <w:szCs w:val="22"/>
        </w:rPr>
      </w:pPr>
      <w:r w:rsidRPr="00AA2C0E">
        <w:rPr>
          <w:rFonts w:ascii="Calibri" w:hAnsi="Calibri" w:cs="Calibri"/>
          <w:sz w:val="22"/>
          <w:szCs w:val="22"/>
        </w:rPr>
        <w:t xml:space="preserve">obchodné meno, sídlo, IČO, DIČ a IČ DPH Zhotoviteľa a Objednávateľa, </w:t>
      </w:r>
    </w:p>
    <w:p w:rsidR="00AA2C0E" w:rsidRPr="00AA2C0E" w:rsidRDefault="00AA2C0E" w:rsidP="00AA2C0E">
      <w:pPr>
        <w:widowControl/>
        <w:numPr>
          <w:ilvl w:val="0"/>
          <w:numId w:val="2"/>
        </w:numPr>
        <w:autoSpaceDE/>
        <w:autoSpaceDN/>
        <w:adjustRightInd/>
        <w:ind w:left="1060" w:hanging="357"/>
        <w:rPr>
          <w:rFonts w:ascii="Calibri" w:hAnsi="Calibri" w:cs="Calibri"/>
          <w:sz w:val="22"/>
          <w:szCs w:val="22"/>
        </w:rPr>
      </w:pPr>
      <w:r w:rsidRPr="00AA2C0E">
        <w:rPr>
          <w:rFonts w:ascii="Calibri" w:hAnsi="Calibri" w:cs="Calibri"/>
          <w:sz w:val="22"/>
          <w:szCs w:val="22"/>
        </w:rPr>
        <w:t>označenie registra, ktorý PO zapísal v obchodnom registri a číslo zápisu</w:t>
      </w:r>
      <w:r w:rsidR="000A7157">
        <w:rPr>
          <w:rFonts w:ascii="Calibri" w:hAnsi="Calibri" w:cs="Calibri"/>
          <w:sz w:val="22"/>
          <w:szCs w:val="22"/>
        </w:rPr>
        <w:t>,</w:t>
      </w:r>
    </w:p>
    <w:p w:rsidR="00AA2C0E" w:rsidRPr="00AA2C0E" w:rsidRDefault="00AA2C0E" w:rsidP="00AA2C0E">
      <w:pPr>
        <w:widowControl/>
        <w:numPr>
          <w:ilvl w:val="0"/>
          <w:numId w:val="2"/>
        </w:numPr>
        <w:autoSpaceDE/>
        <w:autoSpaceDN/>
        <w:adjustRightInd/>
        <w:ind w:left="1060" w:hanging="357"/>
        <w:rPr>
          <w:rFonts w:ascii="Calibri" w:hAnsi="Calibri" w:cs="Calibri"/>
          <w:sz w:val="22"/>
          <w:szCs w:val="22"/>
        </w:rPr>
      </w:pPr>
      <w:r w:rsidRPr="00AA2C0E">
        <w:rPr>
          <w:rFonts w:ascii="Calibri" w:hAnsi="Calibri" w:cs="Calibri"/>
          <w:sz w:val="22"/>
          <w:szCs w:val="22"/>
        </w:rPr>
        <w:t xml:space="preserve">číslo faktúry, </w:t>
      </w:r>
    </w:p>
    <w:p w:rsidR="00AA2C0E" w:rsidRPr="00AA2C0E" w:rsidRDefault="00AA2C0E" w:rsidP="00AA2C0E">
      <w:pPr>
        <w:widowControl/>
        <w:numPr>
          <w:ilvl w:val="0"/>
          <w:numId w:val="2"/>
        </w:numPr>
        <w:autoSpaceDE/>
        <w:autoSpaceDN/>
        <w:adjustRightInd/>
        <w:ind w:left="1060" w:hanging="357"/>
        <w:rPr>
          <w:rFonts w:ascii="Calibri" w:hAnsi="Calibri" w:cs="Calibri"/>
          <w:sz w:val="22"/>
          <w:szCs w:val="22"/>
        </w:rPr>
      </w:pPr>
      <w:r w:rsidRPr="00AA2C0E">
        <w:rPr>
          <w:rFonts w:ascii="Calibri" w:hAnsi="Calibri" w:cs="Calibri"/>
          <w:sz w:val="22"/>
          <w:szCs w:val="22"/>
        </w:rPr>
        <w:t xml:space="preserve">číslo zmluvy, </w:t>
      </w:r>
    </w:p>
    <w:p w:rsidR="00AA2C0E" w:rsidRPr="00AA2C0E" w:rsidRDefault="00AA2C0E" w:rsidP="00AA2C0E">
      <w:pPr>
        <w:widowControl/>
        <w:numPr>
          <w:ilvl w:val="0"/>
          <w:numId w:val="2"/>
        </w:numPr>
        <w:autoSpaceDE/>
        <w:autoSpaceDN/>
        <w:adjustRightInd/>
        <w:ind w:left="1060" w:hanging="357"/>
        <w:rPr>
          <w:rFonts w:ascii="Calibri" w:hAnsi="Calibri" w:cs="Calibri"/>
          <w:sz w:val="22"/>
          <w:szCs w:val="22"/>
        </w:rPr>
      </w:pPr>
      <w:r w:rsidRPr="00AA2C0E">
        <w:rPr>
          <w:rFonts w:ascii="Calibri" w:hAnsi="Calibri" w:cs="Calibri"/>
          <w:sz w:val="22"/>
          <w:szCs w:val="22"/>
        </w:rPr>
        <w:t xml:space="preserve">﻿označenie diela, </w:t>
      </w:r>
    </w:p>
    <w:p w:rsidR="00AA2C0E" w:rsidRPr="00AA2C0E" w:rsidRDefault="00AA2C0E" w:rsidP="00AA2C0E">
      <w:pPr>
        <w:widowControl/>
        <w:numPr>
          <w:ilvl w:val="0"/>
          <w:numId w:val="2"/>
        </w:numPr>
        <w:autoSpaceDE/>
        <w:autoSpaceDN/>
        <w:adjustRightInd/>
        <w:ind w:left="1060" w:hanging="357"/>
        <w:rPr>
          <w:rFonts w:ascii="Calibri" w:hAnsi="Calibri" w:cs="Calibri"/>
          <w:sz w:val="22"/>
          <w:szCs w:val="22"/>
        </w:rPr>
      </w:pPr>
      <w:r w:rsidRPr="00AA2C0E">
        <w:rPr>
          <w:rFonts w:ascii="Calibri" w:hAnsi="Calibri" w:cs="Calibri"/>
          <w:sz w:val="22"/>
          <w:szCs w:val="22"/>
        </w:rPr>
        <w:t xml:space="preserve">dátum vyhotovenia a dátum splatnosti faktúry, </w:t>
      </w:r>
    </w:p>
    <w:p w:rsidR="00AA2C0E" w:rsidRPr="00AA2C0E" w:rsidRDefault="00AA2C0E" w:rsidP="00AA2C0E">
      <w:pPr>
        <w:widowControl/>
        <w:numPr>
          <w:ilvl w:val="0"/>
          <w:numId w:val="2"/>
        </w:numPr>
        <w:autoSpaceDE/>
        <w:autoSpaceDN/>
        <w:adjustRightInd/>
        <w:ind w:left="1060" w:hanging="357"/>
        <w:rPr>
          <w:rFonts w:ascii="Calibri" w:hAnsi="Calibri" w:cs="Calibri"/>
          <w:sz w:val="22"/>
          <w:szCs w:val="22"/>
        </w:rPr>
      </w:pPr>
      <w:r w:rsidRPr="00AA2C0E">
        <w:rPr>
          <w:rFonts w:ascii="Calibri" w:hAnsi="Calibri" w:cs="Calibri"/>
          <w:sz w:val="22"/>
          <w:szCs w:val="22"/>
        </w:rPr>
        <w:t xml:space="preserve">dátum dodania tovaru alebo služby, </w:t>
      </w:r>
    </w:p>
    <w:p w:rsidR="00AA2C0E" w:rsidRPr="00AA2C0E" w:rsidRDefault="00AA2C0E" w:rsidP="00AA2C0E">
      <w:pPr>
        <w:widowControl/>
        <w:numPr>
          <w:ilvl w:val="0"/>
          <w:numId w:val="2"/>
        </w:numPr>
        <w:autoSpaceDE/>
        <w:autoSpaceDN/>
        <w:adjustRightInd/>
        <w:ind w:left="1060" w:hanging="357"/>
        <w:rPr>
          <w:rFonts w:ascii="Calibri" w:hAnsi="Calibri" w:cs="Calibri"/>
          <w:sz w:val="22"/>
          <w:szCs w:val="22"/>
        </w:rPr>
      </w:pPr>
      <w:r w:rsidRPr="00AA2C0E">
        <w:rPr>
          <w:rFonts w:ascii="Calibri" w:hAnsi="Calibri" w:cs="Calibri"/>
          <w:sz w:val="22"/>
          <w:szCs w:val="22"/>
        </w:rPr>
        <w:t xml:space="preserve">názov, množstvo tovaru alebo rozsah tovaru alebo služby, </w:t>
      </w:r>
    </w:p>
    <w:p w:rsidR="00AA2C0E" w:rsidRPr="00AA2C0E" w:rsidRDefault="00AA2C0E" w:rsidP="00AA2C0E">
      <w:pPr>
        <w:widowControl/>
        <w:numPr>
          <w:ilvl w:val="0"/>
          <w:numId w:val="2"/>
        </w:numPr>
        <w:autoSpaceDE/>
        <w:autoSpaceDN/>
        <w:adjustRightInd/>
        <w:ind w:left="1060" w:hanging="357"/>
        <w:rPr>
          <w:rFonts w:ascii="Calibri" w:hAnsi="Calibri" w:cs="Calibri"/>
          <w:sz w:val="22"/>
          <w:szCs w:val="22"/>
        </w:rPr>
      </w:pPr>
      <w:r w:rsidRPr="00AA2C0E">
        <w:rPr>
          <w:rFonts w:ascii="Calibri" w:hAnsi="Calibri" w:cs="Calibri"/>
          <w:sz w:val="22"/>
          <w:szCs w:val="22"/>
        </w:rPr>
        <w:t xml:space="preserve">označenie peňažného ústavu a číslo účtu, na ktorý sa má platiť, </w:t>
      </w:r>
    </w:p>
    <w:p w:rsidR="00AA2C0E" w:rsidRPr="00AA2C0E" w:rsidRDefault="00AA2C0E" w:rsidP="00AA2C0E">
      <w:pPr>
        <w:widowControl/>
        <w:numPr>
          <w:ilvl w:val="0"/>
          <w:numId w:val="2"/>
        </w:numPr>
        <w:autoSpaceDE/>
        <w:autoSpaceDN/>
        <w:adjustRightInd/>
        <w:ind w:left="1060" w:hanging="357"/>
        <w:rPr>
          <w:rFonts w:ascii="Calibri" w:hAnsi="Calibri" w:cs="Calibri"/>
          <w:sz w:val="22"/>
          <w:szCs w:val="22"/>
        </w:rPr>
      </w:pPr>
      <w:r w:rsidRPr="00AA2C0E">
        <w:rPr>
          <w:rFonts w:ascii="Calibri" w:hAnsi="Calibri" w:cs="Calibri"/>
          <w:sz w:val="22"/>
          <w:szCs w:val="22"/>
        </w:rPr>
        <w:t xml:space="preserve">fakturovanú cenu bez dane, sadzba dane, výška dane, fakturovanú cenu s daňou, </w:t>
      </w:r>
    </w:p>
    <w:p w:rsidR="00AA2C0E" w:rsidRPr="00AA2C0E" w:rsidRDefault="00AA2C0E" w:rsidP="00AA2C0E">
      <w:pPr>
        <w:widowControl/>
        <w:numPr>
          <w:ilvl w:val="0"/>
          <w:numId w:val="2"/>
        </w:numPr>
        <w:autoSpaceDE/>
        <w:autoSpaceDN/>
        <w:adjustRightInd/>
        <w:ind w:left="1060" w:hanging="357"/>
        <w:rPr>
          <w:rFonts w:ascii="Calibri" w:hAnsi="Calibri" w:cs="Calibri"/>
          <w:sz w:val="22"/>
          <w:szCs w:val="22"/>
        </w:rPr>
      </w:pPr>
      <w:r w:rsidRPr="00AA2C0E">
        <w:rPr>
          <w:rFonts w:ascii="Calibri" w:hAnsi="Calibri" w:cs="Calibri"/>
          <w:sz w:val="22"/>
          <w:szCs w:val="22"/>
        </w:rPr>
        <w:t xml:space="preserve">odtlačok pečiatky a podpis oprávnenej osoby </w:t>
      </w:r>
      <w:r w:rsidR="007E3D75">
        <w:rPr>
          <w:rFonts w:ascii="Calibri" w:hAnsi="Calibri" w:cs="Calibri"/>
          <w:sz w:val="22"/>
          <w:szCs w:val="22"/>
        </w:rPr>
        <w:t>Z</w:t>
      </w:r>
      <w:r w:rsidRPr="00AA2C0E">
        <w:rPr>
          <w:rFonts w:ascii="Calibri" w:hAnsi="Calibri" w:cs="Calibri"/>
          <w:sz w:val="22"/>
          <w:szCs w:val="22"/>
        </w:rPr>
        <w:t>hotoviteľa,</w:t>
      </w:r>
    </w:p>
    <w:p w:rsidR="00AA2C0E" w:rsidRPr="00AA2C0E" w:rsidRDefault="00AA2C0E" w:rsidP="00AA2C0E">
      <w:pPr>
        <w:widowControl/>
        <w:numPr>
          <w:ilvl w:val="0"/>
          <w:numId w:val="2"/>
        </w:numPr>
        <w:autoSpaceDE/>
        <w:autoSpaceDN/>
        <w:adjustRightInd/>
        <w:ind w:left="1060" w:hanging="357"/>
        <w:rPr>
          <w:rFonts w:ascii="Calibri" w:hAnsi="Calibri" w:cs="Calibri"/>
          <w:sz w:val="22"/>
          <w:szCs w:val="22"/>
        </w:rPr>
      </w:pPr>
      <w:r w:rsidRPr="00AA2C0E">
        <w:rPr>
          <w:rFonts w:ascii="Calibri" w:hAnsi="Calibri" w:cs="Calibri"/>
          <w:sz w:val="22"/>
          <w:szCs w:val="22"/>
        </w:rPr>
        <w:t>miesto a názov diela, evidenčné číslo stavby</w:t>
      </w:r>
      <w:r w:rsidR="000A7157">
        <w:rPr>
          <w:rFonts w:ascii="Calibri" w:hAnsi="Calibri" w:cs="Calibri"/>
          <w:sz w:val="22"/>
          <w:szCs w:val="22"/>
        </w:rPr>
        <w:t>,</w:t>
      </w:r>
    </w:p>
    <w:p w:rsidR="00AA2C0E" w:rsidRPr="00AA2C0E" w:rsidRDefault="00AA2C0E" w:rsidP="00AA2C0E">
      <w:pPr>
        <w:widowControl/>
        <w:numPr>
          <w:ilvl w:val="0"/>
          <w:numId w:val="2"/>
        </w:numPr>
        <w:autoSpaceDE/>
        <w:autoSpaceDN/>
        <w:adjustRightInd/>
        <w:ind w:left="1060" w:hanging="357"/>
        <w:rPr>
          <w:rFonts w:ascii="Calibri" w:hAnsi="Calibri" w:cs="Calibri"/>
          <w:sz w:val="22"/>
          <w:szCs w:val="22"/>
        </w:rPr>
      </w:pPr>
      <w:r w:rsidRPr="00AA2C0E">
        <w:rPr>
          <w:rFonts w:ascii="Calibri" w:hAnsi="Calibri" w:cs="Calibri"/>
          <w:sz w:val="22"/>
          <w:szCs w:val="22"/>
        </w:rPr>
        <w:t>číslo zmluvy, dátum jej uzatvorenia,</w:t>
      </w:r>
    </w:p>
    <w:p w:rsidR="00AA2C0E" w:rsidRPr="00AA2C0E" w:rsidRDefault="00D80F80" w:rsidP="00AA2C0E">
      <w:pPr>
        <w:widowControl/>
        <w:numPr>
          <w:ilvl w:val="0"/>
          <w:numId w:val="2"/>
        </w:numPr>
        <w:tabs>
          <w:tab w:val="clear" w:pos="1065"/>
        </w:tabs>
        <w:autoSpaceDE/>
        <w:autoSpaceDN/>
        <w:adjustRightInd/>
        <w:ind w:left="993" w:hanging="284"/>
        <w:jc w:val="both"/>
        <w:rPr>
          <w:rFonts w:ascii="Calibri" w:hAnsi="Calibri" w:cs="Calibri"/>
          <w:sz w:val="22"/>
          <w:szCs w:val="22"/>
        </w:rPr>
      </w:pPr>
      <w:r>
        <w:rPr>
          <w:rFonts w:ascii="Calibri" w:hAnsi="Calibri" w:cs="Calibri"/>
          <w:sz w:val="22"/>
          <w:szCs w:val="22"/>
        </w:rPr>
        <w:t xml:space="preserve"> </w:t>
      </w:r>
      <w:r w:rsidR="00AA2C0E" w:rsidRPr="00AA2C0E">
        <w:rPr>
          <w:rFonts w:ascii="Calibri" w:hAnsi="Calibri" w:cs="Calibri"/>
          <w:sz w:val="22"/>
          <w:szCs w:val="22"/>
        </w:rPr>
        <w:t xml:space="preserve">faktúra bude obsahovať nasledovné </w:t>
      </w:r>
      <w:r w:rsidR="0030625F">
        <w:rPr>
          <w:rFonts w:ascii="Calibri" w:hAnsi="Calibri" w:cs="Calibri"/>
          <w:sz w:val="22"/>
          <w:szCs w:val="22"/>
        </w:rPr>
        <w:t>prílohy</w:t>
      </w:r>
      <w:r w:rsidR="00AA2C0E" w:rsidRPr="00AA2C0E">
        <w:rPr>
          <w:rFonts w:ascii="Calibri" w:hAnsi="Calibri" w:cs="Calibri"/>
          <w:sz w:val="22"/>
          <w:szCs w:val="22"/>
        </w:rPr>
        <w:t xml:space="preserve"> - krycí list faktúry, </w:t>
      </w:r>
      <w:r w:rsidR="00AA2C0E" w:rsidRPr="00E510BD">
        <w:rPr>
          <w:rFonts w:ascii="Calibri" w:hAnsi="Calibri" w:cs="Calibri"/>
          <w:b/>
          <w:bCs/>
          <w:sz w:val="22"/>
          <w:szCs w:val="22"/>
        </w:rPr>
        <w:t xml:space="preserve">zisťovací protokol, súpis </w:t>
      </w:r>
      <w:r w:rsidR="00AA2C0E" w:rsidRPr="00093024">
        <w:rPr>
          <w:rFonts w:ascii="Calibri" w:hAnsi="Calibri" w:cs="Calibri"/>
          <w:b/>
          <w:bCs/>
          <w:sz w:val="22"/>
          <w:szCs w:val="22"/>
        </w:rPr>
        <w:t xml:space="preserve">vykonaných prác, </w:t>
      </w:r>
      <w:r w:rsidR="00E510BD" w:rsidRPr="00093024">
        <w:rPr>
          <w:rFonts w:ascii="Calibri" w:hAnsi="Calibri" w:cs="Calibri"/>
          <w:b/>
          <w:bCs/>
          <w:sz w:val="22"/>
          <w:szCs w:val="22"/>
          <w:u w:val="single"/>
        </w:rPr>
        <w:t>vyplnenú tabuľku odpadov vo formáte *</w:t>
      </w:r>
      <w:proofErr w:type="spellStart"/>
      <w:r w:rsidR="00E510BD" w:rsidRPr="00093024">
        <w:rPr>
          <w:rFonts w:ascii="Calibri" w:hAnsi="Calibri" w:cs="Calibri"/>
          <w:b/>
          <w:bCs/>
          <w:sz w:val="22"/>
          <w:szCs w:val="22"/>
          <w:u w:val="single"/>
        </w:rPr>
        <w:t>xls</w:t>
      </w:r>
      <w:proofErr w:type="spellEnd"/>
      <w:r w:rsidR="00E510BD" w:rsidRPr="00093024">
        <w:rPr>
          <w:rFonts w:ascii="Calibri" w:hAnsi="Calibri" w:cs="Calibri"/>
          <w:b/>
          <w:bCs/>
          <w:sz w:val="22"/>
          <w:szCs w:val="22"/>
        </w:rPr>
        <w:t xml:space="preserve"> (podľa vzoru, ktorý je súčasťou príloh </w:t>
      </w:r>
      <w:proofErr w:type="spellStart"/>
      <w:r w:rsidR="00E510BD" w:rsidRPr="00093024">
        <w:rPr>
          <w:rFonts w:ascii="Calibri" w:hAnsi="Calibri" w:cs="Calibri"/>
          <w:b/>
          <w:bCs/>
          <w:sz w:val="22"/>
          <w:szCs w:val="22"/>
        </w:rPr>
        <w:t>ZoD</w:t>
      </w:r>
      <w:proofErr w:type="spellEnd"/>
      <w:r w:rsidR="00E510BD" w:rsidRPr="00093024">
        <w:rPr>
          <w:rFonts w:ascii="Calibri" w:hAnsi="Calibri" w:cs="Calibri"/>
          <w:b/>
          <w:bCs/>
          <w:sz w:val="22"/>
          <w:szCs w:val="22"/>
        </w:rPr>
        <w:t xml:space="preserve">), </w:t>
      </w:r>
      <w:r w:rsidR="00AA2C0E" w:rsidRPr="00093024">
        <w:rPr>
          <w:rFonts w:ascii="Calibri" w:hAnsi="Calibri" w:cs="Calibri"/>
          <w:b/>
          <w:bCs/>
          <w:sz w:val="22"/>
          <w:szCs w:val="22"/>
        </w:rPr>
        <w:t>rekapituláciu a CD/DVD/USB s fotodokumentáciu zachytávajúcou</w:t>
      </w:r>
      <w:r w:rsidR="00AA2C0E" w:rsidRPr="00E510BD">
        <w:rPr>
          <w:rFonts w:ascii="Calibri" w:hAnsi="Calibri" w:cs="Calibri"/>
          <w:b/>
          <w:bCs/>
          <w:sz w:val="22"/>
          <w:szCs w:val="22"/>
        </w:rPr>
        <w:t xml:space="preserve"> práce</w:t>
      </w:r>
      <w:r w:rsidR="00C95E1B">
        <w:rPr>
          <w:rFonts w:ascii="Calibri" w:hAnsi="Calibri" w:cs="Calibri"/>
          <w:b/>
          <w:bCs/>
          <w:sz w:val="22"/>
          <w:szCs w:val="22"/>
        </w:rPr>
        <w:t xml:space="preserve"> </w:t>
      </w:r>
      <w:r w:rsidR="00C95E1B" w:rsidRPr="00C95E1B">
        <w:rPr>
          <w:rFonts w:ascii="Calibri" w:hAnsi="Calibri" w:cs="Calibri"/>
          <w:sz w:val="22"/>
          <w:szCs w:val="22"/>
        </w:rPr>
        <w:t>(vrátane</w:t>
      </w:r>
      <w:r w:rsidR="00C95E1B">
        <w:rPr>
          <w:rFonts w:ascii="Calibri" w:hAnsi="Calibri" w:cs="Calibri"/>
          <w:sz w:val="22"/>
          <w:szCs w:val="22"/>
        </w:rPr>
        <w:t xml:space="preserve"> skr</w:t>
      </w:r>
      <w:r w:rsidR="00835D61">
        <w:rPr>
          <w:rFonts w:ascii="Calibri" w:hAnsi="Calibri" w:cs="Calibri"/>
          <w:sz w:val="22"/>
          <w:szCs w:val="22"/>
        </w:rPr>
        <w:t>y</w:t>
      </w:r>
      <w:r w:rsidR="00C95E1B">
        <w:rPr>
          <w:rFonts w:ascii="Calibri" w:hAnsi="Calibri" w:cs="Calibri"/>
          <w:sz w:val="22"/>
          <w:szCs w:val="22"/>
        </w:rPr>
        <w:t>tých</w:t>
      </w:r>
      <w:r w:rsidR="00C95E1B" w:rsidRPr="00C95E1B">
        <w:rPr>
          <w:rFonts w:ascii="Calibri" w:hAnsi="Calibri" w:cs="Calibri"/>
          <w:sz w:val="22"/>
          <w:szCs w:val="22"/>
        </w:rPr>
        <w:t xml:space="preserve"> zabudovaných materiálov)</w:t>
      </w:r>
      <w:r w:rsidR="00AA2C0E" w:rsidRPr="00AA2C0E">
        <w:rPr>
          <w:rFonts w:ascii="Calibri" w:hAnsi="Calibri" w:cs="Calibri"/>
          <w:sz w:val="22"/>
          <w:szCs w:val="22"/>
        </w:rPr>
        <w:t xml:space="preserve">, ktoré sú predmetom predkladanej faktúry </w:t>
      </w:r>
      <w:r w:rsidR="00AA2C0E" w:rsidRPr="00AA2C0E">
        <w:rPr>
          <w:rFonts w:ascii="Calibri" w:hAnsi="Calibri" w:cs="Calibri"/>
          <w:sz w:val="22"/>
          <w:szCs w:val="22"/>
          <w:u w:val="single"/>
        </w:rPr>
        <w:t>podľa súpisu prác a zabudovaných materiálov</w:t>
      </w:r>
      <w:r w:rsidR="00AA2C0E" w:rsidRPr="00AA2C0E">
        <w:rPr>
          <w:rFonts w:ascii="Calibri" w:hAnsi="Calibri" w:cs="Calibri"/>
          <w:sz w:val="22"/>
          <w:szCs w:val="22"/>
        </w:rPr>
        <w:t xml:space="preserve"> v počte minimálne </w:t>
      </w:r>
      <w:r w:rsidR="00AA2C0E" w:rsidRPr="00AA2C0E">
        <w:rPr>
          <w:rFonts w:ascii="Calibri" w:hAnsi="Calibri" w:cs="Calibri"/>
          <w:b/>
          <w:sz w:val="22"/>
          <w:szCs w:val="22"/>
        </w:rPr>
        <w:t>30 rôznych digitálnych fotografií</w:t>
      </w:r>
      <w:r w:rsidR="00AA2C0E" w:rsidRPr="00AA2C0E">
        <w:rPr>
          <w:rFonts w:ascii="Calibri" w:hAnsi="Calibri" w:cs="Calibri"/>
          <w:sz w:val="22"/>
          <w:szCs w:val="22"/>
        </w:rPr>
        <w:t xml:space="preserve"> podľa charakteru stavebných prác. Súčasťou príloh faktúry je aj kópia časti stavebného denníka v zmysle bodu 8.1</w:t>
      </w:r>
      <w:r>
        <w:rPr>
          <w:rFonts w:ascii="Calibri" w:hAnsi="Calibri" w:cs="Calibri"/>
          <w:sz w:val="22"/>
          <w:szCs w:val="22"/>
        </w:rPr>
        <w:t>9</w:t>
      </w:r>
      <w:r w:rsidR="00AA2C0E" w:rsidRPr="00AA2C0E">
        <w:rPr>
          <w:rFonts w:ascii="Calibri" w:hAnsi="Calibri" w:cs="Calibri"/>
          <w:sz w:val="22"/>
          <w:szCs w:val="22"/>
        </w:rPr>
        <w:t>, odpovedajúca obdobiu za fakturované práce.</w:t>
      </w:r>
    </w:p>
    <w:p w:rsidR="00AA2C0E" w:rsidRDefault="00AA2C0E" w:rsidP="00AA2C0E">
      <w:pPr>
        <w:widowControl/>
        <w:numPr>
          <w:ilvl w:val="0"/>
          <w:numId w:val="2"/>
        </w:numPr>
        <w:tabs>
          <w:tab w:val="clear" w:pos="1065"/>
        </w:tabs>
        <w:autoSpaceDE/>
        <w:autoSpaceDN/>
        <w:adjustRightInd/>
        <w:spacing w:after="120"/>
        <w:ind w:left="993" w:hanging="284"/>
        <w:jc w:val="both"/>
        <w:rPr>
          <w:rFonts w:ascii="Calibri" w:hAnsi="Calibri" w:cs="Calibri"/>
          <w:sz w:val="22"/>
          <w:szCs w:val="22"/>
        </w:rPr>
      </w:pPr>
      <w:r w:rsidRPr="00AA2C0E">
        <w:rPr>
          <w:rFonts w:ascii="Calibri" w:hAnsi="Calibri" w:cs="Calibri"/>
          <w:sz w:val="22"/>
          <w:szCs w:val="22"/>
        </w:rPr>
        <w:lastRenderedPageBreak/>
        <w:t xml:space="preserve">V prípade, že faktúra nebude obsahovať náležitosti uvedené v tejto Zmluve, Objednávateľ je oprávnený vrátiť ju Zhotoviteľovi na doplnenie. V takom prípade nová lehota splatnosti začne plynúť doručením opravenej faktúry Objednávateľovi. </w:t>
      </w:r>
    </w:p>
    <w:p w:rsidR="00AA2C0E" w:rsidRDefault="00AA2C0E" w:rsidP="003A614D">
      <w:pPr>
        <w:pStyle w:val="Odsekzoznamu"/>
        <w:numPr>
          <w:ilvl w:val="0"/>
          <w:numId w:val="21"/>
        </w:numPr>
        <w:spacing w:after="120"/>
        <w:ind w:left="709" w:hanging="709"/>
        <w:jc w:val="both"/>
        <w:rPr>
          <w:rFonts w:ascii="Calibri" w:hAnsi="Calibri" w:cs="Calibri"/>
          <w:sz w:val="22"/>
          <w:szCs w:val="22"/>
        </w:rPr>
      </w:pPr>
      <w:r w:rsidRPr="00093024">
        <w:rPr>
          <w:rFonts w:ascii="Calibri" w:hAnsi="Calibri" w:cs="Calibri"/>
          <w:b/>
          <w:sz w:val="22"/>
          <w:szCs w:val="22"/>
        </w:rPr>
        <w:t xml:space="preserve">Lehota splatnosti faktúr je </w:t>
      </w:r>
      <w:r w:rsidR="00BF5B08" w:rsidRPr="00093024">
        <w:rPr>
          <w:rFonts w:ascii="Calibri" w:hAnsi="Calibri" w:cs="Calibri"/>
          <w:b/>
          <w:sz w:val="22"/>
          <w:szCs w:val="22"/>
          <w:u w:val="single"/>
        </w:rPr>
        <w:t xml:space="preserve">minimálne </w:t>
      </w:r>
      <w:r w:rsidR="000002FF">
        <w:rPr>
          <w:rFonts w:ascii="Calibri" w:hAnsi="Calibri" w:cs="Calibri"/>
          <w:b/>
          <w:sz w:val="22"/>
          <w:szCs w:val="22"/>
          <w:u w:val="single"/>
        </w:rPr>
        <w:t>9</w:t>
      </w:r>
      <w:r w:rsidRPr="00093024">
        <w:rPr>
          <w:rFonts w:ascii="Calibri" w:hAnsi="Calibri" w:cs="Calibri"/>
          <w:b/>
          <w:sz w:val="22"/>
          <w:szCs w:val="22"/>
        </w:rPr>
        <w:t>0 dní od</w:t>
      </w:r>
      <w:r w:rsidR="003B2A24" w:rsidRPr="00093024">
        <w:rPr>
          <w:rFonts w:ascii="Calibri" w:hAnsi="Calibri" w:cs="Calibri"/>
          <w:b/>
          <w:sz w:val="22"/>
          <w:szCs w:val="22"/>
        </w:rPr>
        <w:t>o dňa</w:t>
      </w:r>
      <w:r w:rsidRPr="00093024">
        <w:rPr>
          <w:rFonts w:ascii="Calibri" w:hAnsi="Calibri" w:cs="Calibri"/>
          <w:b/>
          <w:sz w:val="22"/>
          <w:szCs w:val="22"/>
        </w:rPr>
        <w:t xml:space="preserve"> doručenia</w:t>
      </w:r>
      <w:r w:rsidR="003B2A24" w:rsidRPr="00093024">
        <w:rPr>
          <w:rFonts w:ascii="Calibri" w:hAnsi="Calibri" w:cs="Calibri"/>
          <w:b/>
          <w:sz w:val="22"/>
          <w:szCs w:val="22"/>
        </w:rPr>
        <w:t xml:space="preserve"> riadne vystavenej</w:t>
      </w:r>
      <w:r w:rsidRPr="00093024">
        <w:rPr>
          <w:rFonts w:ascii="Calibri" w:hAnsi="Calibri" w:cs="Calibri"/>
          <w:b/>
          <w:sz w:val="22"/>
          <w:szCs w:val="22"/>
        </w:rPr>
        <w:t xml:space="preserve"> faktúry</w:t>
      </w:r>
      <w:r w:rsidRPr="003A614D">
        <w:rPr>
          <w:rFonts w:ascii="Calibri" w:hAnsi="Calibri" w:cs="Calibri"/>
          <w:b/>
          <w:sz w:val="22"/>
          <w:szCs w:val="22"/>
        </w:rPr>
        <w:t xml:space="preserve"> Objednávateľovi.</w:t>
      </w:r>
      <w:r w:rsidRPr="003A614D">
        <w:rPr>
          <w:rFonts w:ascii="Calibri" w:hAnsi="Calibri" w:cs="Calibri"/>
          <w:sz w:val="22"/>
          <w:szCs w:val="22"/>
        </w:rPr>
        <w:t xml:space="preserve"> V prípade, že splatnosť faktúry pripadne na deň pracovného voľna alebo pracovného pokoja, bude sa za deň splatnosti považovať najbližší nasledujúci pracovný deň. </w:t>
      </w:r>
    </w:p>
    <w:p w:rsidR="003A614D" w:rsidRDefault="003A614D" w:rsidP="003A614D">
      <w:pPr>
        <w:pStyle w:val="Odsekzoznamu"/>
        <w:spacing w:after="120"/>
        <w:ind w:left="709"/>
        <w:jc w:val="both"/>
        <w:rPr>
          <w:rFonts w:ascii="Calibri" w:hAnsi="Calibri" w:cs="Calibri"/>
          <w:sz w:val="22"/>
          <w:szCs w:val="22"/>
        </w:rPr>
      </w:pPr>
    </w:p>
    <w:p w:rsidR="00AA2C0E" w:rsidRDefault="00AA2C0E" w:rsidP="003A614D">
      <w:pPr>
        <w:pStyle w:val="Odsekzoznamu"/>
        <w:numPr>
          <w:ilvl w:val="0"/>
          <w:numId w:val="21"/>
        </w:numPr>
        <w:spacing w:after="120"/>
        <w:ind w:left="709" w:hanging="709"/>
        <w:jc w:val="both"/>
        <w:rPr>
          <w:rFonts w:ascii="Calibri" w:hAnsi="Calibri" w:cs="Calibri"/>
          <w:sz w:val="22"/>
          <w:szCs w:val="22"/>
        </w:rPr>
      </w:pPr>
      <w:r w:rsidRPr="003A614D">
        <w:rPr>
          <w:rFonts w:ascii="Calibri" w:hAnsi="Calibri" w:cs="Calibri"/>
          <w:sz w:val="22"/>
          <w:szCs w:val="22"/>
        </w:rPr>
        <w:t xml:space="preserve">Platby budú vykonávané bezhotovostným platobným stykom na účet Zhotoviteľa za zaplatenie faktúry sa považuje odpísanie fakturovanej čiastky z účtu Objednávateľa v prospech účtu Zhotoviteľa. </w:t>
      </w:r>
    </w:p>
    <w:p w:rsidR="003A614D" w:rsidRPr="003A614D" w:rsidRDefault="003A614D" w:rsidP="003A614D">
      <w:pPr>
        <w:pStyle w:val="Odsekzoznamu"/>
        <w:rPr>
          <w:rFonts w:ascii="Calibri" w:hAnsi="Calibri" w:cs="Calibri"/>
          <w:sz w:val="22"/>
          <w:szCs w:val="22"/>
        </w:rPr>
      </w:pPr>
    </w:p>
    <w:p w:rsidR="00AA2C0E" w:rsidRDefault="00AA2C0E" w:rsidP="003A614D">
      <w:pPr>
        <w:pStyle w:val="Odsekzoznamu"/>
        <w:numPr>
          <w:ilvl w:val="0"/>
          <w:numId w:val="21"/>
        </w:numPr>
        <w:spacing w:after="120"/>
        <w:ind w:left="709" w:hanging="709"/>
        <w:jc w:val="both"/>
        <w:rPr>
          <w:rFonts w:ascii="Calibri" w:hAnsi="Calibri" w:cs="Calibri"/>
          <w:sz w:val="22"/>
          <w:szCs w:val="22"/>
        </w:rPr>
      </w:pPr>
      <w:r w:rsidRPr="003A614D">
        <w:rPr>
          <w:rFonts w:ascii="Calibri" w:hAnsi="Calibri" w:cs="Calibri"/>
          <w:sz w:val="22"/>
          <w:szCs w:val="22"/>
        </w:rPr>
        <w:t xml:space="preserve">Ak je Objednávateľ v omeškaní s úhradou faktúry, môže Zhotoviteľ účtovať Objednávateľovi úrok z omeškania vo výške 0,05 % z nezaplatenej sumy za každý deň omeškania. </w:t>
      </w:r>
    </w:p>
    <w:p w:rsidR="003A614D" w:rsidRPr="003A614D" w:rsidRDefault="003A614D" w:rsidP="003A614D">
      <w:pPr>
        <w:pStyle w:val="Odsekzoznamu"/>
        <w:rPr>
          <w:rFonts w:ascii="Calibri" w:hAnsi="Calibri" w:cs="Calibri"/>
          <w:sz w:val="22"/>
          <w:szCs w:val="22"/>
        </w:rPr>
      </w:pPr>
    </w:p>
    <w:p w:rsidR="00AA2C0E" w:rsidRDefault="00AA2C0E" w:rsidP="003A614D">
      <w:pPr>
        <w:pStyle w:val="Odsekzoznamu"/>
        <w:numPr>
          <w:ilvl w:val="0"/>
          <w:numId w:val="21"/>
        </w:numPr>
        <w:spacing w:after="120"/>
        <w:ind w:left="709" w:hanging="709"/>
        <w:jc w:val="both"/>
        <w:rPr>
          <w:rFonts w:ascii="Calibri" w:hAnsi="Calibri" w:cs="Calibri"/>
          <w:sz w:val="22"/>
          <w:szCs w:val="22"/>
        </w:rPr>
      </w:pPr>
      <w:r w:rsidRPr="003A614D">
        <w:rPr>
          <w:rFonts w:ascii="Calibri" w:hAnsi="Calibri" w:cs="Calibri"/>
          <w:sz w:val="22"/>
          <w:szCs w:val="22"/>
        </w:rPr>
        <w:t>Objednávateľ si vyhradzuje právo zadržať čiastku vo výške 5% z ceny diela z poslednej faktúry do doby odstránenia všetkých vád a nedorobkov uvedených v zápise o odovzdaní a prevzatí diela. Objednávateľ uhradí zadržanú 5%-nú sumu z ceny za dielo bez DPH po odstránení prípadných vád alebo nedorobkov, a  po odovzdaní nevyhnutných dokladov uvedených v tejto zmluve.</w:t>
      </w:r>
    </w:p>
    <w:p w:rsidR="00BF5B08" w:rsidRPr="00BF5B08" w:rsidRDefault="00BF5B08" w:rsidP="00BF5B08">
      <w:pPr>
        <w:pStyle w:val="Odsekzoznamu"/>
        <w:rPr>
          <w:rFonts w:ascii="Calibri" w:hAnsi="Calibri" w:cs="Calibri"/>
          <w:sz w:val="22"/>
          <w:szCs w:val="22"/>
        </w:rPr>
      </w:pPr>
    </w:p>
    <w:p w:rsidR="00BF5B08" w:rsidRPr="00B45CDA" w:rsidRDefault="00BF5B08" w:rsidP="00BF5B08">
      <w:pPr>
        <w:pStyle w:val="Odsekzoznamu"/>
        <w:widowControl/>
        <w:numPr>
          <w:ilvl w:val="0"/>
          <w:numId w:val="21"/>
        </w:numPr>
        <w:autoSpaceDE/>
        <w:autoSpaceDN/>
        <w:adjustRightInd/>
        <w:ind w:left="709" w:hanging="709"/>
        <w:jc w:val="both"/>
        <w:rPr>
          <w:rFonts w:ascii="Calibri" w:hAnsi="Calibri" w:cs="Calibri"/>
          <w:sz w:val="22"/>
          <w:szCs w:val="22"/>
        </w:rPr>
      </w:pPr>
      <w:r w:rsidRPr="00B45CDA">
        <w:rPr>
          <w:rFonts w:ascii="Calibri" w:hAnsi="Calibri" w:cs="Calibri"/>
          <w:sz w:val="22"/>
          <w:szCs w:val="22"/>
        </w:rPr>
        <w:t xml:space="preserve">V prípade uplatnenia si sankcií </w:t>
      </w:r>
      <w:r w:rsidR="001136E4" w:rsidRPr="00B45CDA">
        <w:rPr>
          <w:rFonts w:ascii="Calibri" w:hAnsi="Calibri" w:cs="Calibri"/>
          <w:sz w:val="22"/>
          <w:szCs w:val="22"/>
        </w:rPr>
        <w:t>D</w:t>
      </w:r>
      <w:r w:rsidRPr="00B45CDA">
        <w:rPr>
          <w:rFonts w:ascii="Calibri" w:hAnsi="Calibri" w:cs="Calibri"/>
          <w:sz w:val="22"/>
          <w:szCs w:val="22"/>
        </w:rPr>
        <w:t xml:space="preserve">odávateľ </w:t>
      </w:r>
      <w:r w:rsidRPr="00B45CDA">
        <w:rPr>
          <w:rFonts w:ascii="Calibri" w:hAnsi="Calibri" w:cs="Calibri"/>
          <w:b/>
          <w:bCs/>
          <w:sz w:val="22"/>
          <w:szCs w:val="22"/>
        </w:rPr>
        <w:t>súhlasí so vzájomným zápočtom</w:t>
      </w:r>
      <w:r w:rsidRPr="00B45CDA">
        <w:rPr>
          <w:rFonts w:ascii="Calibri" w:hAnsi="Calibri" w:cs="Calibri"/>
          <w:sz w:val="22"/>
          <w:szCs w:val="22"/>
        </w:rPr>
        <w:t xml:space="preserve"> vo vzťahu k zadržanej čiastke</w:t>
      </w:r>
      <w:r w:rsidR="001136E4" w:rsidRPr="00B45CDA">
        <w:rPr>
          <w:rFonts w:ascii="Calibri" w:hAnsi="Calibri" w:cs="Calibri"/>
          <w:sz w:val="22"/>
          <w:szCs w:val="22"/>
        </w:rPr>
        <w:t xml:space="preserve"> podľa bodu 6.13. tohto článku</w:t>
      </w:r>
      <w:r w:rsidR="00B45CDA" w:rsidRPr="00B45CDA">
        <w:rPr>
          <w:rFonts w:ascii="Calibri" w:hAnsi="Calibri" w:cs="Calibri"/>
          <w:sz w:val="22"/>
          <w:szCs w:val="22"/>
        </w:rPr>
        <w:t>:</w:t>
      </w:r>
    </w:p>
    <w:p w:rsidR="00B45CDA" w:rsidRDefault="00B45CDA" w:rsidP="00B45CDA">
      <w:pPr>
        <w:pStyle w:val="Normlnywebov"/>
        <w:numPr>
          <w:ilvl w:val="3"/>
          <w:numId w:val="24"/>
        </w:numPr>
        <w:shd w:val="clear" w:color="auto" w:fill="FFFFFF"/>
        <w:ind w:left="993" w:hanging="284"/>
        <w:jc w:val="both"/>
        <w:rPr>
          <w:rFonts w:ascii="Calibri" w:hAnsi="Calibri" w:cs="Calibri"/>
          <w:sz w:val="22"/>
          <w:szCs w:val="22"/>
        </w:rPr>
      </w:pPr>
      <w:r w:rsidRPr="00B45CDA">
        <w:rPr>
          <w:rFonts w:ascii="Calibri" w:hAnsi="Calibri" w:cs="Calibri"/>
          <w:sz w:val="22"/>
          <w:szCs w:val="22"/>
        </w:rPr>
        <w:t>Zmluvné strany sa dohodli, že v prípade uplatnenia si sankcií za omeškanie Objednávateľom v  zmysle článku 9. bod 9.1.</w:t>
      </w:r>
      <w:r>
        <w:rPr>
          <w:rFonts w:ascii="Calibri" w:hAnsi="Calibri" w:cs="Calibri"/>
          <w:sz w:val="22"/>
          <w:szCs w:val="22"/>
        </w:rPr>
        <w:t xml:space="preserve"> </w:t>
      </w:r>
      <w:r w:rsidRPr="00B45CDA">
        <w:rPr>
          <w:rFonts w:ascii="Calibri" w:hAnsi="Calibri" w:cs="Calibri"/>
          <w:sz w:val="22"/>
          <w:szCs w:val="22"/>
        </w:rPr>
        <w:t>a 9.2. tejto zmluvy, Objednávateľ je oprávnený jednostranne</w:t>
      </w:r>
      <w:r>
        <w:rPr>
          <w:rFonts w:ascii="Calibri" w:hAnsi="Calibri" w:cs="Calibri"/>
          <w:sz w:val="22"/>
          <w:szCs w:val="22"/>
        </w:rPr>
        <w:t xml:space="preserve"> </w:t>
      </w:r>
      <w:r w:rsidRPr="00B45CDA">
        <w:rPr>
          <w:rFonts w:ascii="Calibri" w:hAnsi="Calibri" w:cs="Calibri"/>
          <w:sz w:val="22"/>
          <w:szCs w:val="22"/>
        </w:rPr>
        <w:t>započítať takúto pohľadávku voči Zhotoviteľovi zo zádržného podľa bodu 6.13 tejto zmluvy, v dôsledku čoho sa zádržné poníži o príslušné sumy.</w:t>
      </w:r>
    </w:p>
    <w:p w:rsidR="00A06396" w:rsidRPr="00B45CDA" w:rsidRDefault="00A06396" w:rsidP="00B45CDA">
      <w:pPr>
        <w:pStyle w:val="Normlnywebov"/>
        <w:numPr>
          <w:ilvl w:val="3"/>
          <w:numId w:val="24"/>
        </w:numPr>
        <w:shd w:val="clear" w:color="auto" w:fill="FFFFFF"/>
        <w:ind w:left="993" w:hanging="284"/>
        <w:jc w:val="both"/>
        <w:rPr>
          <w:rFonts w:ascii="Calibri" w:hAnsi="Calibri" w:cs="Calibri"/>
          <w:sz w:val="22"/>
          <w:szCs w:val="22"/>
        </w:rPr>
      </w:pPr>
      <w:r w:rsidRPr="00B45CDA">
        <w:rPr>
          <w:rFonts w:ascii="Calibri" w:hAnsi="Calibri" w:cs="Calibri"/>
          <w:sz w:val="22"/>
          <w:szCs w:val="22"/>
        </w:rPr>
        <w:t>Zmluvné strany sa dohodli, že Objednávateľ má právo započítať akúkoľvek svoju peňažnú pohľadávku, ktorá mu vznikla voči Zhotoviteľovi zo záväzkového vzťahu založeného touto zmluvou a stala sa už splatnou, s akoukoľvek peňažnou pohľadávkou Zhotoviteľa voči Objednávateľovi.</w:t>
      </w:r>
    </w:p>
    <w:p w:rsidR="00AA2C0E" w:rsidRDefault="00A06396" w:rsidP="00A06396">
      <w:pPr>
        <w:pStyle w:val="Odsekzoznamu"/>
        <w:ind w:left="709"/>
        <w:jc w:val="both"/>
        <w:rPr>
          <w:rFonts w:ascii="Calibri" w:hAnsi="Calibri" w:cs="Calibri"/>
          <w:sz w:val="22"/>
          <w:szCs w:val="22"/>
        </w:rPr>
      </w:pPr>
      <w:r w:rsidRPr="00A06396">
        <w:rPr>
          <w:rFonts w:ascii="Calibri" w:hAnsi="Calibri" w:cs="Calibri"/>
          <w:sz w:val="22"/>
          <w:szCs w:val="22"/>
        </w:rPr>
        <w:t> </w:t>
      </w:r>
    </w:p>
    <w:p w:rsidR="00927471" w:rsidRPr="00927471" w:rsidRDefault="00927471" w:rsidP="00927471">
      <w:pPr>
        <w:jc w:val="center"/>
        <w:rPr>
          <w:rFonts w:ascii="Calibri" w:hAnsi="Calibri" w:cs="Calibri"/>
          <w:b/>
          <w:bCs/>
          <w:sz w:val="22"/>
          <w:szCs w:val="22"/>
        </w:rPr>
      </w:pPr>
      <w:r w:rsidRPr="00927471">
        <w:rPr>
          <w:rFonts w:ascii="Calibri" w:hAnsi="Calibri" w:cs="Calibri"/>
          <w:b/>
          <w:bCs/>
          <w:sz w:val="22"/>
          <w:szCs w:val="22"/>
        </w:rPr>
        <w:t>Článok 7. Záručná doba a zodpovednosť za vady</w:t>
      </w:r>
    </w:p>
    <w:p w:rsidR="00927471" w:rsidRDefault="00927471" w:rsidP="00A76466">
      <w:pPr>
        <w:pStyle w:val="Odsekzoznamu"/>
        <w:numPr>
          <w:ilvl w:val="1"/>
          <w:numId w:val="20"/>
        </w:numPr>
        <w:spacing w:after="120"/>
        <w:ind w:left="709" w:hanging="709"/>
        <w:jc w:val="both"/>
        <w:rPr>
          <w:rFonts w:ascii="Calibri" w:hAnsi="Calibri" w:cs="Calibri"/>
          <w:sz w:val="22"/>
          <w:szCs w:val="22"/>
        </w:rPr>
      </w:pPr>
      <w:r w:rsidRPr="00DF06AF">
        <w:rPr>
          <w:rFonts w:ascii="Calibri" w:hAnsi="Calibri" w:cs="Calibri"/>
          <w:sz w:val="22"/>
          <w:szCs w:val="22"/>
        </w:rPr>
        <w:t xml:space="preserve">Zhotoviteľ zodpovedá za to, že predmet tejto Zmluvy je zhotovený podľa projektovej dokumentácie, oceneného výkazu výmer, v súlade s technickými normami a podmienok Zmluvy a že počas záručnej lehoty bude mať vlastnosti dohodnuté v tejto Zmluve. Zhotoviteľ zodpovedá za škody spôsobené </w:t>
      </w:r>
      <w:r w:rsidR="00E37C94">
        <w:rPr>
          <w:rFonts w:ascii="Calibri" w:hAnsi="Calibri" w:cs="Calibri"/>
          <w:sz w:val="22"/>
          <w:szCs w:val="22"/>
        </w:rPr>
        <w:t>O</w:t>
      </w:r>
      <w:r w:rsidRPr="00DF06AF">
        <w:rPr>
          <w:rFonts w:ascii="Calibri" w:hAnsi="Calibri" w:cs="Calibri"/>
          <w:sz w:val="22"/>
          <w:szCs w:val="22"/>
        </w:rPr>
        <w:t xml:space="preserve">bjednávateľovi a tretím osobám, ktoré vznikli v súvislosti s činnosťou </w:t>
      </w:r>
      <w:r w:rsidR="007E3D75">
        <w:rPr>
          <w:rFonts w:ascii="Calibri" w:hAnsi="Calibri" w:cs="Calibri"/>
          <w:sz w:val="22"/>
          <w:szCs w:val="22"/>
        </w:rPr>
        <w:t>Z</w:t>
      </w:r>
      <w:r w:rsidRPr="00DF06AF">
        <w:rPr>
          <w:rFonts w:ascii="Calibri" w:hAnsi="Calibri" w:cs="Calibri"/>
          <w:sz w:val="22"/>
          <w:szCs w:val="22"/>
        </w:rPr>
        <w:t>hotoviteľa pri vykonávaní diela.</w:t>
      </w:r>
    </w:p>
    <w:p w:rsidR="00A76466" w:rsidRDefault="00A76466" w:rsidP="00A76466">
      <w:pPr>
        <w:pStyle w:val="Odsekzoznamu"/>
        <w:spacing w:after="120"/>
        <w:ind w:left="709"/>
        <w:jc w:val="both"/>
        <w:rPr>
          <w:rFonts w:ascii="Calibri" w:hAnsi="Calibri" w:cs="Calibri"/>
          <w:sz w:val="22"/>
          <w:szCs w:val="22"/>
        </w:rPr>
      </w:pPr>
    </w:p>
    <w:p w:rsidR="00927471" w:rsidRDefault="00927471" w:rsidP="00A76466">
      <w:pPr>
        <w:pStyle w:val="Odsekzoznamu"/>
        <w:numPr>
          <w:ilvl w:val="1"/>
          <w:numId w:val="20"/>
        </w:numPr>
        <w:spacing w:before="240" w:after="120"/>
        <w:ind w:left="709" w:hanging="709"/>
        <w:jc w:val="both"/>
        <w:rPr>
          <w:rFonts w:ascii="Calibri" w:hAnsi="Calibri" w:cs="Calibri"/>
          <w:sz w:val="22"/>
          <w:szCs w:val="22"/>
        </w:rPr>
      </w:pPr>
      <w:r w:rsidRPr="00DF06AF">
        <w:rPr>
          <w:rFonts w:ascii="Calibri" w:hAnsi="Calibri" w:cs="Calibri"/>
          <w:sz w:val="22"/>
          <w:szCs w:val="22"/>
        </w:rPr>
        <w:t xml:space="preserve">Zhotoviteľ zodpovedá za vady, ktoré predmet má v čase jeho odovzdania Objednávateľovi. Za vady, ktoré sa prejavili po odovzdaní diela zodpovedá Zhotoviteľ iba vtedy, ak boli spôsobené porušením jeho povinností. </w:t>
      </w:r>
    </w:p>
    <w:p w:rsidR="00A76466" w:rsidRPr="00A76466" w:rsidRDefault="00A76466" w:rsidP="00A76466">
      <w:pPr>
        <w:pStyle w:val="Odsekzoznamu"/>
        <w:rPr>
          <w:rFonts w:ascii="Calibri" w:hAnsi="Calibri" w:cs="Calibri"/>
          <w:sz w:val="22"/>
          <w:szCs w:val="22"/>
        </w:rPr>
      </w:pPr>
    </w:p>
    <w:p w:rsidR="00927471" w:rsidRPr="00A06396" w:rsidRDefault="00927471" w:rsidP="00DF06AF">
      <w:pPr>
        <w:pStyle w:val="Odsekzoznamu"/>
        <w:numPr>
          <w:ilvl w:val="1"/>
          <w:numId w:val="20"/>
        </w:numPr>
        <w:spacing w:after="120"/>
        <w:ind w:left="709" w:hanging="709"/>
        <w:jc w:val="both"/>
        <w:rPr>
          <w:rFonts w:ascii="Calibri" w:hAnsi="Calibri" w:cs="Calibri"/>
          <w:sz w:val="22"/>
          <w:szCs w:val="22"/>
        </w:rPr>
      </w:pPr>
      <w:r w:rsidRPr="00A06396">
        <w:rPr>
          <w:rFonts w:ascii="Calibri" w:hAnsi="Calibri" w:cs="Calibri"/>
          <w:sz w:val="22"/>
          <w:szCs w:val="22"/>
        </w:rPr>
        <w:t xml:space="preserve">Záručná lehota za vykonané práce je </w:t>
      </w:r>
      <w:r w:rsidRPr="00A06396">
        <w:rPr>
          <w:rFonts w:ascii="Calibri" w:hAnsi="Calibri" w:cs="Calibri"/>
          <w:b/>
          <w:sz w:val="22"/>
          <w:szCs w:val="22"/>
        </w:rPr>
        <w:t>60</w:t>
      </w:r>
      <w:r w:rsidRPr="00A06396">
        <w:rPr>
          <w:rFonts w:ascii="Calibri" w:hAnsi="Calibri" w:cs="Calibri"/>
          <w:sz w:val="22"/>
          <w:szCs w:val="22"/>
        </w:rPr>
        <w:t xml:space="preserve"> mesiacov a začína plynúť odo dňa odovzdania diela Objednávateľovi. Na zabudované prvky, na ktoré Zhotoviteľ odovzdal pri odovzdaní a prevzatí diela záručné listy, sa vzťahuje záručná doba podľa týchto záručných listov, najmenej však 24 mesiacov</w:t>
      </w:r>
      <w:r w:rsidR="0058171D" w:rsidRPr="00A06396">
        <w:rPr>
          <w:rFonts w:ascii="Calibri" w:hAnsi="Calibri" w:cs="Calibri"/>
          <w:sz w:val="22"/>
          <w:szCs w:val="22"/>
        </w:rPr>
        <w:t xml:space="preserve"> odo dňa odovzdania celého diela</w:t>
      </w:r>
      <w:r w:rsidRPr="00A06396">
        <w:rPr>
          <w:rFonts w:ascii="Calibri" w:hAnsi="Calibri" w:cs="Calibri"/>
          <w:sz w:val="22"/>
          <w:szCs w:val="22"/>
        </w:rPr>
        <w:t>.</w:t>
      </w:r>
      <w:r w:rsidR="0058171D" w:rsidRPr="00A06396">
        <w:rPr>
          <w:rFonts w:ascii="Calibri" w:hAnsi="Calibri" w:cs="Calibri"/>
          <w:sz w:val="22"/>
          <w:szCs w:val="22"/>
        </w:rPr>
        <w:t xml:space="preserve"> Údaje o dĺžke záručnej doby poskytnutej výrobcom výrobkov, zabudovaných materiálov, prvkov a technologických zariadení budú súčasťou dokladovej časti protokolu o odovzdaní a prevzatí diela. </w:t>
      </w:r>
      <w:r w:rsidR="00277B04" w:rsidRPr="00A06396">
        <w:rPr>
          <w:rFonts w:ascii="Calibri" w:hAnsi="Calibri" w:cs="Calibri"/>
          <w:sz w:val="22"/>
          <w:szCs w:val="22"/>
        </w:rPr>
        <w:t xml:space="preserve">Záručná doba sa predlžuje (t.j. vyššie uvedený termín jej ukončenia sa </w:t>
      </w:r>
      <w:r w:rsidR="00905CAB" w:rsidRPr="00A06396">
        <w:rPr>
          <w:rFonts w:ascii="Calibri" w:hAnsi="Calibri" w:cs="Calibri"/>
          <w:sz w:val="22"/>
          <w:szCs w:val="22"/>
        </w:rPr>
        <w:t>odďaľuje</w:t>
      </w:r>
      <w:r w:rsidR="00277B04" w:rsidRPr="00A06396">
        <w:rPr>
          <w:rFonts w:ascii="Calibri" w:hAnsi="Calibri" w:cs="Calibri"/>
          <w:sz w:val="22"/>
          <w:szCs w:val="22"/>
        </w:rPr>
        <w:t>) o</w:t>
      </w:r>
      <w:r w:rsidR="00091339" w:rsidRPr="00A06396">
        <w:rPr>
          <w:rFonts w:ascii="Calibri" w:hAnsi="Calibri" w:cs="Calibri"/>
          <w:sz w:val="22"/>
          <w:szCs w:val="22"/>
        </w:rPr>
        <w:t xml:space="preserve"> dobu, v ktorej </w:t>
      </w:r>
      <w:r w:rsidR="00A97DFD" w:rsidRPr="00A06396">
        <w:rPr>
          <w:rFonts w:ascii="Calibri" w:hAnsi="Calibri" w:cs="Calibri"/>
          <w:sz w:val="22"/>
          <w:szCs w:val="22"/>
        </w:rPr>
        <w:t>O</w:t>
      </w:r>
      <w:r w:rsidR="00091339" w:rsidRPr="00A06396">
        <w:rPr>
          <w:rFonts w:ascii="Calibri" w:hAnsi="Calibri" w:cs="Calibri"/>
          <w:sz w:val="22"/>
          <w:szCs w:val="22"/>
        </w:rPr>
        <w:t xml:space="preserve">bjednávateľ nemohol pre vady, za ktoré zodpovedá </w:t>
      </w:r>
      <w:r w:rsidR="007E3D75" w:rsidRPr="00A06396">
        <w:rPr>
          <w:rFonts w:ascii="Calibri" w:hAnsi="Calibri" w:cs="Calibri"/>
          <w:sz w:val="22"/>
          <w:szCs w:val="22"/>
        </w:rPr>
        <w:t>Z</w:t>
      </w:r>
      <w:r w:rsidR="00091339" w:rsidRPr="00A06396">
        <w:rPr>
          <w:rFonts w:ascii="Calibri" w:hAnsi="Calibri" w:cs="Calibri"/>
          <w:sz w:val="22"/>
          <w:szCs w:val="22"/>
        </w:rPr>
        <w:t xml:space="preserve">hotoviteľ, riadne užívať celú stavbu alebo jej časť zodpovedajúcu dielu tejto zmluvy. </w:t>
      </w:r>
    </w:p>
    <w:p w:rsidR="00927471" w:rsidRDefault="00927471" w:rsidP="00DF06AF">
      <w:pPr>
        <w:pStyle w:val="Odsekzoznamu"/>
        <w:numPr>
          <w:ilvl w:val="1"/>
          <w:numId w:val="20"/>
        </w:numPr>
        <w:spacing w:after="120"/>
        <w:ind w:left="709" w:hanging="709"/>
        <w:jc w:val="both"/>
        <w:rPr>
          <w:rFonts w:ascii="Calibri" w:hAnsi="Calibri" w:cs="Calibri"/>
          <w:sz w:val="22"/>
          <w:szCs w:val="22"/>
        </w:rPr>
      </w:pPr>
      <w:r w:rsidRPr="00DF06AF">
        <w:rPr>
          <w:rFonts w:ascii="Calibri" w:hAnsi="Calibri" w:cs="Calibri"/>
          <w:sz w:val="22"/>
          <w:szCs w:val="22"/>
        </w:rPr>
        <w:lastRenderedPageBreak/>
        <w:t>Zhotoviteľ sa zaväzuje začať s odstraňovaním prípadných vád predmetu plnenia v zmysle bodu 7.2. do 7 dní od prevzatia písomného uplatnenia oprávnenej reklamácie Objednávateľa a vady odstrániť v čo najkratšom technicky možnom čase</w:t>
      </w:r>
      <w:r w:rsidRPr="00DF06AF">
        <w:rPr>
          <w:rFonts w:ascii="Calibri" w:hAnsi="Calibri" w:cs="Calibri"/>
        </w:rPr>
        <w:t xml:space="preserve"> </w:t>
      </w:r>
      <w:r w:rsidRPr="00DF06AF">
        <w:rPr>
          <w:rFonts w:ascii="Calibri" w:hAnsi="Calibri" w:cs="Calibri"/>
          <w:sz w:val="22"/>
          <w:szCs w:val="22"/>
        </w:rPr>
        <w:t xml:space="preserve">najneskôr do 30 kalendárnych dní odo dňa uplatnenia reklamácie. Havarijné stavy je povinný </w:t>
      </w:r>
      <w:r w:rsidR="007E3D75">
        <w:rPr>
          <w:rFonts w:ascii="Calibri" w:hAnsi="Calibri" w:cs="Calibri"/>
          <w:sz w:val="22"/>
          <w:szCs w:val="22"/>
        </w:rPr>
        <w:t>Z</w:t>
      </w:r>
      <w:r w:rsidRPr="00DF06AF">
        <w:rPr>
          <w:rFonts w:ascii="Calibri" w:hAnsi="Calibri" w:cs="Calibri"/>
          <w:sz w:val="22"/>
          <w:szCs w:val="22"/>
        </w:rPr>
        <w:t xml:space="preserve">hotoviteľ odstrániť do 96 hodín po ich nahlásení (telefonicky, elektronicky, poštou) </w:t>
      </w:r>
      <w:r w:rsidR="00A97DFD">
        <w:rPr>
          <w:rFonts w:ascii="Calibri" w:hAnsi="Calibri" w:cs="Calibri"/>
          <w:sz w:val="22"/>
          <w:szCs w:val="22"/>
        </w:rPr>
        <w:t>O</w:t>
      </w:r>
      <w:r w:rsidRPr="00DF06AF">
        <w:rPr>
          <w:rFonts w:ascii="Calibri" w:hAnsi="Calibri" w:cs="Calibri"/>
          <w:sz w:val="22"/>
          <w:szCs w:val="22"/>
        </w:rPr>
        <w:t xml:space="preserve">bjednávateľom a najneskôr do 24 hodín po nahlásení </w:t>
      </w:r>
      <w:r w:rsidR="00A97DFD">
        <w:rPr>
          <w:rFonts w:ascii="Calibri" w:hAnsi="Calibri" w:cs="Calibri"/>
          <w:sz w:val="22"/>
          <w:szCs w:val="22"/>
        </w:rPr>
        <w:t>O</w:t>
      </w:r>
      <w:r w:rsidRPr="00DF06AF">
        <w:rPr>
          <w:rFonts w:ascii="Calibri" w:hAnsi="Calibri" w:cs="Calibri"/>
          <w:sz w:val="22"/>
          <w:szCs w:val="22"/>
        </w:rPr>
        <w:t xml:space="preserve">bjednávateľom začať s prácami na odstránení následkov havárie. Odstránenie vád </w:t>
      </w:r>
      <w:r w:rsidR="007E3D75">
        <w:rPr>
          <w:rFonts w:ascii="Calibri" w:hAnsi="Calibri" w:cs="Calibri"/>
          <w:sz w:val="22"/>
          <w:szCs w:val="22"/>
        </w:rPr>
        <w:t>Z</w:t>
      </w:r>
      <w:r w:rsidRPr="00DF06AF">
        <w:rPr>
          <w:rFonts w:ascii="Calibri" w:hAnsi="Calibri" w:cs="Calibri"/>
          <w:sz w:val="22"/>
          <w:szCs w:val="22"/>
        </w:rPr>
        <w:t>hotoviteľ vykoná na svoje vlastné náklady.</w:t>
      </w:r>
    </w:p>
    <w:p w:rsidR="00A76466" w:rsidRDefault="00A76466" w:rsidP="00A76466">
      <w:pPr>
        <w:pStyle w:val="Odsekzoznamu"/>
        <w:spacing w:after="120"/>
        <w:ind w:left="709"/>
        <w:jc w:val="both"/>
        <w:rPr>
          <w:rFonts w:ascii="Calibri" w:hAnsi="Calibri" w:cs="Calibri"/>
          <w:sz w:val="22"/>
          <w:szCs w:val="22"/>
        </w:rPr>
      </w:pPr>
    </w:p>
    <w:p w:rsidR="00DF06AF" w:rsidRDefault="00927471" w:rsidP="00DF06AF">
      <w:pPr>
        <w:pStyle w:val="Odsekzoznamu"/>
        <w:numPr>
          <w:ilvl w:val="1"/>
          <w:numId w:val="20"/>
        </w:numPr>
        <w:spacing w:after="120"/>
        <w:ind w:left="709" w:hanging="709"/>
        <w:jc w:val="both"/>
        <w:rPr>
          <w:rFonts w:ascii="Calibri" w:hAnsi="Calibri" w:cs="Calibri"/>
          <w:sz w:val="22"/>
          <w:szCs w:val="22"/>
        </w:rPr>
      </w:pPr>
      <w:r w:rsidRPr="00DF06AF">
        <w:rPr>
          <w:rFonts w:ascii="Calibri" w:hAnsi="Calibri" w:cs="Calibri"/>
          <w:sz w:val="22"/>
          <w:szCs w:val="22"/>
        </w:rPr>
        <w:t>Zhotoviteľ nezodpovedá za vady diela, ktoré budú spôsobené použitím podkladov a veci poskytnutých Objednávateľom a Zhotoviteľ ani pri vynaložení všetkej starostlivosti nemohol zistiť ich nevhodnosť alebo na ňu upozornil Objednávateľa a ten na ich použití trval.</w:t>
      </w:r>
    </w:p>
    <w:p w:rsidR="00A76466" w:rsidRPr="00A76466" w:rsidRDefault="00A76466" w:rsidP="00A76466">
      <w:pPr>
        <w:pStyle w:val="Odsekzoznamu"/>
        <w:rPr>
          <w:rFonts w:ascii="Calibri" w:hAnsi="Calibri" w:cs="Calibri"/>
          <w:sz w:val="22"/>
          <w:szCs w:val="22"/>
        </w:rPr>
      </w:pPr>
    </w:p>
    <w:p w:rsidR="00927471" w:rsidRDefault="00927471" w:rsidP="00DF06AF">
      <w:pPr>
        <w:pStyle w:val="Odsekzoznamu"/>
        <w:numPr>
          <w:ilvl w:val="1"/>
          <w:numId w:val="20"/>
        </w:numPr>
        <w:spacing w:after="120"/>
        <w:ind w:left="709" w:hanging="709"/>
        <w:jc w:val="both"/>
        <w:rPr>
          <w:rFonts w:ascii="Calibri" w:hAnsi="Calibri" w:cs="Calibri"/>
          <w:sz w:val="22"/>
          <w:szCs w:val="22"/>
        </w:rPr>
      </w:pPr>
      <w:r w:rsidRPr="00DF06AF">
        <w:rPr>
          <w:rFonts w:ascii="Calibri" w:hAnsi="Calibri" w:cs="Calibri"/>
          <w:sz w:val="22"/>
          <w:szCs w:val="22"/>
        </w:rPr>
        <w:t xml:space="preserve">Zhotoviteľ sa zaväzuje pre prípad vady diela, že počas záručnej doby má Objednávateľ právo požadovať a Zhotoviteľ povinnosť bezplatne odstrániť vady. </w:t>
      </w:r>
    </w:p>
    <w:p w:rsidR="00A76466" w:rsidRDefault="00A76466" w:rsidP="00A76466">
      <w:pPr>
        <w:pStyle w:val="Odsekzoznamu"/>
        <w:spacing w:after="120"/>
        <w:ind w:left="709"/>
        <w:jc w:val="both"/>
        <w:rPr>
          <w:rFonts w:ascii="Calibri" w:hAnsi="Calibri" w:cs="Calibri"/>
          <w:sz w:val="22"/>
          <w:szCs w:val="22"/>
        </w:rPr>
      </w:pPr>
    </w:p>
    <w:p w:rsidR="00927471" w:rsidRDefault="00927471" w:rsidP="00DF06AF">
      <w:pPr>
        <w:pStyle w:val="Odsekzoznamu"/>
        <w:numPr>
          <w:ilvl w:val="1"/>
          <w:numId w:val="20"/>
        </w:numPr>
        <w:spacing w:after="120"/>
        <w:ind w:left="709" w:hanging="709"/>
        <w:jc w:val="both"/>
        <w:rPr>
          <w:rFonts w:ascii="Calibri" w:hAnsi="Calibri" w:cs="Calibri"/>
          <w:sz w:val="22"/>
          <w:szCs w:val="22"/>
        </w:rPr>
      </w:pPr>
      <w:r w:rsidRPr="00DF06AF">
        <w:rPr>
          <w:rFonts w:ascii="Calibri" w:hAnsi="Calibri" w:cs="Calibri"/>
          <w:sz w:val="22"/>
          <w:szCs w:val="22"/>
        </w:rPr>
        <w:t xml:space="preserve">Objednávateľ sa zaväzuje, že prípadnú reklamáciu vady diela uplatní bezodkladne po jej zistení písomnou formou u oprávneného zástupcu Zhotoviteľa podľa Článku 1. tejto Zmluvy. Za okamih doručenia reklamácie sa v emailovej komunikácii  považuje čas úspešného odoslania reklamácie </w:t>
      </w:r>
      <w:r w:rsidR="007E3D75">
        <w:rPr>
          <w:rFonts w:ascii="Calibri" w:hAnsi="Calibri" w:cs="Calibri"/>
          <w:sz w:val="22"/>
          <w:szCs w:val="22"/>
        </w:rPr>
        <w:t>Z</w:t>
      </w:r>
      <w:r w:rsidRPr="00DF06AF">
        <w:rPr>
          <w:rFonts w:ascii="Calibri" w:hAnsi="Calibri" w:cs="Calibri"/>
          <w:sz w:val="22"/>
          <w:szCs w:val="22"/>
        </w:rPr>
        <w:t>hotoviteľovi na určenú emailovú adresu.</w:t>
      </w:r>
    </w:p>
    <w:p w:rsidR="00A76466" w:rsidRDefault="00A76466" w:rsidP="00A76466">
      <w:pPr>
        <w:pStyle w:val="Odsekzoznamu"/>
        <w:spacing w:after="120"/>
        <w:ind w:left="709"/>
        <w:jc w:val="both"/>
        <w:rPr>
          <w:rFonts w:ascii="Calibri" w:hAnsi="Calibri" w:cs="Calibri"/>
          <w:sz w:val="22"/>
          <w:szCs w:val="22"/>
        </w:rPr>
      </w:pPr>
    </w:p>
    <w:p w:rsidR="00927471" w:rsidRPr="00A06396" w:rsidRDefault="00927471" w:rsidP="00DF06AF">
      <w:pPr>
        <w:pStyle w:val="Odsekzoznamu"/>
        <w:numPr>
          <w:ilvl w:val="1"/>
          <w:numId w:val="20"/>
        </w:numPr>
        <w:spacing w:after="120"/>
        <w:ind w:left="709" w:hanging="709"/>
        <w:jc w:val="both"/>
        <w:rPr>
          <w:rFonts w:ascii="Calibri" w:hAnsi="Calibri" w:cs="Calibri"/>
          <w:sz w:val="22"/>
          <w:szCs w:val="22"/>
        </w:rPr>
      </w:pPr>
      <w:r w:rsidRPr="00A06396">
        <w:rPr>
          <w:rFonts w:ascii="Calibri" w:hAnsi="Calibri" w:cs="Calibri"/>
          <w:sz w:val="22"/>
          <w:szCs w:val="22"/>
        </w:rPr>
        <w:t xml:space="preserve">Ak Zhotoviteľ neodstráni vady v dohodnutej lehote, môže Objednávateľ zabezpečiť ich odstránenie na náklady Zhotoviteľa. </w:t>
      </w:r>
      <w:r w:rsidR="00203B3C" w:rsidRPr="00A06396">
        <w:rPr>
          <w:rFonts w:ascii="Calibri" w:hAnsi="Calibri" w:cs="Calibri"/>
          <w:sz w:val="22"/>
          <w:szCs w:val="22"/>
        </w:rPr>
        <w:t xml:space="preserve">V prípade, že </w:t>
      </w:r>
      <w:r w:rsidR="00A97DFD" w:rsidRPr="00A06396">
        <w:rPr>
          <w:rFonts w:ascii="Calibri" w:hAnsi="Calibri" w:cs="Calibri"/>
          <w:sz w:val="22"/>
          <w:szCs w:val="22"/>
        </w:rPr>
        <w:t>O</w:t>
      </w:r>
      <w:r w:rsidR="00203B3C" w:rsidRPr="00A06396">
        <w:rPr>
          <w:rFonts w:ascii="Calibri" w:hAnsi="Calibri" w:cs="Calibri"/>
          <w:sz w:val="22"/>
          <w:szCs w:val="22"/>
        </w:rPr>
        <w:t xml:space="preserve">bjednávateľ z dôvodu omeškania </w:t>
      </w:r>
      <w:r w:rsidR="007E3D75" w:rsidRPr="00A06396">
        <w:rPr>
          <w:rFonts w:ascii="Calibri" w:hAnsi="Calibri" w:cs="Calibri"/>
          <w:sz w:val="22"/>
          <w:szCs w:val="22"/>
        </w:rPr>
        <w:t>Z</w:t>
      </w:r>
      <w:r w:rsidR="00203B3C" w:rsidRPr="00A06396">
        <w:rPr>
          <w:rFonts w:ascii="Calibri" w:hAnsi="Calibri" w:cs="Calibri"/>
          <w:sz w:val="22"/>
          <w:szCs w:val="22"/>
        </w:rPr>
        <w:t xml:space="preserve">hotoviteľa a márneho uplynutia dodatočnej primeranej lehoty, zabezpečí vykonanie, dokončenie diela a/alebo odstránenie reklamovaných vád diela treťou osobou, záručná doba  podľa bodu 7.3 tohto článku Zmluvy ostáva zachovaná v celom rozsahu a </w:t>
      </w:r>
      <w:r w:rsidR="007E3D75" w:rsidRPr="00A06396">
        <w:rPr>
          <w:rFonts w:ascii="Calibri" w:hAnsi="Calibri" w:cs="Calibri"/>
          <w:sz w:val="22"/>
          <w:szCs w:val="22"/>
        </w:rPr>
        <w:t>Z</w:t>
      </w:r>
      <w:r w:rsidR="00203B3C" w:rsidRPr="00A06396">
        <w:rPr>
          <w:rFonts w:ascii="Calibri" w:hAnsi="Calibri" w:cs="Calibri"/>
          <w:sz w:val="22"/>
          <w:szCs w:val="22"/>
        </w:rPr>
        <w:t>hotoviteľ za vady diela zodpovedá tak, ako by vadu odstránil sám.</w:t>
      </w:r>
    </w:p>
    <w:p w:rsidR="00A76466" w:rsidRDefault="00A76466" w:rsidP="00A76466">
      <w:pPr>
        <w:pStyle w:val="Odsekzoznamu"/>
        <w:spacing w:after="120"/>
        <w:ind w:left="709"/>
        <w:jc w:val="both"/>
        <w:rPr>
          <w:rFonts w:ascii="Calibri" w:hAnsi="Calibri" w:cs="Calibri"/>
          <w:sz w:val="22"/>
          <w:szCs w:val="22"/>
        </w:rPr>
      </w:pPr>
    </w:p>
    <w:p w:rsidR="00927471" w:rsidRPr="00DF06AF" w:rsidRDefault="00927471" w:rsidP="00DF06AF">
      <w:pPr>
        <w:pStyle w:val="Odsekzoznamu"/>
        <w:numPr>
          <w:ilvl w:val="1"/>
          <w:numId w:val="20"/>
        </w:numPr>
        <w:spacing w:after="120"/>
        <w:ind w:left="709" w:hanging="709"/>
        <w:jc w:val="both"/>
        <w:rPr>
          <w:rFonts w:ascii="Calibri" w:hAnsi="Calibri" w:cs="Calibri"/>
          <w:sz w:val="22"/>
          <w:szCs w:val="22"/>
        </w:rPr>
      </w:pPr>
      <w:r w:rsidRPr="00DF06AF">
        <w:rPr>
          <w:rFonts w:ascii="Calibri" w:hAnsi="Calibri" w:cs="Calibri"/>
          <w:sz w:val="22"/>
          <w:szCs w:val="22"/>
        </w:rPr>
        <w:t xml:space="preserve">Ak sa ukáže, že vada diela počas záručnej doby je neodstrániteľná do 5 pracovných dní, zaväzuje sa </w:t>
      </w:r>
      <w:r w:rsidR="007E3D75">
        <w:rPr>
          <w:rFonts w:ascii="Calibri" w:hAnsi="Calibri" w:cs="Calibri"/>
          <w:sz w:val="22"/>
          <w:szCs w:val="22"/>
        </w:rPr>
        <w:t>Z</w:t>
      </w:r>
      <w:r w:rsidRPr="00DF06AF">
        <w:rPr>
          <w:rFonts w:ascii="Calibri" w:hAnsi="Calibri" w:cs="Calibri"/>
          <w:sz w:val="22"/>
          <w:szCs w:val="22"/>
        </w:rPr>
        <w:t xml:space="preserve">hotoviteľ dodať do 15 pracovných dní odkedy sa o tejto skutočnosti dozvedel, za </w:t>
      </w:r>
      <w:proofErr w:type="spellStart"/>
      <w:r w:rsidRPr="00DF06AF">
        <w:rPr>
          <w:rFonts w:ascii="Calibri" w:hAnsi="Calibri" w:cs="Calibri"/>
          <w:sz w:val="22"/>
          <w:szCs w:val="22"/>
        </w:rPr>
        <w:t>vadnú</w:t>
      </w:r>
      <w:proofErr w:type="spellEnd"/>
      <w:r w:rsidRPr="00DF06AF">
        <w:rPr>
          <w:rFonts w:ascii="Calibri" w:hAnsi="Calibri" w:cs="Calibri"/>
          <w:sz w:val="22"/>
          <w:szCs w:val="22"/>
        </w:rPr>
        <w:t xml:space="preserve"> časť diela náhradné bez</w:t>
      </w:r>
      <w:r w:rsidR="00A06396">
        <w:rPr>
          <w:rFonts w:ascii="Calibri" w:hAnsi="Calibri" w:cs="Calibri"/>
          <w:sz w:val="22"/>
          <w:szCs w:val="22"/>
        </w:rPr>
        <w:t>chybné</w:t>
      </w:r>
      <w:r w:rsidRPr="00DF06AF">
        <w:rPr>
          <w:rFonts w:ascii="Calibri" w:hAnsi="Calibri" w:cs="Calibri"/>
          <w:sz w:val="22"/>
          <w:szCs w:val="22"/>
        </w:rPr>
        <w:t xml:space="preserve"> plnenie.</w:t>
      </w:r>
    </w:p>
    <w:p w:rsidR="00236072" w:rsidRDefault="00236072" w:rsidP="00927471">
      <w:pPr>
        <w:spacing w:after="120"/>
        <w:ind w:left="720" w:hanging="720"/>
        <w:jc w:val="both"/>
        <w:rPr>
          <w:rFonts w:ascii="Calibri" w:hAnsi="Calibri" w:cs="Calibri"/>
          <w:sz w:val="22"/>
          <w:szCs w:val="22"/>
        </w:rPr>
      </w:pPr>
    </w:p>
    <w:p w:rsidR="00236072" w:rsidRPr="00236072" w:rsidRDefault="00236072" w:rsidP="00236072">
      <w:pPr>
        <w:jc w:val="center"/>
        <w:rPr>
          <w:rFonts w:ascii="Calibri" w:hAnsi="Calibri" w:cs="Calibri"/>
          <w:b/>
          <w:bCs/>
          <w:sz w:val="22"/>
          <w:szCs w:val="22"/>
        </w:rPr>
      </w:pPr>
      <w:r w:rsidRPr="00236072">
        <w:rPr>
          <w:rFonts w:ascii="Calibri" w:hAnsi="Calibri" w:cs="Calibri"/>
          <w:b/>
          <w:bCs/>
          <w:sz w:val="22"/>
          <w:szCs w:val="22"/>
        </w:rPr>
        <w:t>Článok 8. Podmienky vykonania diela</w:t>
      </w:r>
    </w:p>
    <w:p w:rsidR="00236072" w:rsidRDefault="00236072" w:rsidP="00A76466">
      <w:pPr>
        <w:pStyle w:val="Odsekzoznamu"/>
        <w:numPr>
          <w:ilvl w:val="1"/>
          <w:numId w:val="16"/>
        </w:numPr>
        <w:ind w:left="709" w:hanging="709"/>
        <w:jc w:val="both"/>
        <w:rPr>
          <w:rFonts w:ascii="Calibri" w:hAnsi="Calibri" w:cs="Calibri"/>
          <w:sz w:val="22"/>
          <w:szCs w:val="22"/>
        </w:rPr>
      </w:pPr>
      <w:r w:rsidRPr="00922DC9">
        <w:rPr>
          <w:rFonts w:ascii="Calibri" w:hAnsi="Calibri" w:cs="Calibri"/>
          <w:sz w:val="22"/>
          <w:szCs w:val="22"/>
        </w:rPr>
        <w:t>Zhotoviteľ vykoná dielo na svoje náklady a na vlastné nebezpečenstvo.</w:t>
      </w:r>
    </w:p>
    <w:p w:rsidR="00922DC9" w:rsidRDefault="00922DC9" w:rsidP="00922DC9">
      <w:pPr>
        <w:pStyle w:val="Odsekzoznamu"/>
        <w:spacing w:after="120"/>
        <w:ind w:left="709"/>
        <w:jc w:val="both"/>
        <w:rPr>
          <w:rFonts w:ascii="Calibri" w:hAnsi="Calibri" w:cs="Calibri"/>
          <w:sz w:val="22"/>
          <w:szCs w:val="22"/>
        </w:rPr>
      </w:pPr>
    </w:p>
    <w:p w:rsidR="00236072" w:rsidRDefault="00236072" w:rsidP="00922DC9">
      <w:pPr>
        <w:pStyle w:val="Odsekzoznamu"/>
        <w:numPr>
          <w:ilvl w:val="1"/>
          <w:numId w:val="16"/>
        </w:numPr>
        <w:spacing w:after="120"/>
        <w:ind w:left="709" w:hanging="709"/>
        <w:jc w:val="both"/>
        <w:rPr>
          <w:rFonts w:ascii="Calibri" w:hAnsi="Calibri" w:cs="Calibri"/>
          <w:sz w:val="22"/>
          <w:szCs w:val="22"/>
        </w:rPr>
      </w:pPr>
      <w:r w:rsidRPr="00922DC9">
        <w:rPr>
          <w:rFonts w:ascii="Calibri" w:hAnsi="Calibri" w:cs="Calibri"/>
          <w:sz w:val="22"/>
          <w:szCs w:val="22"/>
        </w:rPr>
        <w:t xml:space="preserve">Objednávateľ je povinný odovzdať stavenisko vypratané tak, aby Zhotoviteľ mohol na ňom začať práce v súlade s projektom a s podmienkami Zmluvy. Súčasne s odovzdaním staveniska odovzdá Objednávateľ Zhotoviteľovi aj všetky stavebné povolenia. </w:t>
      </w:r>
    </w:p>
    <w:p w:rsidR="00922DC9" w:rsidRPr="00922DC9" w:rsidRDefault="00922DC9" w:rsidP="00922DC9">
      <w:pPr>
        <w:pStyle w:val="Odsekzoznamu"/>
        <w:rPr>
          <w:rFonts w:ascii="Calibri" w:hAnsi="Calibri" w:cs="Calibri"/>
          <w:sz w:val="22"/>
          <w:szCs w:val="22"/>
        </w:rPr>
      </w:pPr>
    </w:p>
    <w:p w:rsidR="00236072" w:rsidRPr="003F53EE" w:rsidRDefault="00236072" w:rsidP="00922DC9">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Zhotoviteľ pred zahájením prác zabezpečí na svoje vlastné náklady bez zbytočného odkladu po prevzatí staveniska vytýčenie všetkých  podzemných a nadzemných vedení a inžinierskych sietí na stavenisku, miesta odberu vody a elektrickej energie. Znáša náklady za spotrebované množstva energií.</w:t>
      </w:r>
    </w:p>
    <w:p w:rsidR="00922DC9" w:rsidRPr="003F53EE" w:rsidRDefault="00922DC9" w:rsidP="00922DC9">
      <w:pPr>
        <w:pStyle w:val="Odsekzoznamu"/>
        <w:rPr>
          <w:rFonts w:ascii="Calibri" w:hAnsi="Calibri" w:cs="Calibri"/>
          <w:sz w:val="22"/>
          <w:szCs w:val="22"/>
        </w:rPr>
      </w:pPr>
    </w:p>
    <w:p w:rsidR="00236072" w:rsidRPr="003F53EE" w:rsidRDefault="00236072" w:rsidP="00922DC9">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 xml:space="preserve">Zhotoviteľ zodpovedá za poškodenie podzemných a nadzemných vedení a inžinierskych sietí v dotknutom území. </w:t>
      </w:r>
    </w:p>
    <w:p w:rsidR="00922DC9" w:rsidRPr="003F53EE" w:rsidRDefault="00922DC9" w:rsidP="00922DC9">
      <w:pPr>
        <w:pStyle w:val="Odsekzoznamu"/>
        <w:rPr>
          <w:rFonts w:ascii="Calibri" w:hAnsi="Calibri" w:cs="Calibri"/>
          <w:sz w:val="22"/>
          <w:szCs w:val="22"/>
        </w:rPr>
      </w:pPr>
    </w:p>
    <w:p w:rsidR="00463D44" w:rsidRPr="009C29F0" w:rsidRDefault="00236072" w:rsidP="00463D44">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 xml:space="preserve">Povolenie na dočasné užívanie verejných a iných plôch a na rozkopávky obstará a poplatky za </w:t>
      </w:r>
      <w:r w:rsidRPr="009C29F0">
        <w:rPr>
          <w:rFonts w:ascii="Calibri" w:hAnsi="Calibri" w:cs="Calibri"/>
          <w:sz w:val="22"/>
          <w:szCs w:val="22"/>
        </w:rPr>
        <w:t xml:space="preserve">ne znáša Zhotoviteľ. </w:t>
      </w:r>
      <w:r w:rsidR="00463D44" w:rsidRPr="009C29F0">
        <w:rPr>
          <w:rFonts w:ascii="Calibri" w:hAnsi="Calibri" w:cs="Calibri"/>
          <w:sz w:val="22"/>
          <w:szCs w:val="22"/>
        </w:rPr>
        <w:t xml:space="preserve">Poplatky a prípadné pokuty za dlhší ako dohodnutý čas užívania uhrádza </w:t>
      </w:r>
      <w:r w:rsidR="007E3D75">
        <w:rPr>
          <w:rFonts w:ascii="Calibri" w:hAnsi="Calibri" w:cs="Calibri"/>
          <w:sz w:val="22"/>
          <w:szCs w:val="22"/>
        </w:rPr>
        <w:t>Z</w:t>
      </w:r>
      <w:r w:rsidR="00463D44" w:rsidRPr="009C29F0">
        <w:rPr>
          <w:rFonts w:ascii="Calibri" w:hAnsi="Calibri" w:cs="Calibri"/>
          <w:sz w:val="22"/>
          <w:szCs w:val="22"/>
        </w:rPr>
        <w:t>hotoviteľ za dobu, po ktorú je v omeškaní.</w:t>
      </w:r>
    </w:p>
    <w:p w:rsidR="00463D44" w:rsidRPr="003F53EE" w:rsidRDefault="00463D44" w:rsidP="00463D44">
      <w:pPr>
        <w:pStyle w:val="Odsekzoznamu"/>
        <w:spacing w:after="120"/>
        <w:ind w:left="709"/>
        <w:jc w:val="both"/>
        <w:rPr>
          <w:rFonts w:ascii="Calibri" w:hAnsi="Calibri" w:cs="Calibri"/>
          <w:sz w:val="22"/>
          <w:szCs w:val="22"/>
        </w:rPr>
      </w:pPr>
    </w:p>
    <w:p w:rsidR="00922DC9" w:rsidRPr="002C57D1" w:rsidRDefault="00236072" w:rsidP="00922DC9">
      <w:pPr>
        <w:pStyle w:val="Odsekzoznamu"/>
        <w:numPr>
          <w:ilvl w:val="1"/>
          <w:numId w:val="16"/>
        </w:numPr>
        <w:spacing w:after="120"/>
        <w:ind w:left="709" w:hanging="709"/>
        <w:jc w:val="both"/>
        <w:rPr>
          <w:rFonts w:ascii="Calibri" w:hAnsi="Calibri" w:cs="Calibri"/>
          <w:sz w:val="22"/>
          <w:szCs w:val="22"/>
        </w:rPr>
      </w:pPr>
      <w:r w:rsidRPr="002C57D1">
        <w:rPr>
          <w:rFonts w:ascii="Calibri" w:hAnsi="Calibri" w:cs="Calibri"/>
          <w:sz w:val="22"/>
          <w:szCs w:val="22"/>
        </w:rPr>
        <w:t xml:space="preserve">Objednávateľ odovzdá Zhotoviteľovi pri odovzdaní staveniska projektovú dokumentáciu </w:t>
      </w:r>
      <w:r w:rsidRPr="002C57D1">
        <w:rPr>
          <w:rFonts w:ascii="Calibri" w:hAnsi="Calibri" w:cs="Calibri"/>
          <w:sz w:val="22"/>
          <w:szCs w:val="22"/>
        </w:rPr>
        <w:lastRenderedPageBreak/>
        <w:t xml:space="preserve">potrebnú na vykonanie diela v </w:t>
      </w:r>
      <w:r w:rsidR="00627CFB" w:rsidRPr="002C57D1">
        <w:rPr>
          <w:rFonts w:ascii="Calibri" w:hAnsi="Calibri" w:cs="Calibri"/>
          <w:sz w:val="22"/>
          <w:szCs w:val="22"/>
        </w:rPr>
        <w:t>dvoch</w:t>
      </w:r>
      <w:r w:rsidRPr="002C57D1">
        <w:rPr>
          <w:rFonts w:ascii="Calibri" w:hAnsi="Calibri" w:cs="Calibri"/>
          <w:sz w:val="22"/>
          <w:szCs w:val="22"/>
        </w:rPr>
        <w:t xml:space="preserve"> vyhotoven</w:t>
      </w:r>
      <w:r w:rsidR="00627CFB" w:rsidRPr="002C57D1">
        <w:rPr>
          <w:rFonts w:ascii="Calibri" w:hAnsi="Calibri" w:cs="Calibri"/>
          <w:sz w:val="22"/>
          <w:szCs w:val="22"/>
        </w:rPr>
        <w:t>iach</w:t>
      </w:r>
      <w:r w:rsidRPr="002C57D1">
        <w:rPr>
          <w:rFonts w:ascii="Calibri" w:hAnsi="Calibri" w:cs="Calibri"/>
          <w:sz w:val="22"/>
          <w:szCs w:val="22"/>
        </w:rPr>
        <w:t xml:space="preserve"> v zmysle bodu 3.2. tejto Zmluvy.</w:t>
      </w:r>
    </w:p>
    <w:p w:rsidR="00922DC9" w:rsidRPr="003F53EE" w:rsidRDefault="00922DC9" w:rsidP="00922DC9">
      <w:pPr>
        <w:pStyle w:val="Odsekzoznamu"/>
        <w:rPr>
          <w:rFonts w:ascii="Calibri" w:hAnsi="Calibri" w:cs="Calibri"/>
          <w:sz w:val="22"/>
          <w:szCs w:val="22"/>
        </w:rPr>
      </w:pPr>
    </w:p>
    <w:p w:rsidR="00236072" w:rsidRPr="003F53EE" w:rsidRDefault="00236072" w:rsidP="00922DC9">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 xml:space="preserve">Prevádzkové, sociálne, prípadne aj výrobné zariadenie staveniska si zabezpečuje Zhotoviteľ.  Náklady na projekt, vybudovanie, prevádzkovanie, údržbu, likvidáciu a vypratanie zariadenia staveniska sú súčasťou Zmluvnej ceny podľa Článku 5. tejto Zmluvy. </w:t>
      </w:r>
    </w:p>
    <w:p w:rsidR="00922DC9" w:rsidRPr="003F53EE" w:rsidRDefault="00922DC9" w:rsidP="00922DC9">
      <w:pPr>
        <w:pStyle w:val="Odsekzoznamu"/>
        <w:rPr>
          <w:rFonts w:ascii="Calibri" w:hAnsi="Calibri" w:cs="Calibri"/>
          <w:sz w:val="22"/>
          <w:szCs w:val="22"/>
        </w:rPr>
      </w:pPr>
    </w:p>
    <w:p w:rsidR="00236072" w:rsidRPr="003F53EE" w:rsidRDefault="00236072" w:rsidP="00922DC9">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Ako súčasť staveniska je zhotoviteľ povinný vytvoriť vedeniu stavby vhodné materiálne podmienky potrebné pre riadny výkon stavebného a autorského dozoru a pre konanie kontrolných dní stavby. Pokiaľ sú k dispozícií takéto priestory u </w:t>
      </w:r>
      <w:r w:rsidR="00A97DFD">
        <w:rPr>
          <w:rFonts w:ascii="Calibri" w:hAnsi="Calibri" w:cs="Calibri"/>
          <w:sz w:val="22"/>
          <w:szCs w:val="22"/>
        </w:rPr>
        <w:t>O</w:t>
      </w:r>
      <w:r w:rsidRPr="003F53EE">
        <w:rPr>
          <w:rFonts w:ascii="Calibri" w:hAnsi="Calibri" w:cs="Calibri"/>
          <w:sz w:val="22"/>
          <w:szCs w:val="22"/>
        </w:rPr>
        <w:t xml:space="preserve">bjednávateľa, ten ich môže ponúknuť a následne prenajať </w:t>
      </w:r>
      <w:r w:rsidR="007E3D75">
        <w:rPr>
          <w:rFonts w:ascii="Calibri" w:hAnsi="Calibri" w:cs="Calibri"/>
          <w:sz w:val="22"/>
          <w:szCs w:val="22"/>
        </w:rPr>
        <w:t>Z</w:t>
      </w:r>
      <w:r w:rsidRPr="003F53EE">
        <w:rPr>
          <w:rFonts w:ascii="Calibri" w:hAnsi="Calibri" w:cs="Calibri"/>
          <w:sz w:val="22"/>
          <w:szCs w:val="22"/>
        </w:rPr>
        <w:t>hotoviteľovi.</w:t>
      </w:r>
    </w:p>
    <w:p w:rsidR="00922DC9" w:rsidRPr="003F53EE" w:rsidRDefault="00922DC9" w:rsidP="00922DC9">
      <w:pPr>
        <w:pStyle w:val="Odsekzoznamu"/>
        <w:rPr>
          <w:rFonts w:ascii="Calibri" w:hAnsi="Calibri" w:cs="Calibri"/>
          <w:sz w:val="22"/>
          <w:szCs w:val="22"/>
        </w:rPr>
      </w:pPr>
    </w:p>
    <w:p w:rsidR="00236072" w:rsidRPr="003F53EE" w:rsidRDefault="00236072" w:rsidP="00922DC9">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Zhotoviteľ zabezpečí na svoje náklady dopravu a skladovanie všetkých materiálov, stavebných hmôt a dielcov, výrobkov, strojov a zariadení a ich presun zo skladu na stavenisko.</w:t>
      </w:r>
    </w:p>
    <w:p w:rsidR="00922DC9" w:rsidRPr="003F53EE" w:rsidRDefault="00922DC9" w:rsidP="00922DC9">
      <w:pPr>
        <w:pStyle w:val="Odsekzoznamu"/>
        <w:rPr>
          <w:rFonts w:ascii="Calibri" w:hAnsi="Calibri" w:cs="Calibri"/>
          <w:sz w:val="22"/>
          <w:szCs w:val="22"/>
        </w:rPr>
      </w:pPr>
    </w:p>
    <w:p w:rsidR="00236072" w:rsidRPr="00A06396" w:rsidRDefault="00236072" w:rsidP="00922DC9">
      <w:pPr>
        <w:pStyle w:val="Odsekzoznamu"/>
        <w:numPr>
          <w:ilvl w:val="1"/>
          <w:numId w:val="16"/>
        </w:numPr>
        <w:spacing w:after="120"/>
        <w:ind w:left="709" w:hanging="709"/>
        <w:jc w:val="both"/>
        <w:rPr>
          <w:rFonts w:ascii="Calibri" w:hAnsi="Calibri" w:cs="Calibri"/>
          <w:sz w:val="22"/>
          <w:szCs w:val="22"/>
        </w:rPr>
      </w:pPr>
      <w:r w:rsidRPr="00A06396">
        <w:rPr>
          <w:rFonts w:ascii="Calibri" w:hAnsi="Calibri" w:cs="Calibri"/>
          <w:sz w:val="22"/>
          <w:szCs w:val="22"/>
        </w:rPr>
        <w:t>Zhotoviteľ zabezpečí na svoje náklady zriadenie ciest na príchod a príjazd na stavenisko</w:t>
      </w:r>
      <w:r w:rsidR="0002166A" w:rsidRPr="00A06396">
        <w:rPr>
          <w:rFonts w:ascii="Calibri" w:hAnsi="Calibri" w:cs="Calibri"/>
          <w:sz w:val="22"/>
          <w:szCs w:val="22"/>
        </w:rPr>
        <w:t xml:space="preserve">. Ak v súvislosti so začatím prác na stavenisku bude potrebné umiestniť alebo premiestniť dopravné značenie podľa predpisov pozemných komunikácií, obstará a uhradí tieto práce </w:t>
      </w:r>
      <w:r w:rsidR="007E3D75" w:rsidRPr="00A06396">
        <w:rPr>
          <w:rFonts w:ascii="Calibri" w:hAnsi="Calibri" w:cs="Calibri"/>
          <w:sz w:val="22"/>
          <w:szCs w:val="22"/>
        </w:rPr>
        <w:t>Z</w:t>
      </w:r>
      <w:r w:rsidR="0002166A" w:rsidRPr="00A06396">
        <w:rPr>
          <w:rFonts w:ascii="Calibri" w:hAnsi="Calibri" w:cs="Calibri"/>
          <w:sz w:val="22"/>
          <w:szCs w:val="22"/>
        </w:rPr>
        <w:t xml:space="preserve">hotoviteľ. Umiestňovanie a udržiavanie dopravných značiek v súvislosti s realizáciou diela obstará a uhradí </w:t>
      </w:r>
      <w:r w:rsidR="007E3D75" w:rsidRPr="00A06396">
        <w:rPr>
          <w:rFonts w:ascii="Calibri" w:hAnsi="Calibri" w:cs="Calibri"/>
          <w:sz w:val="22"/>
          <w:szCs w:val="22"/>
        </w:rPr>
        <w:t>Z</w:t>
      </w:r>
      <w:r w:rsidR="0002166A" w:rsidRPr="00A06396">
        <w:rPr>
          <w:rFonts w:ascii="Calibri" w:hAnsi="Calibri" w:cs="Calibri"/>
          <w:sz w:val="22"/>
          <w:szCs w:val="22"/>
        </w:rPr>
        <w:t xml:space="preserve">hotoviteľ. </w:t>
      </w:r>
    </w:p>
    <w:p w:rsidR="00922DC9" w:rsidRPr="003F53EE" w:rsidRDefault="00922DC9" w:rsidP="00922DC9">
      <w:pPr>
        <w:pStyle w:val="Odsekzoznamu"/>
        <w:rPr>
          <w:rFonts w:ascii="Calibri" w:hAnsi="Calibri" w:cs="Calibri"/>
          <w:sz w:val="22"/>
          <w:szCs w:val="22"/>
        </w:rPr>
      </w:pPr>
    </w:p>
    <w:p w:rsidR="00236072" w:rsidRDefault="00236072" w:rsidP="00922DC9">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 xml:space="preserve">Zhotoviteľ zabezpečí na svoje náklady oplotenie, stráženie a osvetlenie staveniska. </w:t>
      </w:r>
    </w:p>
    <w:p w:rsidR="00434C09" w:rsidRPr="00434C09" w:rsidRDefault="00434C09" w:rsidP="00434C09">
      <w:pPr>
        <w:pStyle w:val="Odsekzoznamu"/>
        <w:rPr>
          <w:rFonts w:ascii="Calibri" w:hAnsi="Calibri" w:cs="Calibri"/>
          <w:sz w:val="22"/>
          <w:szCs w:val="22"/>
        </w:rPr>
      </w:pPr>
    </w:p>
    <w:p w:rsidR="00236072" w:rsidRPr="003F53EE" w:rsidRDefault="00236072" w:rsidP="00922DC9">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 xml:space="preserve">Na stavenisko môžu vstupovať iba poverení pracovníci Objednávateľa. </w:t>
      </w:r>
    </w:p>
    <w:p w:rsidR="00922DC9" w:rsidRPr="003F53EE" w:rsidRDefault="00922DC9" w:rsidP="00922DC9">
      <w:pPr>
        <w:pStyle w:val="Odsekzoznamu"/>
        <w:rPr>
          <w:rFonts w:ascii="Calibri" w:hAnsi="Calibri" w:cs="Calibri"/>
          <w:sz w:val="22"/>
          <w:szCs w:val="22"/>
        </w:rPr>
      </w:pPr>
    </w:p>
    <w:p w:rsidR="00236072" w:rsidRPr="00980394" w:rsidRDefault="00236072" w:rsidP="00922DC9">
      <w:pPr>
        <w:pStyle w:val="Odsekzoznamu"/>
        <w:numPr>
          <w:ilvl w:val="1"/>
          <w:numId w:val="16"/>
        </w:numPr>
        <w:spacing w:after="120"/>
        <w:ind w:left="709" w:hanging="709"/>
        <w:jc w:val="both"/>
        <w:rPr>
          <w:rFonts w:ascii="Calibri" w:hAnsi="Calibri" w:cs="Calibri"/>
          <w:sz w:val="22"/>
          <w:szCs w:val="22"/>
        </w:rPr>
      </w:pPr>
      <w:r w:rsidRPr="00980394">
        <w:rPr>
          <w:rFonts w:ascii="Calibri" w:hAnsi="Calibri" w:cs="Calibri"/>
          <w:sz w:val="22"/>
          <w:szCs w:val="22"/>
        </w:rPr>
        <w:t xml:space="preserve">Zhotoviteľ je povinný udržiavať na prevzatom pracovisku poriadok, čistotu a bez zbytočného odkladu odstraňovať odpady a nečistoty, ktoré vznikli pri vykonávaní jeho prác na vlastné náklady. Za pracovisko sa na účely tejto zmluvy považuje tá časť staveniska a objektu ﻿stavby, na ktorej </w:t>
      </w:r>
      <w:r w:rsidR="007E3D75">
        <w:rPr>
          <w:rFonts w:ascii="Calibri" w:hAnsi="Calibri" w:cs="Calibri"/>
          <w:sz w:val="22"/>
          <w:szCs w:val="22"/>
        </w:rPr>
        <w:t>Z</w:t>
      </w:r>
      <w:r w:rsidRPr="00980394">
        <w:rPr>
          <w:rFonts w:ascii="Calibri" w:hAnsi="Calibri" w:cs="Calibri"/>
          <w:sz w:val="22"/>
          <w:szCs w:val="22"/>
        </w:rPr>
        <w:t xml:space="preserve">hotoviteľ realizuje dielo. Zhotoviteľ zodpovedá za čistotu komunikácií, po ktorých dováža a odváža materiál, mechanizmy, </w:t>
      </w:r>
      <w:proofErr w:type="spellStart"/>
      <w:r w:rsidRPr="00980394">
        <w:rPr>
          <w:rFonts w:ascii="Calibri" w:hAnsi="Calibri" w:cs="Calibri"/>
          <w:sz w:val="22"/>
          <w:szCs w:val="22"/>
        </w:rPr>
        <w:t>suť</w:t>
      </w:r>
      <w:proofErr w:type="spellEnd"/>
      <w:r w:rsidRPr="00980394">
        <w:rPr>
          <w:rFonts w:ascii="Calibri" w:hAnsi="Calibri" w:cs="Calibri"/>
          <w:sz w:val="22"/>
          <w:szCs w:val="22"/>
        </w:rPr>
        <w:t xml:space="preserve"> a iný odpad. Prípadné škody z porušenia týchto povinností uhradí </w:t>
      </w:r>
      <w:r w:rsidR="007E3D75">
        <w:rPr>
          <w:rFonts w:ascii="Calibri" w:hAnsi="Calibri" w:cs="Calibri"/>
          <w:sz w:val="22"/>
          <w:szCs w:val="22"/>
        </w:rPr>
        <w:t>Z</w:t>
      </w:r>
      <w:r w:rsidRPr="00980394">
        <w:rPr>
          <w:rFonts w:ascii="Calibri" w:hAnsi="Calibri" w:cs="Calibri"/>
          <w:sz w:val="22"/>
          <w:szCs w:val="22"/>
        </w:rPr>
        <w:t xml:space="preserve">hotoviteľ </w:t>
      </w:r>
      <w:r w:rsidR="00A97DFD">
        <w:rPr>
          <w:rFonts w:ascii="Calibri" w:hAnsi="Calibri" w:cs="Calibri"/>
          <w:sz w:val="22"/>
          <w:szCs w:val="22"/>
        </w:rPr>
        <w:t>O</w:t>
      </w:r>
      <w:r w:rsidRPr="00980394">
        <w:rPr>
          <w:rFonts w:ascii="Calibri" w:hAnsi="Calibri" w:cs="Calibri"/>
          <w:sz w:val="22"/>
          <w:szCs w:val="22"/>
        </w:rPr>
        <w:t>bjednávateľovi a uspokojí aj nároky tretích osôb.</w:t>
      </w:r>
    </w:p>
    <w:p w:rsidR="00922DC9" w:rsidRPr="003F53EE" w:rsidRDefault="00922DC9" w:rsidP="00922DC9">
      <w:pPr>
        <w:pStyle w:val="Odsekzoznamu"/>
        <w:rPr>
          <w:rFonts w:ascii="Calibri" w:hAnsi="Calibri" w:cs="Calibri"/>
          <w:sz w:val="22"/>
          <w:szCs w:val="22"/>
        </w:rPr>
      </w:pPr>
    </w:p>
    <w:p w:rsidR="00236072" w:rsidRPr="003F53EE" w:rsidRDefault="00236072" w:rsidP="0095453C">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 xml:space="preserve">Zastupovaním zmluvných strán počas zhotovovania diela sú v rozsahu uvedenom v tejto zmluve poverení títo zástupcovia zmluvných strán: </w:t>
      </w:r>
    </w:p>
    <w:p w:rsidR="0095453C" w:rsidRPr="003F53EE" w:rsidRDefault="00A3418C" w:rsidP="002C57D1">
      <w:pPr>
        <w:pStyle w:val="Odsekzoznamu"/>
        <w:spacing w:after="120"/>
        <w:ind w:left="360" w:firstLine="348"/>
        <w:rPr>
          <w:rFonts w:ascii="Calibri" w:hAnsi="Calibri" w:cs="Calibri"/>
          <w:sz w:val="22"/>
          <w:szCs w:val="22"/>
        </w:rPr>
      </w:pPr>
      <w:r>
        <w:rPr>
          <w:rFonts w:ascii="Calibri" w:hAnsi="Calibri" w:cs="Calibri"/>
          <w:sz w:val="22"/>
          <w:szCs w:val="22"/>
        </w:rPr>
        <w:t>............................................, a</w:t>
      </w:r>
      <w:r w:rsidR="0095453C" w:rsidRPr="003F53EE">
        <w:rPr>
          <w:rFonts w:ascii="Calibri" w:hAnsi="Calibri" w:cs="Calibri"/>
          <w:sz w:val="22"/>
          <w:szCs w:val="22"/>
        </w:rPr>
        <w:t>ko</w:t>
      </w:r>
      <w:r w:rsidR="002C57D1">
        <w:rPr>
          <w:rFonts w:ascii="Calibri" w:hAnsi="Calibri" w:cs="Calibri"/>
          <w:sz w:val="22"/>
          <w:szCs w:val="22"/>
        </w:rPr>
        <w:t xml:space="preserve"> </w:t>
      </w:r>
      <w:r w:rsidR="0095453C" w:rsidRPr="003F53EE">
        <w:rPr>
          <w:rFonts w:ascii="Calibri" w:hAnsi="Calibri" w:cs="Calibri"/>
          <w:sz w:val="22"/>
          <w:szCs w:val="22"/>
        </w:rPr>
        <w:t xml:space="preserve">stavebno-technický dozor za </w:t>
      </w:r>
      <w:r w:rsidR="00A97DFD">
        <w:rPr>
          <w:rFonts w:ascii="Calibri" w:hAnsi="Calibri" w:cs="Calibri"/>
          <w:sz w:val="22"/>
          <w:szCs w:val="22"/>
        </w:rPr>
        <w:t>O</w:t>
      </w:r>
      <w:r w:rsidR="0095453C" w:rsidRPr="003F53EE">
        <w:rPr>
          <w:rFonts w:ascii="Calibri" w:hAnsi="Calibri" w:cs="Calibri"/>
          <w:sz w:val="22"/>
          <w:szCs w:val="22"/>
        </w:rPr>
        <w:t>bjednávateľa,</w:t>
      </w:r>
      <w:r w:rsidR="0095453C" w:rsidRPr="003F53EE">
        <w:rPr>
          <w:rFonts w:ascii="Calibri" w:hAnsi="Calibri" w:cs="Calibri"/>
          <w:sz w:val="22"/>
          <w:szCs w:val="22"/>
        </w:rPr>
        <w:br/>
        <w:t xml:space="preserve">       ............................................, ako stavbyvedúci, zodpovedný pracovník a zástupca </w:t>
      </w:r>
      <w:r w:rsidR="007E3D75">
        <w:rPr>
          <w:rFonts w:ascii="Calibri" w:hAnsi="Calibri" w:cs="Calibri"/>
          <w:sz w:val="22"/>
          <w:szCs w:val="22"/>
        </w:rPr>
        <w:t>Z</w:t>
      </w:r>
      <w:r w:rsidR="0095453C" w:rsidRPr="003F53EE">
        <w:rPr>
          <w:rFonts w:ascii="Calibri" w:hAnsi="Calibri" w:cs="Calibri"/>
          <w:sz w:val="22"/>
          <w:szCs w:val="22"/>
        </w:rPr>
        <w:t>hotoviteľa.</w:t>
      </w:r>
    </w:p>
    <w:p w:rsidR="0095453C" w:rsidRPr="003F53EE" w:rsidRDefault="0095453C" w:rsidP="0095453C">
      <w:pPr>
        <w:pStyle w:val="Odsekzoznamu"/>
        <w:rPr>
          <w:rFonts w:ascii="Calibri" w:hAnsi="Calibri" w:cs="Calibri"/>
          <w:sz w:val="22"/>
          <w:szCs w:val="22"/>
        </w:rPr>
      </w:pPr>
    </w:p>
    <w:p w:rsidR="00236072" w:rsidRDefault="00236072" w:rsidP="0095453C">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 xml:space="preserve">Zhotoviteľ môže na stavbe nasadiť len pracovníkov, ktorí majú požadovanú kvalifikáciu, ktorí vykonávajú potrebné úlohy podľa zmluvne dohodnutých podmienok a v primeranom čase a sú dostatočne vybavení vhodnými bezporuchovými prístrojmi a ochrannými pracovnými prostriedkami v zmysle vyhlášky č. 374/1990 Zb.. Zhotoviteľ je povinný dodržiavať opatrenia na ochranu majetku </w:t>
      </w:r>
      <w:r w:rsidR="00A97DFD">
        <w:rPr>
          <w:rFonts w:ascii="Calibri" w:hAnsi="Calibri" w:cs="Calibri"/>
          <w:sz w:val="22"/>
          <w:szCs w:val="22"/>
        </w:rPr>
        <w:t>O</w:t>
      </w:r>
      <w:r w:rsidRPr="003F53EE">
        <w:rPr>
          <w:rFonts w:ascii="Calibri" w:hAnsi="Calibri" w:cs="Calibri"/>
          <w:sz w:val="22"/>
          <w:szCs w:val="22"/>
        </w:rPr>
        <w:t>bjednávateľa a tretích osôb. Zhotoviteľ sa zaväzuje, že všetci pracovníci na stavenisku budú mať na svojom pracovnom odeve označenie stavebnej spoločnosti.</w:t>
      </w:r>
    </w:p>
    <w:p w:rsidR="0002166A" w:rsidRDefault="0002166A" w:rsidP="0002166A">
      <w:pPr>
        <w:pStyle w:val="Odsekzoznamu"/>
        <w:spacing w:after="120"/>
        <w:ind w:left="709"/>
        <w:jc w:val="both"/>
        <w:rPr>
          <w:rFonts w:ascii="Calibri" w:hAnsi="Calibri" w:cs="Calibri"/>
          <w:sz w:val="22"/>
          <w:szCs w:val="22"/>
        </w:rPr>
      </w:pPr>
    </w:p>
    <w:p w:rsidR="0002166A" w:rsidRPr="00A06396" w:rsidRDefault="0002166A" w:rsidP="0095453C">
      <w:pPr>
        <w:pStyle w:val="Odsekzoznamu"/>
        <w:numPr>
          <w:ilvl w:val="1"/>
          <w:numId w:val="16"/>
        </w:numPr>
        <w:spacing w:after="120"/>
        <w:ind w:left="709" w:hanging="709"/>
        <w:jc w:val="both"/>
        <w:rPr>
          <w:rFonts w:ascii="Calibri" w:hAnsi="Calibri" w:cs="Calibri"/>
          <w:sz w:val="22"/>
          <w:szCs w:val="22"/>
        </w:rPr>
      </w:pPr>
      <w:r w:rsidRPr="00A06396">
        <w:rPr>
          <w:rFonts w:ascii="Calibri" w:hAnsi="Calibri" w:cs="Calibri"/>
          <w:sz w:val="22"/>
          <w:szCs w:val="22"/>
        </w:rPr>
        <w:t xml:space="preserve">Zhotoviteľ je povinný pred začatím zhotovovania diela odovzdať </w:t>
      </w:r>
      <w:r w:rsidR="00A97DFD" w:rsidRPr="00A06396">
        <w:rPr>
          <w:rFonts w:ascii="Calibri" w:hAnsi="Calibri" w:cs="Calibri"/>
          <w:sz w:val="22"/>
          <w:szCs w:val="22"/>
        </w:rPr>
        <w:t>O</w:t>
      </w:r>
      <w:r w:rsidRPr="00A06396">
        <w:rPr>
          <w:rFonts w:ascii="Calibri" w:hAnsi="Calibri" w:cs="Calibri"/>
          <w:sz w:val="22"/>
          <w:szCs w:val="22"/>
        </w:rPr>
        <w:t xml:space="preserve">bjednávateľovi doklady o spôsobilosti na výkon prác </w:t>
      </w:r>
      <w:r w:rsidR="007E3D75" w:rsidRPr="00A06396">
        <w:rPr>
          <w:rFonts w:ascii="Calibri" w:hAnsi="Calibri" w:cs="Calibri"/>
          <w:sz w:val="22"/>
          <w:szCs w:val="22"/>
        </w:rPr>
        <w:t>Z</w:t>
      </w:r>
      <w:r w:rsidRPr="00A06396">
        <w:rPr>
          <w:rFonts w:ascii="Calibri" w:hAnsi="Calibri" w:cs="Calibri"/>
          <w:sz w:val="22"/>
          <w:szCs w:val="22"/>
        </w:rPr>
        <w:t xml:space="preserve">hotoviteľa a jeho subdodávateľov, t.j. oprávnenia na výkon stavebných prác a technológií, doklady preukazujúce schopnosť a odbornú zdatnosť na vykonanie požadovaných prác a technológií. </w:t>
      </w:r>
      <w:r w:rsidR="005B57C3" w:rsidRPr="00A06396">
        <w:rPr>
          <w:rFonts w:ascii="Calibri" w:hAnsi="Calibri" w:cs="Calibri"/>
          <w:b/>
          <w:bCs/>
          <w:sz w:val="22"/>
          <w:szCs w:val="22"/>
        </w:rPr>
        <w:t xml:space="preserve">Zhotoviteľ je povinný vyhovieť žiadosti </w:t>
      </w:r>
      <w:r w:rsidR="00615560" w:rsidRPr="00A06396">
        <w:rPr>
          <w:rFonts w:ascii="Calibri" w:hAnsi="Calibri" w:cs="Calibri"/>
          <w:b/>
          <w:bCs/>
          <w:sz w:val="22"/>
          <w:szCs w:val="22"/>
        </w:rPr>
        <w:t>Objednávateľ</w:t>
      </w:r>
      <w:r w:rsidR="005B57C3" w:rsidRPr="00A06396">
        <w:rPr>
          <w:rFonts w:ascii="Calibri" w:hAnsi="Calibri" w:cs="Calibri"/>
          <w:b/>
          <w:bCs/>
          <w:sz w:val="22"/>
          <w:szCs w:val="22"/>
        </w:rPr>
        <w:t>a</w:t>
      </w:r>
      <w:r w:rsidR="00615560" w:rsidRPr="00A06396">
        <w:rPr>
          <w:rFonts w:ascii="Calibri" w:hAnsi="Calibri" w:cs="Calibri"/>
          <w:b/>
          <w:bCs/>
          <w:sz w:val="22"/>
          <w:szCs w:val="22"/>
        </w:rPr>
        <w:t xml:space="preserve"> </w:t>
      </w:r>
      <w:r w:rsidR="005B57C3" w:rsidRPr="00A06396">
        <w:rPr>
          <w:rFonts w:ascii="Calibri" w:hAnsi="Calibri" w:cs="Calibri"/>
          <w:b/>
          <w:bCs/>
          <w:sz w:val="22"/>
          <w:szCs w:val="22"/>
        </w:rPr>
        <w:t>na</w:t>
      </w:r>
      <w:r w:rsidR="00615560" w:rsidRPr="00A06396">
        <w:rPr>
          <w:rFonts w:ascii="Calibri" w:hAnsi="Calibri" w:cs="Calibri"/>
          <w:b/>
          <w:bCs/>
          <w:sz w:val="22"/>
          <w:szCs w:val="22"/>
        </w:rPr>
        <w:t xml:space="preserve"> z</w:t>
      </w:r>
      <w:r w:rsidR="005B57C3" w:rsidRPr="00A06396">
        <w:rPr>
          <w:rFonts w:ascii="Calibri" w:hAnsi="Calibri" w:cs="Calibri"/>
          <w:b/>
          <w:bCs/>
          <w:sz w:val="22"/>
          <w:szCs w:val="22"/>
        </w:rPr>
        <w:t>á</w:t>
      </w:r>
      <w:r w:rsidR="00615560" w:rsidRPr="00A06396">
        <w:rPr>
          <w:rFonts w:ascii="Calibri" w:hAnsi="Calibri" w:cs="Calibri"/>
          <w:b/>
          <w:bCs/>
          <w:sz w:val="22"/>
          <w:szCs w:val="22"/>
        </w:rPr>
        <w:t>menu  stavbyvedúceho v prípade neplnenia kvalitatívnych požiadaviek na výkon činnosti stavbyvedúceho</w:t>
      </w:r>
      <w:r w:rsidR="00615560" w:rsidRPr="00A06396">
        <w:rPr>
          <w:rFonts w:ascii="Calibri" w:hAnsi="Calibri" w:cs="Calibri"/>
          <w:sz w:val="22"/>
          <w:szCs w:val="22"/>
        </w:rPr>
        <w:t xml:space="preserve"> v zmysle zákona č. 25/2025 </w:t>
      </w:r>
      <w:proofErr w:type="spellStart"/>
      <w:r w:rsidR="00615560" w:rsidRPr="00A06396">
        <w:rPr>
          <w:rFonts w:ascii="Calibri" w:hAnsi="Calibri" w:cs="Calibri"/>
          <w:sz w:val="22"/>
          <w:szCs w:val="22"/>
        </w:rPr>
        <w:t>Z.z</w:t>
      </w:r>
      <w:proofErr w:type="spellEnd"/>
      <w:r w:rsidR="00615560" w:rsidRPr="00A06396">
        <w:rPr>
          <w:rFonts w:ascii="Calibri" w:hAnsi="Calibri" w:cs="Calibri"/>
          <w:sz w:val="22"/>
          <w:szCs w:val="22"/>
        </w:rPr>
        <w:t xml:space="preserve">. (Stavebný zákon) a neplnenia harmonogramu stavebných prác. </w:t>
      </w:r>
      <w:r w:rsidRPr="00A06396">
        <w:rPr>
          <w:rFonts w:ascii="Calibri" w:hAnsi="Calibri" w:cs="Calibri"/>
          <w:sz w:val="22"/>
          <w:szCs w:val="22"/>
        </w:rPr>
        <w:t xml:space="preserve">V primeranom čase pred realizáciou príslušných prác odovzdá </w:t>
      </w:r>
      <w:r w:rsidR="007E3D75" w:rsidRPr="00A06396">
        <w:rPr>
          <w:rFonts w:ascii="Calibri" w:hAnsi="Calibri" w:cs="Calibri"/>
          <w:sz w:val="22"/>
          <w:szCs w:val="22"/>
        </w:rPr>
        <w:t>Z</w:t>
      </w:r>
      <w:r w:rsidRPr="00A06396">
        <w:rPr>
          <w:rFonts w:ascii="Calibri" w:hAnsi="Calibri" w:cs="Calibri"/>
          <w:sz w:val="22"/>
          <w:szCs w:val="22"/>
        </w:rPr>
        <w:t xml:space="preserve">hotoviteľ </w:t>
      </w:r>
      <w:r w:rsidR="00A97DFD" w:rsidRPr="00A06396">
        <w:rPr>
          <w:rFonts w:ascii="Calibri" w:hAnsi="Calibri" w:cs="Calibri"/>
          <w:sz w:val="22"/>
          <w:szCs w:val="22"/>
        </w:rPr>
        <w:t>O</w:t>
      </w:r>
      <w:r w:rsidRPr="00A06396">
        <w:rPr>
          <w:rFonts w:ascii="Calibri" w:hAnsi="Calibri" w:cs="Calibri"/>
          <w:sz w:val="22"/>
          <w:szCs w:val="22"/>
        </w:rPr>
        <w:t xml:space="preserve">bjednávateľovi certifikáty, technické listy a vzorky </w:t>
      </w:r>
      <w:r w:rsidRPr="00A06396">
        <w:rPr>
          <w:rFonts w:ascii="Calibri" w:hAnsi="Calibri" w:cs="Calibri"/>
          <w:sz w:val="22"/>
          <w:szCs w:val="22"/>
        </w:rPr>
        <w:lastRenderedPageBreak/>
        <w:t>týkajúce sa dodávaných materiálov a realizovaných riešení, technologické postupy realizácie prác</w:t>
      </w:r>
      <w:r w:rsidR="004A2EAF">
        <w:rPr>
          <w:rFonts w:ascii="Calibri" w:hAnsi="Calibri" w:cs="Calibri"/>
          <w:sz w:val="22"/>
          <w:szCs w:val="22"/>
        </w:rPr>
        <w:t>.</w:t>
      </w:r>
    </w:p>
    <w:p w:rsidR="00463D44" w:rsidRPr="00A06396" w:rsidRDefault="00463D44" w:rsidP="00463D44">
      <w:pPr>
        <w:pStyle w:val="Odsekzoznamu"/>
        <w:numPr>
          <w:ilvl w:val="1"/>
          <w:numId w:val="16"/>
        </w:numPr>
        <w:spacing w:after="120"/>
        <w:ind w:left="709" w:hanging="709"/>
        <w:jc w:val="both"/>
        <w:rPr>
          <w:rFonts w:ascii="Calibri" w:hAnsi="Calibri" w:cs="Calibri"/>
          <w:sz w:val="22"/>
          <w:szCs w:val="22"/>
        </w:rPr>
      </w:pPr>
      <w:r w:rsidRPr="00A06396">
        <w:rPr>
          <w:rFonts w:ascii="Calibri" w:hAnsi="Calibri" w:cs="Calibri"/>
          <w:sz w:val="22"/>
          <w:szCs w:val="22"/>
        </w:rPr>
        <w:t xml:space="preserve">Zhotoviteľ je povinný pred vykonaním diela skontrolovať materiál a dodávky iných subdodávateľov a preskúšať jeho resp. ich úplnosť, vlastnosti a použiteľnosť. Za prípadné nedostatky týchto materiálov a dodávok v celom rozsahu zodpovedá </w:t>
      </w:r>
      <w:r w:rsidR="007E3D75" w:rsidRPr="00A06396">
        <w:rPr>
          <w:rFonts w:ascii="Calibri" w:hAnsi="Calibri" w:cs="Calibri"/>
          <w:sz w:val="22"/>
          <w:szCs w:val="22"/>
        </w:rPr>
        <w:t>Z</w:t>
      </w:r>
      <w:r w:rsidRPr="00A06396">
        <w:rPr>
          <w:rFonts w:ascii="Calibri" w:hAnsi="Calibri" w:cs="Calibri"/>
          <w:sz w:val="22"/>
          <w:szCs w:val="22"/>
        </w:rPr>
        <w:t>hotoviteľ.</w:t>
      </w:r>
    </w:p>
    <w:p w:rsidR="0095453C" w:rsidRPr="003F53EE" w:rsidRDefault="0095453C" w:rsidP="0095453C">
      <w:pPr>
        <w:pStyle w:val="Odsekzoznamu"/>
        <w:spacing w:after="120"/>
        <w:ind w:left="709"/>
        <w:jc w:val="both"/>
        <w:rPr>
          <w:rFonts w:ascii="Calibri" w:hAnsi="Calibri" w:cs="Calibri"/>
          <w:sz w:val="22"/>
          <w:szCs w:val="22"/>
        </w:rPr>
      </w:pPr>
    </w:p>
    <w:p w:rsidR="00236072" w:rsidRPr="003F53EE" w:rsidRDefault="00236072" w:rsidP="0095453C">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 xml:space="preserve">Zhotoviteľ v plnom rozsahu zodpovedá za požiarnu ochranu diela a bezpečnosť pri práci a bezpečnosť technických zariadení pri realizácii stavebných prác v súlade s ustanoveniami príslušných všeobecne záväzných právnych predpisov, najmä vyhlášky SÚBP a SBÚ č. 147/2013 Z. z., vyhlášky MV SR č. 94/2004 Z. z. a zákona č. 124/2006 Z. z. o bezpečnosti a ochrane zdravia pri práci. Zhotoviteľ môže použiť iba materiály, ktoré spĺňajú podmienky a požiadavky uvedené v zákone č. 133/2013 Z. z. o stavebných výrobkoch. V záujme bezpečnosti a ochrany zdravia pri práci je </w:t>
      </w:r>
      <w:r w:rsidR="007E3D75">
        <w:rPr>
          <w:rFonts w:ascii="Calibri" w:hAnsi="Calibri" w:cs="Calibri"/>
          <w:sz w:val="22"/>
          <w:szCs w:val="22"/>
        </w:rPr>
        <w:t>Z</w:t>
      </w:r>
      <w:r w:rsidRPr="003F53EE">
        <w:rPr>
          <w:rFonts w:ascii="Calibri" w:hAnsi="Calibri" w:cs="Calibri"/>
          <w:sz w:val="22"/>
          <w:szCs w:val="22"/>
        </w:rPr>
        <w:t xml:space="preserve">hotoviteľ povinný dodržiavať všeobecne záväzné právne predpisy na zaistenie bezpečnosti a ochrany zdravia pri práci a požiarnej ochrany ako aj ostatné právne predpisy a pokyny na zaistenie bezpečnosti a ochrany zdravia pri práci a požiarnej ochrany, vybaviť svojich pracovníkov osobnými ochrannými pracovnými prostriedkami, dodržiavať zásady bezpečného správania sa na stavenisku a určené pracovné postupy, zabezpečiť, aby jeho pracovníci nepožívali alkoholické nápoje a iné omamné látky v pracovnom čase a nenastupovali pod ich vplyvom do práce, oznamovali svojmu nadriadenému nedostatky a </w:t>
      </w:r>
      <w:proofErr w:type="spellStart"/>
      <w:r w:rsidRPr="003F53EE">
        <w:rPr>
          <w:rFonts w:ascii="Calibri" w:hAnsi="Calibri" w:cs="Calibri"/>
          <w:sz w:val="22"/>
          <w:szCs w:val="22"/>
        </w:rPr>
        <w:t>závady</w:t>
      </w:r>
      <w:proofErr w:type="spellEnd"/>
      <w:r w:rsidRPr="003F53EE">
        <w:rPr>
          <w:rFonts w:ascii="Calibri" w:hAnsi="Calibri" w:cs="Calibri"/>
          <w:sz w:val="22"/>
          <w:szCs w:val="22"/>
        </w:rPr>
        <w:t xml:space="preserve">, ktoré by mohli ohroziť bezpečnosť alebo zdravie pri práci a podľa svojich možností zúčastňovali sa na ich odstraňovaní, a konali tak, aby svojou činnosťou neohrozovali ostatných účastníkov na stavbe. V celom priestore staveniska ako i v objekte stavby platí zákaz požívania alkoholických nápojov a iných omamných látok. Zápis o nedodržaní príslušnej povinnosti sa zapíše do knihy kvality, </w:t>
      </w:r>
      <w:proofErr w:type="spellStart"/>
      <w:r w:rsidRPr="003F53EE">
        <w:rPr>
          <w:rFonts w:ascii="Calibri" w:hAnsi="Calibri" w:cs="Calibri"/>
          <w:sz w:val="22"/>
          <w:szCs w:val="22"/>
        </w:rPr>
        <w:t>environmentu</w:t>
      </w:r>
      <w:proofErr w:type="spellEnd"/>
      <w:r w:rsidRPr="003F53EE">
        <w:rPr>
          <w:rFonts w:ascii="Calibri" w:hAnsi="Calibri" w:cs="Calibri"/>
          <w:sz w:val="22"/>
          <w:szCs w:val="22"/>
        </w:rPr>
        <w:t xml:space="preserve"> a BOZP, ktorú na stavenisku vedie </w:t>
      </w:r>
      <w:r w:rsidR="007E3D75">
        <w:rPr>
          <w:rFonts w:ascii="Calibri" w:hAnsi="Calibri" w:cs="Calibri"/>
          <w:sz w:val="22"/>
          <w:szCs w:val="22"/>
        </w:rPr>
        <w:t>Z</w:t>
      </w:r>
      <w:r w:rsidRPr="003F53EE">
        <w:rPr>
          <w:rFonts w:ascii="Calibri" w:hAnsi="Calibri" w:cs="Calibri"/>
          <w:sz w:val="22"/>
          <w:szCs w:val="22"/>
        </w:rPr>
        <w:t>hotoviteľ.</w:t>
      </w:r>
    </w:p>
    <w:p w:rsidR="0095453C" w:rsidRPr="003F53EE" w:rsidRDefault="0095453C" w:rsidP="0095453C">
      <w:pPr>
        <w:pStyle w:val="Odsekzoznamu"/>
        <w:spacing w:after="120"/>
        <w:ind w:left="709"/>
        <w:jc w:val="both"/>
        <w:rPr>
          <w:rFonts w:ascii="Calibri" w:hAnsi="Calibri" w:cs="Calibri"/>
          <w:sz w:val="22"/>
          <w:szCs w:val="22"/>
        </w:rPr>
      </w:pPr>
    </w:p>
    <w:p w:rsidR="0095453C" w:rsidRPr="00647845" w:rsidRDefault="00236072" w:rsidP="0095453C">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 xml:space="preserve">Zhotoviteľ je povinný viesť odo dňa prevzatia pracoviska o prácach, a dodávkach, ktoré vykonáva </w:t>
      </w:r>
      <w:r w:rsidRPr="00203B3C">
        <w:rPr>
          <w:rFonts w:ascii="Calibri" w:hAnsi="Calibri" w:cs="Calibri"/>
          <w:b/>
          <w:bCs/>
          <w:sz w:val="22"/>
          <w:szCs w:val="22"/>
        </w:rPr>
        <w:t>stavebný denník.</w:t>
      </w:r>
      <w:r w:rsidRPr="003F53EE">
        <w:rPr>
          <w:rFonts w:ascii="Calibri" w:hAnsi="Calibri" w:cs="Calibri"/>
          <w:sz w:val="22"/>
          <w:szCs w:val="22"/>
        </w:rPr>
        <w:t xml:space="preserve"> Do stavebného denníka sa zapisujú všetky rozhodujúce skutočnosti týkajúce sa realizovaného diela. Zodpovedný zástupca </w:t>
      </w:r>
      <w:r w:rsidR="007E3D75">
        <w:rPr>
          <w:rFonts w:ascii="Calibri" w:hAnsi="Calibri" w:cs="Calibri"/>
          <w:sz w:val="22"/>
          <w:szCs w:val="22"/>
        </w:rPr>
        <w:t>Z</w:t>
      </w:r>
      <w:r w:rsidRPr="003F53EE">
        <w:rPr>
          <w:rFonts w:ascii="Calibri" w:hAnsi="Calibri" w:cs="Calibri"/>
          <w:sz w:val="22"/>
          <w:szCs w:val="22"/>
        </w:rPr>
        <w:t xml:space="preserve">hotoviteľa je povinný predložiť zástupcovi </w:t>
      </w:r>
      <w:r w:rsidR="00A97DFD">
        <w:rPr>
          <w:rFonts w:ascii="Calibri" w:hAnsi="Calibri" w:cs="Calibri"/>
          <w:sz w:val="22"/>
          <w:szCs w:val="22"/>
        </w:rPr>
        <w:t>O</w:t>
      </w:r>
      <w:r w:rsidRPr="003F53EE">
        <w:rPr>
          <w:rFonts w:ascii="Calibri" w:hAnsi="Calibri" w:cs="Calibri"/>
          <w:sz w:val="22"/>
          <w:szCs w:val="22"/>
        </w:rPr>
        <w:t xml:space="preserve">bjednávateľa denný záznam najneskôr nasledujúci deň po zápise. Zástupca </w:t>
      </w:r>
      <w:r w:rsidR="00A97DFD">
        <w:rPr>
          <w:rFonts w:ascii="Calibri" w:hAnsi="Calibri" w:cs="Calibri"/>
          <w:sz w:val="22"/>
          <w:szCs w:val="22"/>
        </w:rPr>
        <w:t>O</w:t>
      </w:r>
      <w:r w:rsidRPr="003F53EE">
        <w:rPr>
          <w:rFonts w:ascii="Calibri" w:hAnsi="Calibri" w:cs="Calibri"/>
          <w:sz w:val="22"/>
          <w:szCs w:val="22"/>
        </w:rPr>
        <w:t xml:space="preserve">bjednávateľa je povinný najneskôr do 3 pracovných dní od predloženia záznamu v stavebnom denníku poznačiť svoj súhlas, prípadne nesúhlas s obsahom denného záznamu, a to s uvedením dôvodov nesúhlasu. Stavebný denník sa vedie do doby odovzdania a prevzatia diela a uchováva sa minimálne do doby uplynutia lehoty na uplatnenie práv zo zodpovednosti za vady, resp. zo </w:t>
      </w:r>
      <w:r w:rsidRPr="00647845">
        <w:rPr>
          <w:rFonts w:ascii="Calibri" w:hAnsi="Calibri" w:cs="Calibri"/>
          <w:sz w:val="22"/>
          <w:szCs w:val="22"/>
        </w:rPr>
        <w:t>záruky. V priebehu pracovného času musí byť stavebný denník na stavbe trvalo prístupný.</w:t>
      </w:r>
      <w:r w:rsidR="00A06396" w:rsidRPr="00647845">
        <w:rPr>
          <w:rFonts w:ascii="Calibri" w:hAnsi="Calibri" w:cs="Calibri"/>
          <w:sz w:val="22"/>
          <w:szCs w:val="22"/>
        </w:rPr>
        <w:t xml:space="preserve"> </w:t>
      </w:r>
      <w:r w:rsidR="00647845" w:rsidRPr="00647845">
        <w:rPr>
          <w:rFonts w:ascii="Calibri" w:hAnsi="Calibri" w:cs="Calibri"/>
          <w:sz w:val="22"/>
          <w:szCs w:val="22"/>
        </w:rPr>
        <w:t>Za nesprístupnenie stavebného denníka môže požadovať Objednávateľ jednorazovú pokutu vo výške 50</w:t>
      </w:r>
      <w:r w:rsidR="00647845" w:rsidRPr="00BE7D60">
        <w:rPr>
          <w:rFonts w:ascii="Calibri" w:hAnsi="Calibri" w:cs="Calibri"/>
          <w:color w:val="222222"/>
          <w:sz w:val="22"/>
          <w:szCs w:val="22"/>
        </w:rPr>
        <w:t xml:space="preserve">,- EUR </w:t>
      </w:r>
      <w:r w:rsidR="00647845" w:rsidRPr="00647845">
        <w:rPr>
          <w:rFonts w:ascii="Calibri" w:hAnsi="Calibri" w:cs="Calibri"/>
          <w:sz w:val="22"/>
          <w:szCs w:val="22"/>
        </w:rPr>
        <w:t>za každý zistený prípad</w:t>
      </w:r>
      <w:r w:rsidR="00647845">
        <w:rPr>
          <w:rFonts w:ascii="Calibri" w:hAnsi="Calibri" w:cs="Calibri"/>
          <w:sz w:val="22"/>
          <w:szCs w:val="22"/>
        </w:rPr>
        <w:t>.</w:t>
      </w:r>
    </w:p>
    <w:p w:rsidR="00A06396" w:rsidRPr="00A06396" w:rsidRDefault="00A06396" w:rsidP="00A06396">
      <w:pPr>
        <w:pStyle w:val="Odsekzoznamu"/>
        <w:rPr>
          <w:rFonts w:ascii="Calibri" w:hAnsi="Calibri" w:cs="Calibri"/>
          <w:sz w:val="22"/>
          <w:szCs w:val="22"/>
        </w:rPr>
      </w:pPr>
    </w:p>
    <w:p w:rsidR="00236072" w:rsidRPr="003F53EE" w:rsidRDefault="00236072" w:rsidP="0095453C">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Zhotoviteľ sa zaväzuje vyzvať Objednávateľa na kontrolu všetkých prác, ktoré majú byť zakryté alebo sa stanú neprístupnými minimálne 3 pracovné dni vopred. Ak sa Objednávateľ nedostaví a nevykoná kontrolu týchto prác, bude Zhotoviteľ pokračovať v prácach. Ak Objednávateľ bude dodatočne požadovať odkrytie týchto prác je Zhotoviteľ povinný toto odkrytie vykonať na náklady Objednávateľa, iba že sa pri dodatočnej kontrole zistí, že práce neboli riadne vykonané.</w:t>
      </w:r>
    </w:p>
    <w:p w:rsidR="0095453C" w:rsidRPr="003F53EE" w:rsidRDefault="0095453C" w:rsidP="0095453C">
      <w:pPr>
        <w:pStyle w:val="Odsekzoznamu"/>
        <w:rPr>
          <w:rFonts w:ascii="Calibri" w:hAnsi="Calibri" w:cs="Calibri"/>
          <w:sz w:val="22"/>
          <w:szCs w:val="22"/>
        </w:rPr>
      </w:pPr>
    </w:p>
    <w:p w:rsidR="0095453C" w:rsidRDefault="00236072" w:rsidP="0095453C">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Objednávateľ sa stáva postupne vlastníkom zhotovovaného diela.</w:t>
      </w:r>
    </w:p>
    <w:p w:rsidR="00F02EAF" w:rsidRPr="00F02EAF" w:rsidRDefault="00F02EAF" w:rsidP="00F02EAF">
      <w:pPr>
        <w:pStyle w:val="Odsekzoznamu"/>
        <w:rPr>
          <w:rFonts w:ascii="Calibri" w:hAnsi="Calibri" w:cs="Calibri"/>
          <w:sz w:val="22"/>
          <w:szCs w:val="22"/>
        </w:rPr>
      </w:pPr>
    </w:p>
    <w:p w:rsidR="00F02EAF" w:rsidRPr="009C29F0" w:rsidRDefault="00F02EAF" w:rsidP="0095453C">
      <w:pPr>
        <w:pStyle w:val="Odsekzoznamu"/>
        <w:numPr>
          <w:ilvl w:val="1"/>
          <w:numId w:val="16"/>
        </w:numPr>
        <w:spacing w:after="120"/>
        <w:ind w:left="709" w:hanging="709"/>
        <w:jc w:val="both"/>
        <w:rPr>
          <w:rFonts w:ascii="Calibri" w:hAnsi="Calibri" w:cs="Calibri"/>
          <w:sz w:val="22"/>
          <w:szCs w:val="22"/>
        </w:rPr>
      </w:pPr>
      <w:r w:rsidRPr="009C29F0">
        <w:rPr>
          <w:rFonts w:ascii="Calibri" w:hAnsi="Calibri" w:cs="Calibri"/>
          <w:sz w:val="22"/>
          <w:szCs w:val="22"/>
        </w:rPr>
        <w:t xml:space="preserve">Nebezpečenstvo škody na diele znáša </w:t>
      </w:r>
      <w:r w:rsidR="007E3D75">
        <w:rPr>
          <w:rFonts w:ascii="Calibri" w:hAnsi="Calibri" w:cs="Calibri"/>
          <w:sz w:val="22"/>
          <w:szCs w:val="22"/>
        </w:rPr>
        <w:t>Z</w:t>
      </w:r>
      <w:r w:rsidRPr="009C29F0">
        <w:rPr>
          <w:rFonts w:ascii="Calibri" w:hAnsi="Calibri" w:cs="Calibri"/>
          <w:sz w:val="22"/>
          <w:szCs w:val="22"/>
        </w:rPr>
        <w:t xml:space="preserve">hotoviteľ až do odovzdania </w:t>
      </w:r>
      <w:r w:rsidR="00093024" w:rsidRPr="009C29F0">
        <w:rPr>
          <w:rFonts w:ascii="Calibri" w:hAnsi="Calibri" w:cs="Calibri"/>
          <w:sz w:val="22"/>
          <w:szCs w:val="22"/>
        </w:rPr>
        <w:t xml:space="preserve">celého </w:t>
      </w:r>
      <w:r w:rsidRPr="009C29F0">
        <w:rPr>
          <w:rFonts w:ascii="Calibri" w:hAnsi="Calibri" w:cs="Calibri"/>
          <w:sz w:val="22"/>
          <w:szCs w:val="22"/>
        </w:rPr>
        <w:t xml:space="preserve">diela </w:t>
      </w:r>
      <w:r w:rsidR="007E3D75">
        <w:rPr>
          <w:rFonts w:ascii="Calibri" w:hAnsi="Calibri" w:cs="Calibri"/>
          <w:sz w:val="22"/>
          <w:szCs w:val="22"/>
        </w:rPr>
        <w:t>Z</w:t>
      </w:r>
      <w:r w:rsidRPr="009C29F0">
        <w:rPr>
          <w:rFonts w:ascii="Calibri" w:hAnsi="Calibri" w:cs="Calibri"/>
          <w:sz w:val="22"/>
          <w:szCs w:val="22"/>
        </w:rPr>
        <w:t>hotoviteľovi.</w:t>
      </w:r>
    </w:p>
    <w:p w:rsidR="0095453C" w:rsidRPr="003F53EE" w:rsidRDefault="0095453C" w:rsidP="0095453C">
      <w:pPr>
        <w:pStyle w:val="Odsekzoznamu"/>
        <w:rPr>
          <w:rFonts w:ascii="Calibri" w:hAnsi="Calibri" w:cs="Calibri"/>
          <w:sz w:val="22"/>
          <w:szCs w:val="22"/>
        </w:rPr>
      </w:pPr>
    </w:p>
    <w:p w:rsidR="00236072" w:rsidRPr="003F53EE" w:rsidRDefault="00236072" w:rsidP="0095453C">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 xml:space="preserve">Zhotoviteľ sa zaväzuje najmenej 10 pracovných dní pred odovzdaním príslušnej časti diela alebo celého diela vyzvať </w:t>
      </w:r>
      <w:r w:rsidR="00A97DFD">
        <w:rPr>
          <w:rFonts w:ascii="Calibri" w:hAnsi="Calibri" w:cs="Calibri"/>
          <w:sz w:val="22"/>
          <w:szCs w:val="22"/>
        </w:rPr>
        <w:t>O</w:t>
      </w:r>
      <w:r w:rsidRPr="003F53EE">
        <w:rPr>
          <w:rFonts w:ascii="Calibri" w:hAnsi="Calibri" w:cs="Calibri"/>
          <w:sz w:val="22"/>
          <w:szCs w:val="22"/>
        </w:rPr>
        <w:t xml:space="preserve">bjednávateľa na jej (jeho) prevzatie, a to zápisom do stavebného denníka a písomným oznámením, že časť diela alebo celé dielo je pripravené k odovzdaniu. </w:t>
      </w:r>
      <w:r w:rsidRPr="003F53EE">
        <w:rPr>
          <w:rFonts w:ascii="Calibri" w:hAnsi="Calibri" w:cs="Calibri"/>
          <w:sz w:val="22"/>
          <w:szCs w:val="22"/>
        </w:rPr>
        <w:lastRenderedPageBreak/>
        <w:t xml:space="preserve">Súčasne s výzvou na prevzatie diela doručí </w:t>
      </w:r>
      <w:r w:rsidR="007E3D75">
        <w:rPr>
          <w:rFonts w:ascii="Calibri" w:hAnsi="Calibri" w:cs="Calibri"/>
          <w:sz w:val="22"/>
          <w:szCs w:val="22"/>
        </w:rPr>
        <w:t>Z</w:t>
      </w:r>
      <w:r w:rsidRPr="003F53EE">
        <w:rPr>
          <w:rFonts w:ascii="Calibri" w:hAnsi="Calibri" w:cs="Calibri"/>
          <w:sz w:val="22"/>
          <w:szCs w:val="22"/>
        </w:rPr>
        <w:t xml:space="preserve">hotoviteľ </w:t>
      </w:r>
      <w:r w:rsidR="00A97DFD">
        <w:rPr>
          <w:rFonts w:ascii="Calibri" w:hAnsi="Calibri" w:cs="Calibri"/>
          <w:sz w:val="22"/>
          <w:szCs w:val="22"/>
        </w:rPr>
        <w:t>O</w:t>
      </w:r>
      <w:r w:rsidRPr="003F53EE">
        <w:rPr>
          <w:rFonts w:ascii="Calibri" w:hAnsi="Calibri" w:cs="Calibri"/>
          <w:sz w:val="22"/>
          <w:szCs w:val="22"/>
        </w:rPr>
        <w:t>bjednávateľovi v dvoch vyhotoveniach všetky doklady preukazujúce úspešné vykonanie všetkých skúšok predpísaných osobitnými predpismi, záväznými normami a projektovou dokumentáciou, vrátane atestov výrobkov a zariadení, potvrdených záručných listov a prevádzkových predpisov na obsluhu diela alebo jeho častí, ktoré má alebo by vzhľadom na stav rozostavanosti diela mal mať ku dňu vystavenia výzvy na prevzatie diela k dispozícii.</w:t>
      </w:r>
    </w:p>
    <w:p w:rsidR="0095453C" w:rsidRPr="003F53EE" w:rsidRDefault="0095453C" w:rsidP="0095453C">
      <w:pPr>
        <w:pStyle w:val="Odsekzoznamu"/>
        <w:rPr>
          <w:rFonts w:ascii="Calibri" w:hAnsi="Calibri" w:cs="Calibri"/>
          <w:sz w:val="22"/>
          <w:szCs w:val="22"/>
        </w:rPr>
      </w:pPr>
    </w:p>
    <w:p w:rsidR="00236072" w:rsidRPr="003F53EE" w:rsidRDefault="00236072" w:rsidP="0095453C">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 xml:space="preserve">Dielo alebo jeho časť je riadne vykonané až úspešným vykonaním všetkých skúšok predpísaných všeobecne záväznými právnymi predpismi, záväznými normami a projektovou dokumentáciou a predložením dokladov o týchto skúškach </w:t>
      </w:r>
      <w:r w:rsidR="00A97DFD">
        <w:rPr>
          <w:rFonts w:ascii="Calibri" w:hAnsi="Calibri" w:cs="Calibri"/>
          <w:sz w:val="22"/>
          <w:szCs w:val="22"/>
        </w:rPr>
        <w:t>O</w:t>
      </w:r>
      <w:r w:rsidRPr="003F53EE">
        <w:rPr>
          <w:rFonts w:ascii="Calibri" w:hAnsi="Calibri" w:cs="Calibri"/>
          <w:sz w:val="22"/>
          <w:szCs w:val="22"/>
        </w:rPr>
        <w:t xml:space="preserve">bjednávateľovi. Zhotoviteľ sa zaväzuje písomne vyzvať </w:t>
      </w:r>
      <w:r w:rsidR="00A97DFD">
        <w:rPr>
          <w:rFonts w:ascii="Calibri" w:hAnsi="Calibri" w:cs="Calibri"/>
          <w:sz w:val="22"/>
          <w:szCs w:val="22"/>
        </w:rPr>
        <w:t>O</w:t>
      </w:r>
      <w:r w:rsidRPr="003F53EE">
        <w:rPr>
          <w:rFonts w:ascii="Calibri" w:hAnsi="Calibri" w:cs="Calibri"/>
          <w:sz w:val="22"/>
          <w:szCs w:val="22"/>
        </w:rPr>
        <w:t xml:space="preserve">bjednávateľa aspoň 5 pracovných dní vopred k účastí na skúškach diela alebo jeho časti, pričom účasť </w:t>
      </w:r>
      <w:r w:rsidR="007E3D75">
        <w:rPr>
          <w:rFonts w:ascii="Calibri" w:hAnsi="Calibri" w:cs="Calibri"/>
          <w:sz w:val="22"/>
          <w:szCs w:val="22"/>
        </w:rPr>
        <w:t>Z</w:t>
      </w:r>
      <w:r w:rsidRPr="003F53EE">
        <w:rPr>
          <w:rFonts w:ascii="Calibri" w:hAnsi="Calibri" w:cs="Calibri"/>
          <w:sz w:val="22"/>
          <w:szCs w:val="22"/>
        </w:rPr>
        <w:t xml:space="preserve">hotoviteľa na týchto skúškach je povinná. Zhotoviteľ je povinný viesť podrobný technický záznam  vykonaných skúškach a odovzdať ich zápisnične </w:t>
      </w:r>
      <w:r w:rsidR="00A97DFD">
        <w:rPr>
          <w:rFonts w:ascii="Calibri" w:hAnsi="Calibri" w:cs="Calibri"/>
          <w:sz w:val="22"/>
          <w:szCs w:val="22"/>
        </w:rPr>
        <w:t>O</w:t>
      </w:r>
      <w:r w:rsidRPr="003F53EE">
        <w:rPr>
          <w:rFonts w:ascii="Calibri" w:hAnsi="Calibri" w:cs="Calibri"/>
          <w:sz w:val="22"/>
          <w:szCs w:val="22"/>
        </w:rPr>
        <w:t>bjednávateľovi.</w:t>
      </w:r>
    </w:p>
    <w:p w:rsidR="0095453C" w:rsidRPr="003F53EE" w:rsidRDefault="0095453C" w:rsidP="0095453C">
      <w:pPr>
        <w:pStyle w:val="Odsekzoznamu"/>
        <w:rPr>
          <w:rFonts w:ascii="Calibri" w:hAnsi="Calibri" w:cs="Calibri"/>
          <w:sz w:val="22"/>
          <w:szCs w:val="22"/>
        </w:rPr>
      </w:pPr>
    </w:p>
    <w:p w:rsidR="0095453C" w:rsidRPr="003F53EE" w:rsidRDefault="00236072" w:rsidP="0095453C">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 xml:space="preserve">Zhotoviteľ sa zaväzuje odovzdať spolu s dielom aj jedno </w:t>
      </w:r>
      <w:r w:rsidR="00CE327A">
        <w:rPr>
          <w:rFonts w:ascii="Calibri" w:hAnsi="Calibri" w:cs="Calibri"/>
          <w:sz w:val="22"/>
          <w:szCs w:val="22"/>
        </w:rPr>
        <w:t xml:space="preserve">tlačené </w:t>
      </w:r>
      <w:r w:rsidRPr="003F53EE">
        <w:rPr>
          <w:rFonts w:ascii="Calibri" w:hAnsi="Calibri" w:cs="Calibri"/>
          <w:sz w:val="22"/>
          <w:szCs w:val="22"/>
        </w:rPr>
        <w:t>vyhotovenie projektovej dokumentácie so zakreslením všetkých zmien podľa skutočného stavu vykonaných prác</w:t>
      </w:r>
      <w:r w:rsidR="00CE327A">
        <w:rPr>
          <w:rFonts w:ascii="Calibri" w:hAnsi="Calibri" w:cs="Calibri"/>
          <w:sz w:val="22"/>
          <w:szCs w:val="22"/>
        </w:rPr>
        <w:t>, tiež v elektronickej forme, napr. na USB nosiči</w:t>
      </w:r>
      <w:r w:rsidRPr="003F53EE">
        <w:rPr>
          <w:rFonts w:ascii="Calibri" w:hAnsi="Calibri" w:cs="Calibri"/>
          <w:sz w:val="22"/>
          <w:szCs w:val="22"/>
        </w:rPr>
        <w:t>.</w:t>
      </w:r>
    </w:p>
    <w:p w:rsidR="0095453C" w:rsidRPr="003F53EE" w:rsidRDefault="0095453C" w:rsidP="0095453C">
      <w:pPr>
        <w:pStyle w:val="Odsekzoznamu"/>
        <w:rPr>
          <w:rFonts w:ascii="Calibri" w:hAnsi="Calibri" w:cs="Calibri"/>
          <w:sz w:val="22"/>
          <w:szCs w:val="22"/>
        </w:rPr>
      </w:pPr>
    </w:p>
    <w:p w:rsidR="0095453C" w:rsidRPr="00C30757" w:rsidRDefault="00236072" w:rsidP="0095453C">
      <w:pPr>
        <w:pStyle w:val="Odsekzoznamu"/>
        <w:numPr>
          <w:ilvl w:val="1"/>
          <w:numId w:val="16"/>
        </w:numPr>
        <w:spacing w:after="120"/>
        <w:ind w:left="709" w:hanging="709"/>
        <w:jc w:val="both"/>
        <w:rPr>
          <w:rFonts w:ascii="Calibri" w:hAnsi="Calibri" w:cs="Calibri"/>
          <w:sz w:val="22"/>
          <w:szCs w:val="22"/>
        </w:rPr>
      </w:pPr>
      <w:r w:rsidRPr="00C30757">
        <w:rPr>
          <w:rFonts w:ascii="Calibri" w:hAnsi="Calibri" w:cs="Calibri"/>
          <w:sz w:val="22"/>
          <w:szCs w:val="22"/>
        </w:rPr>
        <w:t xml:space="preserve">Zhotoviteľ sa zaväzuje odovzdať spolu s dielom </w:t>
      </w:r>
      <w:r w:rsidRPr="00C30757">
        <w:rPr>
          <w:rFonts w:ascii="Calibri" w:hAnsi="Calibri" w:cs="Calibri"/>
          <w:color w:val="222222"/>
          <w:sz w:val="22"/>
          <w:szCs w:val="22"/>
        </w:rPr>
        <w:t xml:space="preserve">všetky </w:t>
      </w:r>
      <w:r w:rsidRPr="008E1006">
        <w:rPr>
          <w:rFonts w:ascii="Calibri" w:hAnsi="Calibri" w:cs="Calibri"/>
          <w:b/>
          <w:bCs/>
          <w:color w:val="222222"/>
          <w:sz w:val="22"/>
          <w:szCs w:val="22"/>
        </w:rPr>
        <w:t>doklady o spôsobe ako sa nakladalo s odpadmi pri realizácii stavby</w:t>
      </w:r>
      <w:r w:rsidRPr="00C30757">
        <w:rPr>
          <w:rFonts w:ascii="Calibri" w:hAnsi="Calibri" w:cs="Calibri"/>
          <w:color w:val="222222"/>
          <w:sz w:val="22"/>
          <w:szCs w:val="22"/>
        </w:rPr>
        <w:t>.</w:t>
      </w:r>
      <w:r w:rsidRPr="00C30757">
        <w:rPr>
          <w:rFonts w:ascii="Calibri" w:hAnsi="Calibri" w:cs="Calibri"/>
          <w:sz w:val="22"/>
          <w:szCs w:val="22"/>
        </w:rPr>
        <w:t xml:space="preserve"> </w:t>
      </w:r>
      <w:r w:rsidRPr="00C30757">
        <w:rPr>
          <w:rFonts w:ascii="Calibri" w:hAnsi="Calibri" w:cs="Calibri"/>
          <w:color w:val="222222"/>
          <w:sz w:val="22"/>
          <w:szCs w:val="22"/>
        </w:rPr>
        <w:t>Držiteľ odpadu  je povinný odovzdať odpady len osobe oprávnenej nakladať s odpadmi podľa zákona č. 79/2015 Z. z.  o odpadoch a o zmene a doplnení  niektorých zákonov v platnom znení, ak nezabezpečuje ich zhodnotenie alebo zneškodnenie sám na základe udelených súhlasov.</w:t>
      </w:r>
      <w:r w:rsidRPr="00C30757">
        <w:rPr>
          <w:rFonts w:ascii="Calibri" w:hAnsi="Calibri" w:cs="Calibri"/>
          <w:sz w:val="22"/>
          <w:szCs w:val="22"/>
        </w:rPr>
        <w:t xml:space="preserve"> </w:t>
      </w:r>
      <w:r w:rsidRPr="00C30757">
        <w:rPr>
          <w:rFonts w:ascii="Calibri" w:hAnsi="Calibri" w:cs="Calibri"/>
          <w:color w:val="222222"/>
          <w:sz w:val="22"/>
          <w:szCs w:val="22"/>
        </w:rPr>
        <w:t>Dopravca odpadov musí mať registráciu podľa § 98 ods. 4 zákona  č. 79/2015 Z. z.  o odpadoch a o zmene a doplnení  niektorých zákonov v platnom znení.</w:t>
      </w:r>
    </w:p>
    <w:p w:rsidR="0095453C" w:rsidRPr="003F53EE" w:rsidRDefault="0095453C" w:rsidP="0095453C">
      <w:pPr>
        <w:pStyle w:val="Odsekzoznamu"/>
        <w:rPr>
          <w:rFonts w:ascii="Calibri" w:hAnsi="Calibri" w:cs="Calibri"/>
          <w:color w:val="222222"/>
          <w:sz w:val="22"/>
          <w:szCs w:val="22"/>
        </w:rPr>
      </w:pPr>
    </w:p>
    <w:p w:rsidR="0095453C" w:rsidRPr="003F53EE" w:rsidRDefault="00236072" w:rsidP="0095453C">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Dielo bude Zhotoviteľom odovzdané a Objednávateľom prevzaté aj v prípade, že v zápise o odovzdaní a prevzatí budú uvedené vady a nedorobky, ktoré samy osebe ani v spojení s inými nebránia plynulej a bezpečnej prevádzke (užívaniu). Tieto zjavné vady a nedorobky musia byť uvedené v zápise o odovzdaní a prevzatí diela so stanovením termínu ich odstránenia.</w:t>
      </w:r>
    </w:p>
    <w:p w:rsidR="0095453C" w:rsidRPr="003F53EE" w:rsidRDefault="0095453C" w:rsidP="0095453C">
      <w:pPr>
        <w:pStyle w:val="Odsekzoznamu"/>
        <w:rPr>
          <w:rFonts w:ascii="Calibri" w:hAnsi="Calibri" w:cs="Calibri"/>
          <w:sz w:val="22"/>
          <w:szCs w:val="22"/>
        </w:rPr>
      </w:pPr>
    </w:p>
    <w:p w:rsidR="0095453C" w:rsidRPr="003F53EE" w:rsidRDefault="00236072" w:rsidP="0095453C">
      <w:pPr>
        <w:pStyle w:val="Odsekzoznamu"/>
        <w:numPr>
          <w:ilvl w:val="1"/>
          <w:numId w:val="16"/>
        </w:numPr>
        <w:spacing w:after="120"/>
        <w:ind w:left="709" w:hanging="709"/>
        <w:jc w:val="both"/>
        <w:rPr>
          <w:rFonts w:ascii="Calibri" w:hAnsi="Calibri" w:cs="Calibri"/>
          <w:sz w:val="22"/>
          <w:szCs w:val="22"/>
        </w:rPr>
      </w:pPr>
      <w:r w:rsidRPr="004F07CA">
        <w:rPr>
          <w:rFonts w:ascii="Calibri" w:hAnsi="Calibri" w:cs="Calibri"/>
          <w:b/>
          <w:bCs/>
          <w:sz w:val="22"/>
          <w:szCs w:val="22"/>
        </w:rPr>
        <w:t>Vadou</w:t>
      </w:r>
      <w:r w:rsidRPr="003F53EE">
        <w:rPr>
          <w:rFonts w:ascii="Calibri" w:hAnsi="Calibri" w:cs="Calibri"/>
          <w:sz w:val="22"/>
          <w:szCs w:val="22"/>
        </w:rPr>
        <w:t xml:space="preserve"> sa rozumie odchýlka v kvalite, rozsahu a parametroch diela stanovených projektovou dokumentáciou, touto Zmluvou a obecne záväznými technickými normami a predpismi.</w:t>
      </w:r>
    </w:p>
    <w:p w:rsidR="0095453C" w:rsidRPr="003F53EE" w:rsidRDefault="0095453C" w:rsidP="0095453C">
      <w:pPr>
        <w:pStyle w:val="Odsekzoznamu"/>
        <w:rPr>
          <w:rFonts w:ascii="Calibri" w:hAnsi="Calibri" w:cs="Calibri"/>
          <w:sz w:val="22"/>
          <w:szCs w:val="22"/>
        </w:rPr>
      </w:pPr>
    </w:p>
    <w:p w:rsidR="0095453C" w:rsidRPr="003F53EE" w:rsidRDefault="00236072" w:rsidP="0095453C">
      <w:pPr>
        <w:pStyle w:val="Odsekzoznamu"/>
        <w:numPr>
          <w:ilvl w:val="1"/>
          <w:numId w:val="16"/>
        </w:numPr>
        <w:spacing w:after="120"/>
        <w:ind w:left="709" w:hanging="709"/>
        <w:jc w:val="both"/>
        <w:rPr>
          <w:rFonts w:ascii="Calibri" w:hAnsi="Calibri" w:cs="Calibri"/>
          <w:sz w:val="22"/>
          <w:szCs w:val="22"/>
        </w:rPr>
      </w:pPr>
      <w:r w:rsidRPr="004F07CA">
        <w:rPr>
          <w:rFonts w:ascii="Calibri" w:hAnsi="Calibri" w:cs="Calibri"/>
          <w:b/>
          <w:bCs/>
          <w:sz w:val="22"/>
          <w:szCs w:val="22"/>
        </w:rPr>
        <w:t>Nedorobkom</w:t>
      </w:r>
      <w:r w:rsidRPr="003F53EE">
        <w:rPr>
          <w:rFonts w:ascii="Calibri" w:hAnsi="Calibri" w:cs="Calibri"/>
          <w:sz w:val="22"/>
          <w:szCs w:val="22"/>
        </w:rPr>
        <w:t xml:space="preserve"> sa rozumie nedokončená práca oproti projektu.</w:t>
      </w:r>
    </w:p>
    <w:p w:rsidR="0095453C" w:rsidRPr="003F53EE" w:rsidRDefault="0095453C" w:rsidP="0095453C">
      <w:pPr>
        <w:pStyle w:val="Odsekzoznamu"/>
        <w:rPr>
          <w:rFonts w:ascii="Calibri" w:hAnsi="Calibri" w:cs="Calibri"/>
          <w:sz w:val="22"/>
          <w:szCs w:val="22"/>
        </w:rPr>
      </w:pPr>
    </w:p>
    <w:p w:rsidR="00236072" w:rsidRPr="003F53EE" w:rsidRDefault="00236072" w:rsidP="0095453C">
      <w:pPr>
        <w:pStyle w:val="Odsekzoznamu"/>
        <w:numPr>
          <w:ilvl w:val="1"/>
          <w:numId w:val="16"/>
        </w:numPr>
        <w:spacing w:after="120"/>
        <w:ind w:left="709" w:hanging="709"/>
        <w:jc w:val="both"/>
        <w:rPr>
          <w:rFonts w:ascii="Calibri" w:hAnsi="Calibri" w:cs="Calibri"/>
          <w:sz w:val="22"/>
          <w:szCs w:val="22"/>
        </w:rPr>
      </w:pPr>
      <w:r w:rsidRPr="003F53EE">
        <w:rPr>
          <w:rFonts w:ascii="Calibri" w:hAnsi="Calibri" w:cs="Calibri"/>
          <w:sz w:val="22"/>
          <w:szCs w:val="22"/>
        </w:rPr>
        <w:t>Zhotoviteľ sa zaväzuje zabudovať do stavby len také výrobky a materiály, ktoré budú zbavené práv tretích osôb.</w:t>
      </w:r>
    </w:p>
    <w:p w:rsidR="0095453C" w:rsidRPr="003F53EE" w:rsidRDefault="0095453C" w:rsidP="0095453C">
      <w:pPr>
        <w:pStyle w:val="Odsekzoznamu"/>
        <w:rPr>
          <w:rFonts w:ascii="Calibri" w:hAnsi="Calibri" w:cs="Calibri"/>
          <w:sz w:val="22"/>
          <w:szCs w:val="22"/>
        </w:rPr>
      </w:pPr>
    </w:p>
    <w:p w:rsidR="00236072" w:rsidRPr="00980394" w:rsidRDefault="00236072" w:rsidP="00980394">
      <w:pPr>
        <w:pStyle w:val="Odsekzoznamu"/>
        <w:numPr>
          <w:ilvl w:val="1"/>
          <w:numId w:val="16"/>
        </w:numPr>
        <w:ind w:left="709" w:hanging="709"/>
        <w:jc w:val="both"/>
        <w:rPr>
          <w:rFonts w:ascii="Calibri" w:hAnsi="Calibri" w:cs="Calibri"/>
          <w:sz w:val="22"/>
          <w:szCs w:val="22"/>
        </w:rPr>
      </w:pPr>
      <w:bookmarkStart w:id="6" w:name="_Hlk135143921"/>
      <w:r w:rsidRPr="003F53EE">
        <w:rPr>
          <w:rFonts w:ascii="Calibri" w:hAnsi="Calibri" w:cs="Calibri"/>
          <w:bCs/>
          <w:sz w:val="22"/>
          <w:szCs w:val="22"/>
        </w:rPr>
        <w:t>Zhotoviteľ sa zaväzuje, že dodrží podmienky tejto Zmluvy a to najmä, ale nie len aby:</w:t>
      </w:r>
    </w:p>
    <w:p w:rsidR="00980394" w:rsidRPr="00980394" w:rsidRDefault="00980394" w:rsidP="00980394">
      <w:pPr>
        <w:pStyle w:val="Odsekzoznamu"/>
        <w:ind w:left="709"/>
        <w:jc w:val="both"/>
        <w:rPr>
          <w:rFonts w:ascii="Calibri" w:hAnsi="Calibri" w:cs="Calibri"/>
          <w:bCs/>
          <w:sz w:val="22"/>
          <w:szCs w:val="22"/>
        </w:rPr>
      </w:pPr>
      <w:r w:rsidRPr="00980394">
        <w:rPr>
          <w:rFonts w:ascii="Calibri" w:hAnsi="Calibri" w:cs="Calibri"/>
          <w:bCs/>
          <w:sz w:val="22"/>
          <w:szCs w:val="22"/>
        </w:rPr>
        <w:t>- pri stavebných prácach budú prijaté opatrenie na zníženie hluku, prachu a emisií znečisťujúcich látok v súlade so zákonom č. 355/2007 Z. z. o ochrane, podpore a rozvoji verejného zdravia a o zmene a doplnení niektorých zákonov v znení neskorších predpisov spolu s vykonávacou vyhláškou Ministerstva zdravotníctva Slovenskej republiky č. 549/2007 Z. z.</w:t>
      </w:r>
    </w:p>
    <w:p w:rsidR="00980394" w:rsidRPr="00980394" w:rsidRDefault="00980394" w:rsidP="00980394">
      <w:pPr>
        <w:pStyle w:val="Odsekzoznamu"/>
        <w:rPr>
          <w:rFonts w:ascii="Calibri" w:hAnsi="Calibri" w:cs="Calibri"/>
          <w:sz w:val="22"/>
          <w:szCs w:val="22"/>
        </w:rPr>
      </w:pPr>
    </w:p>
    <w:p w:rsidR="00980394" w:rsidRPr="00A06396" w:rsidRDefault="00980394" w:rsidP="00980394">
      <w:pPr>
        <w:pStyle w:val="Odsekzoznamu"/>
        <w:numPr>
          <w:ilvl w:val="1"/>
          <w:numId w:val="16"/>
        </w:numPr>
        <w:ind w:left="709" w:hanging="709"/>
        <w:jc w:val="both"/>
        <w:rPr>
          <w:rFonts w:ascii="Calibri" w:hAnsi="Calibri" w:cs="Calibri"/>
          <w:sz w:val="22"/>
          <w:szCs w:val="22"/>
        </w:rPr>
      </w:pPr>
      <w:r w:rsidRPr="00A06396">
        <w:rPr>
          <w:rFonts w:ascii="Calibri" w:hAnsi="Calibri" w:cs="Calibri"/>
          <w:sz w:val="22"/>
          <w:szCs w:val="22"/>
        </w:rPr>
        <w:t xml:space="preserve">Zhotoviteľ sa zaväzuje, že bude po celú dobu vykonávania predmetu zmluvy dbať na to, aby boli chránené všetky záujmy </w:t>
      </w:r>
      <w:r w:rsidR="00A97DFD" w:rsidRPr="00A06396">
        <w:rPr>
          <w:rFonts w:ascii="Calibri" w:hAnsi="Calibri" w:cs="Calibri"/>
          <w:sz w:val="22"/>
          <w:szCs w:val="22"/>
        </w:rPr>
        <w:t>O</w:t>
      </w:r>
      <w:r w:rsidRPr="00A06396">
        <w:rPr>
          <w:rFonts w:ascii="Calibri" w:hAnsi="Calibri" w:cs="Calibri"/>
          <w:sz w:val="22"/>
          <w:szCs w:val="22"/>
        </w:rPr>
        <w:t xml:space="preserve">bjednávateľa, najmä aby výsledkom jeho činnosti bolo plne funkčné, ekonomické a riadne a včas dokončené stavebné dielo, ktoré bude spôsobilé na trvalé užívanie pre stanovený účel a bude sa riadiť pokynmi zástupcu </w:t>
      </w:r>
      <w:r w:rsidR="00A97DFD" w:rsidRPr="00A06396">
        <w:rPr>
          <w:rFonts w:ascii="Calibri" w:hAnsi="Calibri" w:cs="Calibri"/>
          <w:sz w:val="22"/>
          <w:szCs w:val="22"/>
        </w:rPr>
        <w:t>O</w:t>
      </w:r>
      <w:r w:rsidRPr="00A06396">
        <w:rPr>
          <w:rFonts w:ascii="Calibri" w:hAnsi="Calibri" w:cs="Calibri"/>
          <w:sz w:val="22"/>
          <w:szCs w:val="22"/>
        </w:rPr>
        <w:t xml:space="preserve">bjednávateľa vo všetkých záležitostiach týkajúcich sa predmetu zmluvy.  </w:t>
      </w:r>
    </w:p>
    <w:p w:rsidR="00980394" w:rsidRPr="00A06396" w:rsidRDefault="00980394" w:rsidP="00980394">
      <w:pPr>
        <w:pStyle w:val="Odsekzoznamu"/>
        <w:ind w:left="709"/>
        <w:jc w:val="both"/>
        <w:rPr>
          <w:rFonts w:ascii="Calibri" w:hAnsi="Calibri" w:cs="Calibri"/>
          <w:sz w:val="22"/>
          <w:szCs w:val="22"/>
        </w:rPr>
      </w:pPr>
    </w:p>
    <w:p w:rsidR="00980394" w:rsidRPr="00A06396" w:rsidRDefault="00980394" w:rsidP="00980394">
      <w:pPr>
        <w:pStyle w:val="Odsekzoznamu"/>
        <w:numPr>
          <w:ilvl w:val="1"/>
          <w:numId w:val="16"/>
        </w:numPr>
        <w:ind w:left="709" w:hanging="709"/>
        <w:jc w:val="both"/>
        <w:rPr>
          <w:rFonts w:ascii="Calibri" w:hAnsi="Calibri" w:cs="Calibri"/>
          <w:sz w:val="22"/>
          <w:szCs w:val="22"/>
        </w:rPr>
      </w:pPr>
      <w:r w:rsidRPr="00A06396">
        <w:rPr>
          <w:rFonts w:ascii="Calibri" w:hAnsi="Calibri" w:cs="Calibri"/>
          <w:sz w:val="22"/>
          <w:szCs w:val="22"/>
        </w:rPr>
        <w:t xml:space="preserve">Schválenie alebo vydanie pripomienok </w:t>
      </w:r>
      <w:r w:rsidR="00A97DFD" w:rsidRPr="00A06396">
        <w:rPr>
          <w:rFonts w:ascii="Calibri" w:hAnsi="Calibri" w:cs="Calibri"/>
          <w:sz w:val="22"/>
          <w:szCs w:val="22"/>
        </w:rPr>
        <w:t>O</w:t>
      </w:r>
      <w:r w:rsidRPr="00A06396">
        <w:rPr>
          <w:rFonts w:ascii="Calibri" w:hAnsi="Calibri" w:cs="Calibri"/>
          <w:sz w:val="22"/>
          <w:szCs w:val="22"/>
        </w:rPr>
        <w:t xml:space="preserve">bjednávateľom alebo jeho menom ohľadne akýchkoľvek častí predmetu plnenia v žiadnom prípade neobmedzuje ani neovplyvňuje povinnosti ani zodpovednosť </w:t>
      </w:r>
      <w:r w:rsidR="00617597" w:rsidRPr="00A06396">
        <w:rPr>
          <w:rFonts w:ascii="Calibri" w:hAnsi="Calibri" w:cs="Calibri"/>
          <w:sz w:val="22"/>
          <w:szCs w:val="22"/>
        </w:rPr>
        <w:t>Z</w:t>
      </w:r>
      <w:r w:rsidRPr="00A06396">
        <w:rPr>
          <w:rFonts w:ascii="Calibri" w:hAnsi="Calibri" w:cs="Calibri"/>
          <w:sz w:val="22"/>
          <w:szCs w:val="22"/>
        </w:rPr>
        <w:t xml:space="preserve">hotoviteľa na základe tejto zmluvy alebo podľa všeobecne záväzných platných právnych predpisov, ako ani povinnosť </w:t>
      </w:r>
      <w:r w:rsidR="00617597" w:rsidRPr="00A06396">
        <w:rPr>
          <w:rFonts w:ascii="Calibri" w:hAnsi="Calibri" w:cs="Calibri"/>
          <w:sz w:val="22"/>
          <w:szCs w:val="22"/>
        </w:rPr>
        <w:t>Z</w:t>
      </w:r>
      <w:r w:rsidRPr="00A06396">
        <w:rPr>
          <w:rFonts w:ascii="Calibri" w:hAnsi="Calibri" w:cs="Calibri"/>
          <w:sz w:val="22"/>
          <w:szCs w:val="22"/>
        </w:rPr>
        <w:t xml:space="preserve">hotoviteľa upozorniť </w:t>
      </w:r>
      <w:r w:rsidR="00A97DFD" w:rsidRPr="00A06396">
        <w:rPr>
          <w:rFonts w:ascii="Calibri" w:hAnsi="Calibri" w:cs="Calibri"/>
          <w:sz w:val="22"/>
          <w:szCs w:val="22"/>
        </w:rPr>
        <w:t>O</w:t>
      </w:r>
      <w:r w:rsidRPr="00A06396">
        <w:rPr>
          <w:rFonts w:ascii="Calibri" w:hAnsi="Calibri" w:cs="Calibri"/>
          <w:sz w:val="22"/>
          <w:szCs w:val="22"/>
        </w:rPr>
        <w:t xml:space="preserve">bjednávateľa na nevhodnosť </w:t>
      </w:r>
      <w:r w:rsidR="00A97DFD" w:rsidRPr="00A06396">
        <w:rPr>
          <w:rFonts w:ascii="Calibri" w:hAnsi="Calibri" w:cs="Calibri"/>
          <w:sz w:val="22"/>
          <w:szCs w:val="22"/>
        </w:rPr>
        <w:t>O</w:t>
      </w:r>
      <w:r w:rsidRPr="00A06396">
        <w:rPr>
          <w:rFonts w:ascii="Calibri" w:hAnsi="Calibri" w:cs="Calibri"/>
          <w:sz w:val="22"/>
          <w:szCs w:val="22"/>
        </w:rPr>
        <w:t>bjednávateľom schváleného postupu alebo pokynu alebo pripomienok.</w:t>
      </w:r>
    </w:p>
    <w:p w:rsidR="00203B3C" w:rsidRPr="00A06396" w:rsidRDefault="00203B3C" w:rsidP="00BF5B08">
      <w:pPr>
        <w:pStyle w:val="Odsekzoznamu"/>
        <w:rPr>
          <w:rFonts w:ascii="Calibri" w:hAnsi="Calibri" w:cs="Calibri"/>
          <w:sz w:val="22"/>
          <w:szCs w:val="22"/>
        </w:rPr>
      </w:pPr>
    </w:p>
    <w:p w:rsidR="00BE7D60" w:rsidRPr="00BE7D60" w:rsidRDefault="00BE7D60" w:rsidP="00BE7D60">
      <w:pPr>
        <w:ind w:left="720" w:hanging="720"/>
        <w:jc w:val="center"/>
        <w:rPr>
          <w:rFonts w:ascii="Calibri" w:hAnsi="Calibri" w:cs="Calibri"/>
          <w:b/>
          <w:bCs/>
          <w:sz w:val="22"/>
          <w:szCs w:val="22"/>
        </w:rPr>
      </w:pPr>
      <w:r w:rsidRPr="00BE7D60">
        <w:rPr>
          <w:rFonts w:ascii="Calibri" w:hAnsi="Calibri" w:cs="Calibri"/>
          <w:b/>
          <w:bCs/>
          <w:sz w:val="22"/>
          <w:szCs w:val="22"/>
        </w:rPr>
        <w:t>Článok 9. Zmluvné pokuty</w:t>
      </w:r>
    </w:p>
    <w:p w:rsidR="00BE7D60" w:rsidRPr="002C57D1" w:rsidRDefault="00BE7D60" w:rsidP="00F162D4">
      <w:pPr>
        <w:pStyle w:val="Odsekzoznamu"/>
        <w:numPr>
          <w:ilvl w:val="1"/>
          <w:numId w:val="3"/>
        </w:numPr>
        <w:spacing w:after="120"/>
        <w:ind w:left="709" w:hanging="709"/>
        <w:jc w:val="both"/>
        <w:rPr>
          <w:rFonts w:ascii="Calibri" w:hAnsi="Calibri" w:cs="Calibri"/>
          <w:color w:val="222222"/>
          <w:sz w:val="22"/>
          <w:szCs w:val="22"/>
        </w:rPr>
      </w:pPr>
      <w:r w:rsidRPr="002C57D1">
        <w:rPr>
          <w:rFonts w:ascii="Calibri" w:hAnsi="Calibri" w:cs="Calibri"/>
          <w:color w:val="222222"/>
          <w:sz w:val="22"/>
          <w:szCs w:val="22"/>
        </w:rPr>
        <w:t xml:space="preserve">Ak Zhotoviteľ odovzdá dielo uvedené v Článku 3. po termíne uvedenom v bode 4.1. v súlade s bodom 4.2  Zmluvy, zaplatí Zmluvnú pokutu vo výške 0, 15 % z ceny uvedenej v bode 5.2. Zmluvy </w:t>
      </w:r>
      <w:r w:rsidR="00CE010E" w:rsidRPr="002C57D1">
        <w:rPr>
          <w:rFonts w:ascii="Calibri" w:hAnsi="Calibri" w:cs="Calibri"/>
          <w:color w:val="222222"/>
          <w:sz w:val="22"/>
          <w:szCs w:val="22"/>
        </w:rPr>
        <w:t>a to za každý začatý deň omeškania</w:t>
      </w:r>
      <w:r w:rsidRPr="002C57D1">
        <w:rPr>
          <w:rFonts w:ascii="Calibri" w:hAnsi="Calibri" w:cs="Calibri"/>
          <w:color w:val="222222"/>
          <w:sz w:val="22"/>
          <w:szCs w:val="22"/>
        </w:rPr>
        <w:t xml:space="preserve">. </w:t>
      </w:r>
    </w:p>
    <w:p w:rsidR="00BE7D60" w:rsidRPr="00BE7D60" w:rsidRDefault="00BE7D60" w:rsidP="00BE7D60">
      <w:pPr>
        <w:widowControl/>
        <w:numPr>
          <w:ilvl w:val="1"/>
          <w:numId w:val="3"/>
        </w:numPr>
        <w:spacing w:after="120"/>
        <w:ind w:left="709" w:hanging="709"/>
        <w:jc w:val="both"/>
        <w:rPr>
          <w:rFonts w:ascii="Calibri" w:hAnsi="Calibri" w:cs="Calibri"/>
          <w:color w:val="222222"/>
          <w:sz w:val="22"/>
          <w:szCs w:val="22"/>
        </w:rPr>
      </w:pPr>
      <w:r w:rsidRPr="00BE7D60">
        <w:rPr>
          <w:rFonts w:ascii="Calibri" w:hAnsi="Calibri" w:cs="Calibri"/>
          <w:color w:val="222222"/>
          <w:sz w:val="22"/>
          <w:szCs w:val="22"/>
        </w:rPr>
        <w:t xml:space="preserve">Ak </w:t>
      </w:r>
      <w:r w:rsidR="00617597">
        <w:rPr>
          <w:rFonts w:ascii="Calibri" w:hAnsi="Calibri" w:cs="Calibri"/>
          <w:color w:val="222222"/>
          <w:sz w:val="22"/>
          <w:szCs w:val="22"/>
        </w:rPr>
        <w:t>Z</w:t>
      </w:r>
      <w:r w:rsidRPr="00BE7D60">
        <w:rPr>
          <w:rFonts w:ascii="Calibri" w:hAnsi="Calibri" w:cs="Calibri"/>
          <w:color w:val="222222"/>
          <w:sz w:val="22"/>
          <w:szCs w:val="22"/>
        </w:rPr>
        <w:t xml:space="preserve">hotoviteľ nedodrží ktorýkoľvek z postupových termínov realizácie diela uvedených v predloženom harmonograme prác, má </w:t>
      </w:r>
      <w:r w:rsidR="00A97DFD">
        <w:rPr>
          <w:rFonts w:ascii="Calibri" w:hAnsi="Calibri" w:cs="Calibri"/>
          <w:color w:val="222222"/>
          <w:sz w:val="22"/>
          <w:szCs w:val="22"/>
        </w:rPr>
        <w:t>O</w:t>
      </w:r>
      <w:r w:rsidRPr="00BE7D60">
        <w:rPr>
          <w:rFonts w:ascii="Calibri" w:hAnsi="Calibri" w:cs="Calibri"/>
          <w:color w:val="222222"/>
          <w:sz w:val="22"/>
          <w:szCs w:val="22"/>
        </w:rPr>
        <w:t xml:space="preserve">bjednávateľ nárok na zmluvnú pokutu vo výške 0,1% z ceny materiálov, prác a výkonov (finančný objem plnenia), ktoré mal </w:t>
      </w:r>
      <w:r w:rsidR="00617597">
        <w:rPr>
          <w:rFonts w:ascii="Calibri" w:hAnsi="Calibri" w:cs="Calibri"/>
          <w:color w:val="222222"/>
          <w:sz w:val="22"/>
          <w:szCs w:val="22"/>
        </w:rPr>
        <w:t>Z</w:t>
      </w:r>
      <w:r w:rsidRPr="00BE7D60">
        <w:rPr>
          <w:rFonts w:ascii="Calibri" w:hAnsi="Calibri" w:cs="Calibri"/>
          <w:color w:val="222222"/>
          <w:sz w:val="22"/>
          <w:szCs w:val="22"/>
        </w:rPr>
        <w:t xml:space="preserve">hotoviteľ v zmysle uvedeného harmonogramu  prác zrealizovať k zmeškanému postupovému termínu realizácie diela, a to za každý deň omeškania. </w:t>
      </w:r>
    </w:p>
    <w:p w:rsidR="00BE7D60" w:rsidRPr="00BE7D60" w:rsidRDefault="00BE7D60" w:rsidP="00BE7D60">
      <w:pPr>
        <w:widowControl/>
        <w:numPr>
          <w:ilvl w:val="1"/>
          <w:numId w:val="3"/>
        </w:numPr>
        <w:autoSpaceDE/>
        <w:adjustRightInd/>
        <w:spacing w:after="120"/>
        <w:ind w:left="709" w:hanging="709"/>
        <w:jc w:val="both"/>
        <w:rPr>
          <w:rFonts w:ascii="Calibri" w:hAnsi="Calibri" w:cs="Calibri"/>
          <w:color w:val="222222"/>
          <w:sz w:val="22"/>
          <w:szCs w:val="22"/>
        </w:rPr>
      </w:pPr>
      <w:r w:rsidRPr="00BE7D60">
        <w:rPr>
          <w:rFonts w:ascii="Calibri" w:hAnsi="Calibri" w:cs="Calibri"/>
          <w:color w:val="222222"/>
          <w:sz w:val="22"/>
          <w:szCs w:val="22"/>
        </w:rPr>
        <w:t xml:space="preserve">Ak </w:t>
      </w:r>
      <w:r w:rsidR="00617597">
        <w:rPr>
          <w:rFonts w:ascii="Calibri" w:hAnsi="Calibri" w:cs="Calibri"/>
          <w:color w:val="222222"/>
          <w:sz w:val="22"/>
          <w:szCs w:val="22"/>
        </w:rPr>
        <w:t>Z</w:t>
      </w:r>
      <w:r w:rsidRPr="00BE7D60">
        <w:rPr>
          <w:rFonts w:ascii="Calibri" w:hAnsi="Calibri" w:cs="Calibri"/>
          <w:color w:val="222222"/>
          <w:sz w:val="22"/>
          <w:szCs w:val="22"/>
        </w:rPr>
        <w:t xml:space="preserve">hotoviteľ neodstráni reklamované vady diela počas záručnej doby v lehote podľa článku 7. bodu 7.4. tejto zmluvy, zaplatí zmluvnú pokutu vo výške 150,0 € za každú neodstránenú vadu, a to za každý začatý deň omeškania až do doby ich </w:t>
      </w:r>
      <w:r w:rsidR="00CE327A">
        <w:rPr>
          <w:rFonts w:ascii="Calibri" w:hAnsi="Calibri" w:cs="Calibri"/>
          <w:color w:val="222222"/>
          <w:sz w:val="22"/>
          <w:szCs w:val="22"/>
        </w:rPr>
        <w:t xml:space="preserve">riadneho </w:t>
      </w:r>
      <w:r w:rsidRPr="00BE7D60">
        <w:rPr>
          <w:rFonts w:ascii="Calibri" w:hAnsi="Calibri" w:cs="Calibri"/>
          <w:color w:val="222222"/>
          <w:sz w:val="22"/>
          <w:szCs w:val="22"/>
        </w:rPr>
        <w:t>odstránenia.</w:t>
      </w:r>
    </w:p>
    <w:p w:rsidR="00BE7D60" w:rsidRPr="00BE7D60" w:rsidRDefault="00BE7D60" w:rsidP="00BE7D60">
      <w:pPr>
        <w:widowControl/>
        <w:numPr>
          <w:ilvl w:val="1"/>
          <w:numId w:val="3"/>
        </w:numPr>
        <w:autoSpaceDE/>
        <w:adjustRightInd/>
        <w:spacing w:after="120"/>
        <w:ind w:left="709" w:hanging="709"/>
        <w:jc w:val="both"/>
        <w:rPr>
          <w:rFonts w:ascii="Calibri" w:hAnsi="Calibri" w:cs="Calibri"/>
          <w:color w:val="222222"/>
          <w:sz w:val="22"/>
          <w:szCs w:val="22"/>
        </w:rPr>
      </w:pPr>
      <w:r w:rsidRPr="00BE7D60">
        <w:rPr>
          <w:rFonts w:ascii="Calibri" w:hAnsi="Calibri" w:cs="Calibri"/>
          <w:color w:val="222222"/>
          <w:sz w:val="22"/>
          <w:szCs w:val="22"/>
        </w:rPr>
        <w:t xml:space="preserve">Ak </w:t>
      </w:r>
      <w:r w:rsidR="00A97DFD">
        <w:rPr>
          <w:rFonts w:ascii="Calibri" w:hAnsi="Calibri" w:cs="Calibri"/>
          <w:color w:val="222222"/>
          <w:sz w:val="22"/>
          <w:szCs w:val="22"/>
        </w:rPr>
        <w:t>O</w:t>
      </w:r>
      <w:r w:rsidRPr="00BE7D60">
        <w:rPr>
          <w:rFonts w:ascii="Calibri" w:hAnsi="Calibri" w:cs="Calibri"/>
          <w:color w:val="222222"/>
          <w:sz w:val="22"/>
          <w:szCs w:val="22"/>
        </w:rPr>
        <w:t xml:space="preserve">bjednávateľ zistí, že pracovníci </w:t>
      </w:r>
      <w:r w:rsidR="00617597">
        <w:rPr>
          <w:rFonts w:ascii="Calibri" w:hAnsi="Calibri" w:cs="Calibri"/>
          <w:color w:val="222222"/>
          <w:sz w:val="22"/>
          <w:szCs w:val="22"/>
        </w:rPr>
        <w:t>Z</w:t>
      </w:r>
      <w:r w:rsidRPr="00BE7D60">
        <w:rPr>
          <w:rFonts w:ascii="Calibri" w:hAnsi="Calibri" w:cs="Calibri"/>
          <w:color w:val="222222"/>
          <w:sz w:val="22"/>
          <w:szCs w:val="22"/>
        </w:rPr>
        <w:t xml:space="preserve">hotoviteľa vykonávajú práce na realizácii diela alebo sa pohybujú po stavenisku pod vplyvom alkoholu alebo iných omamných a psychotropných látok, má </w:t>
      </w:r>
      <w:r w:rsidR="00A97DFD">
        <w:rPr>
          <w:rFonts w:ascii="Calibri" w:hAnsi="Calibri" w:cs="Calibri"/>
          <w:color w:val="222222"/>
          <w:sz w:val="22"/>
          <w:szCs w:val="22"/>
        </w:rPr>
        <w:t>O</w:t>
      </w:r>
      <w:r w:rsidRPr="00BE7D60">
        <w:rPr>
          <w:rFonts w:ascii="Calibri" w:hAnsi="Calibri" w:cs="Calibri"/>
          <w:color w:val="222222"/>
          <w:sz w:val="22"/>
          <w:szCs w:val="22"/>
        </w:rPr>
        <w:t xml:space="preserve">bjednávateľ právo na zaplatenie zmluvnej pokuty </w:t>
      </w:r>
      <w:r w:rsidR="00617597">
        <w:rPr>
          <w:rFonts w:ascii="Calibri" w:hAnsi="Calibri" w:cs="Calibri"/>
          <w:color w:val="222222"/>
          <w:sz w:val="22"/>
          <w:szCs w:val="22"/>
        </w:rPr>
        <w:t>Z</w:t>
      </w:r>
      <w:r w:rsidRPr="00BE7D60">
        <w:rPr>
          <w:rFonts w:ascii="Calibri" w:hAnsi="Calibri" w:cs="Calibri"/>
          <w:color w:val="222222"/>
          <w:sz w:val="22"/>
          <w:szCs w:val="22"/>
        </w:rPr>
        <w:t xml:space="preserve">hotoviteľom vo výške 330,- EUR za každé preukázateľné zistené požitie alkoholu alebo inej omamnej alebo psychotropnej látky u jedného pracovníka </w:t>
      </w:r>
      <w:r w:rsidR="00617597">
        <w:rPr>
          <w:rFonts w:ascii="Calibri" w:hAnsi="Calibri" w:cs="Calibri"/>
          <w:color w:val="222222"/>
          <w:sz w:val="22"/>
          <w:szCs w:val="22"/>
        </w:rPr>
        <w:t>Z</w:t>
      </w:r>
      <w:r w:rsidRPr="00BE7D60">
        <w:rPr>
          <w:rFonts w:ascii="Calibri" w:hAnsi="Calibri" w:cs="Calibri"/>
          <w:color w:val="222222"/>
          <w:sz w:val="22"/>
          <w:szCs w:val="22"/>
        </w:rPr>
        <w:t xml:space="preserve">hotoviteľa. Zhotoviteľ má povinnosť túto pokutu uhradiť. Osoba, ktorá vykonáva práce na realizácii diela pod vplyvom alkoholu alebo iných omamných a psychotropných látok, musí bezodkladne opustiť stavenisko a objekt stavby, pričom zástupca </w:t>
      </w:r>
      <w:r w:rsidR="00A97DFD">
        <w:rPr>
          <w:rFonts w:ascii="Calibri" w:hAnsi="Calibri" w:cs="Calibri"/>
          <w:color w:val="222222"/>
          <w:sz w:val="22"/>
          <w:szCs w:val="22"/>
        </w:rPr>
        <w:t>O</w:t>
      </w:r>
      <w:r w:rsidRPr="00BE7D60">
        <w:rPr>
          <w:rFonts w:ascii="Calibri" w:hAnsi="Calibri" w:cs="Calibri"/>
          <w:color w:val="222222"/>
          <w:sz w:val="22"/>
          <w:szCs w:val="22"/>
        </w:rPr>
        <w:t xml:space="preserve">bjednávateľa je oprávnený vykázať ju zo staveniska a objektu stavby. </w:t>
      </w:r>
    </w:p>
    <w:p w:rsidR="00BE7D60" w:rsidRDefault="00BE7D60" w:rsidP="00BE7D60">
      <w:pPr>
        <w:widowControl/>
        <w:numPr>
          <w:ilvl w:val="1"/>
          <w:numId w:val="3"/>
        </w:numPr>
        <w:autoSpaceDE/>
        <w:adjustRightInd/>
        <w:spacing w:after="120"/>
        <w:ind w:left="709" w:hanging="709"/>
        <w:jc w:val="both"/>
        <w:rPr>
          <w:rFonts w:ascii="Calibri" w:hAnsi="Calibri" w:cs="Calibri"/>
          <w:color w:val="222222"/>
          <w:sz w:val="22"/>
          <w:szCs w:val="22"/>
        </w:rPr>
      </w:pPr>
      <w:r w:rsidRPr="00BE7D60">
        <w:rPr>
          <w:rFonts w:ascii="Calibri" w:hAnsi="Calibri" w:cs="Calibri"/>
          <w:color w:val="222222"/>
          <w:sz w:val="22"/>
          <w:szCs w:val="22"/>
        </w:rPr>
        <w:t xml:space="preserve">V prípade omeškania s vyprataním staveniska má </w:t>
      </w:r>
      <w:r w:rsidR="00A97DFD">
        <w:rPr>
          <w:rFonts w:ascii="Calibri" w:hAnsi="Calibri" w:cs="Calibri"/>
          <w:color w:val="222222"/>
          <w:sz w:val="22"/>
          <w:szCs w:val="22"/>
        </w:rPr>
        <w:t>O</w:t>
      </w:r>
      <w:r w:rsidRPr="00BE7D60">
        <w:rPr>
          <w:rFonts w:ascii="Calibri" w:hAnsi="Calibri" w:cs="Calibri"/>
          <w:color w:val="222222"/>
          <w:sz w:val="22"/>
          <w:szCs w:val="22"/>
        </w:rPr>
        <w:t xml:space="preserve">bjednávateľ právo na zaplatenie zmluvnej pokuty </w:t>
      </w:r>
      <w:r w:rsidR="00617597">
        <w:rPr>
          <w:rFonts w:ascii="Calibri" w:hAnsi="Calibri" w:cs="Calibri"/>
          <w:color w:val="222222"/>
          <w:sz w:val="22"/>
          <w:szCs w:val="22"/>
        </w:rPr>
        <w:t>Z</w:t>
      </w:r>
      <w:r w:rsidRPr="00BE7D60">
        <w:rPr>
          <w:rFonts w:ascii="Calibri" w:hAnsi="Calibri" w:cs="Calibri"/>
          <w:color w:val="222222"/>
          <w:sz w:val="22"/>
          <w:szCs w:val="22"/>
        </w:rPr>
        <w:t>hotoviteľom vo výške 100,- EUR za každý deň omeškania s vyprataním pracoviska. Zhotoviteľ má povinnosť túto pokutu uhradiť.</w:t>
      </w:r>
      <w:r w:rsidR="00A06396">
        <w:rPr>
          <w:rFonts w:ascii="Calibri" w:hAnsi="Calibri" w:cs="Calibri"/>
          <w:color w:val="222222"/>
          <w:sz w:val="22"/>
          <w:szCs w:val="22"/>
        </w:rPr>
        <w:t xml:space="preserve">  </w:t>
      </w:r>
    </w:p>
    <w:p w:rsidR="00BE7D60" w:rsidRPr="00BE7D60" w:rsidRDefault="00BE7D60" w:rsidP="00BE7D60">
      <w:pPr>
        <w:widowControl/>
        <w:numPr>
          <w:ilvl w:val="1"/>
          <w:numId w:val="3"/>
        </w:numPr>
        <w:autoSpaceDE/>
        <w:adjustRightInd/>
        <w:spacing w:after="120"/>
        <w:ind w:left="709" w:hanging="709"/>
        <w:jc w:val="both"/>
        <w:rPr>
          <w:rFonts w:ascii="Calibri" w:hAnsi="Calibri" w:cs="Calibri"/>
          <w:color w:val="222222"/>
          <w:sz w:val="22"/>
          <w:szCs w:val="22"/>
        </w:rPr>
      </w:pPr>
      <w:r w:rsidRPr="00BE7D60">
        <w:rPr>
          <w:rFonts w:ascii="Calibri" w:hAnsi="Calibri" w:cs="Calibri"/>
          <w:color w:val="222222"/>
          <w:sz w:val="22"/>
          <w:szCs w:val="22"/>
        </w:rPr>
        <w:t xml:space="preserve">Ak </w:t>
      </w:r>
      <w:r w:rsidR="00617597">
        <w:rPr>
          <w:rFonts w:ascii="Calibri" w:hAnsi="Calibri" w:cs="Calibri"/>
          <w:color w:val="222222"/>
          <w:sz w:val="22"/>
          <w:szCs w:val="22"/>
        </w:rPr>
        <w:t>Z</w:t>
      </w:r>
      <w:r w:rsidRPr="00BE7D60">
        <w:rPr>
          <w:rFonts w:ascii="Calibri" w:hAnsi="Calibri" w:cs="Calibri"/>
          <w:color w:val="222222"/>
          <w:sz w:val="22"/>
          <w:szCs w:val="22"/>
        </w:rPr>
        <w:t xml:space="preserve">hotoviteľ vopred neoznámi </w:t>
      </w:r>
      <w:r w:rsidR="00A97DFD">
        <w:rPr>
          <w:rFonts w:ascii="Calibri" w:hAnsi="Calibri" w:cs="Calibri"/>
          <w:color w:val="222222"/>
          <w:sz w:val="22"/>
          <w:szCs w:val="22"/>
        </w:rPr>
        <w:t>O</w:t>
      </w:r>
      <w:r w:rsidRPr="00BE7D60">
        <w:rPr>
          <w:rFonts w:ascii="Calibri" w:hAnsi="Calibri" w:cs="Calibri"/>
          <w:color w:val="222222"/>
          <w:sz w:val="22"/>
          <w:szCs w:val="22"/>
        </w:rPr>
        <w:t xml:space="preserve">bjednávateľovi zamýšľanú zmenu subdodávateľa podľa </w:t>
      </w:r>
      <w:r w:rsidRPr="003F53EE">
        <w:rPr>
          <w:rFonts w:ascii="Calibri" w:hAnsi="Calibri" w:cs="Calibri"/>
          <w:color w:val="222222"/>
          <w:sz w:val="22"/>
          <w:szCs w:val="22"/>
        </w:rPr>
        <w:t>podmienok uvedených v</w:t>
      </w:r>
      <w:r w:rsidR="008703F0">
        <w:rPr>
          <w:rFonts w:ascii="Calibri" w:hAnsi="Calibri" w:cs="Calibri"/>
          <w:color w:val="222222"/>
          <w:sz w:val="22"/>
          <w:szCs w:val="22"/>
        </w:rPr>
        <w:t xml:space="preserve"> čl.13 </w:t>
      </w:r>
      <w:r w:rsidRPr="003F53EE">
        <w:rPr>
          <w:rFonts w:ascii="Calibri" w:hAnsi="Calibri" w:cs="Calibri"/>
          <w:color w:val="222222"/>
          <w:sz w:val="22"/>
          <w:szCs w:val="22"/>
        </w:rPr>
        <w:t xml:space="preserve">ods. 13.6. alebo ak sa na </w:t>
      </w:r>
      <w:r w:rsidR="00617597">
        <w:rPr>
          <w:rFonts w:ascii="Calibri" w:hAnsi="Calibri" w:cs="Calibri"/>
          <w:color w:val="222222"/>
          <w:sz w:val="22"/>
          <w:szCs w:val="22"/>
        </w:rPr>
        <w:t>Z</w:t>
      </w:r>
      <w:r w:rsidRPr="003F53EE">
        <w:rPr>
          <w:rFonts w:ascii="Calibri" w:hAnsi="Calibri" w:cs="Calibri"/>
          <w:color w:val="222222"/>
          <w:sz w:val="22"/>
          <w:szCs w:val="22"/>
        </w:rPr>
        <w:t>hotoviteľa a jeho subdodávateľov vzťahuje</w:t>
      </w:r>
      <w:r w:rsidRPr="00BE7D60">
        <w:rPr>
          <w:rFonts w:ascii="Calibri" w:hAnsi="Calibri" w:cs="Calibri"/>
          <w:color w:val="222222"/>
          <w:sz w:val="22"/>
          <w:szCs w:val="22"/>
        </w:rPr>
        <w:t xml:space="preserve">  zákon č. 315/2016 Z. z. o registri partnerov verejného sektora a o zmene a doplnení niektorých zákonov (ďalej len „zákon o registri partnerov verejného sektora“) a </w:t>
      </w:r>
      <w:r w:rsidR="00617597">
        <w:rPr>
          <w:rFonts w:ascii="Calibri" w:hAnsi="Calibri" w:cs="Calibri"/>
          <w:color w:val="222222"/>
          <w:sz w:val="22"/>
          <w:szCs w:val="22"/>
        </w:rPr>
        <w:t>Z</w:t>
      </w:r>
      <w:r w:rsidRPr="00BE7D60">
        <w:rPr>
          <w:rFonts w:ascii="Calibri" w:hAnsi="Calibri" w:cs="Calibri"/>
          <w:color w:val="222222"/>
          <w:sz w:val="22"/>
          <w:szCs w:val="22"/>
        </w:rPr>
        <w:t xml:space="preserve">hotoviteľ a jeho subdodávatelia nedodržia povinnosť zápisu v registri partnerov verejného sektora v zmysle zákona o registri partnerov verejného sektora a podľa podmienok uvedených v tejto zmluve počas celej doby trvania tejto zmluvy, je </w:t>
      </w:r>
      <w:r w:rsidR="00617597">
        <w:rPr>
          <w:rFonts w:ascii="Calibri" w:hAnsi="Calibri" w:cs="Calibri"/>
          <w:color w:val="222222"/>
          <w:sz w:val="22"/>
          <w:szCs w:val="22"/>
        </w:rPr>
        <w:t>Z</w:t>
      </w:r>
      <w:r w:rsidRPr="00BE7D60">
        <w:rPr>
          <w:rFonts w:ascii="Calibri" w:hAnsi="Calibri" w:cs="Calibri"/>
          <w:color w:val="222222"/>
          <w:sz w:val="22"/>
          <w:szCs w:val="22"/>
        </w:rPr>
        <w:t xml:space="preserve">hotoviteľ povinný zaplatiť </w:t>
      </w:r>
      <w:r w:rsidR="00A97DFD">
        <w:rPr>
          <w:rFonts w:ascii="Calibri" w:hAnsi="Calibri" w:cs="Calibri"/>
          <w:color w:val="222222"/>
          <w:sz w:val="22"/>
          <w:szCs w:val="22"/>
        </w:rPr>
        <w:t>O</w:t>
      </w:r>
      <w:r w:rsidRPr="00BE7D60">
        <w:rPr>
          <w:rFonts w:ascii="Calibri" w:hAnsi="Calibri" w:cs="Calibri"/>
          <w:color w:val="222222"/>
          <w:sz w:val="22"/>
          <w:szCs w:val="22"/>
        </w:rPr>
        <w:t>bjednávateľovi náhradu škody, ktorá mu vznikne v dôsledku porušenia týchto povinností.</w:t>
      </w:r>
    </w:p>
    <w:p w:rsidR="00BE7D60" w:rsidRDefault="00BE7D60" w:rsidP="00BE7D60">
      <w:pPr>
        <w:widowControl/>
        <w:numPr>
          <w:ilvl w:val="1"/>
          <w:numId w:val="3"/>
        </w:numPr>
        <w:autoSpaceDE/>
        <w:adjustRightInd/>
        <w:spacing w:after="120"/>
        <w:ind w:left="709" w:hanging="709"/>
        <w:jc w:val="both"/>
        <w:rPr>
          <w:rFonts w:ascii="Calibri" w:hAnsi="Calibri" w:cs="Calibri"/>
          <w:color w:val="222222"/>
          <w:sz w:val="22"/>
          <w:szCs w:val="22"/>
        </w:rPr>
      </w:pPr>
      <w:r w:rsidRPr="00BE7D60">
        <w:rPr>
          <w:rFonts w:ascii="Calibri" w:hAnsi="Calibri" w:cs="Calibri"/>
          <w:color w:val="222222"/>
          <w:sz w:val="22"/>
          <w:szCs w:val="22"/>
        </w:rPr>
        <w:t xml:space="preserve">Zmluvná pokuta, ktorá je príjmom </w:t>
      </w:r>
      <w:r w:rsidR="00A97DFD">
        <w:rPr>
          <w:rFonts w:ascii="Calibri" w:hAnsi="Calibri" w:cs="Calibri"/>
          <w:color w:val="222222"/>
          <w:sz w:val="22"/>
          <w:szCs w:val="22"/>
        </w:rPr>
        <w:t>O</w:t>
      </w:r>
      <w:r w:rsidRPr="00BE7D60">
        <w:rPr>
          <w:rFonts w:ascii="Calibri" w:hAnsi="Calibri" w:cs="Calibri"/>
          <w:color w:val="222222"/>
          <w:sz w:val="22"/>
          <w:szCs w:val="22"/>
        </w:rPr>
        <w:t xml:space="preserve">bjednávateľa, je splatná najneskôr  5. pracovný deň od doručenia sankčnej faktúry </w:t>
      </w:r>
      <w:r w:rsidR="00617597">
        <w:rPr>
          <w:rFonts w:ascii="Calibri" w:hAnsi="Calibri" w:cs="Calibri"/>
          <w:color w:val="222222"/>
          <w:sz w:val="22"/>
          <w:szCs w:val="22"/>
        </w:rPr>
        <w:t>Z</w:t>
      </w:r>
      <w:r w:rsidRPr="00BE7D60">
        <w:rPr>
          <w:rFonts w:ascii="Calibri" w:hAnsi="Calibri" w:cs="Calibri"/>
          <w:color w:val="222222"/>
          <w:sz w:val="22"/>
          <w:szCs w:val="22"/>
        </w:rPr>
        <w:t>hotoviteľovi.</w:t>
      </w:r>
    </w:p>
    <w:p w:rsidR="00A063C5" w:rsidRPr="00A06396" w:rsidRDefault="00A063C5" w:rsidP="00CB4019">
      <w:pPr>
        <w:widowControl/>
        <w:numPr>
          <w:ilvl w:val="1"/>
          <w:numId w:val="3"/>
        </w:numPr>
        <w:autoSpaceDE/>
        <w:adjustRightInd/>
        <w:spacing w:after="120"/>
        <w:ind w:left="709" w:hanging="709"/>
        <w:jc w:val="both"/>
        <w:rPr>
          <w:rFonts w:ascii="Calibri" w:hAnsi="Calibri" w:cs="Calibri"/>
          <w:color w:val="222222"/>
          <w:sz w:val="22"/>
          <w:szCs w:val="22"/>
        </w:rPr>
      </w:pPr>
      <w:r w:rsidRPr="00A06396">
        <w:rPr>
          <w:rFonts w:ascii="Calibri" w:hAnsi="Calibri" w:cs="Calibri"/>
          <w:color w:val="222222"/>
          <w:sz w:val="22"/>
          <w:szCs w:val="22"/>
        </w:rPr>
        <w:t xml:space="preserve">Zaplatením zmluvnej pokuty nie je dotknuté právo na náhradu škody, vo výške prevyšujúcej zaplatenú zmluvnú pokutu, spôsobenej porušením povinnosti, pre prípad porušenia ktorej bola dohodnutá. Za škodu sa považuje najmä poškodenie diela, poškodenie iného majetku </w:t>
      </w:r>
      <w:r w:rsidR="00A97DFD" w:rsidRPr="00A06396">
        <w:rPr>
          <w:rFonts w:ascii="Calibri" w:hAnsi="Calibri" w:cs="Calibri"/>
          <w:color w:val="222222"/>
          <w:sz w:val="22"/>
          <w:szCs w:val="22"/>
        </w:rPr>
        <w:t>O</w:t>
      </w:r>
      <w:r w:rsidRPr="00A06396">
        <w:rPr>
          <w:rFonts w:ascii="Calibri" w:hAnsi="Calibri" w:cs="Calibri"/>
          <w:color w:val="222222"/>
          <w:sz w:val="22"/>
          <w:szCs w:val="22"/>
        </w:rPr>
        <w:t xml:space="preserve">bjednávateľa, ušlý zisk </w:t>
      </w:r>
      <w:r w:rsidR="00A97DFD" w:rsidRPr="00A06396">
        <w:rPr>
          <w:rFonts w:ascii="Calibri" w:hAnsi="Calibri" w:cs="Calibri"/>
          <w:color w:val="222222"/>
          <w:sz w:val="22"/>
          <w:szCs w:val="22"/>
        </w:rPr>
        <w:t>O</w:t>
      </w:r>
      <w:r w:rsidRPr="00A06396">
        <w:rPr>
          <w:rFonts w:ascii="Calibri" w:hAnsi="Calibri" w:cs="Calibri"/>
          <w:color w:val="222222"/>
          <w:sz w:val="22"/>
          <w:szCs w:val="22"/>
        </w:rPr>
        <w:t xml:space="preserve">bjednávateľa z dôvodu omeškania </w:t>
      </w:r>
      <w:r w:rsidR="00617597" w:rsidRPr="00A06396">
        <w:rPr>
          <w:rFonts w:ascii="Calibri" w:hAnsi="Calibri" w:cs="Calibri"/>
          <w:color w:val="222222"/>
          <w:sz w:val="22"/>
          <w:szCs w:val="22"/>
        </w:rPr>
        <w:t>Z</w:t>
      </w:r>
      <w:r w:rsidRPr="00A06396">
        <w:rPr>
          <w:rFonts w:ascii="Calibri" w:hAnsi="Calibri" w:cs="Calibri"/>
          <w:color w:val="222222"/>
          <w:sz w:val="22"/>
          <w:szCs w:val="22"/>
        </w:rPr>
        <w:t xml:space="preserve">hotoviteľa s vykonaním diela. </w:t>
      </w:r>
    </w:p>
    <w:p w:rsidR="00BE7D60" w:rsidRPr="00BE7D60" w:rsidRDefault="00BE7D60" w:rsidP="00BE7D60">
      <w:pPr>
        <w:widowControl/>
        <w:autoSpaceDE/>
        <w:adjustRightInd/>
        <w:spacing w:after="120"/>
        <w:jc w:val="both"/>
        <w:rPr>
          <w:rFonts w:ascii="Calibri" w:hAnsi="Calibri" w:cs="Calibri"/>
          <w:sz w:val="22"/>
          <w:szCs w:val="22"/>
        </w:rPr>
      </w:pPr>
    </w:p>
    <w:p w:rsidR="00BE7D60" w:rsidRPr="00BE7D60" w:rsidRDefault="00BE7D60" w:rsidP="00BE7D60">
      <w:pPr>
        <w:ind w:left="720" w:hanging="720"/>
        <w:jc w:val="center"/>
        <w:rPr>
          <w:rFonts w:ascii="Calibri" w:hAnsi="Calibri" w:cs="Calibri"/>
          <w:b/>
          <w:bCs/>
          <w:sz w:val="22"/>
          <w:szCs w:val="22"/>
        </w:rPr>
      </w:pPr>
      <w:r w:rsidRPr="00BE7D60">
        <w:rPr>
          <w:rFonts w:ascii="Calibri" w:hAnsi="Calibri" w:cs="Calibri"/>
          <w:b/>
          <w:bCs/>
          <w:sz w:val="22"/>
          <w:szCs w:val="22"/>
        </w:rPr>
        <w:t>Článok 10. Zodpovednosť za škodu</w:t>
      </w:r>
    </w:p>
    <w:p w:rsidR="0027425E" w:rsidRDefault="00BE7D60" w:rsidP="0027425E">
      <w:pPr>
        <w:pStyle w:val="Odsekzoznamu"/>
        <w:numPr>
          <w:ilvl w:val="0"/>
          <w:numId w:val="6"/>
        </w:numPr>
        <w:spacing w:after="120"/>
        <w:ind w:left="851" w:hanging="851"/>
        <w:jc w:val="both"/>
        <w:rPr>
          <w:rFonts w:ascii="Calibri" w:hAnsi="Calibri" w:cs="Calibri"/>
          <w:color w:val="222222"/>
          <w:sz w:val="22"/>
          <w:szCs w:val="22"/>
        </w:rPr>
      </w:pPr>
      <w:r w:rsidRPr="00BE7D60">
        <w:rPr>
          <w:rFonts w:ascii="Calibri" w:hAnsi="Calibri" w:cs="Calibri"/>
          <w:color w:val="222222"/>
          <w:sz w:val="22"/>
          <w:szCs w:val="22"/>
        </w:rPr>
        <w:t xml:space="preserve">Zhotoviteľ sa zaväzuje vykonať s prihliadnutím na okolnosti prípadu všetky opatrenia, </w:t>
      </w:r>
      <w:r w:rsidRPr="00BE7D60">
        <w:rPr>
          <w:rFonts w:ascii="Calibri" w:hAnsi="Calibri" w:cs="Calibri"/>
          <w:color w:val="222222"/>
          <w:sz w:val="22"/>
          <w:szCs w:val="22"/>
        </w:rPr>
        <w:lastRenderedPageBreak/>
        <w:t>potrebné na odvrátenie škody alebo na jej zmiernenie.</w:t>
      </w:r>
    </w:p>
    <w:p w:rsidR="00497532" w:rsidRPr="0027425E" w:rsidRDefault="00497532" w:rsidP="00497532">
      <w:pPr>
        <w:pStyle w:val="Odsekzoznamu"/>
        <w:spacing w:after="120"/>
        <w:ind w:left="851"/>
        <w:jc w:val="both"/>
        <w:rPr>
          <w:rFonts w:ascii="Calibri" w:hAnsi="Calibri" w:cs="Calibri"/>
          <w:color w:val="222222"/>
          <w:sz w:val="22"/>
          <w:szCs w:val="22"/>
        </w:rPr>
      </w:pPr>
    </w:p>
    <w:p w:rsidR="0027425E" w:rsidRDefault="00BE7D60" w:rsidP="00FD3CF5">
      <w:pPr>
        <w:pStyle w:val="Odsekzoznamu"/>
        <w:numPr>
          <w:ilvl w:val="0"/>
          <w:numId w:val="6"/>
        </w:numPr>
        <w:spacing w:before="240"/>
        <w:ind w:left="851" w:hanging="851"/>
        <w:jc w:val="both"/>
        <w:rPr>
          <w:rFonts w:ascii="Calibri" w:hAnsi="Calibri" w:cs="Calibri"/>
          <w:color w:val="222222"/>
          <w:sz w:val="22"/>
          <w:szCs w:val="22"/>
        </w:rPr>
      </w:pPr>
      <w:r w:rsidRPr="00F162D4">
        <w:rPr>
          <w:rFonts w:ascii="Calibri" w:hAnsi="Calibri" w:cs="Calibri"/>
          <w:color w:val="222222"/>
          <w:sz w:val="22"/>
          <w:szCs w:val="22"/>
        </w:rPr>
        <w:t xml:space="preserve">Každá Zmluvná strana, ktorá poruší povinnosť zo záväzkového vzťahu, je zodpovedná za škodu spôsobenú druhej strane. </w:t>
      </w:r>
    </w:p>
    <w:p w:rsidR="00497532" w:rsidRPr="00497532" w:rsidRDefault="00497532" w:rsidP="00497532">
      <w:pPr>
        <w:jc w:val="both"/>
        <w:rPr>
          <w:rFonts w:ascii="Calibri" w:hAnsi="Calibri" w:cs="Calibri"/>
          <w:color w:val="222222"/>
          <w:sz w:val="22"/>
          <w:szCs w:val="22"/>
        </w:rPr>
      </w:pPr>
    </w:p>
    <w:p w:rsidR="00BE7D60" w:rsidRDefault="00BE7D60" w:rsidP="00F162D4">
      <w:pPr>
        <w:pStyle w:val="Odsekzoznamu"/>
        <w:numPr>
          <w:ilvl w:val="0"/>
          <w:numId w:val="6"/>
        </w:numPr>
        <w:spacing w:after="120"/>
        <w:ind w:left="851" w:hanging="851"/>
        <w:jc w:val="both"/>
        <w:rPr>
          <w:rFonts w:ascii="Calibri" w:hAnsi="Calibri" w:cs="Calibri"/>
          <w:color w:val="222222"/>
          <w:sz w:val="22"/>
          <w:szCs w:val="22"/>
        </w:rPr>
      </w:pPr>
      <w:r w:rsidRPr="00F162D4">
        <w:rPr>
          <w:rFonts w:ascii="Calibri" w:hAnsi="Calibri" w:cs="Calibri"/>
          <w:color w:val="222222"/>
          <w:sz w:val="22"/>
          <w:szCs w:val="22"/>
        </w:rPr>
        <w:t xml:space="preserve">Zmluvná strana, ktorá spôsobila škodu druhej Zmluvnej strane spôsobom uvedeným v bode 10.2., zbaví sa zodpovednosti, ak preukáže, že škoda bola spôsobená okolnosťou vylučujúcou zodpovednosť. </w:t>
      </w:r>
    </w:p>
    <w:p w:rsidR="00497532" w:rsidRDefault="00497532" w:rsidP="00497532">
      <w:pPr>
        <w:pStyle w:val="Odsekzoznamu"/>
        <w:spacing w:after="120"/>
        <w:ind w:left="851"/>
        <w:jc w:val="both"/>
        <w:rPr>
          <w:rFonts w:ascii="Calibri" w:hAnsi="Calibri" w:cs="Calibri"/>
          <w:color w:val="222222"/>
          <w:sz w:val="22"/>
          <w:szCs w:val="22"/>
        </w:rPr>
      </w:pPr>
    </w:p>
    <w:p w:rsidR="00BE7D60" w:rsidRDefault="00BE7D60" w:rsidP="00F162D4">
      <w:pPr>
        <w:pStyle w:val="Odsekzoznamu"/>
        <w:numPr>
          <w:ilvl w:val="0"/>
          <w:numId w:val="6"/>
        </w:numPr>
        <w:spacing w:after="120"/>
        <w:ind w:left="851" w:hanging="851"/>
        <w:jc w:val="both"/>
        <w:rPr>
          <w:rFonts w:ascii="Calibri" w:hAnsi="Calibri" w:cs="Calibri"/>
          <w:color w:val="222222"/>
          <w:sz w:val="22"/>
          <w:szCs w:val="22"/>
        </w:rPr>
      </w:pPr>
      <w:r w:rsidRPr="00F162D4">
        <w:rPr>
          <w:rFonts w:ascii="Calibri" w:hAnsi="Calibri" w:cs="Calibri"/>
          <w:color w:val="222222"/>
          <w:sz w:val="22"/>
          <w:szCs w:val="22"/>
        </w:rPr>
        <w:t>Ak vznikne škoda na vykonaných prácach</w:t>
      </w:r>
      <w:r w:rsidR="00905CAB">
        <w:rPr>
          <w:rFonts w:ascii="Calibri" w:hAnsi="Calibri" w:cs="Calibri"/>
          <w:color w:val="222222"/>
          <w:sz w:val="22"/>
          <w:szCs w:val="22"/>
        </w:rPr>
        <w:t>,</w:t>
      </w:r>
      <w:r w:rsidRPr="00F162D4">
        <w:rPr>
          <w:rFonts w:ascii="Calibri" w:hAnsi="Calibri" w:cs="Calibri"/>
          <w:color w:val="222222"/>
          <w:sz w:val="22"/>
          <w:szCs w:val="22"/>
        </w:rPr>
        <w:t xml:space="preserve"> materiáloch </w:t>
      </w:r>
      <w:r w:rsidR="00905CAB">
        <w:rPr>
          <w:rFonts w:ascii="Calibri" w:hAnsi="Calibri" w:cs="Calibri"/>
          <w:color w:val="222222"/>
          <w:sz w:val="22"/>
          <w:szCs w:val="22"/>
        </w:rPr>
        <w:t xml:space="preserve">a výsadbe </w:t>
      </w:r>
      <w:r w:rsidRPr="00F162D4">
        <w:rPr>
          <w:rFonts w:ascii="Calibri" w:hAnsi="Calibri" w:cs="Calibri"/>
          <w:color w:val="222222"/>
          <w:sz w:val="22"/>
          <w:szCs w:val="22"/>
        </w:rPr>
        <w:t xml:space="preserve">v období, v ktorom je Zhotoviteľ povinný sa o ne starať, Zhotoviteľ odstráni škodu na vlastné náklady, aby vykonané práce a materiály boli uvedené do pôvodného stavu. </w:t>
      </w:r>
    </w:p>
    <w:p w:rsidR="00497532" w:rsidRPr="00497532" w:rsidRDefault="00497532" w:rsidP="00497532">
      <w:pPr>
        <w:pStyle w:val="Odsekzoznamu"/>
        <w:rPr>
          <w:rFonts w:ascii="Calibri" w:hAnsi="Calibri" w:cs="Calibri"/>
          <w:color w:val="222222"/>
          <w:sz w:val="22"/>
          <w:szCs w:val="22"/>
        </w:rPr>
      </w:pPr>
    </w:p>
    <w:p w:rsidR="00BE7D60" w:rsidRDefault="00BE7D60" w:rsidP="00F162D4">
      <w:pPr>
        <w:pStyle w:val="Odsekzoznamu"/>
        <w:numPr>
          <w:ilvl w:val="0"/>
          <w:numId w:val="6"/>
        </w:numPr>
        <w:spacing w:after="120"/>
        <w:ind w:left="851" w:hanging="851"/>
        <w:jc w:val="both"/>
        <w:rPr>
          <w:rFonts w:ascii="Calibri" w:hAnsi="Calibri" w:cs="Calibri"/>
          <w:color w:val="222222"/>
          <w:sz w:val="22"/>
          <w:szCs w:val="22"/>
        </w:rPr>
      </w:pPr>
      <w:r w:rsidRPr="00F162D4">
        <w:rPr>
          <w:rFonts w:ascii="Calibri" w:hAnsi="Calibri" w:cs="Calibri"/>
          <w:color w:val="222222"/>
          <w:sz w:val="22"/>
          <w:szCs w:val="22"/>
        </w:rPr>
        <w:t xml:space="preserve">Zhotoviteľ zodpovedá za škodu na diele spôsobenú vlastným zavinením počas svojich pracovných postupov pri odstraňovaní vád v rámci zodpovednosti za vady alebo záruky, ako aj za škodu spôsobenú tými, ktorých použil na realizáciu diela. </w:t>
      </w:r>
    </w:p>
    <w:p w:rsidR="00497532" w:rsidRDefault="00497532" w:rsidP="00497532">
      <w:pPr>
        <w:pStyle w:val="Odsekzoznamu"/>
        <w:spacing w:after="120"/>
        <w:ind w:left="851"/>
        <w:jc w:val="both"/>
        <w:rPr>
          <w:rFonts w:ascii="Calibri" w:hAnsi="Calibri" w:cs="Calibri"/>
          <w:color w:val="222222"/>
          <w:sz w:val="22"/>
          <w:szCs w:val="22"/>
        </w:rPr>
      </w:pPr>
    </w:p>
    <w:p w:rsidR="00BE7D60" w:rsidRPr="00F837D0" w:rsidRDefault="00BE7D60" w:rsidP="00F162D4">
      <w:pPr>
        <w:pStyle w:val="Odsekzoznamu"/>
        <w:numPr>
          <w:ilvl w:val="0"/>
          <w:numId w:val="6"/>
        </w:numPr>
        <w:spacing w:after="120"/>
        <w:ind w:left="851" w:hanging="851"/>
        <w:jc w:val="both"/>
        <w:rPr>
          <w:rFonts w:ascii="Calibri" w:hAnsi="Calibri" w:cs="Calibri"/>
          <w:color w:val="222222"/>
          <w:sz w:val="22"/>
          <w:szCs w:val="22"/>
        </w:rPr>
      </w:pPr>
      <w:r w:rsidRPr="00F837D0">
        <w:rPr>
          <w:rFonts w:ascii="Calibri" w:hAnsi="Calibri" w:cs="Calibri"/>
          <w:color w:val="222222"/>
          <w:sz w:val="22"/>
          <w:szCs w:val="22"/>
        </w:rPr>
        <w:t>Zhotoviteľ sa zaväzuje na dobu od odovzdania staveniska až do doby odovzdania stavby Objednávateľovi zabezpečiť krytie poistením diela</w:t>
      </w:r>
      <w:r w:rsidR="004A1CF3" w:rsidRPr="00F837D0">
        <w:rPr>
          <w:rFonts w:ascii="Calibri" w:hAnsi="Calibri" w:cs="Calibri"/>
          <w:color w:val="222222"/>
          <w:sz w:val="22"/>
          <w:szCs w:val="22"/>
        </w:rPr>
        <w:t xml:space="preserve"> podľa predmetu plnenia</w:t>
      </w:r>
      <w:r w:rsidRPr="00F837D0">
        <w:rPr>
          <w:rFonts w:ascii="Calibri" w:hAnsi="Calibri" w:cs="Calibri"/>
          <w:color w:val="222222"/>
          <w:sz w:val="22"/>
          <w:szCs w:val="22"/>
        </w:rPr>
        <w:t>, technologických zariadení, materiálov a dokumentácie Zhotoviteľa ako aj zabezpečiť krytie poistením zodpovednosť za škodu, ktorá vznikla inému v súvislosti s realizáciou  a dokončením diela a odstránením všetkých jeho vád. Zhotoviteľ sa zaväzuje, že najneskôr ku dňu odovzdania staveniska predloží k nahliadnutiu platn</w:t>
      </w:r>
      <w:r w:rsidR="004A1CF3" w:rsidRPr="00F837D0">
        <w:rPr>
          <w:rFonts w:ascii="Calibri" w:hAnsi="Calibri" w:cs="Calibri"/>
          <w:color w:val="222222"/>
          <w:sz w:val="22"/>
          <w:szCs w:val="22"/>
        </w:rPr>
        <w:t>ú</w:t>
      </w:r>
      <w:r w:rsidRPr="00F837D0">
        <w:rPr>
          <w:rFonts w:ascii="Calibri" w:hAnsi="Calibri" w:cs="Calibri"/>
          <w:color w:val="222222"/>
          <w:sz w:val="22"/>
          <w:szCs w:val="22"/>
        </w:rPr>
        <w:t xml:space="preserve"> poistn</w:t>
      </w:r>
      <w:r w:rsidR="004A1CF3" w:rsidRPr="00F837D0">
        <w:rPr>
          <w:rFonts w:ascii="Calibri" w:hAnsi="Calibri" w:cs="Calibri"/>
          <w:color w:val="222222"/>
          <w:sz w:val="22"/>
          <w:szCs w:val="22"/>
        </w:rPr>
        <w:t>ú</w:t>
      </w:r>
      <w:r w:rsidRPr="00F837D0">
        <w:rPr>
          <w:rFonts w:ascii="Calibri" w:hAnsi="Calibri" w:cs="Calibri"/>
          <w:color w:val="222222"/>
          <w:sz w:val="22"/>
          <w:szCs w:val="22"/>
        </w:rPr>
        <w:t xml:space="preserve"> </w:t>
      </w:r>
      <w:r w:rsidR="004A1CF3" w:rsidRPr="00F837D0">
        <w:rPr>
          <w:rFonts w:ascii="Calibri" w:hAnsi="Calibri" w:cs="Calibri"/>
          <w:color w:val="222222"/>
          <w:sz w:val="22"/>
          <w:szCs w:val="22"/>
        </w:rPr>
        <w:t>z</w:t>
      </w:r>
      <w:r w:rsidRPr="00F837D0">
        <w:rPr>
          <w:rFonts w:ascii="Calibri" w:hAnsi="Calibri" w:cs="Calibri"/>
          <w:color w:val="222222"/>
          <w:sz w:val="22"/>
          <w:szCs w:val="22"/>
        </w:rPr>
        <w:t>mluv</w:t>
      </w:r>
      <w:r w:rsidR="004A1CF3" w:rsidRPr="00F837D0">
        <w:rPr>
          <w:rFonts w:ascii="Calibri" w:hAnsi="Calibri" w:cs="Calibri"/>
          <w:color w:val="222222"/>
          <w:sz w:val="22"/>
          <w:szCs w:val="22"/>
        </w:rPr>
        <w:t>u stavby v predmete zákazky</w:t>
      </w:r>
      <w:r w:rsidRPr="00F837D0">
        <w:rPr>
          <w:rFonts w:ascii="Calibri" w:hAnsi="Calibri" w:cs="Calibri"/>
          <w:color w:val="222222"/>
          <w:sz w:val="22"/>
          <w:szCs w:val="22"/>
        </w:rPr>
        <w:t>.</w:t>
      </w:r>
    </w:p>
    <w:p w:rsidR="005B0E26" w:rsidRPr="005B0E26" w:rsidRDefault="005B0E26" w:rsidP="005B0E26">
      <w:pPr>
        <w:pStyle w:val="Odsekzoznamu"/>
        <w:rPr>
          <w:rFonts w:ascii="Calibri" w:hAnsi="Calibri" w:cs="Calibri"/>
          <w:color w:val="222222"/>
          <w:sz w:val="22"/>
          <w:szCs w:val="22"/>
          <w:highlight w:val="yellow"/>
        </w:rPr>
      </w:pPr>
    </w:p>
    <w:p w:rsidR="00F73005" w:rsidRDefault="00F73005" w:rsidP="00F73005">
      <w:pPr>
        <w:pStyle w:val="Odsekzoznamu"/>
        <w:spacing w:after="120"/>
        <w:ind w:left="851"/>
        <w:jc w:val="both"/>
        <w:rPr>
          <w:rFonts w:ascii="Calibri" w:hAnsi="Calibri" w:cs="Calibri"/>
          <w:color w:val="222222"/>
          <w:sz w:val="22"/>
          <w:szCs w:val="22"/>
        </w:rPr>
      </w:pPr>
    </w:p>
    <w:p w:rsidR="00F73005" w:rsidRPr="00F73005" w:rsidRDefault="00F73005" w:rsidP="00F73005">
      <w:pPr>
        <w:jc w:val="center"/>
        <w:rPr>
          <w:rFonts w:ascii="Calibri" w:hAnsi="Calibri" w:cs="Calibri"/>
          <w:b/>
          <w:bCs/>
          <w:sz w:val="22"/>
          <w:szCs w:val="22"/>
        </w:rPr>
      </w:pPr>
      <w:r w:rsidRPr="00F73005">
        <w:rPr>
          <w:rFonts w:ascii="Calibri" w:hAnsi="Calibri" w:cs="Calibri"/>
          <w:b/>
          <w:bCs/>
          <w:sz w:val="22"/>
          <w:szCs w:val="22"/>
        </w:rPr>
        <w:t>Článok 11. Vyššia moc</w:t>
      </w:r>
    </w:p>
    <w:p w:rsidR="00F73005" w:rsidRDefault="00F73005" w:rsidP="00F73005">
      <w:pPr>
        <w:pStyle w:val="Odsekzoznamu"/>
        <w:numPr>
          <w:ilvl w:val="1"/>
          <w:numId w:val="8"/>
        </w:numPr>
        <w:spacing w:after="120"/>
        <w:ind w:left="851" w:hanging="851"/>
        <w:jc w:val="both"/>
        <w:rPr>
          <w:rFonts w:ascii="Calibri" w:hAnsi="Calibri" w:cs="Calibri"/>
          <w:sz w:val="22"/>
          <w:szCs w:val="22"/>
        </w:rPr>
      </w:pPr>
      <w:r w:rsidRPr="00F73005">
        <w:rPr>
          <w:rFonts w:ascii="Calibri" w:hAnsi="Calibri" w:cs="Calibri"/>
          <w:sz w:val="22"/>
          <w:szCs w:val="22"/>
        </w:rPr>
        <w:t xml:space="preserve">Pre účely tejto Zmluvy sa za vyššiu moc považujú prípady, ktoré nie sú závislé, ani ich nemôžu ovplyvniť Zmluvné strany, napr. vojna, mobilizácia, štrajk, živelné pohromy, atď. </w:t>
      </w:r>
    </w:p>
    <w:p w:rsidR="00F73005" w:rsidRDefault="00F73005" w:rsidP="00F73005">
      <w:pPr>
        <w:pStyle w:val="Odsekzoznamu"/>
        <w:spacing w:after="120"/>
        <w:ind w:left="851" w:hanging="851"/>
        <w:jc w:val="both"/>
        <w:rPr>
          <w:rFonts w:ascii="Calibri" w:hAnsi="Calibri" w:cs="Calibri"/>
          <w:sz w:val="22"/>
          <w:szCs w:val="22"/>
        </w:rPr>
      </w:pPr>
    </w:p>
    <w:p w:rsidR="00F73005" w:rsidRPr="00F73005" w:rsidRDefault="00F73005" w:rsidP="004A2EAF">
      <w:pPr>
        <w:pStyle w:val="Odsekzoznamu"/>
        <w:numPr>
          <w:ilvl w:val="1"/>
          <w:numId w:val="8"/>
        </w:numPr>
        <w:ind w:left="851" w:hanging="851"/>
        <w:jc w:val="both"/>
        <w:rPr>
          <w:rFonts w:ascii="Calibri" w:hAnsi="Calibri" w:cs="Calibri"/>
          <w:sz w:val="22"/>
          <w:szCs w:val="22"/>
        </w:rPr>
      </w:pPr>
      <w:r w:rsidRPr="00F73005">
        <w:rPr>
          <w:rFonts w:ascii="Calibri" w:hAnsi="Calibri" w:cs="Calibri"/>
          <w:sz w:val="22"/>
          <w:szCs w:val="22"/>
        </w:rPr>
        <w:t xml:space="preserve">Ak sa splnenie tejto Zmluvy stane nemožným do 1 mesiaca od vyskytnutia sa vyššej moci, strana, ktorá sa bude chcieť odvolať na vyššiu moc, požiada druhú stranu o úpravu Zmluvy vo vzťahu k predmetu, cene a času plnenia. Ak nedôjde k dohode, má strana, ktorá sa odvolala na vyššiu moc, právo odstúpiť od Zmluvy. Účinky odstúpenia nastanú dňom doručenia oznámenia. </w:t>
      </w:r>
    </w:p>
    <w:bookmarkEnd w:id="6"/>
    <w:p w:rsidR="00236072" w:rsidRPr="00236072" w:rsidRDefault="00236072" w:rsidP="004A2EAF">
      <w:pPr>
        <w:ind w:left="720" w:hanging="720"/>
        <w:jc w:val="both"/>
        <w:rPr>
          <w:rFonts w:ascii="Calibri" w:hAnsi="Calibri" w:cs="Calibri"/>
          <w:sz w:val="22"/>
          <w:szCs w:val="22"/>
        </w:rPr>
      </w:pPr>
    </w:p>
    <w:p w:rsidR="00D22AD3" w:rsidRPr="00AD5E6B" w:rsidRDefault="00D22AD3" w:rsidP="00D22AD3">
      <w:pPr>
        <w:jc w:val="center"/>
        <w:rPr>
          <w:rFonts w:ascii="Calibri" w:hAnsi="Calibri" w:cs="Calibri"/>
          <w:b/>
          <w:bCs/>
          <w:sz w:val="22"/>
          <w:szCs w:val="22"/>
        </w:rPr>
      </w:pPr>
      <w:r w:rsidRPr="00AD5E6B">
        <w:rPr>
          <w:rFonts w:ascii="Calibri" w:hAnsi="Calibri" w:cs="Calibri"/>
          <w:b/>
          <w:bCs/>
          <w:sz w:val="22"/>
          <w:szCs w:val="22"/>
        </w:rPr>
        <w:t>Článok 12. Zánik Zmluvy a odstúpenie od zmluvy</w:t>
      </w:r>
    </w:p>
    <w:p w:rsidR="00D22AD3" w:rsidRDefault="00D22AD3" w:rsidP="00E0573F">
      <w:pPr>
        <w:pStyle w:val="Obyajntext"/>
        <w:numPr>
          <w:ilvl w:val="0"/>
          <w:numId w:val="9"/>
        </w:numPr>
        <w:spacing w:after="120"/>
        <w:ind w:left="851" w:hanging="851"/>
        <w:jc w:val="both"/>
        <w:rPr>
          <w:rFonts w:ascii="Calibri" w:hAnsi="Calibri" w:cs="Calibri"/>
        </w:rPr>
      </w:pPr>
      <w:r w:rsidRPr="00AD5E6B">
        <w:rPr>
          <w:rFonts w:ascii="Calibri" w:hAnsi="Calibri" w:cs="Calibri"/>
        </w:rPr>
        <w:t xml:space="preserve">V prípade zániku zmluvy (odstúpenie od zmluvy, ukončenie zmluvy dohodou a pod.) </w:t>
      </w:r>
      <w:r w:rsidR="00617597">
        <w:rPr>
          <w:rFonts w:ascii="Calibri" w:hAnsi="Calibri" w:cs="Calibri"/>
        </w:rPr>
        <w:t>Z</w:t>
      </w:r>
      <w:r w:rsidRPr="00AD5E6B">
        <w:rPr>
          <w:rFonts w:ascii="Calibri" w:hAnsi="Calibri" w:cs="Calibri"/>
        </w:rPr>
        <w:t xml:space="preserve">hotoviteľ bezodkladne, najneskôr však do 5 (piatich) pracovných dní opustí stavenisko. Zhotoviteľ nesmie z vlastného podnetu zastaviť práce na diele alebo opustiť stavenisko na dobu dlhšiu ako päť pracovných dní, v opačnom prípade </w:t>
      </w:r>
      <w:r w:rsidR="00617597">
        <w:rPr>
          <w:rFonts w:ascii="Calibri" w:hAnsi="Calibri" w:cs="Calibri"/>
        </w:rPr>
        <w:t>Z</w:t>
      </w:r>
      <w:r w:rsidRPr="00AD5E6B">
        <w:rPr>
          <w:rFonts w:ascii="Calibri" w:hAnsi="Calibri" w:cs="Calibri"/>
        </w:rPr>
        <w:t>hotoviteľ zodpovedá za škodu spôsobenú nevykonaním diela (rozostavanou stavbou), pričom sa zmluvné strany dohodli, že sa toto považuje za podstatné porušenie zmluvy.</w:t>
      </w:r>
    </w:p>
    <w:p w:rsidR="00D22AD3" w:rsidRDefault="00D22AD3" w:rsidP="00180994">
      <w:pPr>
        <w:pStyle w:val="Obyajntext"/>
        <w:numPr>
          <w:ilvl w:val="0"/>
          <w:numId w:val="9"/>
        </w:numPr>
        <w:ind w:left="851" w:hanging="851"/>
        <w:jc w:val="both"/>
        <w:rPr>
          <w:rFonts w:ascii="Calibri" w:hAnsi="Calibri" w:cs="Calibri"/>
        </w:rPr>
      </w:pPr>
      <w:r w:rsidRPr="00D27B03">
        <w:rPr>
          <w:rFonts w:ascii="Calibri" w:hAnsi="Calibri" w:cs="Calibri"/>
        </w:rPr>
        <w:t xml:space="preserve">Odstúpením od zmluvy zanikajú všetky práva a povinnosti strán zo zmluvy okrem práv na náhradu spôsobenej škody, ušlého zisku, zmluvnej pokuty, práv na dovtedy uplatnené resp. zákonné sankcie, práv a povinností vyplývajúcich z ustanovení tejto zmluvy a všeobecne záväzných právnych predpisov o poskytovaní záruky a zodpovednosti za vady za časť diela, ktorá bola do odstúpenia zrealizovaná, a iných práv a povinností, ktoré podľa dohody strán alebo podľa ich povahy majú trvať aj po zániku zmluvy odstúpením. </w:t>
      </w:r>
    </w:p>
    <w:p w:rsidR="00D27B03" w:rsidRDefault="00D27B03" w:rsidP="00E0573F">
      <w:pPr>
        <w:pStyle w:val="Odsekzoznamu"/>
        <w:ind w:left="851" w:hanging="851"/>
        <w:rPr>
          <w:rFonts w:ascii="Calibri" w:hAnsi="Calibri" w:cs="Calibri"/>
        </w:rPr>
      </w:pPr>
    </w:p>
    <w:p w:rsidR="00D22AD3" w:rsidRDefault="00D22AD3" w:rsidP="00E0573F">
      <w:pPr>
        <w:pStyle w:val="Obyajntext"/>
        <w:numPr>
          <w:ilvl w:val="0"/>
          <w:numId w:val="9"/>
        </w:numPr>
        <w:spacing w:after="120"/>
        <w:ind w:left="851" w:hanging="851"/>
        <w:jc w:val="both"/>
        <w:rPr>
          <w:rFonts w:ascii="Calibri" w:hAnsi="Calibri" w:cs="Calibri"/>
        </w:rPr>
      </w:pPr>
      <w:r w:rsidRPr="00D27B03">
        <w:rPr>
          <w:rFonts w:ascii="Calibri" w:hAnsi="Calibri" w:cs="Calibri"/>
        </w:rPr>
        <w:lastRenderedPageBreak/>
        <w:t xml:space="preserve">Zmluvné strany sú oprávnené odstúpiť od tejto zmluvy </w:t>
      </w:r>
      <w:r w:rsidR="00547498">
        <w:rPr>
          <w:rFonts w:ascii="Calibri" w:hAnsi="Calibri" w:cs="Calibri"/>
        </w:rPr>
        <w:t xml:space="preserve">najmä ale nie len </w:t>
      </w:r>
      <w:r w:rsidRPr="00D27B03">
        <w:rPr>
          <w:rFonts w:ascii="Calibri" w:hAnsi="Calibri" w:cs="Calibri"/>
        </w:rPr>
        <w:t xml:space="preserve">z dôvodov a spôsobom uvedeným v </w:t>
      </w:r>
      <w:r w:rsidRPr="00D27B03">
        <w:rPr>
          <w:rFonts w:ascii="Calibri" w:hAnsi="Calibri" w:cs="Calibri"/>
          <w:shd w:val="clear" w:color="auto" w:fill="FFFFFF"/>
        </w:rPr>
        <w:t>zmysle § 344 </w:t>
      </w:r>
      <w:r w:rsidRPr="00D27B03">
        <w:rPr>
          <w:rStyle w:val="Zvraznenie"/>
          <w:rFonts w:ascii="Calibri" w:hAnsi="Calibri" w:cs="Calibri"/>
          <w:shd w:val="clear" w:color="auto" w:fill="FFFFFF"/>
        </w:rPr>
        <w:t>zákona</w:t>
      </w:r>
      <w:r w:rsidRPr="00D27B03">
        <w:rPr>
          <w:rFonts w:ascii="Calibri" w:hAnsi="Calibri" w:cs="Calibri"/>
          <w:shd w:val="clear" w:color="auto" w:fill="FFFFFF"/>
        </w:rPr>
        <w:t> č. </w:t>
      </w:r>
      <w:r w:rsidRPr="00D27B03">
        <w:rPr>
          <w:rStyle w:val="Zvraznenie"/>
          <w:rFonts w:ascii="Calibri" w:hAnsi="Calibri" w:cs="Calibri"/>
          <w:shd w:val="clear" w:color="auto" w:fill="FFFFFF"/>
        </w:rPr>
        <w:t>513/1991 Zb</w:t>
      </w:r>
      <w:r w:rsidRPr="00D27B03">
        <w:rPr>
          <w:rFonts w:ascii="Calibri" w:hAnsi="Calibri" w:cs="Calibri"/>
          <w:shd w:val="clear" w:color="auto" w:fill="FFFFFF"/>
        </w:rPr>
        <w:t>. Obchodného zákonníka</w:t>
      </w:r>
      <w:r w:rsidRPr="00D27B03">
        <w:rPr>
          <w:rFonts w:ascii="Calibri" w:hAnsi="Calibri" w:cs="Calibri"/>
        </w:rPr>
        <w:t>. Objednávateľ je oprávnený odstúpiť od tejto zmluvy aj podľa § 19 zákona č. 343/2015 Z. z.</w:t>
      </w:r>
    </w:p>
    <w:p w:rsidR="00D27B03" w:rsidRDefault="00D27B03" w:rsidP="00E0573F">
      <w:pPr>
        <w:pStyle w:val="Odsekzoznamu"/>
        <w:ind w:left="851" w:hanging="851"/>
        <w:rPr>
          <w:rFonts w:ascii="Calibri" w:hAnsi="Calibri" w:cs="Calibri"/>
        </w:rPr>
      </w:pPr>
    </w:p>
    <w:p w:rsidR="00D22AD3" w:rsidRDefault="00D22AD3" w:rsidP="00FD3CF5">
      <w:pPr>
        <w:pStyle w:val="Obyajntext"/>
        <w:numPr>
          <w:ilvl w:val="0"/>
          <w:numId w:val="9"/>
        </w:numPr>
        <w:ind w:left="851" w:hanging="851"/>
        <w:jc w:val="both"/>
        <w:rPr>
          <w:rFonts w:ascii="Calibri" w:hAnsi="Calibri" w:cs="Calibri"/>
        </w:rPr>
      </w:pPr>
      <w:r w:rsidRPr="00D27B03">
        <w:rPr>
          <w:rFonts w:ascii="Calibri" w:hAnsi="Calibri" w:cs="Calibri"/>
        </w:rPr>
        <w:t xml:space="preserve">Objednávateľ môže odstúpiť od zmluvy, ak nastane niektorý z týchto prípadov, dohodnutých ako podstatné porušenie zmluvy zo strany </w:t>
      </w:r>
      <w:r w:rsidR="00617597">
        <w:rPr>
          <w:rFonts w:ascii="Calibri" w:hAnsi="Calibri" w:cs="Calibri"/>
        </w:rPr>
        <w:t>Z</w:t>
      </w:r>
      <w:r w:rsidRPr="00D27B03">
        <w:rPr>
          <w:rFonts w:ascii="Calibri" w:hAnsi="Calibri" w:cs="Calibri"/>
        </w:rPr>
        <w:t>hotoviteľa:</w:t>
      </w:r>
    </w:p>
    <w:p w:rsidR="00D22AD3" w:rsidRPr="003F53EE" w:rsidRDefault="00D22AD3" w:rsidP="00213932">
      <w:pPr>
        <w:pStyle w:val="Odsekzoznamu"/>
        <w:numPr>
          <w:ilvl w:val="1"/>
          <w:numId w:val="9"/>
        </w:numPr>
        <w:ind w:left="1276" w:hanging="709"/>
        <w:jc w:val="both"/>
        <w:rPr>
          <w:rFonts w:ascii="Calibri" w:hAnsi="Calibri" w:cs="Calibri"/>
          <w:sz w:val="22"/>
          <w:szCs w:val="22"/>
        </w:rPr>
      </w:pPr>
      <w:r w:rsidRPr="003F53EE">
        <w:rPr>
          <w:rFonts w:ascii="Calibri" w:hAnsi="Calibri" w:cs="Calibri"/>
          <w:sz w:val="22"/>
          <w:szCs w:val="22"/>
        </w:rPr>
        <w:t xml:space="preserve">ak </w:t>
      </w:r>
      <w:r w:rsidR="00617597">
        <w:rPr>
          <w:rFonts w:ascii="Calibri" w:hAnsi="Calibri" w:cs="Calibri"/>
          <w:sz w:val="22"/>
          <w:szCs w:val="22"/>
        </w:rPr>
        <w:t>Z</w:t>
      </w:r>
      <w:r w:rsidRPr="003F53EE">
        <w:rPr>
          <w:rFonts w:ascii="Calibri" w:hAnsi="Calibri" w:cs="Calibri"/>
          <w:sz w:val="22"/>
          <w:szCs w:val="22"/>
        </w:rPr>
        <w:t xml:space="preserve">hotoviteľ </w:t>
      </w:r>
      <w:r w:rsidRPr="00A16710">
        <w:rPr>
          <w:rFonts w:ascii="Calibri" w:hAnsi="Calibri" w:cs="Calibri"/>
          <w:sz w:val="22"/>
          <w:szCs w:val="22"/>
        </w:rPr>
        <w:t>do 1</w:t>
      </w:r>
      <w:r w:rsidR="00A16710" w:rsidRPr="00A16710">
        <w:rPr>
          <w:rFonts w:ascii="Calibri" w:hAnsi="Calibri" w:cs="Calibri"/>
          <w:sz w:val="22"/>
          <w:szCs w:val="22"/>
        </w:rPr>
        <w:t>4</w:t>
      </w:r>
      <w:r w:rsidRPr="00A16710">
        <w:rPr>
          <w:rFonts w:ascii="Calibri" w:hAnsi="Calibri" w:cs="Calibri"/>
          <w:sz w:val="22"/>
          <w:szCs w:val="22"/>
        </w:rPr>
        <w:t xml:space="preserve"> (</w:t>
      </w:r>
      <w:r w:rsidR="00A16710" w:rsidRPr="00A16710">
        <w:rPr>
          <w:rFonts w:ascii="Calibri" w:hAnsi="Calibri" w:cs="Calibri"/>
          <w:sz w:val="22"/>
          <w:szCs w:val="22"/>
        </w:rPr>
        <w:t>štrn</w:t>
      </w:r>
      <w:r w:rsidR="00A16710">
        <w:rPr>
          <w:rFonts w:ascii="Calibri" w:hAnsi="Calibri" w:cs="Calibri"/>
          <w:sz w:val="22"/>
          <w:szCs w:val="22"/>
        </w:rPr>
        <w:t>ástich</w:t>
      </w:r>
      <w:r w:rsidRPr="003F53EE">
        <w:rPr>
          <w:rFonts w:ascii="Calibri" w:hAnsi="Calibri" w:cs="Calibri"/>
          <w:sz w:val="22"/>
          <w:szCs w:val="22"/>
        </w:rPr>
        <w:t>) dní od prevzatia staveniska nezačne s vykonávaním prác na diele,</w:t>
      </w:r>
    </w:p>
    <w:p w:rsidR="00D22AD3" w:rsidRPr="003F53EE" w:rsidRDefault="00D22AD3" w:rsidP="00213932">
      <w:pPr>
        <w:pStyle w:val="Odsekzoznamu"/>
        <w:numPr>
          <w:ilvl w:val="1"/>
          <w:numId w:val="9"/>
        </w:numPr>
        <w:ind w:left="1276" w:hanging="709"/>
        <w:jc w:val="both"/>
        <w:rPr>
          <w:rFonts w:ascii="Calibri" w:hAnsi="Calibri" w:cs="Calibri"/>
          <w:sz w:val="22"/>
          <w:szCs w:val="22"/>
        </w:rPr>
      </w:pPr>
      <w:r w:rsidRPr="003F53EE">
        <w:rPr>
          <w:rFonts w:ascii="Calibri" w:hAnsi="Calibri" w:cs="Calibri"/>
          <w:sz w:val="22"/>
          <w:szCs w:val="22"/>
        </w:rPr>
        <w:t>prekročenie termínov zhotovenia diela  podľa tejto  zmluvy  o viac ako 10 (desať) dní,</w:t>
      </w:r>
    </w:p>
    <w:p w:rsidR="00D22AD3" w:rsidRPr="003F53EE" w:rsidRDefault="00D22AD3" w:rsidP="00213932">
      <w:pPr>
        <w:pStyle w:val="Odsekzoznamu"/>
        <w:numPr>
          <w:ilvl w:val="1"/>
          <w:numId w:val="9"/>
        </w:numPr>
        <w:ind w:left="1276" w:hanging="709"/>
        <w:jc w:val="both"/>
        <w:rPr>
          <w:rFonts w:ascii="Calibri" w:hAnsi="Calibri" w:cs="Calibri"/>
          <w:sz w:val="22"/>
          <w:szCs w:val="22"/>
        </w:rPr>
      </w:pPr>
      <w:r w:rsidRPr="003F53EE">
        <w:rPr>
          <w:rFonts w:ascii="Calibri" w:hAnsi="Calibri" w:cs="Calibri"/>
          <w:sz w:val="22"/>
          <w:szCs w:val="22"/>
        </w:rPr>
        <w:t xml:space="preserve">z dôvodu opustenia staveniska </w:t>
      </w:r>
      <w:r w:rsidR="00617597">
        <w:rPr>
          <w:rFonts w:ascii="Calibri" w:hAnsi="Calibri" w:cs="Calibri"/>
          <w:sz w:val="22"/>
          <w:szCs w:val="22"/>
        </w:rPr>
        <w:t>Z</w:t>
      </w:r>
      <w:r w:rsidRPr="003F53EE">
        <w:rPr>
          <w:rFonts w:ascii="Calibri" w:hAnsi="Calibri" w:cs="Calibri"/>
          <w:sz w:val="22"/>
          <w:szCs w:val="22"/>
        </w:rPr>
        <w:t>hotoviteľom v rozpore s touto zmluvou,</w:t>
      </w:r>
    </w:p>
    <w:p w:rsidR="00D22AD3" w:rsidRPr="003F53EE" w:rsidRDefault="00D22AD3" w:rsidP="00213932">
      <w:pPr>
        <w:pStyle w:val="Odsekzoznamu"/>
        <w:numPr>
          <w:ilvl w:val="1"/>
          <w:numId w:val="9"/>
        </w:numPr>
        <w:ind w:left="1276" w:hanging="709"/>
        <w:jc w:val="both"/>
        <w:rPr>
          <w:rFonts w:ascii="Calibri" w:hAnsi="Calibri" w:cs="Calibri"/>
          <w:sz w:val="22"/>
          <w:szCs w:val="22"/>
        </w:rPr>
      </w:pPr>
      <w:r w:rsidRPr="003F53EE">
        <w:rPr>
          <w:rFonts w:ascii="Calibri" w:hAnsi="Calibri" w:cs="Calibri"/>
          <w:sz w:val="22"/>
          <w:szCs w:val="22"/>
        </w:rPr>
        <w:t xml:space="preserve">neprevzatie staveniska v lehote troch dní odo dňa, v ktorom bol </w:t>
      </w:r>
      <w:r w:rsidR="00617597">
        <w:rPr>
          <w:rFonts w:ascii="Calibri" w:hAnsi="Calibri" w:cs="Calibri"/>
          <w:sz w:val="22"/>
          <w:szCs w:val="22"/>
        </w:rPr>
        <w:t>Z</w:t>
      </w:r>
      <w:r w:rsidRPr="003F53EE">
        <w:rPr>
          <w:rFonts w:ascii="Calibri" w:hAnsi="Calibri" w:cs="Calibri"/>
          <w:sz w:val="22"/>
          <w:szCs w:val="22"/>
        </w:rPr>
        <w:t xml:space="preserve">hotoviteľ vyzvaný </w:t>
      </w:r>
      <w:r w:rsidR="00A97DFD">
        <w:rPr>
          <w:rFonts w:ascii="Calibri" w:hAnsi="Calibri" w:cs="Calibri"/>
          <w:sz w:val="22"/>
          <w:szCs w:val="22"/>
        </w:rPr>
        <w:t>O</w:t>
      </w:r>
      <w:r w:rsidRPr="003F53EE">
        <w:rPr>
          <w:rFonts w:ascii="Calibri" w:hAnsi="Calibri" w:cs="Calibri"/>
          <w:sz w:val="22"/>
          <w:szCs w:val="22"/>
        </w:rPr>
        <w:t>bjednávateľom na prevzatie staveniska,</w:t>
      </w:r>
    </w:p>
    <w:p w:rsidR="00D22AD3" w:rsidRPr="003F53EE" w:rsidRDefault="00D22AD3" w:rsidP="00213932">
      <w:pPr>
        <w:pStyle w:val="Odsekzoznamu"/>
        <w:numPr>
          <w:ilvl w:val="1"/>
          <w:numId w:val="9"/>
        </w:numPr>
        <w:ind w:left="1276" w:hanging="709"/>
        <w:jc w:val="both"/>
        <w:rPr>
          <w:rFonts w:ascii="Calibri" w:hAnsi="Calibri" w:cs="Calibri"/>
          <w:sz w:val="22"/>
          <w:szCs w:val="22"/>
        </w:rPr>
      </w:pPr>
      <w:r w:rsidRPr="003F53EE">
        <w:rPr>
          <w:rFonts w:ascii="Calibri" w:hAnsi="Calibri" w:cs="Calibri"/>
          <w:sz w:val="22"/>
          <w:szCs w:val="22"/>
        </w:rPr>
        <w:t xml:space="preserve">po uzavretí zmluvy s uchádzačom (zhotoviteľom), ktorý nebol v čase uzavretia zmluvy zapísaný v registri partnerov verejného sektora alebo ak bol vymazaný z registra partnerov verejného sektora. Ak sa po uzavretí zmluvy stala konečným užívateľom výhod </w:t>
      </w:r>
      <w:r w:rsidR="00617597">
        <w:rPr>
          <w:rFonts w:ascii="Calibri" w:hAnsi="Calibri" w:cs="Calibri"/>
          <w:sz w:val="22"/>
          <w:szCs w:val="22"/>
        </w:rPr>
        <w:t>Z</w:t>
      </w:r>
      <w:r w:rsidRPr="003F53EE">
        <w:rPr>
          <w:rFonts w:ascii="Calibri" w:hAnsi="Calibri" w:cs="Calibri"/>
          <w:sz w:val="22"/>
          <w:szCs w:val="22"/>
        </w:rPr>
        <w:t>hotoviteľa, jeho subdodávateľa alebo jeho subdodávateľa podľa osobitného predpisu (Zákon č. 315/2016 Z. z. o registri partnerov verejného sektora a o zmene a doplnení niektorých zákonov) osoba podľa § 11 ods. 1 písm. c) zákona o verejnom obstarávaní (podľa § 19 ods. 3 zákona o verejnom obstarávaní) môže verejný obstarávateľ po uplynutí 30 dní odo dňa, keď táto skutočnosť nastala, ak táto skutočnosť stále trvá, odstúpiť od tejto zmluvy</w:t>
      </w:r>
      <w:r w:rsidR="00213932" w:rsidRPr="003F53EE">
        <w:rPr>
          <w:rFonts w:ascii="Calibri" w:hAnsi="Calibri" w:cs="Calibri"/>
          <w:sz w:val="22"/>
          <w:szCs w:val="22"/>
        </w:rPr>
        <w:t>,</w:t>
      </w:r>
    </w:p>
    <w:p w:rsidR="00213932" w:rsidRPr="003F53EE" w:rsidRDefault="00D22AD3" w:rsidP="00213932">
      <w:pPr>
        <w:pStyle w:val="Odsekzoznamu"/>
        <w:numPr>
          <w:ilvl w:val="1"/>
          <w:numId w:val="9"/>
        </w:numPr>
        <w:ind w:left="1276" w:hanging="709"/>
        <w:jc w:val="both"/>
        <w:rPr>
          <w:rFonts w:ascii="Calibri" w:hAnsi="Calibri" w:cs="Calibri"/>
          <w:sz w:val="22"/>
          <w:szCs w:val="22"/>
        </w:rPr>
      </w:pPr>
      <w:r w:rsidRPr="003F53EE">
        <w:rPr>
          <w:rFonts w:ascii="Calibri" w:hAnsi="Calibri" w:cs="Calibri"/>
          <w:sz w:val="22"/>
          <w:szCs w:val="22"/>
        </w:rPr>
        <w:t xml:space="preserve">ak bol </w:t>
      </w:r>
      <w:r w:rsidR="00617597">
        <w:rPr>
          <w:rFonts w:ascii="Calibri" w:hAnsi="Calibri" w:cs="Calibri"/>
          <w:sz w:val="22"/>
          <w:szCs w:val="22"/>
        </w:rPr>
        <w:t>Z</w:t>
      </w:r>
      <w:r w:rsidRPr="003F53EE">
        <w:rPr>
          <w:rFonts w:ascii="Calibri" w:hAnsi="Calibri" w:cs="Calibri"/>
          <w:sz w:val="22"/>
          <w:szCs w:val="22"/>
        </w:rPr>
        <w:t xml:space="preserve">hotoviteľ alebo jeho subdodávateľ vymazaný z registra partnerov verejného sektora v prípade, že sa na </w:t>
      </w:r>
      <w:r w:rsidR="00617597">
        <w:rPr>
          <w:rFonts w:ascii="Calibri" w:hAnsi="Calibri" w:cs="Calibri"/>
          <w:sz w:val="22"/>
          <w:szCs w:val="22"/>
        </w:rPr>
        <w:t>Z</w:t>
      </w:r>
      <w:r w:rsidRPr="003F53EE">
        <w:rPr>
          <w:rFonts w:ascii="Calibri" w:hAnsi="Calibri" w:cs="Calibri"/>
          <w:sz w:val="22"/>
          <w:szCs w:val="22"/>
        </w:rPr>
        <w:t>hotoviteľa a jeho subdodávateľa vzťahuje povinnosť zápisu do registra partnerov verejného sektora</w:t>
      </w:r>
      <w:r w:rsidR="00213932" w:rsidRPr="003F53EE">
        <w:rPr>
          <w:rFonts w:ascii="Calibri" w:hAnsi="Calibri" w:cs="Calibri"/>
          <w:sz w:val="22"/>
          <w:szCs w:val="22"/>
        </w:rPr>
        <w:t>,</w:t>
      </w:r>
    </w:p>
    <w:p w:rsidR="00D22AD3" w:rsidRPr="003F53EE" w:rsidRDefault="00D22AD3" w:rsidP="00213932">
      <w:pPr>
        <w:pStyle w:val="Odsekzoznamu"/>
        <w:numPr>
          <w:ilvl w:val="1"/>
          <w:numId w:val="9"/>
        </w:numPr>
        <w:ind w:left="1276" w:hanging="709"/>
        <w:jc w:val="both"/>
        <w:rPr>
          <w:rFonts w:ascii="Calibri" w:hAnsi="Calibri" w:cs="Calibri"/>
          <w:sz w:val="22"/>
          <w:szCs w:val="22"/>
        </w:rPr>
      </w:pPr>
      <w:r w:rsidRPr="003F53EE">
        <w:rPr>
          <w:rFonts w:ascii="Calibri" w:hAnsi="Calibri" w:cs="Calibri"/>
          <w:sz w:val="22"/>
          <w:szCs w:val="22"/>
        </w:rPr>
        <w:t xml:space="preserve"> ak v čase uzatvorenia tejto zmluvy existoval dôvod na vylúčenie </w:t>
      </w:r>
      <w:r w:rsidR="00617597">
        <w:rPr>
          <w:rFonts w:ascii="Calibri" w:hAnsi="Calibri" w:cs="Calibri"/>
          <w:sz w:val="22"/>
          <w:szCs w:val="22"/>
        </w:rPr>
        <w:t>Z</w:t>
      </w:r>
      <w:r w:rsidRPr="003F53EE">
        <w:rPr>
          <w:rFonts w:ascii="Calibri" w:hAnsi="Calibri" w:cs="Calibri"/>
          <w:sz w:val="22"/>
          <w:szCs w:val="22"/>
        </w:rPr>
        <w:t>hotoviteľa pre nesplnenie podmienky účasti podľa § 32 ods. 1 písm. a) zákona o verejnom obstarávaní (podľa § 19 ods. 1 písm. a) zákona o verejnom obstarávaní),</w:t>
      </w:r>
    </w:p>
    <w:p w:rsidR="00D22AD3" w:rsidRPr="003F53EE" w:rsidRDefault="00D22AD3" w:rsidP="00213932">
      <w:pPr>
        <w:pStyle w:val="Odsekzoznamu"/>
        <w:numPr>
          <w:ilvl w:val="1"/>
          <w:numId w:val="9"/>
        </w:numPr>
        <w:ind w:left="1276" w:hanging="709"/>
        <w:jc w:val="both"/>
        <w:rPr>
          <w:rFonts w:ascii="Calibri" w:hAnsi="Calibri" w:cs="Calibri"/>
          <w:sz w:val="22"/>
          <w:szCs w:val="22"/>
        </w:rPr>
      </w:pPr>
      <w:r w:rsidRPr="003F53EE">
        <w:rPr>
          <w:rFonts w:ascii="Calibri" w:hAnsi="Calibri" w:cs="Calibri"/>
          <w:sz w:val="22"/>
          <w:szCs w:val="22"/>
        </w:rPr>
        <w:t xml:space="preserve">ak táto zmluva nemala byť uzavretá so </w:t>
      </w:r>
      <w:r w:rsidR="00617597">
        <w:rPr>
          <w:rFonts w:ascii="Calibri" w:hAnsi="Calibri" w:cs="Calibri"/>
          <w:sz w:val="22"/>
          <w:szCs w:val="22"/>
        </w:rPr>
        <w:t>Z</w:t>
      </w:r>
      <w:r w:rsidRPr="003F53EE">
        <w:rPr>
          <w:rFonts w:ascii="Calibri" w:hAnsi="Calibri" w:cs="Calibri"/>
          <w:sz w:val="22"/>
          <w:szCs w:val="22"/>
        </w:rPr>
        <w:t>hotoviteľom v súvislosti so závažným porušením povinnosti vyplývajúcej z právne záväzného aktu Európskej únie (napríklad Zmluva o Európskej únii, Zmluva o fungovaní Európskej únie), o ktorom rozhodol Súdny dvor Európskej únie v súlade so Zmluvou o fungovaní Európskej únie (Čl. 258 Zmluvy o fungovaní Európskej únie) - podľa § 19 ods. 1 písm. b) zákona o verejnom obstarávaní</w:t>
      </w:r>
      <w:r w:rsidR="00213932" w:rsidRPr="003F53EE">
        <w:rPr>
          <w:rFonts w:ascii="Calibri" w:hAnsi="Calibri" w:cs="Calibri"/>
          <w:sz w:val="22"/>
          <w:szCs w:val="22"/>
        </w:rPr>
        <w:t>,</w:t>
      </w:r>
    </w:p>
    <w:p w:rsidR="00D22AD3" w:rsidRPr="003F53EE" w:rsidRDefault="00D22AD3" w:rsidP="00213932">
      <w:pPr>
        <w:pStyle w:val="Odsekzoznamu"/>
        <w:numPr>
          <w:ilvl w:val="1"/>
          <w:numId w:val="9"/>
        </w:numPr>
        <w:ind w:left="1276" w:hanging="709"/>
        <w:jc w:val="both"/>
        <w:rPr>
          <w:rFonts w:ascii="Calibri" w:hAnsi="Calibri" w:cs="Calibri"/>
          <w:sz w:val="22"/>
          <w:szCs w:val="22"/>
        </w:rPr>
      </w:pPr>
      <w:r w:rsidRPr="003F53EE">
        <w:rPr>
          <w:rFonts w:ascii="Calibri" w:hAnsi="Calibri" w:cs="Calibri"/>
          <w:sz w:val="22"/>
          <w:szCs w:val="22"/>
        </w:rPr>
        <w:t xml:space="preserve">ak Protimonopolný úrad Slovenskej republiky, príslušný orgán na ochranu hospodárskej súťaže iného členského štátu alebo Európska komisia uloží rozhodnutím, ktoré nadobudlo právoplatnosť po uzavretí tejto zmluvy sankciu </w:t>
      </w:r>
      <w:r w:rsidR="00617597">
        <w:rPr>
          <w:rFonts w:ascii="Calibri" w:hAnsi="Calibri" w:cs="Calibri"/>
          <w:sz w:val="22"/>
          <w:szCs w:val="22"/>
        </w:rPr>
        <w:t>Z</w:t>
      </w:r>
      <w:r w:rsidRPr="003F53EE">
        <w:rPr>
          <w:rFonts w:ascii="Calibri" w:hAnsi="Calibri" w:cs="Calibri"/>
          <w:sz w:val="22"/>
          <w:szCs w:val="22"/>
        </w:rPr>
        <w:t>hotoviteľovi, členovi skupiny, a to za porušenie zákazu dohody obmedzujúcej súťaž (Napríklad čl. 101 Zmluvy o fungovaní Európskej únie (Ú. v. EÚ C 202, 7. 6. 2016), § 4 ods. 1 zákona č. 187/2021 Z. z. o ochrane hospodárskej súťaže a o zmene a doplnení niektorých zákonov) ktorá spočívala v koordinácii podnikateľov v akomkoľvek verejnom obstarávaní alebo v súvislosti s akýmkoľvek verejným obstarávaním, pričom táto sankcia nebola znížená na základe príslušného programu zhovievavosti (Napríklad § 51 zákona č. 187/2021 Z. z.) alebo na základe príslušného konania o urovnaní (Napríklad § 52 zákona č. 187/2021 Z. z.) - podľa § 19 ods. 1 písm. d) zákona o verejnom obstarávaní</w:t>
      </w:r>
      <w:r w:rsidR="00213932" w:rsidRPr="003F53EE">
        <w:rPr>
          <w:rFonts w:ascii="Calibri" w:hAnsi="Calibri" w:cs="Calibri"/>
          <w:sz w:val="22"/>
          <w:szCs w:val="22"/>
        </w:rPr>
        <w:t>,</w:t>
      </w:r>
    </w:p>
    <w:p w:rsidR="00D22AD3" w:rsidRPr="003F53EE" w:rsidRDefault="00213932" w:rsidP="00213932">
      <w:pPr>
        <w:pStyle w:val="Odsekzoznamu"/>
        <w:numPr>
          <w:ilvl w:val="1"/>
          <w:numId w:val="9"/>
        </w:numPr>
        <w:ind w:left="1276" w:hanging="709"/>
        <w:jc w:val="both"/>
        <w:rPr>
          <w:rFonts w:ascii="Calibri" w:hAnsi="Calibri" w:cs="Calibri"/>
          <w:sz w:val="22"/>
          <w:szCs w:val="22"/>
        </w:rPr>
      </w:pPr>
      <w:r w:rsidRPr="003F53EE">
        <w:rPr>
          <w:rFonts w:ascii="Calibri" w:hAnsi="Calibri" w:cs="Calibri"/>
          <w:sz w:val="22"/>
          <w:szCs w:val="22"/>
        </w:rPr>
        <w:t xml:space="preserve"> </w:t>
      </w:r>
      <w:r w:rsidR="00D22AD3" w:rsidRPr="003F53EE">
        <w:rPr>
          <w:rFonts w:ascii="Calibri" w:hAnsi="Calibri" w:cs="Calibri"/>
          <w:sz w:val="22"/>
          <w:szCs w:val="22"/>
        </w:rPr>
        <w:t>v prípade zmluvy uzavretej s uchádzačom (zhotoviteľom), ktorý na účely preukázania splnenia podmienok účasti vo verejnom obstarávaní, na účely preukázania splnenia požiadaviek na predmet zákazky alebo na účely zloženia zábezpeky poskytol informáciu alebo doklad, ktorý je nepravdivý alebo pozmenený tak, že nezodpovedá skutočnosti a má vplyv na vyhodnotenie splnenia podmienok účasti alebo požiadaviek na predmet zákazky, výber záujemcov alebo na zabezpečenie viazanosti ponúk zábezpekou – podľa § 19 ods. 1 písm. e) zákona o verejnom obstarávaní</w:t>
      </w:r>
      <w:r w:rsidRPr="003F53EE">
        <w:rPr>
          <w:rFonts w:ascii="Calibri" w:hAnsi="Calibri" w:cs="Calibri"/>
          <w:sz w:val="22"/>
          <w:szCs w:val="22"/>
        </w:rPr>
        <w:t>,</w:t>
      </w:r>
    </w:p>
    <w:p w:rsidR="00D22AD3" w:rsidRPr="003F53EE" w:rsidRDefault="00D22AD3" w:rsidP="00213932">
      <w:pPr>
        <w:pStyle w:val="Odsekzoznamu"/>
        <w:numPr>
          <w:ilvl w:val="1"/>
          <w:numId w:val="9"/>
        </w:numPr>
        <w:ind w:left="1276" w:hanging="709"/>
        <w:jc w:val="both"/>
        <w:rPr>
          <w:rFonts w:ascii="Calibri" w:hAnsi="Calibri" w:cs="Calibri"/>
          <w:sz w:val="22"/>
          <w:szCs w:val="22"/>
        </w:rPr>
      </w:pPr>
      <w:r w:rsidRPr="003F53EE">
        <w:rPr>
          <w:rFonts w:ascii="Calibri" w:hAnsi="Calibri" w:cs="Calibri"/>
          <w:sz w:val="22"/>
          <w:szCs w:val="22"/>
        </w:rPr>
        <w:lastRenderedPageBreak/>
        <w:t>ak vo verejnom obstarávaní, ktoré predchádzalo uzavretiu tejto zmluvy Úrad pre verejné obstarávanie v rozhodnutí podľa § 175 ods. 1 písm. c) zákona o verejnom obstarávaní zistí porušenie zákona o verejnom obstarávaní, ktoré malo alebo mohlo mať vplyv na výsledok verejného obstarávania – podľa § 19 ods. 1 písm. f) zákona o verejnom obstarávaní</w:t>
      </w:r>
      <w:r w:rsidR="00213932" w:rsidRPr="003F53EE">
        <w:rPr>
          <w:rFonts w:ascii="Calibri" w:hAnsi="Calibri" w:cs="Calibri"/>
          <w:sz w:val="22"/>
          <w:szCs w:val="22"/>
        </w:rPr>
        <w:t>,</w:t>
      </w:r>
    </w:p>
    <w:p w:rsidR="00213932" w:rsidRPr="003F53EE" w:rsidRDefault="00D22AD3" w:rsidP="00213932">
      <w:pPr>
        <w:pStyle w:val="Odsekzoznamu"/>
        <w:numPr>
          <w:ilvl w:val="1"/>
          <w:numId w:val="9"/>
        </w:numPr>
        <w:ind w:left="1276" w:hanging="709"/>
        <w:jc w:val="both"/>
        <w:rPr>
          <w:rFonts w:ascii="Calibri" w:hAnsi="Calibri" w:cs="Calibri"/>
          <w:sz w:val="22"/>
          <w:szCs w:val="22"/>
        </w:rPr>
      </w:pPr>
      <w:r w:rsidRPr="003F53EE">
        <w:rPr>
          <w:rFonts w:ascii="Calibri" w:hAnsi="Calibri" w:cs="Calibri"/>
          <w:sz w:val="22"/>
          <w:szCs w:val="22"/>
        </w:rPr>
        <w:t xml:space="preserve">Objednávateľ môže odstúpiť od zmluvy ako pri podstatnom porušení zmluvy v prípade, ak </w:t>
      </w:r>
      <w:r w:rsidR="00617597">
        <w:rPr>
          <w:rFonts w:ascii="Calibri" w:hAnsi="Calibri" w:cs="Calibri"/>
          <w:sz w:val="22"/>
          <w:szCs w:val="22"/>
        </w:rPr>
        <w:t>Z</w:t>
      </w:r>
      <w:r w:rsidRPr="003F53EE">
        <w:rPr>
          <w:rFonts w:ascii="Calibri" w:hAnsi="Calibri" w:cs="Calibri"/>
          <w:sz w:val="22"/>
          <w:szCs w:val="22"/>
        </w:rPr>
        <w:t xml:space="preserve">hotoviteľ je v konkurznom konaní, alebo je v likvidácii, alebo je zrejmé, že </w:t>
      </w:r>
      <w:r w:rsidR="00617597">
        <w:rPr>
          <w:rFonts w:ascii="Calibri" w:hAnsi="Calibri" w:cs="Calibri"/>
          <w:sz w:val="22"/>
          <w:szCs w:val="22"/>
        </w:rPr>
        <w:t>Z</w:t>
      </w:r>
      <w:r w:rsidRPr="003F53EE">
        <w:rPr>
          <w:rFonts w:ascii="Calibri" w:hAnsi="Calibri" w:cs="Calibri"/>
          <w:sz w:val="22"/>
          <w:szCs w:val="22"/>
        </w:rPr>
        <w:t>hotoviteľ nebude schopný zrealizovať dielo včas a</w:t>
      </w:r>
      <w:r w:rsidR="00213932" w:rsidRPr="003F53EE">
        <w:rPr>
          <w:rFonts w:ascii="Calibri" w:hAnsi="Calibri" w:cs="Calibri"/>
          <w:sz w:val="22"/>
          <w:szCs w:val="22"/>
        </w:rPr>
        <w:t> </w:t>
      </w:r>
      <w:r w:rsidRPr="003F53EE">
        <w:rPr>
          <w:rFonts w:ascii="Calibri" w:hAnsi="Calibri" w:cs="Calibri"/>
          <w:sz w:val="22"/>
          <w:szCs w:val="22"/>
        </w:rPr>
        <w:t>riadne</w:t>
      </w:r>
      <w:r w:rsidR="00213932" w:rsidRPr="003F53EE">
        <w:rPr>
          <w:rFonts w:ascii="Calibri" w:hAnsi="Calibri" w:cs="Calibri"/>
          <w:sz w:val="22"/>
          <w:szCs w:val="22"/>
        </w:rPr>
        <w:t>,</w:t>
      </w:r>
    </w:p>
    <w:p w:rsidR="00935F43" w:rsidRPr="0007712C" w:rsidRDefault="00D22AD3" w:rsidP="00213932">
      <w:pPr>
        <w:pStyle w:val="Odsekzoznamu"/>
        <w:numPr>
          <w:ilvl w:val="1"/>
          <w:numId w:val="9"/>
        </w:numPr>
        <w:ind w:left="1276" w:hanging="709"/>
        <w:jc w:val="both"/>
        <w:rPr>
          <w:rFonts w:ascii="Calibri" w:hAnsi="Calibri" w:cs="Calibri"/>
          <w:sz w:val="22"/>
          <w:szCs w:val="22"/>
        </w:rPr>
      </w:pPr>
      <w:r w:rsidRPr="003F53EE">
        <w:rPr>
          <w:rFonts w:ascii="Calibri" w:hAnsi="Calibri" w:cs="Calibri"/>
          <w:sz w:val="22"/>
          <w:szCs w:val="22"/>
        </w:rPr>
        <w:t xml:space="preserve"> </w:t>
      </w:r>
      <w:r w:rsidR="00935F43" w:rsidRPr="0007712C">
        <w:rPr>
          <w:rFonts w:ascii="Calibri" w:hAnsi="Calibri" w:cs="Calibri"/>
          <w:sz w:val="22"/>
          <w:szCs w:val="22"/>
        </w:rPr>
        <w:t xml:space="preserve">Za podstatné porušenie zmluvy sa považuje, ak dodané dielo nebude zrealizované v súlade s požiadavkami uvedenými v Prílohe č. </w:t>
      </w:r>
      <w:r w:rsidR="003D49FE" w:rsidRPr="0007712C">
        <w:rPr>
          <w:rFonts w:ascii="Calibri" w:hAnsi="Calibri" w:cs="Calibri"/>
          <w:sz w:val="22"/>
          <w:szCs w:val="22"/>
        </w:rPr>
        <w:t>6</w:t>
      </w:r>
      <w:r w:rsidR="00935F43" w:rsidRPr="0007712C">
        <w:rPr>
          <w:rFonts w:ascii="Calibri" w:hAnsi="Calibri" w:cs="Calibri"/>
          <w:sz w:val="22"/>
          <w:szCs w:val="22"/>
        </w:rPr>
        <w:t xml:space="preserve"> - Opis predmetu zákazky, ktoré sú súčasťou príloh Zmluvy o dielo.</w:t>
      </w:r>
    </w:p>
    <w:p w:rsidR="00935F43" w:rsidRPr="00AD5E6B" w:rsidRDefault="00935F43" w:rsidP="00D22AD3">
      <w:pPr>
        <w:pStyle w:val="Obyajntext"/>
        <w:ind w:left="1276" w:hanging="709"/>
        <w:jc w:val="both"/>
        <w:rPr>
          <w:rFonts w:ascii="Calibri" w:hAnsi="Calibri" w:cs="Calibri"/>
        </w:rPr>
      </w:pPr>
    </w:p>
    <w:p w:rsidR="00D22AD3" w:rsidRPr="00B85608" w:rsidRDefault="00D22AD3" w:rsidP="009A4BF2">
      <w:pPr>
        <w:pStyle w:val="Odsekzoznamu"/>
        <w:numPr>
          <w:ilvl w:val="0"/>
          <w:numId w:val="9"/>
        </w:numPr>
        <w:ind w:left="851" w:hanging="851"/>
        <w:jc w:val="both"/>
        <w:rPr>
          <w:rFonts w:ascii="Calibri" w:hAnsi="Calibri" w:cs="Calibri"/>
          <w:sz w:val="22"/>
          <w:szCs w:val="22"/>
        </w:rPr>
      </w:pPr>
      <w:r w:rsidRPr="00B85608">
        <w:rPr>
          <w:rFonts w:ascii="Calibri" w:eastAsiaTheme="minorHAnsi" w:hAnsi="Calibri" w:cs="Calibri"/>
          <w:kern w:val="2"/>
          <w:sz w:val="22"/>
          <w:szCs w:val="22"/>
          <w:lang w:eastAsia="cs-CZ"/>
        </w:rPr>
        <w:t>Za podstatné porušenie</w:t>
      </w:r>
      <w:r w:rsidRPr="00B85608">
        <w:rPr>
          <w:rFonts w:ascii="Calibri" w:hAnsi="Calibri" w:cs="Calibri"/>
          <w:sz w:val="22"/>
          <w:szCs w:val="22"/>
        </w:rPr>
        <w:t xml:space="preserve"> zmluvy zo strany </w:t>
      </w:r>
      <w:r w:rsidR="00617597">
        <w:rPr>
          <w:rFonts w:ascii="Calibri" w:hAnsi="Calibri" w:cs="Calibri"/>
          <w:sz w:val="22"/>
          <w:szCs w:val="22"/>
        </w:rPr>
        <w:t>Z</w:t>
      </w:r>
      <w:r w:rsidRPr="00B85608">
        <w:rPr>
          <w:rFonts w:ascii="Calibri" w:hAnsi="Calibri" w:cs="Calibri"/>
          <w:sz w:val="22"/>
          <w:szCs w:val="22"/>
        </w:rPr>
        <w:t xml:space="preserve">hotoviteľa sa považuje najmä ale nie len, ak </w:t>
      </w:r>
      <w:r w:rsidR="00617597">
        <w:rPr>
          <w:rFonts w:ascii="Calibri" w:hAnsi="Calibri" w:cs="Calibri"/>
          <w:sz w:val="22"/>
          <w:szCs w:val="22"/>
        </w:rPr>
        <w:t>Z</w:t>
      </w:r>
      <w:r w:rsidRPr="00B85608">
        <w:rPr>
          <w:rFonts w:ascii="Calibri" w:hAnsi="Calibri" w:cs="Calibri"/>
          <w:sz w:val="22"/>
          <w:szCs w:val="22"/>
        </w:rPr>
        <w:t>hotoviteľ:</w:t>
      </w:r>
    </w:p>
    <w:p w:rsidR="00D22AD3" w:rsidRPr="00AD5E6B" w:rsidRDefault="00D22AD3" w:rsidP="009A4BF2">
      <w:pPr>
        <w:ind w:left="1134" w:hanging="283"/>
        <w:jc w:val="both"/>
        <w:rPr>
          <w:rFonts w:ascii="Calibri" w:hAnsi="Calibri" w:cs="Calibri"/>
          <w:sz w:val="22"/>
          <w:szCs w:val="22"/>
        </w:rPr>
      </w:pPr>
      <w:r w:rsidRPr="00AD5E6B">
        <w:rPr>
          <w:rFonts w:ascii="Calibri" w:hAnsi="Calibri" w:cs="Calibri"/>
          <w:sz w:val="22"/>
          <w:szCs w:val="22"/>
        </w:rPr>
        <w:t>a)</w:t>
      </w:r>
      <w:r w:rsidRPr="00AD5E6B">
        <w:rPr>
          <w:rFonts w:ascii="Calibri" w:hAnsi="Calibri" w:cs="Calibri"/>
          <w:sz w:val="22"/>
          <w:szCs w:val="22"/>
        </w:rPr>
        <w:tab/>
        <w:t xml:space="preserve">nepredloží </w:t>
      </w:r>
      <w:r w:rsidR="00A97DFD">
        <w:rPr>
          <w:rFonts w:ascii="Calibri" w:hAnsi="Calibri" w:cs="Calibri"/>
          <w:sz w:val="22"/>
          <w:szCs w:val="22"/>
        </w:rPr>
        <w:t>O</w:t>
      </w:r>
      <w:r w:rsidRPr="00AD5E6B">
        <w:rPr>
          <w:rFonts w:ascii="Calibri" w:hAnsi="Calibri" w:cs="Calibri"/>
          <w:sz w:val="22"/>
          <w:szCs w:val="22"/>
        </w:rPr>
        <w:t>bjednávateľovi kópiu poistnej zmluvy</w:t>
      </w:r>
      <w:r w:rsidR="00B13927">
        <w:rPr>
          <w:rFonts w:ascii="Calibri" w:hAnsi="Calibri" w:cs="Calibri"/>
          <w:sz w:val="22"/>
          <w:szCs w:val="22"/>
        </w:rPr>
        <w:t xml:space="preserve"> stavby</w:t>
      </w:r>
      <w:r w:rsidR="00E0573F">
        <w:rPr>
          <w:rFonts w:ascii="Calibri" w:hAnsi="Calibri" w:cs="Calibri"/>
          <w:sz w:val="22"/>
          <w:szCs w:val="22"/>
        </w:rPr>
        <w:t>,</w:t>
      </w:r>
      <w:r w:rsidRPr="00AD5E6B">
        <w:rPr>
          <w:rFonts w:ascii="Calibri" w:hAnsi="Calibri" w:cs="Calibri"/>
          <w:sz w:val="22"/>
          <w:szCs w:val="22"/>
        </w:rPr>
        <w:t xml:space="preserve"> </w:t>
      </w:r>
    </w:p>
    <w:p w:rsidR="00D22AD3" w:rsidRPr="00AD5E6B" w:rsidRDefault="00D22AD3" w:rsidP="009A4BF2">
      <w:pPr>
        <w:ind w:left="1134" w:hanging="283"/>
        <w:jc w:val="both"/>
        <w:rPr>
          <w:rFonts w:ascii="Calibri" w:hAnsi="Calibri" w:cs="Calibri"/>
          <w:sz w:val="22"/>
          <w:szCs w:val="22"/>
        </w:rPr>
      </w:pPr>
      <w:r w:rsidRPr="00AD5E6B">
        <w:rPr>
          <w:rFonts w:ascii="Calibri" w:hAnsi="Calibri" w:cs="Calibri"/>
          <w:sz w:val="22"/>
          <w:szCs w:val="22"/>
        </w:rPr>
        <w:t>b)</w:t>
      </w:r>
      <w:r w:rsidRPr="00AD5E6B">
        <w:rPr>
          <w:rFonts w:ascii="Calibri" w:hAnsi="Calibri" w:cs="Calibri"/>
          <w:sz w:val="22"/>
          <w:szCs w:val="22"/>
        </w:rPr>
        <w:tab/>
        <w:t xml:space="preserve">napriek výzve zo strany </w:t>
      </w:r>
      <w:r w:rsidR="00A97DFD">
        <w:rPr>
          <w:rFonts w:ascii="Calibri" w:hAnsi="Calibri" w:cs="Calibri"/>
          <w:sz w:val="22"/>
          <w:szCs w:val="22"/>
        </w:rPr>
        <w:t>O</w:t>
      </w:r>
      <w:r w:rsidRPr="00AD5E6B">
        <w:rPr>
          <w:rFonts w:ascii="Calibri" w:hAnsi="Calibri" w:cs="Calibri"/>
          <w:sz w:val="22"/>
          <w:szCs w:val="22"/>
        </w:rPr>
        <w:t>bjednávateľa neprevezme v dohodnutom termíne stavenisko,</w:t>
      </w:r>
    </w:p>
    <w:p w:rsidR="00D22AD3" w:rsidRPr="00AD5E6B" w:rsidRDefault="00D22AD3" w:rsidP="009A4BF2">
      <w:pPr>
        <w:ind w:left="1134" w:hanging="283"/>
        <w:jc w:val="both"/>
        <w:rPr>
          <w:rFonts w:ascii="Calibri" w:hAnsi="Calibri" w:cs="Calibri"/>
          <w:sz w:val="22"/>
          <w:szCs w:val="22"/>
        </w:rPr>
      </w:pPr>
      <w:r w:rsidRPr="00AD5E6B">
        <w:rPr>
          <w:rFonts w:ascii="Calibri" w:hAnsi="Calibri" w:cs="Calibri"/>
          <w:sz w:val="22"/>
          <w:szCs w:val="22"/>
        </w:rPr>
        <w:t>c)</w:t>
      </w:r>
      <w:r w:rsidRPr="00AD5E6B">
        <w:rPr>
          <w:rFonts w:ascii="Calibri" w:hAnsi="Calibri" w:cs="Calibri"/>
          <w:sz w:val="22"/>
          <w:szCs w:val="22"/>
        </w:rPr>
        <w:tab/>
        <w:t xml:space="preserve">bude v omeškaní s vykonaním diela o viac než 30 kalendárnych dní, </w:t>
      </w:r>
    </w:p>
    <w:p w:rsidR="00D22AD3" w:rsidRPr="00AD5E6B" w:rsidRDefault="00D22AD3" w:rsidP="009A4BF2">
      <w:pPr>
        <w:ind w:left="1134" w:hanging="283"/>
        <w:jc w:val="both"/>
        <w:rPr>
          <w:rFonts w:ascii="Calibri" w:hAnsi="Calibri" w:cs="Calibri"/>
          <w:sz w:val="22"/>
          <w:szCs w:val="22"/>
        </w:rPr>
      </w:pPr>
      <w:r w:rsidRPr="00AD5E6B">
        <w:rPr>
          <w:rFonts w:ascii="Calibri" w:hAnsi="Calibri" w:cs="Calibri"/>
          <w:sz w:val="22"/>
          <w:szCs w:val="22"/>
        </w:rPr>
        <w:t>d)</w:t>
      </w:r>
      <w:r w:rsidRPr="00AD5E6B">
        <w:rPr>
          <w:rFonts w:ascii="Calibri" w:hAnsi="Calibri" w:cs="Calibri"/>
          <w:sz w:val="22"/>
          <w:szCs w:val="22"/>
        </w:rPr>
        <w:tab/>
        <w:t xml:space="preserve">nebude postupovať pri vykonávaní diela s odbornou starostlivosťou, dodržiavať príslušné </w:t>
      </w:r>
      <w:r w:rsidR="00CE2099">
        <w:rPr>
          <w:rFonts w:ascii="Calibri" w:hAnsi="Calibri" w:cs="Calibri"/>
          <w:sz w:val="22"/>
          <w:szCs w:val="22"/>
        </w:rPr>
        <w:t xml:space="preserve">technologické predpisy a postupy, </w:t>
      </w:r>
      <w:r w:rsidRPr="00AD5E6B">
        <w:rPr>
          <w:rFonts w:ascii="Calibri" w:hAnsi="Calibri" w:cs="Calibri"/>
          <w:sz w:val="22"/>
          <w:szCs w:val="22"/>
        </w:rPr>
        <w:t>technické   a právne normy,</w:t>
      </w:r>
    </w:p>
    <w:p w:rsidR="00D22AD3" w:rsidRPr="00AD5E6B" w:rsidRDefault="00D22AD3" w:rsidP="009A4BF2">
      <w:pPr>
        <w:spacing w:after="240"/>
        <w:ind w:left="1134" w:hanging="283"/>
        <w:jc w:val="both"/>
        <w:rPr>
          <w:rFonts w:ascii="Calibri" w:hAnsi="Calibri" w:cs="Calibri"/>
          <w:sz w:val="22"/>
          <w:szCs w:val="22"/>
        </w:rPr>
      </w:pPr>
      <w:r w:rsidRPr="00AD5E6B">
        <w:rPr>
          <w:rFonts w:ascii="Calibri" w:hAnsi="Calibri" w:cs="Calibri"/>
          <w:sz w:val="22"/>
          <w:szCs w:val="22"/>
        </w:rPr>
        <w:t>e)</w:t>
      </w:r>
      <w:r w:rsidRPr="00AD5E6B">
        <w:rPr>
          <w:rFonts w:ascii="Calibri" w:hAnsi="Calibri" w:cs="Calibri"/>
          <w:sz w:val="22"/>
          <w:szCs w:val="22"/>
        </w:rPr>
        <w:tab/>
        <w:t>ak bol počas doby trvania tejto zmluvy vymazaný z registra partnerov verejného sektora.</w:t>
      </w:r>
    </w:p>
    <w:p w:rsidR="00D22AD3" w:rsidRDefault="00D22AD3" w:rsidP="00E0573F">
      <w:pPr>
        <w:pStyle w:val="Odsekzoznamu"/>
        <w:numPr>
          <w:ilvl w:val="0"/>
          <w:numId w:val="9"/>
        </w:numPr>
        <w:spacing w:after="120"/>
        <w:ind w:left="851" w:hanging="851"/>
        <w:jc w:val="both"/>
        <w:rPr>
          <w:rFonts w:ascii="Calibri" w:hAnsi="Calibri" w:cs="Calibri"/>
          <w:sz w:val="22"/>
          <w:szCs w:val="22"/>
        </w:rPr>
      </w:pPr>
      <w:r w:rsidRPr="00B85608">
        <w:rPr>
          <w:rFonts w:ascii="Calibri" w:hAnsi="Calibri" w:cs="Calibri"/>
          <w:sz w:val="22"/>
          <w:szCs w:val="22"/>
        </w:rPr>
        <w:t xml:space="preserve">Pri podstatnom porušení zmluvy môžu zmluvné strany odstúpiť od zmluvy do 15 dní odo dňa, kedy sa o porušení zmluvy dozvedeli. Inak môžu odstúpiť od zmluvy z toho istého dôvodu iba ako pri nepodstatnom porušení zmluvy. </w:t>
      </w:r>
    </w:p>
    <w:p w:rsidR="00F2757C" w:rsidRDefault="00F2757C" w:rsidP="00F2757C">
      <w:pPr>
        <w:pStyle w:val="Odsekzoznamu"/>
        <w:spacing w:after="120"/>
        <w:ind w:left="851"/>
        <w:jc w:val="both"/>
        <w:rPr>
          <w:rFonts w:ascii="Calibri" w:hAnsi="Calibri" w:cs="Calibri"/>
          <w:sz w:val="22"/>
          <w:szCs w:val="22"/>
        </w:rPr>
      </w:pPr>
    </w:p>
    <w:p w:rsidR="00D22AD3" w:rsidRDefault="00D22AD3" w:rsidP="00E0573F">
      <w:pPr>
        <w:pStyle w:val="Odsekzoznamu"/>
        <w:numPr>
          <w:ilvl w:val="0"/>
          <w:numId w:val="9"/>
        </w:numPr>
        <w:spacing w:after="120"/>
        <w:ind w:left="851" w:hanging="851"/>
        <w:jc w:val="both"/>
        <w:rPr>
          <w:rFonts w:ascii="Calibri" w:hAnsi="Calibri" w:cs="Calibri"/>
          <w:sz w:val="22"/>
          <w:szCs w:val="22"/>
        </w:rPr>
      </w:pPr>
      <w:r w:rsidRPr="00B85608">
        <w:rPr>
          <w:rFonts w:ascii="Calibri" w:hAnsi="Calibri" w:cs="Calibri"/>
          <w:sz w:val="22"/>
          <w:szCs w:val="22"/>
        </w:rPr>
        <w:t xml:space="preserve">V prípade odstúpenia od zmluvy sa na určenie ceny dovtedy vykonaných prác, výkonov a použitých materiálov použijú primerane ustanovenia tejto zmluvy o cene diela s prihliadnutím na prípadné nároky z vád diela, nezaplatené sankcie a iné pohľadávky vzniknuté zo zmluvy. Ak dôjde k odstúpeniu od zmluvy z dôvodu na strane </w:t>
      </w:r>
      <w:r w:rsidR="00617597">
        <w:rPr>
          <w:rFonts w:ascii="Calibri" w:hAnsi="Calibri" w:cs="Calibri"/>
          <w:sz w:val="22"/>
          <w:szCs w:val="22"/>
        </w:rPr>
        <w:t>Z</w:t>
      </w:r>
      <w:r w:rsidRPr="00B85608">
        <w:rPr>
          <w:rFonts w:ascii="Calibri" w:hAnsi="Calibri" w:cs="Calibri"/>
          <w:sz w:val="22"/>
          <w:szCs w:val="22"/>
        </w:rPr>
        <w:t xml:space="preserve">hotoviteľa, má </w:t>
      </w:r>
      <w:r w:rsidR="00A97DFD">
        <w:rPr>
          <w:rFonts w:ascii="Calibri" w:hAnsi="Calibri" w:cs="Calibri"/>
          <w:sz w:val="22"/>
          <w:szCs w:val="22"/>
        </w:rPr>
        <w:t>O</w:t>
      </w:r>
      <w:r w:rsidRPr="00B85608">
        <w:rPr>
          <w:rFonts w:ascii="Calibri" w:hAnsi="Calibri" w:cs="Calibri"/>
          <w:sz w:val="22"/>
          <w:szCs w:val="22"/>
        </w:rPr>
        <w:t xml:space="preserve">bjednávateľ nárok na náhradu nevyhnutných nákladov, ktoré mu vznikli s obstaraním nového </w:t>
      </w:r>
      <w:r w:rsidR="00617597">
        <w:rPr>
          <w:rFonts w:ascii="Calibri" w:hAnsi="Calibri" w:cs="Calibri"/>
          <w:sz w:val="22"/>
          <w:szCs w:val="22"/>
        </w:rPr>
        <w:t>Z</w:t>
      </w:r>
      <w:r w:rsidRPr="00B85608">
        <w:rPr>
          <w:rFonts w:ascii="Calibri" w:hAnsi="Calibri" w:cs="Calibri"/>
          <w:sz w:val="22"/>
          <w:szCs w:val="22"/>
        </w:rPr>
        <w:t xml:space="preserve">hotoviteľa, ktorý dielo zrealizuje. </w:t>
      </w:r>
    </w:p>
    <w:p w:rsidR="00B85608" w:rsidRPr="00B85608" w:rsidRDefault="00B85608" w:rsidP="00E0573F">
      <w:pPr>
        <w:pStyle w:val="Odsekzoznamu"/>
        <w:ind w:left="851" w:hanging="851"/>
        <w:rPr>
          <w:rFonts w:ascii="Calibri" w:hAnsi="Calibri" w:cs="Calibri"/>
          <w:sz w:val="22"/>
          <w:szCs w:val="22"/>
        </w:rPr>
      </w:pPr>
    </w:p>
    <w:p w:rsidR="00D22AD3" w:rsidRDefault="00D22AD3" w:rsidP="00E0573F">
      <w:pPr>
        <w:pStyle w:val="Odsekzoznamu"/>
        <w:numPr>
          <w:ilvl w:val="0"/>
          <w:numId w:val="9"/>
        </w:numPr>
        <w:spacing w:after="120"/>
        <w:ind w:left="851" w:hanging="851"/>
        <w:jc w:val="both"/>
        <w:rPr>
          <w:rFonts w:ascii="Calibri" w:hAnsi="Calibri" w:cs="Calibri"/>
          <w:sz w:val="22"/>
          <w:szCs w:val="22"/>
        </w:rPr>
      </w:pPr>
      <w:r w:rsidRPr="00B85608">
        <w:rPr>
          <w:rFonts w:ascii="Calibri" w:hAnsi="Calibri" w:cs="Calibri"/>
          <w:sz w:val="22"/>
          <w:szCs w:val="22"/>
        </w:rPr>
        <w:t xml:space="preserve">V prípade odstúpenia od zmluvy z dôvodu porušenia povinnosti Zhotoviteľa má Objednávateľ nárok na náhradu škody spôsobenú omeškaním realizácie diela oproti termínu ukončenia realizácie diela uvedeného v tejto zmluve. </w:t>
      </w:r>
    </w:p>
    <w:p w:rsidR="00927471" w:rsidRDefault="00927471" w:rsidP="00365BD4">
      <w:pPr>
        <w:spacing w:after="120"/>
        <w:ind w:left="720" w:hanging="720"/>
        <w:jc w:val="both"/>
        <w:rPr>
          <w:rFonts w:ascii="Calibri" w:hAnsi="Calibri" w:cs="Calibri"/>
          <w:sz w:val="22"/>
          <w:szCs w:val="22"/>
        </w:rPr>
      </w:pPr>
    </w:p>
    <w:p w:rsidR="00E0573F" w:rsidRPr="00E0573F" w:rsidRDefault="00E0573F" w:rsidP="00E0573F">
      <w:pPr>
        <w:jc w:val="center"/>
        <w:rPr>
          <w:rFonts w:ascii="Calibri" w:hAnsi="Calibri" w:cs="Calibri"/>
          <w:b/>
          <w:bCs/>
          <w:sz w:val="22"/>
          <w:szCs w:val="22"/>
        </w:rPr>
      </w:pPr>
      <w:r w:rsidRPr="00E0573F">
        <w:rPr>
          <w:rFonts w:ascii="Calibri" w:hAnsi="Calibri" w:cs="Calibri"/>
          <w:b/>
          <w:bCs/>
          <w:sz w:val="22"/>
          <w:szCs w:val="22"/>
        </w:rPr>
        <w:t>Článok 13. Ostatné ustanovenia</w:t>
      </w:r>
    </w:p>
    <w:p w:rsidR="00E0573F" w:rsidRDefault="00E0573F" w:rsidP="005071F9">
      <w:pPr>
        <w:pStyle w:val="Odsekzoznamu"/>
        <w:numPr>
          <w:ilvl w:val="0"/>
          <w:numId w:val="13"/>
        </w:numPr>
        <w:spacing w:after="120"/>
        <w:ind w:left="851" w:hanging="851"/>
        <w:jc w:val="both"/>
        <w:rPr>
          <w:rFonts w:ascii="Calibri" w:hAnsi="Calibri" w:cs="Calibri"/>
          <w:sz w:val="22"/>
          <w:szCs w:val="22"/>
        </w:rPr>
      </w:pPr>
      <w:r w:rsidRPr="0093348D">
        <w:rPr>
          <w:rFonts w:ascii="Calibri" w:hAnsi="Calibri" w:cs="Calibri"/>
          <w:sz w:val="22"/>
          <w:szCs w:val="22"/>
        </w:rPr>
        <w:t xml:space="preserve">Zhotoviteľ bude informovať Objednávateľa o stave rozpracovaného diela na pravidelných kontrolných dňoch, ktoré bude zvolávať Objednávateľ podľa potreby, najmenej raz za mesiac. </w:t>
      </w:r>
    </w:p>
    <w:p w:rsidR="0093348D" w:rsidRDefault="0093348D" w:rsidP="005071F9">
      <w:pPr>
        <w:pStyle w:val="Odsekzoznamu"/>
        <w:spacing w:after="120"/>
        <w:ind w:left="851" w:hanging="851"/>
        <w:jc w:val="both"/>
        <w:rPr>
          <w:rFonts w:ascii="Calibri" w:hAnsi="Calibri" w:cs="Calibri"/>
          <w:sz w:val="22"/>
          <w:szCs w:val="22"/>
        </w:rPr>
      </w:pPr>
    </w:p>
    <w:p w:rsidR="00E0573F" w:rsidRDefault="00E0573F" w:rsidP="005071F9">
      <w:pPr>
        <w:pStyle w:val="Odsekzoznamu"/>
        <w:numPr>
          <w:ilvl w:val="0"/>
          <w:numId w:val="13"/>
        </w:numPr>
        <w:spacing w:after="120"/>
        <w:ind w:left="851" w:hanging="851"/>
        <w:jc w:val="both"/>
        <w:rPr>
          <w:rFonts w:ascii="Calibri" w:hAnsi="Calibri" w:cs="Calibri"/>
          <w:sz w:val="22"/>
          <w:szCs w:val="22"/>
        </w:rPr>
      </w:pPr>
      <w:r w:rsidRPr="0093348D">
        <w:rPr>
          <w:rFonts w:ascii="Calibri" w:hAnsi="Calibri" w:cs="Calibri"/>
          <w:sz w:val="22"/>
          <w:szCs w:val="22"/>
        </w:rPr>
        <w:t xml:space="preserve">Objednávateľ a Zhotoviteľ sa zaväzujú, že obchodné a technické informácie, ktoré im boli zverené Zmluvným partnerom nesprístupnia tretím osobám bez jeho písomného súhlasu, alebo tieto informácie nepoužijú pre iné účely, ako pre plnenie podmienok tejto Zmluvy. </w:t>
      </w:r>
    </w:p>
    <w:p w:rsidR="0093348D" w:rsidRPr="0093348D" w:rsidRDefault="0093348D" w:rsidP="005071F9">
      <w:pPr>
        <w:pStyle w:val="Odsekzoznamu"/>
        <w:ind w:left="851" w:hanging="851"/>
        <w:rPr>
          <w:rFonts w:ascii="Calibri" w:hAnsi="Calibri" w:cs="Calibri"/>
          <w:sz w:val="22"/>
          <w:szCs w:val="22"/>
        </w:rPr>
      </w:pPr>
    </w:p>
    <w:p w:rsidR="00E0573F" w:rsidRPr="00C30757" w:rsidRDefault="00E0573F" w:rsidP="005071F9">
      <w:pPr>
        <w:pStyle w:val="Odsekzoznamu"/>
        <w:numPr>
          <w:ilvl w:val="0"/>
          <w:numId w:val="13"/>
        </w:numPr>
        <w:spacing w:after="120"/>
        <w:ind w:left="851" w:hanging="851"/>
        <w:jc w:val="both"/>
        <w:rPr>
          <w:rFonts w:ascii="Calibri" w:hAnsi="Calibri" w:cs="Calibri"/>
          <w:sz w:val="22"/>
          <w:szCs w:val="22"/>
        </w:rPr>
      </w:pPr>
      <w:r w:rsidRPr="00C30757">
        <w:rPr>
          <w:rFonts w:ascii="Calibri" w:hAnsi="Calibri" w:cs="Calibri"/>
          <w:sz w:val="22"/>
          <w:szCs w:val="22"/>
        </w:rPr>
        <w:t xml:space="preserve">Zhotoviteľ bude pri plnení predmetu tejto Zmluvy postupovať s odbornou starostlivosťou. Zaväzuje sa dodržiavať všeobecne záväzné predpisy, technické normy a podmienky tejto Zmluvy. Zhotoviteľ sa bude riadiť pokynmi Objednávateľa, zápismi a dohodami oprávnených pracovníkov Zmluvných strán a rozhodnutiami a vyjadreniami dotknutých orgánov štátnej správy. Zhotoviteľ v záujme dosiahnutia zodpovedajúcej kvality stavebného diela použije v zmysle stavebného zákona č. </w:t>
      </w:r>
      <w:r w:rsidR="00CB4019">
        <w:rPr>
          <w:rFonts w:ascii="Calibri" w:hAnsi="Calibri" w:cs="Calibri"/>
          <w:sz w:val="22"/>
          <w:szCs w:val="22"/>
        </w:rPr>
        <w:t>25</w:t>
      </w:r>
      <w:r w:rsidRPr="00C30757">
        <w:rPr>
          <w:rFonts w:ascii="Calibri" w:hAnsi="Calibri" w:cs="Calibri"/>
          <w:sz w:val="22"/>
          <w:szCs w:val="22"/>
        </w:rPr>
        <w:t>/</w:t>
      </w:r>
      <w:r w:rsidR="00CB4019">
        <w:rPr>
          <w:rFonts w:ascii="Calibri" w:hAnsi="Calibri" w:cs="Calibri"/>
          <w:sz w:val="22"/>
          <w:szCs w:val="22"/>
        </w:rPr>
        <w:t>2025</w:t>
      </w:r>
      <w:r w:rsidRPr="00C30757">
        <w:rPr>
          <w:rFonts w:ascii="Calibri" w:hAnsi="Calibri" w:cs="Calibri"/>
          <w:sz w:val="22"/>
          <w:szCs w:val="22"/>
        </w:rPr>
        <w:t xml:space="preserve"> Zb. v znení neskorších predpisov na </w:t>
      </w:r>
      <w:r w:rsidRPr="00C30757">
        <w:rPr>
          <w:rFonts w:ascii="Calibri" w:hAnsi="Calibri" w:cs="Calibri"/>
          <w:sz w:val="22"/>
          <w:szCs w:val="22"/>
        </w:rPr>
        <w:lastRenderedPageBreak/>
        <w:t xml:space="preserve">jeho realizáciu len stavebné výrobky spĺňajúce podmienky zákona č. 133/2013 Z. z. o stavebných výrobkoch a príslušné doklady predloží Objednávateľovi ku kontrole pred ich zabudovaním a súhrne pri preberacom konaní diela. </w:t>
      </w:r>
    </w:p>
    <w:p w:rsidR="0093348D" w:rsidRPr="0093348D" w:rsidRDefault="0093348D" w:rsidP="005071F9">
      <w:pPr>
        <w:pStyle w:val="Odsekzoznamu"/>
        <w:ind w:left="851" w:hanging="851"/>
        <w:rPr>
          <w:rFonts w:ascii="Calibri" w:hAnsi="Calibri" w:cs="Calibri"/>
          <w:sz w:val="22"/>
          <w:szCs w:val="22"/>
        </w:rPr>
      </w:pPr>
    </w:p>
    <w:p w:rsidR="00E0573F" w:rsidRDefault="00E0573F" w:rsidP="005071F9">
      <w:pPr>
        <w:pStyle w:val="Odsekzoznamu"/>
        <w:numPr>
          <w:ilvl w:val="0"/>
          <w:numId w:val="13"/>
        </w:numPr>
        <w:spacing w:after="120"/>
        <w:ind w:left="851" w:hanging="851"/>
        <w:jc w:val="both"/>
        <w:rPr>
          <w:rFonts w:ascii="Calibri" w:hAnsi="Calibri" w:cs="Calibri"/>
          <w:sz w:val="22"/>
          <w:szCs w:val="22"/>
        </w:rPr>
      </w:pPr>
      <w:r w:rsidRPr="0093348D">
        <w:rPr>
          <w:rFonts w:ascii="Calibri" w:hAnsi="Calibri" w:cs="Calibri"/>
          <w:sz w:val="22"/>
          <w:szCs w:val="22"/>
        </w:rPr>
        <w:t xml:space="preserve">Pre prípad, že </w:t>
      </w:r>
      <w:r w:rsidR="00617597">
        <w:rPr>
          <w:rFonts w:ascii="Calibri" w:hAnsi="Calibri" w:cs="Calibri"/>
          <w:sz w:val="22"/>
          <w:szCs w:val="22"/>
        </w:rPr>
        <w:t>Z</w:t>
      </w:r>
      <w:r w:rsidRPr="0093348D">
        <w:rPr>
          <w:rFonts w:ascii="Calibri" w:hAnsi="Calibri" w:cs="Calibri"/>
          <w:sz w:val="22"/>
          <w:szCs w:val="22"/>
        </w:rPr>
        <w:t>hotoviteľ je zahraničnou osobou (§ 21 ods. 2 Obchodného zákonníka), zmluvné strany na riešenie sporov zo svojho zmluvného vzťahu založeného touto zmluvou, vrátane vzťahu založeného jej neplatnosťou alebo zrušením, ako aj z prípadného nároku na náhradu škody spôsobenej porušením tejto zmluvy, zakladajú v zmysle §37e zákona č. 97/1963 o medzinárodnom práve súkromnom a procesnom, dohodou právomoc Okresného súdu Košice - okolie alebo Krajského súdu Košice, podľa toho, ktorý bude na konanie v prvom stupni vecne príslušný.</w:t>
      </w:r>
    </w:p>
    <w:p w:rsidR="0093348D" w:rsidRPr="0093348D" w:rsidRDefault="0093348D" w:rsidP="005071F9">
      <w:pPr>
        <w:pStyle w:val="Odsekzoznamu"/>
        <w:ind w:left="851" w:hanging="851"/>
        <w:rPr>
          <w:rFonts w:ascii="Calibri" w:hAnsi="Calibri" w:cs="Calibri"/>
          <w:sz w:val="22"/>
          <w:szCs w:val="22"/>
        </w:rPr>
      </w:pPr>
    </w:p>
    <w:p w:rsidR="0093348D" w:rsidRDefault="00E0573F" w:rsidP="005071F9">
      <w:pPr>
        <w:pStyle w:val="Odsekzoznamu"/>
        <w:numPr>
          <w:ilvl w:val="0"/>
          <w:numId w:val="13"/>
        </w:numPr>
        <w:spacing w:after="120"/>
        <w:ind w:left="851" w:hanging="851"/>
        <w:jc w:val="both"/>
        <w:rPr>
          <w:rFonts w:ascii="Calibri" w:hAnsi="Calibri" w:cs="Calibri"/>
          <w:sz w:val="22"/>
          <w:szCs w:val="22"/>
        </w:rPr>
      </w:pPr>
      <w:r w:rsidRPr="0093348D">
        <w:rPr>
          <w:rFonts w:ascii="Calibri" w:hAnsi="Calibri" w:cs="Calibri"/>
          <w:sz w:val="22"/>
          <w:szCs w:val="22"/>
        </w:rPr>
        <w:t xml:space="preserve">Zhotoviteľ je povinný počas trvania tejto zmluvy dodržiavať ustanovenia zákona č. 343/2015 Z. z. o verejnom obstarávaní (ďalej len „ZVO“) upravujúce využitie a zmenu subdodávateľov. Zhotoviteľ sa zaväzuje bezodkladne oznámiť akúkoľvek zmenu údajov o subdodávateľoch uvedených v </w:t>
      </w:r>
      <w:r w:rsidRPr="00980394">
        <w:rPr>
          <w:rFonts w:ascii="Calibri" w:hAnsi="Calibri" w:cs="Calibri"/>
          <w:sz w:val="22"/>
          <w:szCs w:val="22"/>
        </w:rPr>
        <w:t>prílohe č. 2</w:t>
      </w:r>
      <w:r w:rsidRPr="0093348D">
        <w:rPr>
          <w:rFonts w:ascii="Calibri" w:hAnsi="Calibri" w:cs="Calibri"/>
          <w:sz w:val="22"/>
          <w:szCs w:val="22"/>
        </w:rPr>
        <w:t xml:space="preserve"> tejto zmluvy v rozsahu podľa § 41 ods. 3 ZVO spôsobom podľa tejto zmluvy. Nesplnenie tejto povinnosti sa považuje za podstatné porušenie zmluvy.</w:t>
      </w:r>
    </w:p>
    <w:p w:rsidR="0093348D" w:rsidRPr="0093348D" w:rsidRDefault="0093348D" w:rsidP="005071F9">
      <w:pPr>
        <w:pStyle w:val="Odsekzoznamu"/>
        <w:ind w:left="851" w:hanging="851"/>
        <w:rPr>
          <w:rFonts w:ascii="Calibri" w:hAnsi="Calibri" w:cs="Calibri"/>
          <w:sz w:val="22"/>
          <w:szCs w:val="22"/>
        </w:rPr>
      </w:pPr>
    </w:p>
    <w:p w:rsidR="00E0573F" w:rsidRDefault="00E0573F" w:rsidP="005071F9">
      <w:pPr>
        <w:pStyle w:val="Odsekzoznamu"/>
        <w:numPr>
          <w:ilvl w:val="0"/>
          <w:numId w:val="13"/>
        </w:numPr>
        <w:spacing w:after="120"/>
        <w:ind w:left="851" w:hanging="851"/>
        <w:jc w:val="both"/>
        <w:rPr>
          <w:rFonts w:ascii="Calibri" w:hAnsi="Calibri" w:cs="Calibri"/>
          <w:sz w:val="22"/>
          <w:szCs w:val="22"/>
        </w:rPr>
      </w:pPr>
      <w:r w:rsidRPr="0093348D">
        <w:rPr>
          <w:rFonts w:ascii="Calibri" w:hAnsi="Calibri" w:cs="Calibri"/>
          <w:sz w:val="22"/>
          <w:szCs w:val="22"/>
        </w:rPr>
        <w:t xml:space="preserve">V prípade zámeru </w:t>
      </w:r>
      <w:r w:rsidR="00617597">
        <w:rPr>
          <w:rFonts w:ascii="Calibri" w:hAnsi="Calibri" w:cs="Calibri"/>
          <w:sz w:val="22"/>
          <w:szCs w:val="22"/>
        </w:rPr>
        <w:t>Z</w:t>
      </w:r>
      <w:r w:rsidRPr="0093348D">
        <w:rPr>
          <w:rFonts w:ascii="Calibri" w:hAnsi="Calibri" w:cs="Calibri"/>
          <w:sz w:val="22"/>
          <w:szCs w:val="22"/>
        </w:rPr>
        <w:t xml:space="preserve">hotoviteľa realizovať nastúpenie nového subdodávateľa uvedeného v prílohe č. 2 alebo zmeny pôvodného subdodávateľa uvedeného v prílohe č. 2 je </w:t>
      </w:r>
      <w:r w:rsidR="00617597">
        <w:rPr>
          <w:rFonts w:ascii="Calibri" w:hAnsi="Calibri" w:cs="Calibri"/>
          <w:sz w:val="22"/>
          <w:szCs w:val="22"/>
        </w:rPr>
        <w:t>Z</w:t>
      </w:r>
      <w:r w:rsidRPr="0093348D">
        <w:rPr>
          <w:rFonts w:ascii="Calibri" w:hAnsi="Calibri" w:cs="Calibri"/>
          <w:sz w:val="22"/>
          <w:szCs w:val="22"/>
        </w:rPr>
        <w:t xml:space="preserve">hotoviteľ povinný minimálne päť (5) pracovných dní vopred predložiť </w:t>
      </w:r>
      <w:r w:rsidR="00E37C94">
        <w:rPr>
          <w:rFonts w:ascii="Calibri" w:hAnsi="Calibri" w:cs="Calibri"/>
          <w:sz w:val="22"/>
          <w:szCs w:val="22"/>
        </w:rPr>
        <w:t>O</w:t>
      </w:r>
      <w:r w:rsidRPr="0093348D">
        <w:rPr>
          <w:rFonts w:ascii="Calibri" w:hAnsi="Calibri" w:cs="Calibri"/>
          <w:sz w:val="22"/>
          <w:szCs w:val="22"/>
        </w:rPr>
        <w:t xml:space="preserve">bjednávateľovi na schválenie každého subdodávateľa. Súčasťou požiadavky bude vymedzenie rozsahu prác, ktoré bude pre </w:t>
      </w:r>
      <w:r w:rsidR="00617597">
        <w:rPr>
          <w:rFonts w:ascii="Calibri" w:hAnsi="Calibri" w:cs="Calibri"/>
          <w:sz w:val="22"/>
          <w:szCs w:val="22"/>
        </w:rPr>
        <w:t>Z</w:t>
      </w:r>
      <w:r w:rsidRPr="0093348D">
        <w:rPr>
          <w:rFonts w:ascii="Calibri" w:hAnsi="Calibri" w:cs="Calibri"/>
          <w:sz w:val="22"/>
          <w:szCs w:val="22"/>
        </w:rPr>
        <w:t xml:space="preserve">hotoviteľa realizovať subdodávateľ. V prípade, ak </w:t>
      </w:r>
      <w:r w:rsidR="00617597">
        <w:rPr>
          <w:rFonts w:ascii="Calibri" w:hAnsi="Calibri" w:cs="Calibri"/>
          <w:sz w:val="22"/>
          <w:szCs w:val="22"/>
        </w:rPr>
        <w:t>Z</w:t>
      </w:r>
      <w:r w:rsidRPr="0093348D">
        <w:rPr>
          <w:rFonts w:ascii="Calibri" w:hAnsi="Calibri" w:cs="Calibri"/>
          <w:sz w:val="22"/>
          <w:szCs w:val="22"/>
        </w:rPr>
        <w:t xml:space="preserve">hotoviteľ nedodrží vyššie uvedený mechanizmus týkajúci sa nahradenia pôvodného subdodávateľa a/alebo nastúpenia nového subdodávateľa, </w:t>
      </w:r>
      <w:r w:rsidR="00E37C94">
        <w:rPr>
          <w:rFonts w:ascii="Calibri" w:hAnsi="Calibri" w:cs="Calibri"/>
          <w:sz w:val="22"/>
          <w:szCs w:val="22"/>
        </w:rPr>
        <w:t>O</w:t>
      </w:r>
      <w:r w:rsidRPr="0093348D">
        <w:rPr>
          <w:rFonts w:ascii="Calibri" w:hAnsi="Calibri" w:cs="Calibri"/>
          <w:sz w:val="22"/>
          <w:szCs w:val="22"/>
        </w:rPr>
        <w:t xml:space="preserve">bjednávateľ je oprávnený nahradenie pôvodného subdodávateľa a/alebo nastúpenie nového subdodávateľa neschváliť. V prípade, ak </w:t>
      </w:r>
      <w:r w:rsidR="00E37C94">
        <w:rPr>
          <w:rFonts w:ascii="Calibri" w:hAnsi="Calibri" w:cs="Calibri"/>
          <w:sz w:val="22"/>
          <w:szCs w:val="22"/>
        </w:rPr>
        <w:t>O</w:t>
      </w:r>
      <w:r w:rsidRPr="0093348D">
        <w:rPr>
          <w:rFonts w:ascii="Calibri" w:hAnsi="Calibri" w:cs="Calibri"/>
          <w:sz w:val="22"/>
          <w:szCs w:val="22"/>
        </w:rPr>
        <w:t xml:space="preserve">bjednávateľ zistí, že </w:t>
      </w:r>
      <w:r w:rsidR="00617597">
        <w:rPr>
          <w:rFonts w:ascii="Calibri" w:hAnsi="Calibri" w:cs="Calibri"/>
          <w:sz w:val="22"/>
          <w:szCs w:val="22"/>
        </w:rPr>
        <w:t>Z</w:t>
      </w:r>
      <w:r w:rsidRPr="0093348D">
        <w:rPr>
          <w:rFonts w:ascii="Calibri" w:hAnsi="Calibri" w:cs="Calibri"/>
          <w:sz w:val="22"/>
          <w:szCs w:val="22"/>
        </w:rPr>
        <w:t xml:space="preserve">hotoviteľ využíva subdodávateľa, ktorý nie je uvedený v prílohe č. 2, tak uvedené sa bude považovať za podstatné porušenie zmluvy. Zhotoviteľ nie je oprávnený bez písomného súhlasu </w:t>
      </w:r>
      <w:r w:rsidR="00E37C94">
        <w:rPr>
          <w:rFonts w:ascii="Calibri" w:hAnsi="Calibri" w:cs="Calibri"/>
          <w:sz w:val="22"/>
          <w:szCs w:val="22"/>
        </w:rPr>
        <w:t>O</w:t>
      </w:r>
      <w:r w:rsidRPr="0093348D">
        <w:rPr>
          <w:rFonts w:ascii="Calibri" w:hAnsi="Calibri" w:cs="Calibri"/>
          <w:sz w:val="22"/>
          <w:szCs w:val="22"/>
        </w:rPr>
        <w:t>bjednávateľa previesť svoje práva a záväzky podľa tejto zmluvy na nového subdodávateľa.</w:t>
      </w:r>
    </w:p>
    <w:p w:rsidR="0093348D" w:rsidRPr="0093348D" w:rsidRDefault="0093348D" w:rsidP="0093348D">
      <w:pPr>
        <w:pStyle w:val="Odsekzoznamu"/>
        <w:rPr>
          <w:rFonts w:ascii="Calibri" w:hAnsi="Calibri" w:cs="Calibri"/>
          <w:sz w:val="22"/>
          <w:szCs w:val="22"/>
        </w:rPr>
      </w:pPr>
    </w:p>
    <w:p w:rsidR="00E0573F" w:rsidRDefault="00E0573F" w:rsidP="005071F9">
      <w:pPr>
        <w:pStyle w:val="Odsekzoznamu"/>
        <w:numPr>
          <w:ilvl w:val="0"/>
          <w:numId w:val="13"/>
        </w:numPr>
        <w:spacing w:after="120"/>
        <w:ind w:left="851" w:hanging="851"/>
        <w:jc w:val="both"/>
        <w:rPr>
          <w:rFonts w:ascii="Calibri" w:hAnsi="Calibri" w:cs="Calibri"/>
          <w:sz w:val="22"/>
          <w:szCs w:val="22"/>
        </w:rPr>
      </w:pPr>
      <w:r w:rsidRPr="0093348D">
        <w:rPr>
          <w:rFonts w:ascii="Calibri" w:hAnsi="Calibri" w:cs="Calibri"/>
          <w:sz w:val="22"/>
          <w:szCs w:val="22"/>
        </w:rPr>
        <w:t xml:space="preserve">Ak sa na </w:t>
      </w:r>
      <w:r w:rsidR="00617597">
        <w:rPr>
          <w:rFonts w:ascii="Calibri" w:hAnsi="Calibri" w:cs="Calibri"/>
          <w:sz w:val="22"/>
          <w:szCs w:val="22"/>
        </w:rPr>
        <w:t>Z</w:t>
      </w:r>
      <w:r w:rsidRPr="0093348D">
        <w:rPr>
          <w:rFonts w:ascii="Calibri" w:hAnsi="Calibri" w:cs="Calibri"/>
          <w:sz w:val="22"/>
          <w:szCs w:val="22"/>
        </w:rPr>
        <w:t xml:space="preserve">hotoviteľa a jeho subdodávateľov vzťahuje povinnosť zápisu do </w:t>
      </w:r>
      <w:r w:rsidRPr="00203B3C">
        <w:rPr>
          <w:rFonts w:ascii="Calibri" w:hAnsi="Calibri" w:cs="Calibri"/>
          <w:b/>
          <w:bCs/>
          <w:sz w:val="22"/>
          <w:szCs w:val="22"/>
        </w:rPr>
        <w:t>registra partnerov verejného</w:t>
      </w:r>
      <w:r w:rsidRPr="0093348D">
        <w:rPr>
          <w:rFonts w:ascii="Calibri" w:hAnsi="Calibri" w:cs="Calibri"/>
          <w:sz w:val="22"/>
          <w:szCs w:val="22"/>
        </w:rPr>
        <w:t xml:space="preserve"> sektora podľa zákona o registri partnerov verejného sektora, potom sú </w:t>
      </w:r>
      <w:r w:rsidR="00617597">
        <w:rPr>
          <w:rFonts w:ascii="Calibri" w:hAnsi="Calibri" w:cs="Calibri"/>
          <w:sz w:val="22"/>
          <w:szCs w:val="22"/>
        </w:rPr>
        <w:t>Z</w:t>
      </w:r>
      <w:r w:rsidRPr="0093348D">
        <w:rPr>
          <w:rFonts w:ascii="Calibri" w:hAnsi="Calibri" w:cs="Calibri"/>
          <w:sz w:val="22"/>
          <w:szCs w:val="22"/>
        </w:rPr>
        <w:t xml:space="preserve">hotoviteľ ako aj jeho subdodávatelia povinní dodržať túto povinnosť po celú dobu trvania tejto zmluvy, pričom </w:t>
      </w:r>
      <w:r w:rsidR="00617597">
        <w:rPr>
          <w:rFonts w:ascii="Calibri" w:hAnsi="Calibri" w:cs="Calibri"/>
          <w:sz w:val="22"/>
          <w:szCs w:val="22"/>
        </w:rPr>
        <w:t>Z</w:t>
      </w:r>
      <w:r w:rsidRPr="0093348D">
        <w:rPr>
          <w:rFonts w:ascii="Calibri" w:hAnsi="Calibri" w:cs="Calibri"/>
          <w:sz w:val="22"/>
          <w:szCs w:val="22"/>
        </w:rPr>
        <w:t xml:space="preserve">hotoviteľ sa zaväzuje zabezpečiť splnenie tejto povinnosti aj zo strany subdodávateľov. Počas trvania tejto zmluvy je </w:t>
      </w:r>
      <w:r w:rsidR="00617597">
        <w:rPr>
          <w:rFonts w:ascii="Calibri" w:hAnsi="Calibri" w:cs="Calibri"/>
          <w:sz w:val="22"/>
          <w:szCs w:val="22"/>
        </w:rPr>
        <w:t>Z</w:t>
      </w:r>
      <w:r w:rsidRPr="0093348D">
        <w:rPr>
          <w:rFonts w:ascii="Calibri" w:hAnsi="Calibri" w:cs="Calibri"/>
          <w:sz w:val="22"/>
          <w:szCs w:val="22"/>
        </w:rPr>
        <w:t xml:space="preserve">hotoviteľ oprávnený zmeniť subdodávateľa uvedeného v Prílohe č. 2 tejto zmluvy (Zoznam subdodávateľov). Zhotoviteľ je povinný </w:t>
      </w:r>
      <w:r w:rsidR="00E37C94">
        <w:rPr>
          <w:rFonts w:ascii="Calibri" w:hAnsi="Calibri" w:cs="Calibri"/>
          <w:sz w:val="22"/>
          <w:szCs w:val="22"/>
        </w:rPr>
        <w:t>O</w:t>
      </w:r>
      <w:r w:rsidRPr="0093348D">
        <w:rPr>
          <w:rFonts w:ascii="Calibri" w:hAnsi="Calibri" w:cs="Calibri"/>
          <w:sz w:val="22"/>
          <w:szCs w:val="22"/>
        </w:rPr>
        <w:t xml:space="preserve">bjednávateľovi písomne oznámiť túto zmenu podľa ods. 13.6 tohto článku zmluvy. Nový subdodávateľ musí spĺňať povinnosť zápisu v registri partnerov verejného sektora podľa zákona o registri partnerov verejného sektora, v prípade, ak mu takáto povinnosť zo zákona o registri partnerov verejného sektora vyplýva. Objednávateľ si vyhradzuje právo odmietnuť subdodávateľa a požiadať </w:t>
      </w:r>
      <w:r w:rsidR="00617597">
        <w:rPr>
          <w:rFonts w:ascii="Calibri" w:hAnsi="Calibri" w:cs="Calibri"/>
          <w:sz w:val="22"/>
          <w:szCs w:val="22"/>
        </w:rPr>
        <w:t>Z</w:t>
      </w:r>
      <w:r w:rsidRPr="0093348D">
        <w:rPr>
          <w:rFonts w:ascii="Calibri" w:hAnsi="Calibri" w:cs="Calibri"/>
          <w:sz w:val="22"/>
          <w:szCs w:val="22"/>
        </w:rPr>
        <w:t xml:space="preserve">hotoviteľa o určenie iného subdodávateľa, ak má na to závažné dôvody (napr. ak je </w:t>
      </w:r>
      <w:r w:rsidR="00E37C94">
        <w:rPr>
          <w:rFonts w:ascii="Calibri" w:hAnsi="Calibri" w:cs="Calibri"/>
          <w:sz w:val="22"/>
          <w:szCs w:val="22"/>
        </w:rPr>
        <w:t>O</w:t>
      </w:r>
      <w:r w:rsidRPr="0093348D">
        <w:rPr>
          <w:rFonts w:ascii="Calibri" w:hAnsi="Calibri" w:cs="Calibri"/>
          <w:sz w:val="22"/>
          <w:szCs w:val="22"/>
        </w:rPr>
        <w:t xml:space="preserve">bjednávateľ s novým subdodávateľom v obchodnom, súdnom alebo inom spore, ak nový subdodávateľ nie je zapísaný v registri partnerov verejného sektora podľa zákona o registri partnerov verejného sektora, v prípade, ak mu takáto povinnosť zo zákona o registri partnerov verejného sektora vyplýva, nesplnenie podmienok pre výmenu subdodávateľa a pod.). Zhotoviteľ je povinný žiadosti </w:t>
      </w:r>
      <w:r w:rsidR="00E37C94">
        <w:rPr>
          <w:rFonts w:ascii="Calibri" w:hAnsi="Calibri" w:cs="Calibri"/>
          <w:sz w:val="22"/>
          <w:szCs w:val="22"/>
        </w:rPr>
        <w:t>O</w:t>
      </w:r>
      <w:r w:rsidRPr="0093348D">
        <w:rPr>
          <w:rFonts w:ascii="Calibri" w:hAnsi="Calibri" w:cs="Calibri"/>
          <w:sz w:val="22"/>
          <w:szCs w:val="22"/>
        </w:rPr>
        <w:t>bjednávateľa podľa predchádzajúcej vety bezodkladne vyhovieť a navrhnúť iného subdodávateľa, pričom tento subdodávateľ musí spĺňať povinnosť zápisu v registri partnerov verejného sektora podľa zákona o registri partnerov verejného sektora, v prípade, ak mu takáto povinnosť zo zákona o registri partnerov verejného sektora vyplýva.</w:t>
      </w:r>
    </w:p>
    <w:p w:rsidR="0093348D" w:rsidRDefault="0093348D" w:rsidP="005071F9">
      <w:pPr>
        <w:pStyle w:val="Odsekzoznamu"/>
        <w:spacing w:after="120"/>
        <w:ind w:left="851" w:hanging="851"/>
        <w:jc w:val="both"/>
        <w:rPr>
          <w:rFonts w:ascii="Calibri" w:hAnsi="Calibri" w:cs="Calibri"/>
          <w:sz w:val="22"/>
          <w:szCs w:val="22"/>
        </w:rPr>
      </w:pPr>
    </w:p>
    <w:p w:rsidR="00E0573F" w:rsidRDefault="00E0573F" w:rsidP="005071F9">
      <w:pPr>
        <w:pStyle w:val="Odsekzoznamu"/>
        <w:numPr>
          <w:ilvl w:val="0"/>
          <w:numId w:val="13"/>
        </w:numPr>
        <w:spacing w:after="120"/>
        <w:ind w:left="851" w:hanging="851"/>
        <w:jc w:val="both"/>
        <w:rPr>
          <w:rFonts w:ascii="Calibri" w:hAnsi="Calibri" w:cs="Calibri"/>
          <w:sz w:val="22"/>
          <w:szCs w:val="22"/>
        </w:rPr>
      </w:pPr>
      <w:r w:rsidRPr="0093348D">
        <w:rPr>
          <w:rFonts w:ascii="Calibri" w:hAnsi="Calibri" w:cs="Calibri"/>
          <w:sz w:val="22"/>
          <w:szCs w:val="22"/>
        </w:rPr>
        <w:lastRenderedPageBreak/>
        <w:t xml:space="preserve">V prípade porušenia povinností </w:t>
      </w:r>
      <w:r w:rsidR="00617597">
        <w:rPr>
          <w:rFonts w:ascii="Calibri" w:hAnsi="Calibri" w:cs="Calibri"/>
          <w:sz w:val="22"/>
          <w:szCs w:val="22"/>
        </w:rPr>
        <w:t>Z</w:t>
      </w:r>
      <w:r w:rsidRPr="0093348D">
        <w:rPr>
          <w:rFonts w:ascii="Calibri" w:hAnsi="Calibri" w:cs="Calibri"/>
          <w:sz w:val="22"/>
          <w:szCs w:val="22"/>
        </w:rPr>
        <w:t xml:space="preserve">hotoviteľa podľa ods. 13.6 alebo 13.7 tohto článku zmluvy, je </w:t>
      </w:r>
      <w:r w:rsidR="00617597">
        <w:rPr>
          <w:rFonts w:ascii="Calibri" w:hAnsi="Calibri" w:cs="Calibri"/>
          <w:sz w:val="22"/>
          <w:szCs w:val="22"/>
        </w:rPr>
        <w:t>Z</w:t>
      </w:r>
      <w:r w:rsidRPr="0093348D">
        <w:rPr>
          <w:rFonts w:ascii="Calibri" w:hAnsi="Calibri" w:cs="Calibri"/>
          <w:sz w:val="22"/>
          <w:szCs w:val="22"/>
        </w:rPr>
        <w:t xml:space="preserve">hotoviteľ povinný zaplatiť </w:t>
      </w:r>
      <w:r w:rsidR="00E37C94">
        <w:rPr>
          <w:rFonts w:ascii="Calibri" w:hAnsi="Calibri" w:cs="Calibri"/>
          <w:sz w:val="22"/>
          <w:szCs w:val="22"/>
        </w:rPr>
        <w:t>O</w:t>
      </w:r>
      <w:r w:rsidRPr="0093348D">
        <w:rPr>
          <w:rFonts w:ascii="Calibri" w:hAnsi="Calibri" w:cs="Calibri"/>
          <w:sz w:val="22"/>
          <w:szCs w:val="22"/>
        </w:rPr>
        <w:t xml:space="preserve">bjednávateľovi sankciu uvedenú v čl. 9. ods. 9.6. Odvolaním subdodávateľa nevzniká </w:t>
      </w:r>
      <w:r w:rsidR="00617597">
        <w:rPr>
          <w:rFonts w:ascii="Calibri" w:hAnsi="Calibri" w:cs="Calibri"/>
          <w:sz w:val="22"/>
          <w:szCs w:val="22"/>
        </w:rPr>
        <w:t>Z</w:t>
      </w:r>
      <w:r w:rsidRPr="0093348D">
        <w:rPr>
          <w:rFonts w:ascii="Calibri" w:hAnsi="Calibri" w:cs="Calibri"/>
          <w:sz w:val="22"/>
          <w:szCs w:val="22"/>
        </w:rPr>
        <w:t>hotoviteľovi nárok na zmenu dokončenia diela ani nárok na zmenu ceny diela.</w:t>
      </w:r>
    </w:p>
    <w:p w:rsidR="005071F9" w:rsidRPr="005071F9" w:rsidRDefault="005071F9" w:rsidP="005071F9">
      <w:pPr>
        <w:pStyle w:val="Odsekzoznamu"/>
        <w:ind w:left="851" w:hanging="851"/>
        <w:rPr>
          <w:rFonts w:ascii="Calibri" w:hAnsi="Calibri" w:cs="Calibri"/>
          <w:sz w:val="22"/>
          <w:szCs w:val="22"/>
        </w:rPr>
      </w:pPr>
    </w:p>
    <w:p w:rsidR="0007712C" w:rsidRPr="0007712C" w:rsidRDefault="00E0573F" w:rsidP="0007712C">
      <w:pPr>
        <w:pStyle w:val="Odsekzoznamu"/>
        <w:numPr>
          <w:ilvl w:val="0"/>
          <w:numId w:val="13"/>
        </w:numPr>
        <w:spacing w:after="120"/>
        <w:ind w:left="851" w:hanging="851"/>
        <w:jc w:val="both"/>
        <w:rPr>
          <w:rFonts w:ascii="Calibri" w:hAnsi="Calibri" w:cs="Calibri"/>
          <w:sz w:val="22"/>
          <w:szCs w:val="22"/>
        </w:rPr>
      </w:pPr>
      <w:r w:rsidRPr="005071F9">
        <w:rPr>
          <w:rFonts w:ascii="Calibri" w:hAnsi="Calibri" w:cs="Calibri"/>
          <w:b/>
          <w:sz w:val="22"/>
          <w:szCs w:val="22"/>
        </w:rPr>
        <w:t>Zhotoviteľ je povinný strpieť výkon kontroly/auditu/overovania</w:t>
      </w:r>
      <w:r w:rsidRPr="005071F9">
        <w:rPr>
          <w:rFonts w:ascii="Calibri" w:hAnsi="Calibri" w:cs="Calibri"/>
          <w:bCs/>
          <w:sz w:val="22"/>
          <w:szCs w:val="22"/>
        </w:rPr>
        <w:t xml:space="preserve"> súvisiaceho s predmetom zmluvy kedykoľvek počas platnosti a účinnosti zmluvy oprávnenými osobami a je povinný im poskytnúť všetku potrebnú súčinnosť</w:t>
      </w:r>
      <w:r w:rsidR="0007712C">
        <w:rPr>
          <w:rFonts w:ascii="Calibri" w:hAnsi="Calibri" w:cs="Calibri"/>
          <w:bCs/>
          <w:sz w:val="22"/>
          <w:szCs w:val="22"/>
        </w:rPr>
        <w:t xml:space="preserve">, </w:t>
      </w:r>
      <w:r w:rsidR="0007712C" w:rsidRPr="0007712C">
        <w:rPr>
          <w:rFonts w:asciiTheme="minorHAnsi" w:hAnsiTheme="minorHAnsi" w:cstheme="minorHAnsi"/>
          <w:bCs/>
          <w:sz w:val="22"/>
          <w:szCs w:val="22"/>
        </w:rPr>
        <w:t>najmä ale nie len zabezpečiť prítomnosť osôb zodpovedných za realizáciu aktivít podľa tejto zmluvy.</w:t>
      </w:r>
    </w:p>
    <w:p w:rsidR="00E0573F" w:rsidRPr="00E0573F" w:rsidRDefault="00E0573F" w:rsidP="005071F9">
      <w:pPr>
        <w:tabs>
          <w:tab w:val="left" w:pos="284"/>
        </w:tabs>
        <w:ind w:firstLine="851"/>
        <w:jc w:val="both"/>
        <w:rPr>
          <w:rFonts w:ascii="Calibri" w:hAnsi="Calibri" w:cs="Calibri"/>
          <w:bCs/>
          <w:sz w:val="22"/>
          <w:szCs w:val="22"/>
        </w:rPr>
      </w:pPr>
      <w:r w:rsidRPr="00E0573F">
        <w:rPr>
          <w:rFonts w:ascii="Calibri" w:hAnsi="Calibri" w:cs="Calibri"/>
          <w:bCs/>
          <w:sz w:val="22"/>
          <w:szCs w:val="22"/>
        </w:rPr>
        <w:t xml:space="preserve">Oprávnené osoby na výkon kontroly/auditu/overovania na mieste sú najmä: </w:t>
      </w:r>
    </w:p>
    <w:p w:rsidR="00E0573F" w:rsidRPr="00E0573F" w:rsidRDefault="00E0573F" w:rsidP="00A76466">
      <w:pPr>
        <w:tabs>
          <w:tab w:val="left" w:pos="284"/>
        </w:tabs>
        <w:ind w:left="851"/>
        <w:jc w:val="both"/>
        <w:rPr>
          <w:rFonts w:ascii="Calibri" w:hAnsi="Calibri" w:cs="Calibri"/>
          <w:bCs/>
          <w:sz w:val="22"/>
          <w:szCs w:val="22"/>
        </w:rPr>
      </w:pPr>
      <w:r w:rsidRPr="00E0573F">
        <w:rPr>
          <w:rFonts w:ascii="Calibri" w:hAnsi="Calibri" w:cs="Calibri"/>
          <w:bCs/>
          <w:sz w:val="22"/>
          <w:szCs w:val="22"/>
        </w:rPr>
        <w:t xml:space="preserve">- poskytovateľ finančných prostriedkov, </w:t>
      </w:r>
    </w:p>
    <w:p w:rsidR="00E0573F" w:rsidRPr="00E0573F" w:rsidRDefault="00E0573F" w:rsidP="00A76466">
      <w:pPr>
        <w:tabs>
          <w:tab w:val="left" w:pos="284"/>
        </w:tabs>
        <w:ind w:left="851"/>
        <w:jc w:val="both"/>
        <w:rPr>
          <w:rFonts w:ascii="Calibri" w:hAnsi="Calibri" w:cs="Calibri"/>
          <w:bCs/>
          <w:sz w:val="22"/>
          <w:szCs w:val="22"/>
        </w:rPr>
      </w:pPr>
      <w:r w:rsidRPr="00E0573F">
        <w:rPr>
          <w:rFonts w:ascii="Calibri" w:hAnsi="Calibri" w:cs="Calibri"/>
          <w:bCs/>
          <w:sz w:val="22"/>
          <w:szCs w:val="22"/>
        </w:rPr>
        <w:t xml:space="preserve">- najvyšší kontrolný úrad SR, príslušná správa finančnej kontroly a nimi poverené osoby, </w:t>
      </w:r>
    </w:p>
    <w:p w:rsidR="00E0573F" w:rsidRPr="00E0573F" w:rsidRDefault="00E0573F" w:rsidP="00A76466">
      <w:pPr>
        <w:tabs>
          <w:tab w:val="left" w:pos="284"/>
        </w:tabs>
        <w:ind w:left="851"/>
        <w:jc w:val="both"/>
        <w:rPr>
          <w:rFonts w:ascii="Calibri" w:hAnsi="Calibri" w:cs="Calibri"/>
          <w:bCs/>
          <w:sz w:val="22"/>
          <w:szCs w:val="22"/>
        </w:rPr>
      </w:pPr>
      <w:r w:rsidRPr="00E0573F">
        <w:rPr>
          <w:rFonts w:ascii="Calibri" w:hAnsi="Calibri" w:cs="Calibri"/>
          <w:bCs/>
          <w:sz w:val="22"/>
          <w:szCs w:val="22"/>
        </w:rPr>
        <w:t xml:space="preserve">- orgán auditu, jeho spolupracujúce orgány a nimi poverené osoby, </w:t>
      </w:r>
    </w:p>
    <w:p w:rsidR="00E0573F" w:rsidRPr="00E0573F" w:rsidRDefault="00E0573F" w:rsidP="00A76466">
      <w:pPr>
        <w:tabs>
          <w:tab w:val="left" w:pos="284"/>
        </w:tabs>
        <w:ind w:left="851"/>
        <w:jc w:val="both"/>
        <w:rPr>
          <w:rFonts w:ascii="Calibri" w:hAnsi="Calibri" w:cs="Calibri"/>
          <w:bCs/>
          <w:sz w:val="22"/>
          <w:szCs w:val="22"/>
        </w:rPr>
      </w:pPr>
      <w:r w:rsidRPr="00E0573F">
        <w:rPr>
          <w:rFonts w:ascii="Calibri" w:hAnsi="Calibri" w:cs="Calibri"/>
          <w:bCs/>
          <w:sz w:val="22"/>
          <w:szCs w:val="22"/>
        </w:rPr>
        <w:t xml:space="preserve">- splnomocnení zástupcovia Európskej komisie a Európskeho dvora audítorov, </w:t>
      </w:r>
    </w:p>
    <w:p w:rsidR="00E0573F" w:rsidRDefault="00E0573F" w:rsidP="00A76466">
      <w:pPr>
        <w:spacing w:after="120"/>
        <w:ind w:left="851"/>
        <w:jc w:val="both"/>
        <w:rPr>
          <w:rFonts w:ascii="Calibri" w:hAnsi="Calibri" w:cs="Calibri"/>
          <w:bCs/>
          <w:sz w:val="22"/>
          <w:szCs w:val="22"/>
        </w:rPr>
      </w:pPr>
      <w:r w:rsidRPr="00E0573F">
        <w:rPr>
          <w:rFonts w:ascii="Calibri" w:hAnsi="Calibri" w:cs="Calibri"/>
          <w:bCs/>
          <w:sz w:val="22"/>
          <w:szCs w:val="22"/>
        </w:rPr>
        <w:t>- osoby prizvané vyššie uvedenými orgánmi v súlade s príslušnými právnymi predpismi SR</w:t>
      </w:r>
      <w:r w:rsidR="00A76466">
        <w:rPr>
          <w:rFonts w:ascii="Calibri" w:hAnsi="Calibri" w:cs="Calibri"/>
          <w:bCs/>
          <w:sz w:val="22"/>
          <w:szCs w:val="22"/>
        </w:rPr>
        <w:t xml:space="preserve"> a </w:t>
      </w:r>
      <w:r w:rsidRPr="00E0573F">
        <w:rPr>
          <w:rFonts w:ascii="Calibri" w:hAnsi="Calibri" w:cs="Calibri"/>
          <w:bCs/>
          <w:sz w:val="22"/>
          <w:szCs w:val="22"/>
        </w:rPr>
        <w:t>ES.</w:t>
      </w:r>
    </w:p>
    <w:p w:rsidR="00E0573F" w:rsidRPr="005071F9" w:rsidRDefault="00E0573F" w:rsidP="005071F9">
      <w:pPr>
        <w:pStyle w:val="Odsekzoznamu"/>
        <w:numPr>
          <w:ilvl w:val="0"/>
          <w:numId w:val="13"/>
        </w:numPr>
        <w:ind w:left="851" w:hanging="851"/>
        <w:jc w:val="both"/>
        <w:rPr>
          <w:rFonts w:ascii="Calibri" w:hAnsi="Calibri" w:cs="Calibri"/>
          <w:bCs/>
          <w:sz w:val="22"/>
          <w:szCs w:val="22"/>
        </w:rPr>
      </w:pPr>
      <w:r w:rsidRPr="005071F9">
        <w:rPr>
          <w:rFonts w:ascii="Calibri" w:hAnsi="Calibri" w:cs="Calibri"/>
          <w:bCs/>
          <w:sz w:val="22"/>
          <w:szCs w:val="22"/>
        </w:rPr>
        <w:t>Oprávnené osoby na výkon kontroly/auditu/overovania na mieste sú oprávnené:</w:t>
      </w:r>
    </w:p>
    <w:p w:rsidR="00E0573F" w:rsidRPr="00E0573F" w:rsidRDefault="00E0573F" w:rsidP="005071F9">
      <w:pPr>
        <w:ind w:left="851"/>
        <w:jc w:val="both"/>
        <w:rPr>
          <w:rFonts w:ascii="Calibri" w:hAnsi="Calibri" w:cs="Calibri"/>
          <w:bCs/>
          <w:sz w:val="22"/>
          <w:szCs w:val="22"/>
        </w:rPr>
      </w:pPr>
      <w:r w:rsidRPr="00E0573F">
        <w:rPr>
          <w:rFonts w:ascii="Calibri" w:hAnsi="Calibri" w:cs="Calibri"/>
          <w:bCs/>
          <w:sz w:val="22"/>
          <w:szCs w:val="22"/>
        </w:rPr>
        <w:t xml:space="preserve">a) vstupovať do objektov, zariadení, prevádzok, na pozemky a do iných priestorov </w:t>
      </w:r>
      <w:r w:rsidR="00E37C94">
        <w:rPr>
          <w:rFonts w:ascii="Calibri" w:hAnsi="Calibri" w:cs="Calibri"/>
          <w:bCs/>
          <w:sz w:val="22"/>
          <w:szCs w:val="22"/>
        </w:rPr>
        <w:t>O</w:t>
      </w:r>
      <w:r w:rsidRPr="00E0573F">
        <w:rPr>
          <w:rFonts w:ascii="Calibri" w:hAnsi="Calibri" w:cs="Calibri"/>
          <w:bCs/>
          <w:sz w:val="22"/>
          <w:szCs w:val="22"/>
        </w:rPr>
        <w:t>bjednávateľa (prijímateľa príspevku), ak to súvisí s predmetom kontroly/auditu/overovania na mieste,</w:t>
      </w:r>
    </w:p>
    <w:p w:rsidR="00E0573F" w:rsidRPr="00E0573F" w:rsidRDefault="00E0573F" w:rsidP="005071F9">
      <w:pPr>
        <w:ind w:left="851"/>
        <w:jc w:val="both"/>
        <w:rPr>
          <w:rFonts w:ascii="Calibri" w:hAnsi="Calibri" w:cs="Calibri"/>
          <w:bCs/>
          <w:sz w:val="22"/>
          <w:szCs w:val="22"/>
        </w:rPr>
      </w:pPr>
      <w:r w:rsidRPr="00E0573F">
        <w:rPr>
          <w:rFonts w:ascii="Calibri" w:hAnsi="Calibri" w:cs="Calibri"/>
          <w:bCs/>
          <w:sz w:val="22"/>
          <w:szCs w:val="22"/>
        </w:rPr>
        <w:t xml:space="preserve">b) požadovať od </w:t>
      </w:r>
      <w:r w:rsidR="00E37C94">
        <w:rPr>
          <w:rFonts w:ascii="Calibri" w:hAnsi="Calibri" w:cs="Calibri"/>
          <w:bCs/>
          <w:sz w:val="22"/>
          <w:szCs w:val="22"/>
        </w:rPr>
        <w:t>O</w:t>
      </w:r>
      <w:r w:rsidRPr="00E0573F">
        <w:rPr>
          <w:rFonts w:ascii="Calibri" w:hAnsi="Calibri" w:cs="Calibri"/>
          <w:bCs/>
          <w:sz w:val="22"/>
          <w:szCs w:val="22"/>
        </w:rPr>
        <w:t xml:space="preserve">bjednávateľa a </w:t>
      </w:r>
      <w:r w:rsidR="00617597">
        <w:rPr>
          <w:rFonts w:ascii="Calibri" w:hAnsi="Calibri" w:cs="Calibri"/>
          <w:bCs/>
          <w:sz w:val="22"/>
          <w:szCs w:val="22"/>
        </w:rPr>
        <w:t>Z</w:t>
      </w:r>
      <w:r w:rsidRPr="00E0573F">
        <w:rPr>
          <w:rFonts w:ascii="Calibri" w:hAnsi="Calibri" w:cs="Calibri"/>
          <w:bCs/>
          <w:sz w:val="22"/>
          <w:szCs w:val="22"/>
        </w:rPr>
        <w:t>hotoviteľa, aby predložili originálne doklady a inú potrebnú dokumentáciu, záznamy dát na pamäťových médiách, vzorky výrobkov alebo iné doklady potrebné pre výkon kontroly/auditu/overovania na mieste a ďalšie doklady súvisiace s Projektom v zmysle požiadaviek oprávnených osôb na výkon kontroly/auditu/overovania na mieste,</w:t>
      </w:r>
    </w:p>
    <w:p w:rsidR="00E0573F" w:rsidRPr="00E0573F" w:rsidRDefault="00E0573F" w:rsidP="005071F9">
      <w:pPr>
        <w:ind w:left="851"/>
        <w:jc w:val="both"/>
        <w:rPr>
          <w:rFonts w:ascii="Calibri" w:hAnsi="Calibri" w:cs="Calibri"/>
          <w:bCs/>
          <w:sz w:val="22"/>
          <w:szCs w:val="22"/>
        </w:rPr>
      </w:pPr>
      <w:r w:rsidRPr="00E0573F">
        <w:rPr>
          <w:rFonts w:ascii="Calibri" w:hAnsi="Calibri" w:cs="Calibri"/>
          <w:bCs/>
          <w:sz w:val="22"/>
          <w:szCs w:val="22"/>
        </w:rPr>
        <w:t>c)  oboznamovať sa s údajmi a dokladmi, ak súvisia s predmetom kontroly/auditu/overovania namieste,</w:t>
      </w:r>
    </w:p>
    <w:p w:rsidR="00E0573F" w:rsidRDefault="00E0573F" w:rsidP="00A76466">
      <w:pPr>
        <w:ind w:left="851" w:hanging="12"/>
        <w:jc w:val="both"/>
        <w:rPr>
          <w:rFonts w:ascii="Calibri" w:hAnsi="Calibri" w:cs="Calibri"/>
          <w:bCs/>
          <w:sz w:val="22"/>
          <w:szCs w:val="22"/>
        </w:rPr>
      </w:pPr>
      <w:r w:rsidRPr="00E0573F">
        <w:rPr>
          <w:rFonts w:ascii="Calibri" w:hAnsi="Calibri" w:cs="Calibri"/>
          <w:bCs/>
          <w:sz w:val="22"/>
          <w:szCs w:val="22"/>
        </w:rPr>
        <w:t>d)  vyhotovovať kópie údajov a dokladov, ak súvisia s predmetom kontroly/auditu/overovania na mieste.</w:t>
      </w:r>
    </w:p>
    <w:p w:rsidR="004F07CA" w:rsidRPr="00E0573F" w:rsidRDefault="004F07CA" w:rsidP="00A76466">
      <w:pPr>
        <w:ind w:left="851" w:hanging="12"/>
        <w:jc w:val="both"/>
        <w:rPr>
          <w:rFonts w:ascii="Calibri" w:hAnsi="Calibri" w:cs="Calibri"/>
          <w:bCs/>
          <w:sz w:val="22"/>
          <w:szCs w:val="22"/>
        </w:rPr>
      </w:pPr>
    </w:p>
    <w:p w:rsidR="00E0573F" w:rsidRDefault="00E0573F" w:rsidP="005071F9">
      <w:pPr>
        <w:pStyle w:val="Odsekzoznamu"/>
        <w:numPr>
          <w:ilvl w:val="0"/>
          <w:numId w:val="13"/>
        </w:numPr>
        <w:spacing w:after="120"/>
        <w:ind w:left="709" w:hanging="709"/>
        <w:jc w:val="both"/>
        <w:rPr>
          <w:rFonts w:ascii="Calibri" w:hAnsi="Calibri" w:cs="Calibri"/>
          <w:bCs/>
          <w:sz w:val="22"/>
          <w:szCs w:val="22"/>
        </w:rPr>
      </w:pPr>
      <w:r w:rsidRPr="005071F9">
        <w:rPr>
          <w:rFonts w:ascii="Calibri" w:hAnsi="Calibri" w:cs="Calibri"/>
          <w:bCs/>
          <w:sz w:val="22"/>
          <w:szCs w:val="22"/>
        </w:rPr>
        <w:t>Zhotoviteľ je povinný bezodkladne prijať opatrenia na nápravu nedostatkov zistených kontrolou/auditom/overovaním na mieste v zmysle správy z kontroly/auditu/overovania na mieste v lehote stanovenej oprávnenými osobami na výkon kontroly/auditu/overovania na mieste. Objednávateľ je povinný zaslať osobám oprávneným na výkon kontroly/auditu/overovania na mieste informáciu o splnení opatrení prijatých na nápravu zistených nedostatkov bezodkladne po ich splnení.</w:t>
      </w:r>
    </w:p>
    <w:p w:rsidR="005071F9" w:rsidRDefault="005071F9" w:rsidP="005071F9">
      <w:pPr>
        <w:pStyle w:val="Odsekzoznamu"/>
        <w:spacing w:after="120"/>
        <w:ind w:left="709" w:hanging="709"/>
        <w:jc w:val="both"/>
        <w:rPr>
          <w:rFonts w:ascii="Calibri" w:hAnsi="Calibri" w:cs="Calibri"/>
          <w:bCs/>
          <w:sz w:val="22"/>
          <w:szCs w:val="22"/>
        </w:rPr>
      </w:pPr>
    </w:p>
    <w:p w:rsidR="00E0573F" w:rsidRDefault="00E0573F" w:rsidP="005071F9">
      <w:pPr>
        <w:pStyle w:val="Odsekzoznamu"/>
        <w:numPr>
          <w:ilvl w:val="0"/>
          <w:numId w:val="13"/>
        </w:numPr>
        <w:spacing w:after="120"/>
        <w:ind w:left="709" w:hanging="709"/>
        <w:jc w:val="both"/>
        <w:rPr>
          <w:rFonts w:ascii="Calibri" w:hAnsi="Calibri" w:cs="Calibri"/>
          <w:bCs/>
          <w:sz w:val="22"/>
          <w:szCs w:val="22"/>
        </w:rPr>
      </w:pPr>
      <w:r w:rsidRPr="005071F9">
        <w:rPr>
          <w:rFonts w:ascii="Calibri" w:hAnsi="Calibri" w:cs="Calibri"/>
          <w:bCs/>
          <w:sz w:val="22"/>
          <w:szCs w:val="22"/>
        </w:rPr>
        <w:t>Zhotoviteľ nesmie porušiť zákaz nelegálnej práce a nelegálneho zamestnávania podľa zákona č. 82/2005 Z. z. o nelegálnej práci a nelegálnom zamestnávaní v znení neskorších predpisov.</w:t>
      </w:r>
    </w:p>
    <w:p w:rsidR="005071F9" w:rsidRPr="005071F9" w:rsidRDefault="005071F9" w:rsidP="005071F9">
      <w:pPr>
        <w:pStyle w:val="Odsekzoznamu"/>
        <w:ind w:left="709" w:hanging="709"/>
        <w:rPr>
          <w:rFonts w:ascii="Calibri" w:hAnsi="Calibri" w:cs="Calibri"/>
          <w:bCs/>
          <w:sz w:val="22"/>
          <w:szCs w:val="22"/>
        </w:rPr>
      </w:pPr>
    </w:p>
    <w:p w:rsidR="00E0573F" w:rsidRDefault="00E0573F" w:rsidP="005071F9">
      <w:pPr>
        <w:pStyle w:val="Odsekzoznamu"/>
        <w:numPr>
          <w:ilvl w:val="0"/>
          <w:numId w:val="13"/>
        </w:numPr>
        <w:spacing w:after="120"/>
        <w:ind w:left="709" w:hanging="709"/>
        <w:jc w:val="both"/>
        <w:rPr>
          <w:rFonts w:ascii="Calibri" w:hAnsi="Calibri" w:cs="Calibri"/>
          <w:bCs/>
          <w:sz w:val="22"/>
          <w:szCs w:val="22"/>
        </w:rPr>
      </w:pPr>
      <w:r w:rsidRPr="005071F9">
        <w:rPr>
          <w:rFonts w:ascii="Calibri" w:hAnsi="Calibri" w:cs="Calibri"/>
          <w:bCs/>
          <w:sz w:val="22"/>
          <w:szCs w:val="22"/>
        </w:rPr>
        <w:t>Pod pojmom bez zbytočného odkladu/bezodkladne sa na účely tejto zmluvy rozumie  max. 30 kalendárnych dní.</w:t>
      </w:r>
    </w:p>
    <w:p w:rsidR="005071F9" w:rsidRPr="005071F9" w:rsidRDefault="005071F9" w:rsidP="005071F9">
      <w:pPr>
        <w:pStyle w:val="Odsekzoznamu"/>
        <w:ind w:left="709" w:hanging="709"/>
        <w:rPr>
          <w:rFonts w:ascii="Calibri" w:hAnsi="Calibri" w:cs="Calibri"/>
          <w:bCs/>
          <w:sz w:val="22"/>
          <w:szCs w:val="22"/>
        </w:rPr>
      </w:pPr>
    </w:p>
    <w:p w:rsidR="003817E3" w:rsidRPr="00A06396" w:rsidRDefault="003817E3" w:rsidP="003817E3">
      <w:pPr>
        <w:pStyle w:val="Odsekzoznamu"/>
        <w:numPr>
          <w:ilvl w:val="0"/>
          <w:numId w:val="13"/>
        </w:numPr>
        <w:spacing w:after="120"/>
        <w:ind w:left="709" w:hanging="709"/>
        <w:jc w:val="both"/>
        <w:rPr>
          <w:rFonts w:ascii="Calibri" w:hAnsi="Calibri" w:cs="Calibri"/>
          <w:bCs/>
          <w:sz w:val="22"/>
          <w:szCs w:val="22"/>
        </w:rPr>
      </w:pPr>
      <w:r w:rsidRPr="00A06396">
        <w:rPr>
          <w:rFonts w:ascii="Calibri" w:hAnsi="Calibri" w:cs="Calibri"/>
          <w:bCs/>
          <w:sz w:val="22"/>
          <w:szCs w:val="22"/>
        </w:rPr>
        <w:t xml:space="preserve">Zhotoviteľ sa zaväzuje predložiť  pred odovzdaním staveniska uzatvorenú účinnú </w:t>
      </w:r>
      <w:r w:rsidRPr="00A06396">
        <w:rPr>
          <w:rFonts w:ascii="Calibri" w:hAnsi="Calibri" w:cs="Calibri"/>
          <w:b/>
          <w:sz w:val="22"/>
          <w:szCs w:val="22"/>
        </w:rPr>
        <w:t>poistnú zmluvu</w:t>
      </w:r>
      <w:r w:rsidRPr="00A06396">
        <w:rPr>
          <w:rFonts w:ascii="Calibri" w:hAnsi="Calibri" w:cs="Calibri"/>
          <w:bCs/>
          <w:sz w:val="22"/>
          <w:szCs w:val="22"/>
        </w:rPr>
        <w:t xml:space="preserve"> poistenia zodpovednosti za škody, ktoré by v súvislosti s vykonávaním diela mohol </w:t>
      </w:r>
      <w:r w:rsidR="00E37C94" w:rsidRPr="00A06396">
        <w:rPr>
          <w:rFonts w:ascii="Calibri" w:hAnsi="Calibri" w:cs="Calibri"/>
          <w:bCs/>
          <w:sz w:val="22"/>
          <w:szCs w:val="22"/>
        </w:rPr>
        <w:t>O</w:t>
      </w:r>
      <w:r w:rsidRPr="00A06396">
        <w:rPr>
          <w:rFonts w:ascii="Calibri" w:hAnsi="Calibri" w:cs="Calibri"/>
          <w:bCs/>
          <w:sz w:val="22"/>
          <w:szCs w:val="22"/>
        </w:rPr>
        <w:t xml:space="preserve">bjednávateľovi spôsobiť sám, príp. ktoré by mohli spôsobiť </w:t>
      </w:r>
      <w:r w:rsidR="00E37C94" w:rsidRPr="00A06396">
        <w:rPr>
          <w:rFonts w:ascii="Calibri" w:hAnsi="Calibri" w:cs="Calibri"/>
          <w:bCs/>
          <w:sz w:val="22"/>
          <w:szCs w:val="22"/>
        </w:rPr>
        <w:t>O</w:t>
      </w:r>
      <w:r w:rsidRPr="00A06396">
        <w:rPr>
          <w:rFonts w:ascii="Calibri" w:hAnsi="Calibri" w:cs="Calibri"/>
          <w:bCs/>
          <w:sz w:val="22"/>
          <w:szCs w:val="22"/>
        </w:rPr>
        <w:t xml:space="preserve">bjednávateľovi tretie osoby (napr. subdodávatelia </w:t>
      </w:r>
      <w:r w:rsidR="00617597" w:rsidRPr="00A06396">
        <w:rPr>
          <w:rFonts w:ascii="Calibri" w:hAnsi="Calibri" w:cs="Calibri"/>
          <w:bCs/>
          <w:sz w:val="22"/>
          <w:szCs w:val="22"/>
        </w:rPr>
        <w:t>Z</w:t>
      </w:r>
      <w:r w:rsidRPr="00A06396">
        <w:rPr>
          <w:rFonts w:ascii="Calibri" w:hAnsi="Calibri" w:cs="Calibri"/>
          <w:bCs/>
          <w:sz w:val="22"/>
          <w:szCs w:val="22"/>
        </w:rPr>
        <w:t xml:space="preserve">hotoviteľa) na sumu minimálne vo výške ceny diela uvedeného v bode 5.2. tejto Zmluvy o dielo. Zhotoviteľ zároveň pri podpise zmluvy predloží  </w:t>
      </w:r>
      <w:r w:rsidR="00E37C94" w:rsidRPr="00A06396">
        <w:rPr>
          <w:rFonts w:ascii="Calibri" w:hAnsi="Calibri" w:cs="Calibri"/>
          <w:bCs/>
          <w:sz w:val="22"/>
          <w:szCs w:val="22"/>
        </w:rPr>
        <w:t>O</w:t>
      </w:r>
      <w:r w:rsidRPr="00A06396">
        <w:rPr>
          <w:rFonts w:ascii="Calibri" w:hAnsi="Calibri" w:cs="Calibri"/>
          <w:bCs/>
          <w:sz w:val="22"/>
          <w:szCs w:val="22"/>
        </w:rPr>
        <w:t>bjednávateľovi  uzatvorené účinné stavebno-montážne poistenie (CAR/EAR) pre prípad poškodenia alebo zničenia diela, na sumu zodpovedajúcu cene za dielo.</w:t>
      </w:r>
    </w:p>
    <w:p w:rsidR="003817E3" w:rsidRPr="00A06396" w:rsidRDefault="003817E3" w:rsidP="003817E3">
      <w:pPr>
        <w:pStyle w:val="Odsekzoznamu"/>
        <w:spacing w:after="120"/>
        <w:ind w:left="709"/>
        <w:jc w:val="both"/>
        <w:rPr>
          <w:rFonts w:ascii="Calibri" w:hAnsi="Calibri" w:cs="Calibri"/>
          <w:bCs/>
          <w:sz w:val="22"/>
          <w:szCs w:val="22"/>
        </w:rPr>
      </w:pPr>
    </w:p>
    <w:p w:rsidR="003817E3" w:rsidRPr="00A06396" w:rsidRDefault="003817E3" w:rsidP="003817E3">
      <w:pPr>
        <w:pStyle w:val="Odsekzoznamu"/>
        <w:numPr>
          <w:ilvl w:val="0"/>
          <w:numId w:val="13"/>
        </w:numPr>
        <w:ind w:left="709" w:hanging="709"/>
        <w:jc w:val="both"/>
        <w:rPr>
          <w:rFonts w:ascii="Calibri" w:hAnsi="Calibri" w:cs="Calibri"/>
          <w:bCs/>
          <w:sz w:val="22"/>
          <w:szCs w:val="22"/>
        </w:rPr>
      </w:pPr>
      <w:r w:rsidRPr="00A06396">
        <w:rPr>
          <w:rFonts w:ascii="Calibri" w:hAnsi="Calibri" w:cs="Calibri"/>
          <w:bCs/>
          <w:sz w:val="22"/>
          <w:szCs w:val="22"/>
        </w:rPr>
        <w:lastRenderedPageBreak/>
        <w:t xml:space="preserve">Zhotoviteľ  je povinný poistenie uvedené v bode 13.14 tohto článku udržiavať po celý čas vykonávania diela, vinkulovať prípadné poistné plnenie v prospech </w:t>
      </w:r>
      <w:r w:rsidR="00E37C94" w:rsidRPr="00A06396">
        <w:rPr>
          <w:rFonts w:ascii="Calibri" w:hAnsi="Calibri" w:cs="Calibri"/>
          <w:bCs/>
          <w:sz w:val="22"/>
          <w:szCs w:val="22"/>
        </w:rPr>
        <w:t>O</w:t>
      </w:r>
      <w:r w:rsidRPr="00A06396">
        <w:rPr>
          <w:rFonts w:ascii="Calibri" w:hAnsi="Calibri" w:cs="Calibri"/>
          <w:bCs/>
          <w:sz w:val="22"/>
          <w:szCs w:val="22"/>
        </w:rPr>
        <w:t>bjednávateľa, ako aj plniť všetky ďalšie podmienky zmluvne vyhradené poistiteľom, pre prípad neplnenia ktorých poistiteľ bude oprávnený znížiť alebo odmietnuť poistné plnenie v prípade vzniku poistnej udalosti, a riadne platiť poistné v zmysle uzatvorenej poistnej zmluvy.</w:t>
      </w:r>
    </w:p>
    <w:p w:rsidR="003817E3" w:rsidRPr="00A06396" w:rsidRDefault="003817E3" w:rsidP="003817E3">
      <w:pPr>
        <w:jc w:val="both"/>
        <w:rPr>
          <w:rFonts w:ascii="Calibri" w:hAnsi="Calibri" w:cs="Calibri"/>
          <w:bCs/>
          <w:sz w:val="22"/>
          <w:szCs w:val="22"/>
        </w:rPr>
      </w:pPr>
    </w:p>
    <w:p w:rsidR="003817E3" w:rsidRPr="00A06396" w:rsidRDefault="003817E3" w:rsidP="003817E3">
      <w:pPr>
        <w:pStyle w:val="Odsekzoznamu"/>
        <w:numPr>
          <w:ilvl w:val="0"/>
          <w:numId w:val="13"/>
        </w:numPr>
        <w:ind w:left="709" w:hanging="709"/>
        <w:jc w:val="both"/>
        <w:rPr>
          <w:rFonts w:ascii="Calibri" w:hAnsi="Calibri" w:cs="Calibri"/>
          <w:bCs/>
          <w:sz w:val="22"/>
          <w:szCs w:val="22"/>
        </w:rPr>
      </w:pPr>
      <w:r w:rsidRPr="00A06396">
        <w:rPr>
          <w:rFonts w:ascii="Calibri" w:hAnsi="Calibri" w:cs="Calibri"/>
          <w:bCs/>
          <w:sz w:val="22"/>
          <w:szCs w:val="22"/>
        </w:rPr>
        <w:t xml:space="preserve">V prípade vzniku poistnej udalosti týkajúcej sa majetku </w:t>
      </w:r>
      <w:r w:rsidR="00E37C94" w:rsidRPr="00A06396">
        <w:rPr>
          <w:rFonts w:ascii="Calibri" w:hAnsi="Calibri" w:cs="Calibri"/>
          <w:bCs/>
          <w:sz w:val="22"/>
          <w:szCs w:val="22"/>
        </w:rPr>
        <w:t>O</w:t>
      </w:r>
      <w:r w:rsidRPr="00A06396">
        <w:rPr>
          <w:rFonts w:ascii="Calibri" w:hAnsi="Calibri" w:cs="Calibri"/>
          <w:bCs/>
          <w:sz w:val="22"/>
          <w:szCs w:val="22"/>
        </w:rPr>
        <w:t xml:space="preserve">bjednávateľa je </w:t>
      </w:r>
      <w:r w:rsidR="00617597" w:rsidRPr="00A06396">
        <w:rPr>
          <w:rFonts w:ascii="Calibri" w:hAnsi="Calibri" w:cs="Calibri"/>
          <w:bCs/>
          <w:sz w:val="22"/>
          <w:szCs w:val="22"/>
        </w:rPr>
        <w:t>Z</w:t>
      </w:r>
      <w:r w:rsidRPr="00A06396">
        <w:rPr>
          <w:rFonts w:ascii="Calibri" w:hAnsi="Calibri" w:cs="Calibri"/>
          <w:bCs/>
          <w:sz w:val="22"/>
          <w:szCs w:val="22"/>
        </w:rPr>
        <w:t xml:space="preserve">hotoviteľ povinný ihneď písomne alebo e-mailom informovať </w:t>
      </w:r>
      <w:r w:rsidR="00E37C94" w:rsidRPr="00A06396">
        <w:rPr>
          <w:rFonts w:ascii="Calibri" w:hAnsi="Calibri" w:cs="Calibri"/>
          <w:bCs/>
          <w:sz w:val="22"/>
          <w:szCs w:val="22"/>
        </w:rPr>
        <w:t>O</w:t>
      </w:r>
      <w:r w:rsidRPr="00A06396">
        <w:rPr>
          <w:rFonts w:ascii="Calibri" w:hAnsi="Calibri" w:cs="Calibri"/>
          <w:bCs/>
          <w:sz w:val="22"/>
          <w:szCs w:val="22"/>
        </w:rPr>
        <w:t xml:space="preserve">bjednávateľa a poistiteľa o poistnej udalosti a zabezpečiť všetky dôkazy a iné doklady nevyhnutné k zabezpečeniu poistného plnenia; ďalej je povinný poskytnúť </w:t>
      </w:r>
      <w:r w:rsidR="00E37C94" w:rsidRPr="00A06396">
        <w:rPr>
          <w:rFonts w:ascii="Calibri" w:hAnsi="Calibri" w:cs="Calibri"/>
          <w:bCs/>
          <w:sz w:val="22"/>
          <w:szCs w:val="22"/>
        </w:rPr>
        <w:t>O</w:t>
      </w:r>
      <w:r w:rsidRPr="00A06396">
        <w:rPr>
          <w:rFonts w:ascii="Calibri" w:hAnsi="Calibri" w:cs="Calibri"/>
          <w:bCs/>
          <w:sz w:val="22"/>
          <w:szCs w:val="22"/>
        </w:rPr>
        <w:t>bjednávateľovi a poistiteľovi všetku súčinnosť.</w:t>
      </w:r>
    </w:p>
    <w:p w:rsidR="003817E3" w:rsidRPr="00A06396" w:rsidRDefault="003817E3" w:rsidP="003817E3">
      <w:pPr>
        <w:pStyle w:val="Odsekzoznamu"/>
        <w:ind w:left="360"/>
        <w:jc w:val="both"/>
        <w:rPr>
          <w:rFonts w:ascii="Calibri" w:hAnsi="Calibri" w:cs="Calibri"/>
          <w:bCs/>
          <w:sz w:val="22"/>
          <w:szCs w:val="22"/>
        </w:rPr>
      </w:pPr>
    </w:p>
    <w:p w:rsidR="003817E3" w:rsidRPr="00A06396" w:rsidRDefault="003817E3" w:rsidP="004A2EAF">
      <w:pPr>
        <w:pStyle w:val="Odsekzoznamu"/>
        <w:numPr>
          <w:ilvl w:val="0"/>
          <w:numId w:val="13"/>
        </w:numPr>
        <w:tabs>
          <w:tab w:val="left" w:pos="567"/>
        </w:tabs>
        <w:ind w:left="567" w:hanging="851"/>
        <w:jc w:val="both"/>
        <w:rPr>
          <w:rFonts w:ascii="Calibri" w:hAnsi="Calibri" w:cs="Calibri"/>
          <w:bCs/>
          <w:sz w:val="22"/>
          <w:szCs w:val="22"/>
        </w:rPr>
      </w:pPr>
      <w:r w:rsidRPr="00A06396">
        <w:rPr>
          <w:rFonts w:ascii="Calibri" w:hAnsi="Calibri" w:cs="Calibri"/>
          <w:bCs/>
          <w:sz w:val="22"/>
          <w:szCs w:val="22"/>
        </w:rPr>
        <w:t xml:space="preserve">Ak </w:t>
      </w:r>
      <w:r w:rsidR="00617597" w:rsidRPr="00A06396">
        <w:rPr>
          <w:rFonts w:ascii="Calibri" w:hAnsi="Calibri" w:cs="Calibri"/>
          <w:bCs/>
          <w:sz w:val="22"/>
          <w:szCs w:val="22"/>
        </w:rPr>
        <w:t>Z</w:t>
      </w:r>
      <w:r w:rsidRPr="00A06396">
        <w:rPr>
          <w:rFonts w:ascii="Calibri" w:hAnsi="Calibri" w:cs="Calibri"/>
          <w:bCs/>
          <w:sz w:val="22"/>
          <w:szCs w:val="22"/>
        </w:rPr>
        <w:t xml:space="preserve">hotoviteľ nesplní povinnosti podľa odsekov 13.14 až 13.16 tohto článku a dôjde k poškodeniu alebo zničeniu majetku </w:t>
      </w:r>
      <w:r w:rsidR="00E37C94" w:rsidRPr="00A06396">
        <w:rPr>
          <w:rFonts w:ascii="Calibri" w:hAnsi="Calibri" w:cs="Calibri"/>
          <w:bCs/>
          <w:sz w:val="22"/>
          <w:szCs w:val="22"/>
        </w:rPr>
        <w:t>O</w:t>
      </w:r>
      <w:r w:rsidRPr="00A06396">
        <w:rPr>
          <w:rFonts w:ascii="Calibri" w:hAnsi="Calibri" w:cs="Calibri"/>
          <w:bCs/>
          <w:sz w:val="22"/>
          <w:szCs w:val="22"/>
        </w:rPr>
        <w:t xml:space="preserve">bjednávateľa, </w:t>
      </w:r>
      <w:r w:rsidR="00617597" w:rsidRPr="00A06396">
        <w:rPr>
          <w:rFonts w:ascii="Calibri" w:hAnsi="Calibri" w:cs="Calibri"/>
          <w:bCs/>
          <w:sz w:val="22"/>
          <w:szCs w:val="22"/>
        </w:rPr>
        <w:t>Z</w:t>
      </w:r>
      <w:r w:rsidRPr="00A06396">
        <w:rPr>
          <w:rFonts w:ascii="Calibri" w:hAnsi="Calibri" w:cs="Calibri"/>
          <w:bCs/>
          <w:sz w:val="22"/>
          <w:szCs w:val="22"/>
        </w:rPr>
        <w:t xml:space="preserve">hotoviteľ sa zaväzuje nahradiť </w:t>
      </w:r>
      <w:r w:rsidR="00E37C94" w:rsidRPr="00A06396">
        <w:rPr>
          <w:rFonts w:ascii="Calibri" w:hAnsi="Calibri" w:cs="Calibri"/>
          <w:bCs/>
          <w:sz w:val="22"/>
          <w:szCs w:val="22"/>
        </w:rPr>
        <w:t>O</w:t>
      </w:r>
      <w:r w:rsidRPr="00A06396">
        <w:rPr>
          <w:rFonts w:ascii="Calibri" w:hAnsi="Calibri" w:cs="Calibri"/>
          <w:bCs/>
          <w:sz w:val="22"/>
          <w:szCs w:val="22"/>
        </w:rPr>
        <w:t>bjednávateľovi celú takto vzniknutú škodu bez ohľadu na prípadnú zodpovednosť tretích osôb. To platí aj v prípade odmietnutia alebo čiastočného odmietnutia poistného plnenia zo strany poistiteľa, a to až do výšky, v ktorej škoda nebola pokrytá poistným plnením.</w:t>
      </w:r>
    </w:p>
    <w:p w:rsidR="003817E3" w:rsidRPr="00A06396" w:rsidRDefault="003817E3" w:rsidP="004A2EAF">
      <w:pPr>
        <w:pStyle w:val="Odsekzoznamu"/>
        <w:tabs>
          <w:tab w:val="left" w:pos="567"/>
        </w:tabs>
        <w:ind w:left="360"/>
        <w:jc w:val="both"/>
        <w:rPr>
          <w:rFonts w:ascii="Calibri" w:hAnsi="Calibri" w:cs="Calibri"/>
          <w:bCs/>
          <w:sz w:val="22"/>
          <w:szCs w:val="22"/>
        </w:rPr>
      </w:pPr>
    </w:p>
    <w:p w:rsidR="003817E3" w:rsidRPr="00A06396" w:rsidRDefault="003817E3" w:rsidP="004A2EAF">
      <w:pPr>
        <w:pStyle w:val="Odsekzoznamu"/>
        <w:numPr>
          <w:ilvl w:val="0"/>
          <w:numId w:val="13"/>
        </w:numPr>
        <w:tabs>
          <w:tab w:val="left" w:pos="567"/>
        </w:tabs>
        <w:ind w:left="567" w:hanging="851"/>
        <w:jc w:val="both"/>
        <w:rPr>
          <w:rFonts w:ascii="Calibri" w:hAnsi="Calibri" w:cs="Calibri"/>
          <w:bCs/>
          <w:sz w:val="22"/>
          <w:szCs w:val="22"/>
        </w:rPr>
      </w:pPr>
      <w:r w:rsidRPr="00A06396">
        <w:rPr>
          <w:rFonts w:ascii="Calibri" w:hAnsi="Calibri" w:cs="Calibri"/>
          <w:bCs/>
          <w:sz w:val="22"/>
          <w:szCs w:val="22"/>
        </w:rPr>
        <w:t xml:space="preserve">Zhotoviteľ je povinný kedykoľvek na požiadanie </w:t>
      </w:r>
      <w:r w:rsidR="00E37C94" w:rsidRPr="00A06396">
        <w:rPr>
          <w:rFonts w:ascii="Calibri" w:hAnsi="Calibri" w:cs="Calibri"/>
          <w:bCs/>
          <w:sz w:val="22"/>
          <w:szCs w:val="22"/>
        </w:rPr>
        <w:t>O</w:t>
      </w:r>
      <w:r w:rsidRPr="00A06396">
        <w:rPr>
          <w:rFonts w:ascii="Calibri" w:hAnsi="Calibri" w:cs="Calibri"/>
          <w:bCs/>
          <w:sz w:val="22"/>
          <w:szCs w:val="22"/>
        </w:rPr>
        <w:t xml:space="preserve">bjednávateľa, v lehote piatich (5) dní od doručenia tejto požiadavky </w:t>
      </w:r>
      <w:r w:rsidR="00617597" w:rsidRPr="00A06396">
        <w:rPr>
          <w:rFonts w:ascii="Calibri" w:hAnsi="Calibri" w:cs="Calibri"/>
          <w:bCs/>
          <w:sz w:val="22"/>
          <w:szCs w:val="22"/>
        </w:rPr>
        <w:t>Z</w:t>
      </w:r>
      <w:r w:rsidRPr="00A06396">
        <w:rPr>
          <w:rFonts w:ascii="Calibri" w:hAnsi="Calibri" w:cs="Calibri"/>
          <w:bCs/>
          <w:sz w:val="22"/>
          <w:szCs w:val="22"/>
        </w:rPr>
        <w:t xml:space="preserve">hotoviteľovi, preukázať </w:t>
      </w:r>
      <w:r w:rsidR="00E37C94" w:rsidRPr="00A06396">
        <w:rPr>
          <w:rFonts w:ascii="Calibri" w:hAnsi="Calibri" w:cs="Calibri"/>
          <w:bCs/>
          <w:sz w:val="22"/>
          <w:szCs w:val="22"/>
        </w:rPr>
        <w:t>O</w:t>
      </w:r>
      <w:r w:rsidRPr="00A06396">
        <w:rPr>
          <w:rFonts w:ascii="Calibri" w:hAnsi="Calibri" w:cs="Calibri"/>
          <w:bCs/>
          <w:sz w:val="22"/>
          <w:szCs w:val="22"/>
        </w:rPr>
        <w:t>bjednávateľovi plnenie povinností podľa bodu 13.15 tohto článku.</w:t>
      </w:r>
    </w:p>
    <w:p w:rsidR="003817E3" w:rsidRDefault="003817E3" w:rsidP="004A2EAF">
      <w:pPr>
        <w:pStyle w:val="Odsekzoznamu"/>
        <w:ind w:left="567" w:hanging="851"/>
        <w:rPr>
          <w:rFonts w:ascii="Calibri" w:hAnsi="Calibri" w:cs="Calibri"/>
          <w:bCs/>
          <w:sz w:val="22"/>
          <w:szCs w:val="22"/>
        </w:rPr>
      </w:pPr>
    </w:p>
    <w:p w:rsidR="003E5886" w:rsidRDefault="003E5886" w:rsidP="003817E3">
      <w:pPr>
        <w:pStyle w:val="Odsekzoznamu"/>
        <w:rPr>
          <w:rFonts w:ascii="Calibri" w:hAnsi="Calibri" w:cs="Calibri"/>
          <w:bCs/>
          <w:sz w:val="22"/>
          <w:szCs w:val="22"/>
        </w:rPr>
      </w:pPr>
    </w:p>
    <w:p w:rsidR="003E5886" w:rsidRPr="00EC0014" w:rsidRDefault="003E5886" w:rsidP="00EC0014">
      <w:pPr>
        <w:ind w:firstLine="567"/>
        <w:rPr>
          <w:rFonts w:ascii="Calibri" w:hAnsi="Calibri" w:cs="Calibri"/>
          <w:b/>
          <w:sz w:val="22"/>
          <w:szCs w:val="22"/>
        </w:rPr>
      </w:pPr>
      <w:r w:rsidRPr="00EC0014">
        <w:rPr>
          <w:rFonts w:ascii="Calibri" w:hAnsi="Calibri" w:cs="Calibri"/>
          <w:b/>
          <w:sz w:val="22"/>
          <w:szCs w:val="22"/>
        </w:rPr>
        <w:t>Z</w:t>
      </w:r>
      <w:r w:rsidR="00A06396" w:rsidRPr="00EC0014">
        <w:rPr>
          <w:rFonts w:ascii="Calibri" w:hAnsi="Calibri" w:cs="Calibri"/>
          <w:b/>
          <w:sz w:val="22"/>
          <w:szCs w:val="22"/>
        </w:rPr>
        <w:t>ábezpeka na dobré vykonanie diela</w:t>
      </w:r>
    </w:p>
    <w:p w:rsidR="003E5886" w:rsidRPr="00EC0014" w:rsidRDefault="003E5886" w:rsidP="00946679">
      <w:pPr>
        <w:pStyle w:val="Odsekzoznamu"/>
        <w:widowControl/>
        <w:numPr>
          <w:ilvl w:val="0"/>
          <w:numId w:val="13"/>
        </w:numPr>
        <w:autoSpaceDE/>
        <w:autoSpaceDN/>
        <w:adjustRightInd/>
        <w:spacing w:beforeLines="20" w:afterLines="20" w:line="259" w:lineRule="auto"/>
        <w:ind w:left="567" w:hanging="785"/>
        <w:jc w:val="both"/>
        <w:rPr>
          <w:rFonts w:ascii="Calibri" w:hAnsi="Calibri" w:cs="Calibri"/>
          <w:bCs/>
          <w:sz w:val="22"/>
          <w:szCs w:val="22"/>
        </w:rPr>
      </w:pPr>
      <w:bookmarkStart w:id="7" w:name="_Ref177205680"/>
      <w:r w:rsidRPr="00EC0014">
        <w:rPr>
          <w:rFonts w:ascii="Calibri" w:hAnsi="Calibri" w:cs="Calibri"/>
          <w:bCs/>
          <w:sz w:val="22"/>
          <w:szCs w:val="22"/>
        </w:rPr>
        <w:t xml:space="preserve">Zmluvné strany sa dohodli, že </w:t>
      </w:r>
      <w:r w:rsidR="00617597" w:rsidRPr="00EC0014">
        <w:rPr>
          <w:rFonts w:ascii="Calibri" w:hAnsi="Calibri" w:cs="Calibri"/>
          <w:bCs/>
          <w:sz w:val="22"/>
          <w:szCs w:val="22"/>
        </w:rPr>
        <w:t>Z</w:t>
      </w:r>
      <w:r w:rsidRPr="00EC0014">
        <w:rPr>
          <w:rFonts w:ascii="Calibri" w:hAnsi="Calibri" w:cs="Calibri"/>
          <w:bCs/>
          <w:sz w:val="22"/>
          <w:szCs w:val="22"/>
        </w:rPr>
        <w:t>hotoviteľ zloží u </w:t>
      </w:r>
      <w:r w:rsidR="00E37C94" w:rsidRPr="00EC0014">
        <w:rPr>
          <w:rFonts w:ascii="Calibri" w:hAnsi="Calibri" w:cs="Calibri"/>
          <w:bCs/>
          <w:sz w:val="22"/>
          <w:szCs w:val="22"/>
        </w:rPr>
        <w:t>O</w:t>
      </w:r>
      <w:r w:rsidRPr="00EC0014">
        <w:rPr>
          <w:rFonts w:ascii="Calibri" w:hAnsi="Calibri" w:cs="Calibri"/>
          <w:bCs/>
          <w:sz w:val="22"/>
          <w:szCs w:val="22"/>
        </w:rPr>
        <w:t xml:space="preserve">bjednávateľa sumu rovnajúcu sa 10 % z celkovej ceny Diela s DPH, ako realizačnú zábezpeku, a to ku dňu odovzdania staveniska. Zábezpeka bude slúžiť na zabezpečenie zhotovenia Diela riadne a včas ako aj vyhotovovanie Diela podľa Harmonogramu vykonávania prác. Objednávateľ je oprávnený použiť zábezpeku na krytie akýchkoľvek nárokov, ktoré mu vzniknú voči </w:t>
      </w:r>
      <w:r w:rsidR="00617597" w:rsidRPr="00EC0014">
        <w:rPr>
          <w:rFonts w:ascii="Calibri" w:hAnsi="Calibri" w:cs="Calibri"/>
          <w:bCs/>
          <w:sz w:val="22"/>
          <w:szCs w:val="22"/>
        </w:rPr>
        <w:t>Z</w:t>
      </w:r>
      <w:r w:rsidRPr="00EC0014">
        <w:rPr>
          <w:rFonts w:ascii="Calibri" w:hAnsi="Calibri" w:cs="Calibri"/>
          <w:bCs/>
          <w:sz w:val="22"/>
          <w:szCs w:val="22"/>
        </w:rPr>
        <w:t xml:space="preserve">hotoviteľovi (napr. zmluvné pokuty, náhrady škody, apod.). Účelom realizačnej zábezpeky je ochrana </w:t>
      </w:r>
      <w:r w:rsidR="00E37C94" w:rsidRPr="00EC0014">
        <w:rPr>
          <w:rFonts w:ascii="Calibri" w:hAnsi="Calibri" w:cs="Calibri"/>
          <w:bCs/>
          <w:sz w:val="22"/>
          <w:szCs w:val="22"/>
        </w:rPr>
        <w:t>O</w:t>
      </w:r>
      <w:r w:rsidRPr="00EC0014">
        <w:rPr>
          <w:rFonts w:ascii="Calibri" w:hAnsi="Calibri" w:cs="Calibri"/>
          <w:bCs/>
          <w:sz w:val="22"/>
          <w:szCs w:val="22"/>
        </w:rPr>
        <w:t xml:space="preserve">bjednávateľa pred možnou stratou finančného príspevku v prípade, že </w:t>
      </w:r>
      <w:r w:rsidR="00617597" w:rsidRPr="00EC0014">
        <w:rPr>
          <w:rFonts w:ascii="Calibri" w:hAnsi="Calibri" w:cs="Calibri"/>
          <w:bCs/>
          <w:sz w:val="22"/>
          <w:szCs w:val="22"/>
        </w:rPr>
        <w:t>Z</w:t>
      </w:r>
      <w:r w:rsidRPr="00EC0014">
        <w:rPr>
          <w:rFonts w:ascii="Calibri" w:hAnsi="Calibri" w:cs="Calibri"/>
          <w:bCs/>
          <w:sz w:val="22"/>
          <w:szCs w:val="22"/>
        </w:rPr>
        <w:t>hotoviteľ nedodá Dielo riadne a včas.</w:t>
      </w:r>
      <w:bookmarkEnd w:id="7"/>
      <w:r w:rsidRPr="00EC0014">
        <w:rPr>
          <w:rFonts w:ascii="Calibri" w:hAnsi="Calibri" w:cs="Calibri"/>
          <w:bCs/>
          <w:sz w:val="22"/>
          <w:szCs w:val="22"/>
        </w:rPr>
        <w:t xml:space="preserve"> </w:t>
      </w:r>
    </w:p>
    <w:p w:rsidR="00A06396" w:rsidRPr="00A06396" w:rsidRDefault="00A06396" w:rsidP="00946679">
      <w:pPr>
        <w:pStyle w:val="Odsekzoznamu"/>
        <w:widowControl/>
        <w:autoSpaceDE/>
        <w:autoSpaceDN/>
        <w:adjustRightInd/>
        <w:spacing w:beforeLines="20" w:afterLines="20" w:line="259" w:lineRule="auto"/>
        <w:ind w:left="567"/>
        <w:jc w:val="both"/>
        <w:rPr>
          <w:rFonts w:ascii="Calibri" w:hAnsi="Calibri" w:cs="Calibri"/>
          <w:bCs/>
          <w:sz w:val="22"/>
          <w:szCs w:val="22"/>
          <w:highlight w:val="yellow"/>
        </w:rPr>
      </w:pPr>
    </w:p>
    <w:p w:rsidR="003E5886" w:rsidRPr="00EC0014" w:rsidRDefault="003E5886" w:rsidP="001C3994">
      <w:pPr>
        <w:pStyle w:val="Odsekzoznamu"/>
        <w:numPr>
          <w:ilvl w:val="0"/>
          <w:numId w:val="13"/>
        </w:numPr>
        <w:ind w:left="567" w:hanging="643"/>
        <w:jc w:val="both"/>
        <w:rPr>
          <w:rFonts w:ascii="Calibri" w:hAnsi="Calibri" w:cs="Calibri"/>
          <w:bCs/>
          <w:sz w:val="22"/>
          <w:szCs w:val="22"/>
        </w:rPr>
      </w:pPr>
      <w:r w:rsidRPr="00EC0014">
        <w:rPr>
          <w:rFonts w:ascii="Calibri" w:hAnsi="Calibri" w:cs="Calibri"/>
          <w:bCs/>
          <w:sz w:val="22"/>
          <w:szCs w:val="22"/>
        </w:rPr>
        <w:t>Spôsoby zloženia zábezpeky:</w:t>
      </w:r>
    </w:p>
    <w:p w:rsidR="003E5886" w:rsidRPr="00EC0014" w:rsidRDefault="003E5886" w:rsidP="00946679">
      <w:pPr>
        <w:pStyle w:val="Zkladntext"/>
        <w:widowControl/>
        <w:numPr>
          <w:ilvl w:val="2"/>
          <w:numId w:val="36"/>
        </w:numPr>
        <w:tabs>
          <w:tab w:val="clear" w:pos="720"/>
        </w:tabs>
        <w:autoSpaceDE/>
        <w:autoSpaceDN/>
        <w:adjustRightInd/>
        <w:spacing w:beforeLines="20" w:afterLines="20"/>
        <w:ind w:left="992" w:hanging="425"/>
        <w:jc w:val="both"/>
        <w:rPr>
          <w:rFonts w:ascii="Calibri" w:hAnsi="Calibri" w:cs="Calibri"/>
          <w:bCs/>
          <w:sz w:val="22"/>
          <w:szCs w:val="22"/>
        </w:rPr>
      </w:pPr>
      <w:r w:rsidRPr="00EC0014">
        <w:rPr>
          <w:rFonts w:ascii="Calibri" w:hAnsi="Calibri" w:cs="Calibri"/>
          <w:bCs/>
          <w:sz w:val="22"/>
          <w:szCs w:val="22"/>
        </w:rPr>
        <w:t>poskytnutím bankovej záruky, alebo</w:t>
      </w:r>
    </w:p>
    <w:p w:rsidR="00EC0014" w:rsidRPr="001C3994" w:rsidRDefault="003E5886" w:rsidP="00946679">
      <w:pPr>
        <w:pStyle w:val="Zkladntext"/>
        <w:widowControl/>
        <w:numPr>
          <w:ilvl w:val="2"/>
          <w:numId w:val="36"/>
        </w:numPr>
        <w:tabs>
          <w:tab w:val="clear" w:pos="720"/>
        </w:tabs>
        <w:autoSpaceDE/>
        <w:autoSpaceDN/>
        <w:adjustRightInd/>
        <w:spacing w:beforeLines="20" w:afterLines="20"/>
        <w:ind w:left="992" w:hanging="425"/>
        <w:jc w:val="both"/>
        <w:rPr>
          <w:rFonts w:ascii="Calibri" w:hAnsi="Calibri" w:cs="Calibri"/>
          <w:bCs/>
          <w:sz w:val="22"/>
          <w:szCs w:val="22"/>
        </w:rPr>
      </w:pPr>
      <w:r w:rsidRPr="00EC0014">
        <w:rPr>
          <w:rFonts w:ascii="Calibri" w:hAnsi="Calibri" w:cs="Calibri"/>
          <w:bCs/>
          <w:sz w:val="22"/>
          <w:szCs w:val="22"/>
        </w:rPr>
        <w:t xml:space="preserve">zložením finančných prostriedkov na bankový účet </w:t>
      </w:r>
      <w:r w:rsidR="00E37C94" w:rsidRPr="00EC0014">
        <w:rPr>
          <w:rFonts w:ascii="Calibri" w:hAnsi="Calibri" w:cs="Calibri"/>
          <w:bCs/>
          <w:sz w:val="22"/>
          <w:szCs w:val="22"/>
        </w:rPr>
        <w:t>O</w:t>
      </w:r>
      <w:r w:rsidRPr="00EC0014">
        <w:rPr>
          <w:rFonts w:ascii="Calibri" w:hAnsi="Calibri" w:cs="Calibri"/>
          <w:bCs/>
          <w:sz w:val="22"/>
          <w:szCs w:val="22"/>
        </w:rPr>
        <w:t>bjednávateľa</w:t>
      </w:r>
      <w:r w:rsidR="00AE163A" w:rsidRPr="00EC0014">
        <w:rPr>
          <w:rFonts w:ascii="Calibri" w:hAnsi="Calibri" w:cs="Calibri"/>
          <w:bCs/>
          <w:sz w:val="22"/>
          <w:szCs w:val="22"/>
        </w:rPr>
        <w:t xml:space="preserve"> uvedený v čl.1.</w:t>
      </w:r>
      <w:r w:rsidR="001C3994">
        <w:rPr>
          <w:rFonts w:ascii="Calibri" w:hAnsi="Calibri" w:cs="Calibri"/>
          <w:bCs/>
          <w:sz w:val="22"/>
          <w:szCs w:val="22"/>
        </w:rPr>
        <w:t xml:space="preserve"> </w:t>
      </w:r>
      <w:r w:rsidR="00EC0014" w:rsidRPr="001C3994">
        <w:rPr>
          <w:rFonts w:ascii="Calibri" w:hAnsi="Calibri" w:cs="Calibri"/>
          <w:bCs/>
          <w:sz w:val="22"/>
          <w:szCs w:val="22"/>
        </w:rPr>
        <w:t>Zhotoviteľ berie na vedomie, že Objednávateľ nie je v omeškaní s odovzdaním staveniska do predloženia bankovej záruky Zhotoviteľom. Termín dokončenia diela podľa čl. 4.1. nie je dotknutý. Pre vylúčenie pochybností sa termín dokončenia diela neposúva o počet dní omeškania s predložením bankovej zábezpeky Zhotoviteľom.</w:t>
      </w:r>
    </w:p>
    <w:p w:rsidR="00EC0014" w:rsidRDefault="00EC0014" w:rsidP="00EC0014">
      <w:pPr>
        <w:pStyle w:val="Odsekzoznamu"/>
        <w:ind w:left="360"/>
        <w:jc w:val="both"/>
        <w:rPr>
          <w:rFonts w:ascii="Calibri" w:hAnsi="Calibri" w:cs="Calibri"/>
          <w:bCs/>
          <w:sz w:val="22"/>
          <w:szCs w:val="22"/>
          <w:highlight w:val="yellow"/>
        </w:rPr>
      </w:pPr>
    </w:p>
    <w:p w:rsidR="00EC0014" w:rsidRPr="00EC0014" w:rsidRDefault="00EC0014" w:rsidP="00EC0014">
      <w:pPr>
        <w:pStyle w:val="Odsekzoznamu"/>
        <w:numPr>
          <w:ilvl w:val="0"/>
          <w:numId w:val="13"/>
        </w:numPr>
        <w:ind w:left="709" w:hanging="785"/>
        <w:jc w:val="both"/>
        <w:rPr>
          <w:rFonts w:ascii="Calibri" w:hAnsi="Calibri" w:cs="Calibri"/>
          <w:bCs/>
          <w:sz w:val="22"/>
          <w:szCs w:val="22"/>
        </w:rPr>
      </w:pPr>
      <w:r w:rsidRPr="00EC0014">
        <w:rPr>
          <w:rFonts w:ascii="Calibri" w:hAnsi="Calibri" w:cs="Calibri"/>
          <w:bCs/>
          <w:sz w:val="22"/>
          <w:szCs w:val="22"/>
        </w:rPr>
        <w:t>Zhotoviteľ predloží Objednávateľovi bankovú zábezpeku na dobré vykonanie diela najneskôr do 7 dní od podpisu Zmluvy oboma zmluvnými stranami. V prípade, že Zhotoviteľ zabezpečí dobré vykonanie diela zložením finančných prostriedkov, postupujeme podľa ustanovenia čl. 13.23.</w:t>
      </w:r>
    </w:p>
    <w:p w:rsidR="00AA4B6F" w:rsidRPr="0004489B" w:rsidRDefault="00AA4B6F" w:rsidP="00946679">
      <w:pPr>
        <w:pStyle w:val="Zkladntext"/>
        <w:widowControl/>
        <w:autoSpaceDE/>
        <w:autoSpaceDN/>
        <w:adjustRightInd/>
        <w:spacing w:beforeLines="20" w:afterLines="20"/>
        <w:ind w:left="992"/>
        <w:jc w:val="both"/>
        <w:rPr>
          <w:rFonts w:ascii="Calibri" w:hAnsi="Calibri" w:cs="Calibri"/>
          <w:bCs/>
          <w:sz w:val="22"/>
          <w:szCs w:val="22"/>
          <w:highlight w:val="yellow"/>
        </w:rPr>
      </w:pPr>
    </w:p>
    <w:p w:rsidR="003E5886" w:rsidRPr="0097137B" w:rsidRDefault="003E5886" w:rsidP="003E5886">
      <w:pPr>
        <w:pStyle w:val="Odsekzoznamu"/>
        <w:numPr>
          <w:ilvl w:val="0"/>
          <w:numId w:val="13"/>
        </w:numPr>
        <w:ind w:left="709" w:hanging="785"/>
        <w:jc w:val="both"/>
        <w:rPr>
          <w:rFonts w:ascii="Calibri" w:hAnsi="Calibri" w:cs="Calibri"/>
          <w:bCs/>
          <w:sz w:val="22"/>
          <w:szCs w:val="22"/>
        </w:rPr>
      </w:pPr>
      <w:r w:rsidRPr="0097137B">
        <w:rPr>
          <w:rFonts w:ascii="Calibri" w:hAnsi="Calibri" w:cs="Calibri"/>
          <w:bCs/>
          <w:sz w:val="22"/>
          <w:szCs w:val="22"/>
        </w:rPr>
        <w:t xml:space="preserve">Podmienky zloženia realizačnej zábezpeky poskytnutím bankovej záruky za Zhotoviteľa: </w:t>
      </w:r>
    </w:p>
    <w:p w:rsidR="003E5886" w:rsidRPr="0097137B" w:rsidRDefault="003E5886" w:rsidP="00946679">
      <w:pPr>
        <w:pStyle w:val="Zkladntext"/>
        <w:widowControl/>
        <w:numPr>
          <w:ilvl w:val="2"/>
          <w:numId w:val="37"/>
        </w:numPr>
        <w:autoSpaceDE/>
        <w:autoSpaceDN/>
        <w:adjustRightInd/>
        <w:spacing w:beforeLines="20" w:afterLines="20"/>
        <w:ind w:left="992" w:hanging="425"/>
        <w:jc w:val="both"/>
        <w:rPr>
          <w:rFonts w:ascii="Calibri" w:hAnsi="Calibri" w:cs="Calibri"/>
          <w:bCs/>
          <w:sz w:val="22"/>
          <w:szCs w:val="22"/>
        </w:rPr>
      </w:pPr>
      <w:r w:rsidRPr="0097137B">
        <w:rPr>
          <w:rFonts w:ascii="Calibri" w:hAnsi="Calibri" w:cs="Calibri"/>
          <w:bCs/>
          <w:sz w:val="22"/>
          <w:szCs w:val="22"/>
        </w:rPr>
        <w:t>poskytnutie bankovej záruky sa riadi ustanoveniami § 313 až § 322 zákona č. 513/1991 Zb. Obchodného zákonníka,</w:t>
      </w:r>
    </w:p>
    <w:p w:rsidR="003E5886" w:rsidRPr="0097137B" w:rsidRDefault="003E5886" w:rsidP="00946679">
      <w:pPr>
        <w:pStyle w:val="Zkladntext"/>
        <w:widowControl/>
        <w:numPr>
          <w:ilvl w:val="2"/>
          <w:numId w:val="37"/>
        </w:numPr>
        <w:autoSpaceDE/>
        <w:autoSpaceDN/>
        <w:adjustRightInd/>
        <w:spacing w:beforeLines="20" w:afterLines="20"/>
        <w:ind w:left="992" w:hanging="425"/>
        <w:jc w:val="both"/>
        <w:rPr>
          <w:rFonts w:ascii="Calibri" w:hAnsi="Calibri" w:cs="Calibri"/>
          <w:bCs/>
          <w:sz w:val="22"/>
          <w:szCs w:val="22"/>
        </w:rPr>
      </w:pPr>
      <w:r w:rsidRPr="0097137B">
        <w:rPr>
          <w:rFonts w:ascii="Calibri" w:hAnsi="Calibri" w:cs="Calibri"/>
          <w:bCs/>
          <w:sz w:val="22"/>
          <w:szCs w:val="22"/>
        </w:rPr>
        <w:t>banková záruka musí byť poskytnutá vo výške 10 % celkovej ceny diela s DPH a</w:t>
      </w:r>
      <w:r w:rsidR="0097137B" w:rsidRPr="0097137B">
        <w:rPr>
          <w:rFonts w:ascii="Calibri" w:hAnsi="Calibri" w:cs="Calibri"/>
          <w:bCs/>
          <w:sz w:val="22"/>
          <w:szCs w:val="22"/>
        </w:rPr>
        <w:t> platná po</w:t>
      </w:r>
      <w:r w:rsidRPr="0097137B">
        <w:rPr>
          <w:rFonts w:ascii="Calibri" w:hAnsi="Calibri" w:cs="Calibri"/>
          <w:bCs/>
          <w:sz w:val="22"/>
          <w:szCs w:val="22"/>
        </w:rPr>
        <w:t xml:space="preserve"> dobu</w:t>
      </w:r>
      <w:r w:rsidR="0097137B" w:rsidRPr="0097137B">
        <w:rPr>
          <w:rFonts w:ascii="Calibri" w:hAnsi="Calibri" w:cs="Calibri"/>
          <w:bCs/>
          <w:sz w:val="22"/>
          <w:szCs w:val="22"/>
        </w:rPr>
        <w:t xml:space="preserve"> realizácie najmenej do odovzdania a prevzatia</w:t>
      </w:r>
      <w:r w:rsidRPr="0097137B">
        <w:rPr>
          <w:rFonts w:ascii="Calibri" w:hAnsi="Calibri" w:cs="Calibri"/>
          <w:bCs/>
          <w:sz w:val="22"/>
          <w:szCs w:val="22"/>
        </w:rPr>
        <w:t xml:space="preserve"> Diela podľa tejto Zmluvy, </w:t>
      </w:r>
    </w:p>
    <w:p w:rsidR="003E5886" w:rsidRPr="0097137B" w:rsidRDefault="003E5886" w:rsidP="00946679">
      <w:pPr>
        <w:pStyle w:val="Zkladntext"/>
        <w:widowControl/>
        <w:numPr>
          <w:ilvl w:val="2"/>
          <w:numId w:val="37"/>
        </w:numPr>
        <w:autoSpaceDE/>
        <w:autoSpaceDN/>
        <w:adjustRightInd/>
        <w:spacing w:beforeLines="20" w:afterLines="20"/>
        <w:ind w:left="992" w:hanging="425"/>
        <w:jc w:val="both"/>
        <w:rPr>
          <w:rFonts w:ascii="Calibri" w:hAnsi="Calibri" w:cs="Calibri"/>
          <w:bCs/>
          <w:sz w:val="22"/>
          <w:szCs w:val="22"/>
        </w:rPr>
      </w:pPr>
      <w:r w:rsidRPr="0097137B">
        <w:rPr>
          <w:rFonts w:ascii="Calibri" w:hAnsi="Calibri" w:cs="Calibri"/>
          <w:bCs/>
          <w:sz w:val="22"/>
          <w:szCs w:val="22"/>
        </w:rPr>
        <w:lastRenderedPageBreak/>
        <w:t xml:space="preserve">banková záruka môže byť vystavená bankou so sídlom v Slovenskej republike, pobočkou zahraničnej banky v Slovenskej republike alebo zahraničnou bankou; v prípade zahraničnej banky je potrebné doložiť aj bankovú záruku v pôvodnom jazyku aj úradne overený preklad do slovenského jazyka, </w:t>
      </w:r>
    </w:p>
    <w:p w:rsidR="003E5886" w:rsidRPr="0097137B" w:rsidRDefault="003E5886" w:rsidP="00946679">
      <w:pPr>
        <w:pStyle w:val="Zkladntext"/>
        <w:widowControl/>
        <w:numPr>
          <w:ilvl w:val="2"/>
          <w:numId w:val="37"/>
        </w:numPr>
        <w:autoSpaceDE/>
        <w:autoSpaceDN/>
        <w:adjustRightInd/>
        <w:spacing w:beforeLines="20" w:afterLines="20"/>
        <w:ind w:left="992" w:hanging="425"/>
        <w:jc w:val="both"/>
        <w:rPr>
          <w:rFonts w:ascii="Calibri" w:hAnsi="Calibri" w:cs="Calibri"/>
          <w:bCs/>
          <w:sz w:val="22"/>
          <w:szCs w:val="22"/>
        </w:rPr>
      </w:pPr>
      <w:r w:rsidRPr="0097137B">
        <w:rPr>
          <w:rFonts w:ascii="Calibri" w:hAnsi="Calibri" w:cs="Calibri"/>
          <w:bCs/>
          <w:sz w:val="22"/>
          <w:szCs w:val="22"/>
        </w:rPr>
        <w:t xml:space="preserve">v bankovej záruke (záručná listina) musí banka písomne vyhlásiť, že neodvolateľne a bez akýchkoľvek námietok na prvú výzvu uspokojí </w:t>
      </w:r>
      <w:r w:rsidR="00E37C94" w:rsidRPr="0097137B">
        <w:rPr>
          <w:rFonts w:ascii="Calibri" w:hAnsi="Calibri" w:cs="Calibri"/>
          <w:bCs/>
          <w:sz w:val="22"/>
          <w:szCs w:val="22"/>
        </w:rPr>
        <w:t>O</w:t>
      </w:r>
      <w:r w:rsidRPr="0097137B">
        <w:rPr>
          <w:rFonts w:ascii="Calibri" w:hAnsi="Calibri" w:cs="Calibri"/>
          <w:bCs/>
          <w:sz w:val="22"/>
          <w:szCs w:val="22"/>
        </w:rPr>
        <w:t xml:space="preserve">bjednávateľa uhradením peňažnej sumy alebo peňažných súm v akejkoľvek výške, ktorých celková výška neprekročí peňažnú sumu, ktorú </w:t>
      </w:r>
      <w:r w:rsidR="00E37C94" w:rsidRPr="0097137B">
        <w:rPr>
          <w:rFonts w:ascii="Calibri" w:hAnsi="Calibri" w:cs="Calibri"/>
          <w:bCs/>
          <w:sz w:val="22"/>
          <w:szCs w:val="22"/>
        </w:rPr>
        <w:t>O</w:t>
      </w:r>
      <w:r w:rsidRPr="0097137B">
        <w:rPr>
          <w:rFonts w:ascii="Calibri" w:hAnsi="Calibri" w:cs="Calibri"/>
          <w:bCs/>
          <w:sz w:val="22"/>
          <w:szCs w:val="22"/>
        </w:rPr>
        <w:t xml:space="preserve">bjednávateľ požaduje ako realizačnú zábezpeku na splnenie podmienok tejto Zmluvy v prípade, ak </w:t>
      </w:r>
      <w:r w:rsidR="00617597" w:rsidRPr="0097137B">
        <w:rPr>
          <w:rFonts w:ascii="Calibri" w:hAnsi="Calibri" w:cs="Calibri"/>
          <w:bCs/>
          <w:sz w:val="22"/>
          <w:szCs w:val="22"/>
        </w:rPr>
        <w:t>Z</w:t>
      </w:r>
      <w:r w:rsidRPr="0097137B">
        <w:rPr>
          <w:rFonts w:ascii="Calibri" w:hAnsi="Calibri" w:cs="Calibri"/>
          <w:bCs/>
          <w:sz w:val="22"/>
          <w:szCs w:val="22"/>
        </w:rPr>
        <w:t xml:space="preserve">hotoviteľ porušuje svoje záväzky vyplývajúce mu zo Zmluvy a všeobecne záväzných právnych predpisov; v bankovej záruke musí byť uvedené, že banka sa zaväzuje do 15 dní po doručení výzvy </w:t>
      </w:r>
      <w:r w:rsidR="00E37C94" w:rsidRPr="0097137B">
        <w:rPr>
          <w:rFonts w:ascii="Calibri" w:hAnsi="Calibri" w:cs="Calibri"/>
          <w:bCs/>
          <w:sz w:val="22"/>
          <w:szCs w:val="22"/>
        </w:rPr>
        <w:t>O</w:t>
      </w:r>
      <w:r w:rsidRPr="0097137B">
        <w:rPr>
          <w:rFonts w:ascii="Calibri" w:hAnsi="Calibri" w:cs="Calibri"/>
          <w:bCs/>
          <w:sz w:val="22"/>
          <w:szCs w:val="22"/>
        </w:rPr>
        <w:t xml:space="preserve">bjednávateľa na zaplatenie, zaplatiť vzniknutú pohľadávku na jeho účet uvedený v záhlaví tejto Zmluvy, </w:t>
      </w:r>
    </w:p>
    <w:p w:rsidR="003E5886" w:rsidRPr="0097137B" w:rsidRDefault="003E5886" w:rsidP="00946679">
      <w:pPr>
        <w:pStyle w:val="Zkladntext"/>
        <w:widowControl/>
        <w:numPr>
          <w:ilvl w:val="2"/>
          <w:numId w:val="37"/>
        </w:numPr>
        <w:autoSpaceDE/>
        <w:autoSpaceDN/>
        <w:adjustRightInd/>
        <w:spacing w:beforeLines="20" w:afterLines="20"/>
        <w:ind w:left="992" w:hanging="425"/>
        <w:jc w:val="both"/>
        <w:rPr>
          <w:rFonts w:ascii="Calibri" w:hAnsi="Calibri" w:cs="Calibri"/>
          <w:bCs/>
          <w:sz w:val="22"/>
          <w:szCs w:val="22"/>
        </w:rPr>
      </w:pPr>
      <w:r w:rsidRPr="0097137B">
        <w:rPr>
          <w:rFonts w:ascii="Calibri" w:hAnsi="Calibri" w:cs="Calibri"/>
          <w:bCs/>
          <w:sz w:val="22"/>
          <w:szCs w:val="22"/>
        </w:rPr>
        <w:t xml:space="preserve">zábezpeka zložená formou bankovej záruky zanikne uplynutím lehoty, na ktorú bola vystavená, ak veriteľ – </w:t>
      </w:r>
      <w:r w:rsidR="00E37C94" w:rsidRPr="0097137B">
        <w:rPr>
          <w:rFonts w:ascii="Calibri" w:hAnsi="Calibri" w:cs="Calibri"/>
          <w:bCs/>
          <w:sz w:val="22"/>
          <w:szCs w:val="22"/>
        </w:rPr>
        <w:t>O</w:t>
      </w:r>
      <w:r w:rsidRPr="0097137B">
        <w:rPr>
          <w:rFonts w:ascii="Calibri" w:hAnsi="Calibri" w:cs="Calibri"/>
          <w:bCs/>
          <w:sz w:val="22"/>
          <w:szCs w:val="22"/>
        </w:rPr>
        <w:t>bjednávateľ neoznámi banke písomne svoje nároky z bankovej záruky počas doby jej platnosti,</w:t>
      </w:r>
    </w:p>
    <w:p w:rsidR="003E5886" w:rsidRDefault="003E5886" w:rsidP="00946679">
      <w:pPr>
        <w:pStyle w:val="Zkladntext"/>
        <w:widowControl/>
        <w:numPr>
          <w:ilvl w:val="2"/>
          <w:numId w:val="37"/>
        </w:numPr>
        <w:autoSpaceDE/>
        <w:autoSpaceDN/>
        <w:adjustRightInd/>
        <w:spacing w:beforeLines="20" w:afterLines="20"/>
        <w:ind w:left="992" w:hanging="425"/>
        <w:jc w:val="both"/>
        <w:rPr>
          <w:rFonts w:ascii="Calibri" w:hAnsi="Calibri" w:cs="Calibri"/>
          <w:bCs/>
          <w:sz w:val="22"/>
          <w:szCs w:val="22"/>
        </w:rPr>
      </w:pPr>
      <w:r w:rsidRPr="0097137B">
        <w:rPr>
          <w:rFonts w:ascii="Calibri" w:hAnsi="Calibri" w:cs="Calibri"/>
          <w:bCs/>
          <w:sz w:val="22"/>
          <w:szCs w:val="22"/>
        </w:rPr>
        <w:t xml:space="preserve">banková záruka, alebo jej úradne overená fotokópia bude tvoriť neoddeliteľnú súčasť tejto zmluvy ako jej príloha č. </w:t>
      </w:r>
      <w:r w:rsidR="00D93AEB" w:rsidRPr="0097137B">
        <w:rPr>
          <w:rFonts w:ascii="Calibri" w:hAnsi="Calibri" w:cs="Calibri"/>
          <w:bCs/>
          <w:sz w:val="22"/>
          <w:szCs w:val="22"/>
        </w:rPr>
        <w:t>9</w:t>
      </w:r>
      <w:r w:rsidRPr="0097137B">
        <w:rPr>
          <w:rFonts w:ascii="Calibri" w:hAnsi="Calibri" w:cs="Calibri"/>
          <w:bCs/>
          <w:sz w:val="22"/>
          <w:szCs w:val="22"/>
        </w:rPr>
        <w:t>.</w:t>
      </w:r>
    </w:p>
    <w:p w:rsidR="0097137B" w:rsidRPr="0097137B" w:rsidRDefault="0097137B" w:rsidP="00946679">
      <w:pPr>
        <w:pStyle w:val="Zkladntext"/>
        <w:widowControl/>
        <w:autoSpaceDE/>
        <w:autoSpaceDN/>
        <w:adjustRightInd/>
        <w:spacing w:beforeLines="20" w:afterLines="20"/>
        <w:ind w:left="992"/>
        <w:jc w:val="both"/>
        <w:rPr>
          <w:rFonts w:ascii="Calibri" w:hAnsi="Calibri" w:cs="Calibri"/>
          <w:bCs/>
          <w:sz w:val="22"/>
          <w:szCs w:val="22"/>
        </w:rPr>
      </w:pPr>
    </w:p>
    <w:p w:rsidR="003E5886" w:rsidRPr="0097137B" w:rsidRDefault="003E5886" w:rsidP="003E5886">
      <w:pPr>
        <w:pStyle w:val="Odsekzoznamu"/>
        <w:numPr>
          <w:ilvl w:val="0"/>
          <w:numId w:val="13"/>
        </w:numPr>
        <w:ind w:left="709" w:hanging="785"/>
        <w:jc w:val="both"/>
        <w:rPr>
          <w:rFonts w:ascii="Calibri" w:hAnsi="Calibri" w:cs="Calibri"/>
          <w:bCs/>
          <w:sz w:val="22"/>
          <w:szCs w:val="22"/>
        </w:rPr>
      </w:pPr>
      <w:r w:rsidRPr="0097137B">
        <w:rPr>
          <w:rFonts w:ascii="Calibri" w:hAnsi="Calibri" w:cs="Calibri"/>
          <w:bCs/>
          <w:sz w:val="22"/>
          <w:szCs w:val="22"/>
        </w:rPr>
        <w:t>Podmienky zloženia realizačnej zábezpeky zložením finančných prostriedkov na bankový účet verejného obstarávateľa:</w:t>
      </w:r>
    </w:p>
    <w:p w:rsidR="003E5886" w:rsidRPr="0097137B" w:rsidRDefault="003E5886" w:rsidP="00946679">
      <w:pPr>
        <w:pStyle w:val="Zkladntext"/>
        <w:widowControl/>
        <w:numPr>
          <w:ilvl w:val="2"/>
          <w:numId w:val="39"/>
        </w:numPr>
        <w:autoSpaceDE/>
        <w:autoSpaceDN/>
        <w:adjustRightInd/>
        <w:spacing w:beforeLines="20" w:afterLines="20"/>
        <w:ind w:left="993" w:hanging="426"/>
        <w:jc w:val="both"/>
        <w:rPr>
          <w:rFonts w:ascii="Calibri" w:hAnsi="Calibri" w:cs="Calibri"/>
          <w:bCs/>
          <w:sz w:val="22"/>
          <w:szCs w:val="22"/>
        </w:rPr>
      </w:pPr>
      <w:r w:rsidRPr="0097137B">
        <w:rPr>
          <w:rFonts w:ascii="Calibri" w:hAnsi="Calibri" w:cs="Calibri"/>
          <w:bCs/>
          <w:sz w:val="22"/>
          <w:szCs w:val="22"/>
        </w:rPr>
        <w:t xml:space="preserve">finančné prostriedky musia byť </w:t>
      </w:r>
      <w:r w:rsidR="0097137B" w:rsidRPr="0097137B">
        <w:rPr>
          <w:rFonts w:ascii="Calibri" w:hAnsi="Calibri" w:cs="Calibri"/>
          <w:bCs/>
          <w:sz w:val="22"/>
          <w:szCs w:val="22"/>
        </w:rPr>
        <w:t>najneskôr v lehote podľa čl. 13.20 tejto zmluvy</w:t>
      </w:r>
      <w:r w:rsidRPr="0097137B">
        <w:rPr>
          <w:rFonts w:ascii="Calibri" w:hAnsi="Calibri" w:cs="Calibri"/>
          <w:bCs/>
          <w:sz w:val="22"/>
          <w:szCs w:val="22"/>
        </w:rPr>
        <w:t xml:space="preserve"> pripísané na účet Objednávateľa, pričom ako variabilný symbol uvedie </w:t>
      </w:r>
      <w:r w:rsidR="00617597" w:rsidRPr="0097137B">
        <w:rPr>
          <w:rFonts w:ascii="Calibri" w:hAnsi="Calibri" w:cs="Calibri"/>
          <w:bCs/>
          <w:sz w:val="22"/>
          <w:szCs w:val="22"/>
        </w:rPr>
        <w:t>Z</w:t>
      </w:r>
      <w:r w:rsidRPr="0097137B">
        <w:rPr>
          <w:rFonts w:ascii="Calibri" w:hAnsi="Calibri" w:cs="Calibri"/>
          <w:bCs/>
          <w:sz w:val="22"/>
          <w:szCs w:val="22"/>
        </w:rPr>
        <w:t xml:space="preserve">hotoviteľ svoje IČO, </w:t>
      </w:r>
    </w:p>
    <w:p w:rsidR="003E5886" w:rsidRPr="0097137B" w:rsidRDefault="003E5886" w:rsidP="00946679">
      <w:pPr>
        <w:pStyle w:val="Zkladntext"/>
        <w:widowControl/>
        <w:numPr>
          <w:ilvl w:val="2"/>
          <w:numId w:val="39"/>
        </w:numPr>
        <w:autoSpaceDE/>
        <w:autoSpaceDN/>
        <w:adjustRightInd/>
        <w:spacing w:beforeLines="20" w:afterLines="20"/>
        <w:ind w:left="993" w:hanging="426"/>
        <w:jc w:val="both"/>
        <w:rPr>
          <w:rFonts w:ascii="Calibri" w:hAnsi="Calibri" w:cs="Calibri"/>
          <w:bCs/>
          <w:sz w:val="22"/>
          <w:szCs w:val="22"/>
        </w:rPr>
      </w:pPr>
      <w:r w:rsidRPr="0097137B">
        <w:rPr>
          <w:rFonts w:ascii="Calibri" w:hAnsi="Calibri" w:cs="Calibri"/>
          <w:bCs/>
          <w:sz w:val="22"/>
          <w:szCs w:val="22"/>
        </w:rPr>
        <w:t>doba trvania realizačnej zábezpeky trvá až do riadneho odovzdania Diela bez vád,</w:t>
      </w:r>
    </w:p>
    <w:p w:rsidR="003E5886" w:rsidRPr="0097137B" w:rsidRDefault="00E37C94" w:rsidP="00946679">
      <w:pPr>
        <w:pStyle w:val="Zkladntext"/>
        <w:widowControl/>
        <w:numPr>
          <w:ilvl w:val="2"/>
          <w:numId w:val="39"/>
        </w:numPr>
        <w:autoSpaceDE/>
        <w:autoSpaceDN/>
        <w:adjustRightInd/>
        <w:spacing w:beforeLines="20" w:afterLines="20"/>
        <w:ind w:left="993" w:hanging="426"/>
        <w:jc w:val="both"/>
        <w:rPr>
          <w:rFonts w:ascii="Calibri" w:hAnsi="Calibri" w:cs="Calibri"/>
          <w:bCs/>
          <w:sz w:val="22"/>
          <w:szCs w:val="22"/>
        </w:rPr>
      </w:pPr>
      <w:r w:rsidRPr="0097137B">
        <w:rPr>
          <w:rFonts w:ascii="Calibri" w:hAnsi="Calibri" w:cs="Calibri"/>
          <w:bCs/>
          <w:sz w:val="22"/>
          <w:szCs w:val="22"/>
        </w:rPr>
        <w:t>O</w:t>
      </w:r>
      <w:r w:rsidR="003E5886" w:rsidRPr="0097137B">
        <w:rPr>
          <w:rFonts w:ascii="Calibri" w:hAnsi="Calibri" w:cs="Calibri"/>
          <w:bCs/>
          <w:sz w:val="22"/>
          <w:szCs w:val="22"/>
        </w:rPr>
        <w:t xml:space="preserve">bjednávateľ je bez potreby akéhokoľvek ďalšieho právneho úkonu oprávnený použiť zábezpeku na účely úhrady akýchkoľvek nárokov </w:t>
      </w:r>
      <w:r w:rsidRPr="0097137B">
        <w:rPr>
          <w:rFonts w:ascii="Calibri" w:hAnsi="Calibri" w:cs="Calibri"/>
          <w:bCs/>
          <w:sz w:val="22"/>
          <w:szCs w:val="22"/>
        </w:rPr>
        <w:t>O</w:t>
      </w:r>
      <w:r w:rsidR="003E5886" w:rsidRPr="0097137B">
        <w:rPr>
          <w:rFonts w:ascii="Calibri" w:hAnsi="Calibri" w:cs="Calibri"/>
          <w:bCs/>
          <w:sz w:val="22"/>
          <w:szCs w:val="22"/>
        </w:rPr>
        <w:t xml:space="preserve">bjednávateľa, vrátane zmluvných pokút, náhrady škody, úrokov z omeškania, ktoré mu vznikli v súvislosti s porušením povinností </w:t>
      </w:r>
      <w:r w:rsidR="00617597" w:rsidRPr="0097137B">
        <w:rPr>
          <w:rFonts w:ascii="Calibri" w:hAnsi="Calibri" w:cs="Calibri"/>
          <w:bCs/>
          <w:sz w:val="22"/>
          <w:szCs w:val="22"/>
        </w:rPr>
        <w:t>Z</w:t>
      </w:r>
      <w:r w:rsidR="003E5886" w:rsidRPr="0097137B">
        <w:rPr>
          <w:rFonts w:ascii="Calibri" w:hAnsi="Calibri" w:cs="Calibri"/>
          <w:bCs/>
          <w:sz w:val="22"/>
          <w:szCs w:val="22"/>
        </w:rPr>
        <w:t xml:space="preserve">hotoviteľa pri realizácii Diela podľa tejto zmluvy. </w:t>
      </w:r>
    </w:p>
    <w:p w:rsidR="003E5886" w:rsidRPr="0097137B" w:rsidRDefault="00E37C94" w:rsidP="00946679">
      <w:pPr>
        <w:pStyle w:val="Zkladntext"/>
        <w:widowControl/>
        <w:numPr>
          <w:ilvl w:val="2"/>
          <w:numId w:val="39"/>
        </w:numPr>
        <w:autoSpaceDE/>
        <w:autoSpaceDN/>
        <w:adjustRightInd/>
        <w:spacing w:beforeLines="20" w:afterLines="20"/>
        <w:ind w:left="993" w:hanging="426"/>
        <w:jc w:val="both"/>
        <w:rPr>
          <w:rFonts w:ascii="Calibri" w:hAnsi="Calibri" w:cs="Calibri"/>
          <w:bCs/>
          <w:sz w:val="22"/>
          <w:szCs w:val="22"/>
        </w:rPr>
      </w:pPr>
      <w:r w:rsidRPr="0097137B">
        <w:rPr>
          <w:rFonts w:ascii="Calibri" w:hAnsi="Calibri" w:cs="Calibri"/>
          <w:bCs/>
          <w:sz w:val="22"/>
          <w:szCs w:val="22"/>
        </w:rPr>
        <w:t>O</w:t>
      </w:r>
      <w:r w:rsidR="003E5886" w:rsidRPr="0097137B">
        <w:rPr>
          <w:rFonts w:ascii="Calibri" w:hAnsi="Calibri" w:cs="Calibri"/>
          <w:bCs/>
          <w:sz w:val="22"/>
          <w:szCs w:val="22"/>
        </w:rPr>
        <w:t xml:space="preserve">bjednávateľ sa zaväzuje vrátiť </w:t>
      </w:r>
      <w:r w:rsidR="00617597" w:rsidRPr="0097137B">
        <w:rPr>
          <w:rFonts w:ascii="Calibri" w:hAnsi="Calibri" w:cs="Calibri"/>
          <w:bCs/>
          <w:sz w:val="22"/>
          <w:szCs w:val="22"/>
        </w:rPr>
        <w:t>Z</w:t>
      </w:r>
      <w:r w:rsidR="003E5886" w:rsidRPr="0097137B">
        <w:rPr>
          <w:rFonts w:ascii="Calibri" w:hAnsi="Calibri" w:cs="Calibri"/>
          <w:bCs/>
          <w:sz w:val="22"/>
          <w:szCs w:val="22"/>
        </w:rPr>
        <w:t xml:space="preserve">hotoviteľovi realizačnú zábezpeku v prípade, ak </w:t>
      </w:r>
      <w:r w:rsidR="00617597" w:rsidRPr="0097137B">
        <w:rPr>
          <w:rFonts w:ascii="Calibri" w:hAnsi="Calibri" w:cs="Calibri"/>
          <w:bCs/>
          <w:sz w:val="22"/>
          <w:szCs w:val="22"/>
        </w:rPr>
        <w:t>Z</w:t>
      </w:r>
      <w:r w:rsidR="003E5886" w:rsidRPr="0097137B">
        <w:rPr>
          <w:rFonts w:ascii="Calibri" w:hAnsi="Calibri" w:cs="Calibri"/>
          <w:bCs/>
          <w:sz w:val="22"/>
          <w:szCs w:val="22"/>
        </w:rPr>
        <w:t>hotoviteľ vykoná Dielo včas a riadne,</w:t>
      </w:r>
    </w:p>
    <w:p w:rsidR="003E5886" w:rsidRPr="0097137B" w:rsidRDefault="00E37C94" w:rsidP="00946679">
      <w:pPr>
        <w:pStyle w:val="Zkladntext"/>
        <w:widowControl/>
        <w:numPr>
          <w:ilvl w:val="2"/>
          <w:numId w:val="39"/>
        </w:numPr>
        <w:autoSpaceDE/>
        <w:autoSpaceDN/>
        <w:adjustRightInd/>
        <w:spacing w:beforeLines="20" w:afterLines="20"/>
        <w:ind w:left="993" w:hanging="426"/>
        <w:jc w:val="both"/>
        <w:rPr>
          <w:rFonts w:ascii="Calibri" w:hAnsi="Calibri" w:cs="Calibri"/>
          <w:bCs/>
          <w:sz w:val="22"/>
          <w:szCs w:val="22"/>
        </w:rPr>
      </w:pPr>
      <w:r w:rsidRPr="0097137B">
        <w:rPr>
          <w:rFonts w:ascii="Calibri" w:hAnsi="Calibri" w:cs="Calibri"/>
          <w:bCs/>
          <w:sz w:val="22"/>
          <w:szCs w:val="22"/>
        </w:rPr>
        <w:t>O</w:t>
      </w:r>
      <w:r w:rsidR="003E5886" w:rsidRPr="0097137B">
        <w:rPr>
          <w:rFonts w:ascii="Calibri" w:hAnsi="Calibri" w:cs="Calibri"/>
          <w:bCs/>
          <w:sz w:val="22"/>
          <w:szCs w:val="22"/>
        </w:rPr>
        <w:t xml:space="preserve">bjednávateľ vráti </w:t>
      </w:r>
      <w:r w:rsidR="00617597" w:rsidRPr="0097137B">
        <w:rPr>
          <w:rFonts w:ascii="Calibri" w:hAnsi="Calibri" w:cs="Calibri"/>
          <w:bCs/>
          <w:sz w:val="22"/>
          <w:szCs w:val="22"/>
        </w:rPr>
        <w:t>Z</w:t>
      </w:r>
      <w:r w:rsidR="003E5886" w:rsidRPr="0097137B">
        <w:rPr>
          <w:rFonts w:ascii="Calibri" w:hAnsi="Calibri" w:cs="Calibri"/>
          <w:bCs/>
          <w:sz w:val="22"/>
          <w:szCs w:val="22"/>
        </w:rPr>
        <w:t xml:space="preserve">hotoviteľovi realizačnú zábezpeku v takej časti, v akej ju nepoužije podľa tejto zmluvy; prvú polovicu realizačnej zábezpeky </w:t>
      </w:r>
      <w:r w:rsidRPr="0097137B">
        <w:rPr>
          <w:rFonts w:ascii="Calibri" w:hAnsi="Calibri" w:cs="Calibri"/>
          <w:bCs/>
          <w:sz w:val="22"/>
          <w:szCs w:val="22"/>
        </w:rPr>
        <w:t>O</w:t>
      </w:r>
      <w:r w:rsidR="003E5886" w:rsidRPr="0097137B">
        <w:rPr>
          <w:rFonts w:ascii="Calibri" w:hAnsi="Calibri" w:cs="Calibri"/>
          <w:bCs/>
          <w:sz w:val="22"/>
          <w:szCs w:val="22"/>
        </w:rPr>
        <w:t xml:space="preserve">bjednávateľ vráti </w:t>
      </w:r>
      <w:r w:rsidR="00617597" w:rsidRPr="0097137B">
        <w:rPr>
          <w:rFonts w:ascii="Calibri" w:hAnsi="Calibri" w:cs="Calibri"/>
          <w:bCs/>
          <w:sz w:val="22"/>
          <w:szCs w:val="22"/>
        </w:rPr>
        <w:t>Z</w:t>
      </w:r>
      <w:r w:rsidR="003E5886" w:rsidRPr="0097137B">
        <w:rPr>
          <w:rFonts w:ascii="Calibri" w:hAnsi="Calibri" w:cs="Calibri"/>
          <w:bCs/>
          <w:sz w:val="22"/>
          <w:szCs w:val="22"/>
        </w:rPr>
        <w:t xml:space="preserve">hotoviteľovi po uplynutí 14 (štrnástich) </w:t>
      </w:r>
      <w:r w:rsidR="00AE163A" w:rsidRPr="0097137B">
        <w:rPr>
          <w:rFonts w:ascii="Calibri" w:hAnsi="Calibri" w:cs="Calibri"/>
          <w:bCs/>
          <w:sz w:val="22"/>
          <w:szCs w:val="22"/>
        </w:rPr>
        <w:t>kalendárnych</w:t>
      </w:r>
      <w:r w:rsidR="003E5886" w:rsidRPr="0097137B">
        <w:rPr>
          <w:rFonts w:ascii="Calibri" w:hAnsi="Calibri" w:cs="Calibri"/>
          <w:bCs/>
          <w:sz w:val="22"/>
          <w:szCs w:val="22"/>
        </w:rPr>
        <w:t xml:space="preserve"> dní od podpísania protokolu o odovzdaní a prevzatí Diela, a to zníženú o prípadné oprávnené nároky </w:t>
      </w:r>
      <w:r w:rsidRPr="0097137B">
        <w:rPr>
          <w:rFonts w:ascii="Calibri" w:hAnsi="Calibri" w:cs="Calibri"/>
          <w:bCs/>
          <w:sz w:val="22"/>
          <w:szCs w:val="22"/>
        </w:rPr>
        <w:t>O</w:t>
      </w:r>
      <w:r w:rsidR="003E5886" w:rsidRPr="0097137B">
        <w:rPr>
          <w:rFonts w:ascii="Calibri" w:hAnsi="Calibri" w:cs="Calibri"/>
          <w:bCs/>
          <w:sz w:val="22"/>
          <w:szCs w:val="22"/>
        </w:rPr>
        <w:t xml:space="preserve">bjednávateľa voči </w:t>
      </w:r>
      <w:r w:rsidR="00617597" w:rsidRPr="0097137B">
        <w:rPr>
          <w:rFonts w:ascii="Calibri" w:hAnsi="Calibri" w:cs="Calibri"/>
          <w:bCs/>
          <w:sz w:val="22"/>
          <w:szCs w:val="22"/>
        </w:rPr>
        <w:t>Z</w:t>
      </w:r>
      <w:r w:rsidR="003E5886" w:rsidRPr="0097137B">
        <w:rPr>
          <w:rFonts w:ascii="Calibri" w:hAnsi="Calibri" w:cs="Calibri"/>
          <w:bCs/>
          <w:sz w:val="22"/>
          <w:szCs w:val="22"/>
        </w:rPr>
        <w:t xml:space="preserve">hotoviteľovi v zmysle tohto článku; zostávajúcu časť realizačnej zábezpeky vráti </w:t>
      </w:r>
      <w:r w:rsidRPr="0097137B">
        <w:rPr>
          <w:rFonts w:ascii="Calibri" w:hAnsi="Calibri" w:cs="Calibri"/>
          <w:bCs/>
          <w:sz w:val="22"/>
          <w:szCs w:val="22"/>
        </w:rPr>
        <w:t>O</w:t>
      </w:r>
      <w:r w:rsidR="003E5886" w:rsidRPr="0097137B">
        <w:rPr>
          <w:rFonts w:ascii="Calibri" w:hAnsi="Calibri" w:cs="Calibri"/>
          <w:bCs/>
          <w:sz w:val="22"/>
          <w:szCs w:val="22"/>
        </w:rPr>
        <w:t xml:space="preserve">bjednávateľ </w:t>
      </w:r>
      <w:r w:rsidR="00617597" w:rsidRPr="0097137B">
        <w:rPr>
          <w:rFonts w:ascii="Calibri" w:hAnsi="Calibri" w:cs="Calibri"/>
          <w:bCs/>
          <w:sz w:val="22"/>
          <w:szCs w:val="22"/>
        </w:rPr>
        <w:t>Z</w:t>
      </w:r>
      <w:r w:rsidR="003E5886" w:rsidRPr="0097137B">
        <w:rPr>
          <w:rFonts w:ascii="Calibri" w:hAnsi="Calibri" w:cs="Calibri"/>
          <w:bCs/>
          <w:sz w:val="22"/>
          <w:szCs w:val="22"/>
        </w:rPr>
        <w:t xml:space="preserve">hotoviteľovi v lehote 14 (štrnástich) </w:t>
      </w:r>
      <w:r w:rsidR="00AE163A" w:rsidRPr="0097137B">
        <w:rPr>
          <w:rFonts w:ascii="Calibri" w:hAnsi="Calibri" w:cs="Calibri"/>
          <w:bCs/>
          <w:sz w:val="22"/>
          <w:szCs w:val="22"/>
        </w:rPr>
        <w:t>kalendárnych</w:t>
      </w:r>
      <w:r w:rsidR="003E5886" w:rsidRPr="0097137B">
        <w:rPr>
          <w:rFonts w:ascii="Calibri" w:hAnsi="Calibri" w:cs="Calibri"/>
          <w:bCs/>
          <w:sz w:val="22"/>
          <w:szCs w:val="22"/>
        </w:rPr>
        <w:t xml:space="preserve"> dní odo dňa riadneho a úplného vyhotovenia Diela, t. j. po odstránení všetkých vád a nedorobkov.</w:t>
      </w:r>
    </w:p>
    <w:p w:rsidR="003E5886" w:rsidRPr="003817E3" w:rsidRDefault="003E5886" w:rsidP="003817E3">
      <w:pPr>
        <w:pStyle w:val="Odsekzoznamu"/>
        <w:rPr>
          <w:rFonts w:ascii="Calibri" w:hAnsi="Calibri" w:cs="Calibri"/>
          <w:bCs/>
          <w:sz w:val="22"/>
          <w:szCs w:val="22"/>
        </w:rPr>
      </w:pPr>
    </w:p>
    <w:p w:rsidR="00534362" w:rsidRPr="00534362" w:rsidRDefault="00534362" w:rsidP="00534362">
      <w:pPr>
        <w:jc w:val="center"/>
        <w:rPr>
          <w:rFonts w:ascii="Calibri" w:hAnsi="Calibri" w:cs="Calibri"/>
          <w:b/>
          <w:bCs/>
          <w:sz w:val="22"/>
          <w:szCs w:val="22"/>
        </w:rPr>
      </w:pPr>
      <w:r w:rsidRPr="00534362">
        <w:rPr>
          <w:rFonts w:ascii="Calibri" w:hAnsi="Calibri" w:cs="Calibri"/>
          <w:b/>
          <w:bCs/>
          <w:sz w:val="22"/>
          <w:szCs w:val="22"/>
        </w:rPr>
        <w:t>Článok 14. Záverečné ustanovenia</w:t>
      </w:r>
    </w:p>
    <w:p w:rsidR="003817E3" w:rsidRPr="003817E3" w:rsidRDefault="003817E3" w:rsidP="003817E3">
      <w:pPr>
        <w:pStyle w:val="Odsekzoznamu"/>
        <w:numPr>
          <w:ilvl w:val="0"/>
          <w:numId w:val="15"/>
        </w:numPr>
        <w:spacing w:after="120"/>
        <w:ind w:left="709" w:hanging="709"/>
        <w:jc w:val="both"/>
        <w:rPr>
          <w:rFonts w:ascii="Calibri" w:hAnsi="Calibri" w:cs="Calibri"/>
          <w:sz w:val="22"/>
          <w:szCs w:val="22"/>
        </w:rPr>
      </w:pPr>
      <w:r w:rsidRPr="003817E3">
        <w:rPr>
          <w:rFonts w:ascii="Calibri" w:hAnsi="Calibri" w:cs="Calibri"/>
          <w:bCs/>
          <w:sz w:val="22"/>
          <w:szCs w:val="22"/>
        </w:rPr>
        <w:t>Právne vzťahy neupravené touto zmluvou sa riadia ustanoveniami Obchodného zákonníka č. 513/1991 Zb. v znení neskorších predpisov a v jeho rámci ustanoveniami Občianskeho zákonníka č. 40/1964 Zb. v znení neskorších predpisov a súvisiacimi predpismi.</w:t>
      </w:r>
    </w:p>
    <w:p w:rsidR="001955E7" w:rsidRDefault="001955E7" w:rsidP="001955E7">
      <w:pPr>
        <w:pStyle w:val="Odsekzoznamu"/>
        <w:spacing w:after="120"/>
        <w:ind w:left="709" w:hanging="709"/>
        <w:jc w:val="both"/>
        <w:rPr>
          <w:rFonts w:ascii="Calibri" w:hAnsi="Calibri" w:cs="Calibri"/>
          <w:sz w:val="22"/>
          <w:szCs w:val="22"/>
        </w:rPr>
      </w:pPr>
    </w:p>
    <w:p w:rsidR="00534362" w:rsidRPr="001955E7" w:rsidRDefault="00534362" w:rsidP="001955E7">
      <w:pPr>
        <w:pStyle w:val="Odsekzoznamu"/>
        <w:numPr>
          <w:ilvl w:val="0"/>
          <w:numId w:val="15"/>
        </w:numPr>
        <w:ind w:left="709" w:hanging="709"/>
        <w:jc w:val="both"/>
        <w:rPr>
          <w:rFonts w:ascii="Calibri" w:hAnsi="Calibri" w:cs="Calibri"/>
          <w:sz w:val="22"/>
          <w:szCs w:val="22"/>
        </w:rPr>
      </w:pPr>
      <w:r w:rsidRPr="001955E7">
        <w:rPr>
          <w:rFonts w:ascii="Calibri" w:hAnsi="Calibri" w:cs="Calibri"/>
          <w:sz w:val="22"/>
          <w:szCs w:val="22"/>
        </w:rPr>
        <w:t>Zhotoviteľ vyhlasuje a podpisom tejto zmluvy potvrdzuje, že počas procesu verejného obstarávania (ktorého sa zúčastnil ako uchádzač), výsledkom ktorého je táto zmluva, neposkytol informácie alebo doklady, ktoré sú nepravdivé alebo pozmenené tak, že nezodpovedajú skutočnosti; nepokúsil sa neoprávnene ovplyvniť postup verejného obstarávania; nepokúsil sa získať dôverné informácie, ktoré by mu poskytli neoprávnenú výhodu; nebol v konflikte záujmov; neuzavrel v danom verejnom obstarávaní s iným hospodárskym subjektom dohodu narúšajúcu hospodársku súťaž.</w:t>
      </w:r>
    </w:p>
    <w:p w:rsidR="001955E7" w:rsidRDefault="001955E7" w:rsidP="001955E7">
      <w:pPr>
        <w:ind w:left="709" w:hanging="709"/>
        <w:jc w:val="both"/>
        <w:rPr>
          <w:rFonts w:ascii="Calibri" w:hAnsi="Calibri" w:cs="Calibri"/>
          <w:sz w:val="22"/>
          <w:szCs w:val="22"/>
        </w:rPr>
      </w:pPr>
    </w:p>
    <w:p w:rsidR="00534362" w:rsidRDefault="00534362" w:rsidP="001955E7">
      <w:pPr>
        <w:pStyle w:val="Odsekzoznamu"/>
        <w:numPr>
          <w:ilvl w:val="0"/>
          <w:numId w:val="15"/>
        </w:numPr>
        <w:spacing w:after="120"/>
        <w:ind w:left="709" w:hanging="709"/>
        <w:jc w:val="both"/>
        <w:rPr>
          <w:rFonts w:ascii="Calibri" w:hAnsi="Calibri" w:cs="Calibri"/>
          <w:sz w:val="22"/>
          <w:szCs w:val="22"/>
        </w:rPr>
      </w:pPr>
      <w:r w:rsidRPr="001955E7">
        <w:rPr>
          <w:rFonts w:ascii="Calibri" w:hAnsi="Calibri" w:cs="Calibri"/>
          <w:sz w:val="22"/>
          <w:szCs w:val="22"/>
        </w:rPr>
        <w:lastRenderedPageBreak/>
        <w:t>Akékoľvek zmeny a doplnky tejto Zmluvy sa budú robiť formou písomných číslovaných dodatkov potvrdených obidvoma Zmluvnými stranami. Jednotlivé dodatky musia obsahovo spĺňať požiadavky upravené zákonom č. 343/2015 Z. z. o verejnom obstarávaní a o zmene a doplnení niektorých zákonov platnom a účinnom v čase uzatvorenia dodatku.</w:t>
      </w:r>
    </w:p>
    <w:p w:rsidR="00EE5C6B" w:rsidRPr="00EE5C6B" w:rsidRDefault="00EE5C6B" w:rsidP="00EE5C6B">
      <w:pPr>
        <w:pStyle w:val="Odsekzoznamu"/>
        <w:rPr>
          <w:rFonts w:ascii="Calibri" w:hAnsi="Calibri" w:cs="Calibri"/>
          <w:sz w:val="22"/>
          <w:szCs w:val="22"/>
        </w:rPr>
      </w:pPr>
    </w:p>
    <w:p w:rsidR="00534362" w:rsidRDefault="00534362" w:rsidP="001955E7">
      <w:pPr>
        <w:pStyle w:val="Odsekzoznamu"/>
        <w:numPr>
          <w:ilvl w:val="0"/>
          <w:numId w:val="15"/>
        </w:numPr>
        <w:spacing w:after="120"/>
        <w:ind w:left="709" w:hanging="709"/>
        <w:jc w:val="both"/>
        <w:rPr>
          <w:rFonts w:ascii="Calibri" w:hAnsi="Calibri" w:cs="Calibri"/>
          <w:sz w:val="22"/>
          <w:szCs w:val="22"/>
        </w:rPr>
      </w:pPr>
      <w:r w:rsidRPr="001955E7">
        <w:rPr>
          <w:rFonts w:ascii="Calibri" w:hAnsi="Calibri" w:cs="Calibri"/>
          <w:sz w:val="22"/>
          <w:szCs w:val="22"/>
        </w:rPr>
        <w:t xml:space="preserve">Obidve Zmluvné strany sa zaväzujú ohlásiť všetky zmeny údajov dôležitých pre bezproblémové plnenie Zmluvy, druhej Zmluvnej strane. </w:t>
      </w:r>
    </w:p>
    <w:p w:rsidR="00EE5C6B" w:rsidRPr="00EE5C6B" w:rsidRDefault="00EE5C6B" w:rsidP="00EE5C6B">
      <w:pPr>
        <w:pStyle w:val="Odsekzoznamu"/>
        <w:rPr>
          <w:rFonts w:ascii="Calibri" w:hAnsi="Calibri" w:cs="Calibri"/>
          <w:sz w:val="22"/>
          <w:szCs w:val="22"/>
        </w:rPr>
      </w:pPr>
    </w:p>
    <w:p w:rsidR="00534362" w:rsidRDefault="00534362" w:rsidP="001955E7">
      <w:pPr>
        <w:pStyle w:val="Odsekzoznamu"/>
        <w:numPr>
          <w:ilvl w:val="0"/>
          <w:numId w:val="15"/>
        </w:numPr>
        <w:spacing w:after="120"/>
        <w:ind w:left="709" w:hanging="709"/>
        <w:jc w:val="both"/>
        <w:rPr>
          <w:rFonts w:ascii="Calibri" w:hAnsi="Calibri" w:cs="Calibri"/>
          <w:sz w:val="22"/>
          <w:szCs w:val="22"/>
        </w:rPr>
      </w:pPr>
      <w:r w:rsidRPr="001955E7">
        <w:rPr>
          <w:rFonts w:ascii="Calibri" w:hAnsi="Calibri" w:cs="Calibri"/>
          <w:sz w:val="22"/>
          <w:szCs w:val="22"/>
        </w:rPr>
        <w:t xml:space="preserve">Táto Zmluva je vyhotovená v štyroch rovnopisoch, z ktorých Zhotoviteľ obdrží dve vyhotovenia a Objednávateľ dve vyhotovenia. </w:t>
      </w:r>
    </w:p>
    <w:p w:rsidR="00EE5C6B" w:rsidRPr="00EE5C6B" w:rsidRDefault="00EE5C6B" w:rsidP="00EE5C6B">
      <w:pPr>
        <w:pStyle w:val="Odsekzoznamu"/>
        <w:rPr>
          <w:rFonts w:ascii="Calibri" w:hAnsi="Calibri" w:cs="Calibri"/>
          <w:sz w:val="22"/>
          <w:szCs w:val="22"/>
        </w:rPr>
      </w:pPr>
    </w:p>
    <w:p w:rsidR="00814D88" w:rsidRPr="00FF2570" w:rsidRDefault="00534362" w:rsidP="00814D88">
      <w:pPr>
        <w:pStyle w:val="Odsekzoznamu"/>
        <w:numPr>
          <w:ilvl w:val="0"/>
          <w:numId w:val="15"/>
        </w:numPr>
        <w:ind w:left="709" w:hanging="709"/>
        <w:jc w:val="both"/>
        <w:rPr>
          <w:rFonts w:ascii="Calibri" w:hAnsi="Calibri" w:cs="Calibri"/>
          <w:sz w:val="22"/>
          <w:szCs w:val="22"/>
        </w:rPr>
      </w:pPr>
      <w:r w:rsidRPr="00FF2570">
        <w:rPr>
          <w:rFonts w:ascii="Calibri" w:hAnsi="Calibri" w:cs="Calibri"/>
          <w:sz w:val="22"/>
          <w:szCs w:val="22"/>
        </w:rPr>
        <w:t>Zmluva nadobúda platnosť dňom jej podpisu oboma oprávnenými zástupcami zmluvných strán</w:t>
      </w:r>
      <w:r w:rsidR="00DF06AF" w:rsidRPr="00FF2570">
        <w:rPr>
          <w:rFonts w:ascii="Calibri" w:hAnsi="Calibri" w:cs="Calibri"/>
          <w:sz w:val="22"/>
          <w:szCs w:val="22"/>
        </w:rPr>
        <w:t xml:space="preserve">. </w:t>
      </w:r>
      <w:r w:rsidR="00DF06AF" w:rsidRPr="00FF2570">
        <w:rPr>
          <w:rFonts w:ascii="Calibri" w:hAnsi="Calibri" w:cs="Calibri"/>
          <w:b/>
          <w:bCs/>
          <w:sz w:val="22"/>
          <w:szCs w:val="22"/>
        </w:rPr>
        <w:t xml:space="preserve">Zmluva nadobudne </w:t>
      </w:r>
      <w:r w:rsidR="00814D88" w:rsidRPr="004F07CA">
        <w:rPr>
          <w:rFonts w:ascii="Calibri" w:hAnsi="Calibri" w:cs="Calibri"/>
          <w:b/>
          <w:bCs/>
          <w:snapToGrid w:val="0"/>
          <w:sz w:val="22"/>
          <w:szCs w:val="22"/>
        </w:rPr>
        <w:t xml:space="preserve">účinnosť </w:t>
      </w:r>
      <w:r w:rsidR="00814D88" w:rsidRPr="00FF2570">
        <w:rPr>
          <w:rFonts w:ascii="Calibri" w:hAnsi="Calibri" w:cs="Calibri"/>
          <w:snapToGrid w:val="0"/>
          <w:sz w:val="22"/>
          <w:szCs w:val="22"/>
        </w:rPr>
        <w:t xml:space="preserve">nasledujúci deň po dni jej zverejnenia v Centrálnom registri zmlúv SR. </w:t>
      </w:r>
    </w:p>
    <w:p w:rsidR="00814D88" w:rsidRPr="00DF06AF" w:rsidRDefault="00814D88" w:rsidP="00814D88">
      <w:pPr>
        <w:pStyle w:val="Odsekzoznamu"/>
        <w:ind w:left="709"/>
        <w:jc w:val="both"/>
        <w:rPr>
          <w:rFonts w:ascii="Calibri" w:hAnsi="Calibri" w:cs="Calibri"/>
          <w:sz w:val="22"/>
          <w:szCs w:val="22"/>
          <w:highlight w:val="yellow"/>
        </w:rPr>
      </w:pPr>
    </w:p>
    <w:p w:rsidR="00534362" w:rsidRDefault="00534362" w:rsidP="001955E7">
      <w:pPr>
        <w:pStyle w:val="Odsekzoznamu"/>
        <w:numPr>
          <w:ilvl w:val="0"/>
          <w:numId w:val="15"/>
        </w:numPr>
        <w:spacing w:after="240"/>
        <w:ind w:left="709" w:hanging="709"/>
        <w:jc w:val="both"/>
        <w:rPr>
          <w:rFonts w:ascii="Calibri" w:hAnsi="Calibri" w:cs="Calibri"/>
          <w:sz w:val="22"/>
          <w:szCs w:val="22"/>
        </w:rPr>
      </w:pPr>
      <w:r w:rsidRPr="001955E7">
        <w:rPr>
          <w:rFonts w:ascii="Calibri" w:hAnsi="Calibri" w:cs="Calibri"/>
          <w:sz w:val="22"/>
          <w:szCs w:val="22"/>
        </w:rPr>
        <w:t>Zmluvné strany vyhlasujú, že zmluvu uzavreli slobodne a vážne, prečítali ju, jej obsahu porozumeli a na znak  súhlasu s celým jej obsahom ju vlastnoručne podpísali na to oprávnení zástupcovia zmluvných strán.</w:t>
      </w:r>
    </w:p>
    <w:p w:rsidR="00EE5C6B" w:rsidRPr="00EE5C6B" w:rsidRDefault="00EE5C6B" w:rsidP="00EE5C6B">
      <w:pPr>
        <w:pStyle w:val="Odsekzoznamu"/>
        <w:rPr>
          <w:rFonts w:ascii="Calibri" w:hAnsi="Calibri" w:cs="Calibri"/>
          <w:sz w:val="22"/>
          <w:szCs w:val="22"/>
        </w:rPr>
      </w:pPr>
    </w:p>
    <w:p w:rsidR="00534362" w:rsidRDefault="00534362" w:rsidP="001955E7">
      <w:pPr>
        <w:pStyle w:val="Odsekzoznamu"/>
        <w:numPr>
          <w:ilvl w:val="0"/>
          <w:numId w:val="15"/>
        </w:numPr>
        <w:spacing w:after="240"/>
        <w:ind w:left="709" w:hanging="709"/>
        <w:rPr>
          <w:rFonts w:ascii="Calibri" w:hAnsi="Calibri" w:cs="Calibri"/>
          <w:sz w:val="22"/>
          <w:szCs w:val="22"/>
        </w:rPr>
      </w:pPr>
      <w:r w:rsidRPr="001955E7">
        <w:rPr>
          <w:rFonts w:ascii="Calibri" w:hAnsi="Calibri" w:cs="Calibri"/>
          <w:sz w:val="22"/>
          <w:szCs w:val="22"/>
        </w:rPr>
        <w:t xml:space="preserve">Neoddeliteľnou súčasťou Zmluvy, sú jej prílohy: </w:t>
      </w:r>
    </w:p>
    <w:p w:rsidR="0044621D" w:rsidRPr="0044621D" w:rsidRDefault="0044621D" w:rsidP="0044621D">
      <w:pPr>
        <w:rPr>
          <w:rFonts w:ascii="Calibri" w:hAnsi="Calibri" w:cs="Calibri"/>
          <w:sz w:val="22"/>
          <w:szCs w:val="22"/>
        </w:rPr>
      </w:pPr>
      <w:r w:rsidRPr="0044621D">
        <w:rPr>
          <w:rFonts w:ascii="Calibri" w:hAnsi="Calibri" w:cs="Calibri"/>
          <w:sz w:val="22"/>
          <w:szCs w:val="22"/>
        </w:rPr>
        <w:t>Príloha č. 1:</w:t>
      </w:r>
      <w:r w:rsidRPr="0044621D">
        <w:rPr>
          <w:rFonts w:ascii="Calibri" w:hAnsi="Calibri" w:cs="Calibri"/>
          <w:sz w:val="22"/>
          <w:szCs w:val="22"/>
        </w:rPr>
        <w:tab/>
        <w:t xml:space="preserve">Návrh na plnenie kritérií </w:t>
      </w:r>
    </w:p>
    <w:p w:rsidR="0044621D" w:rsidRPr="0044621D" w:rsidRDefault="0044621D" w:rsidP="0044621D">
      <w:pPr>
        <w:jc w:val="both"/>
        <w:rPr>
          <w:rFonts w:ascii="Calibri" w:hAnsi="Calibri" w:cs="Calibri"/>
          <w:sz w:val="22"/>
          <w:szCs w:val="22"/>
        </w:rPr>
      </w:pPr>
      <w:r w:rsidRPr="0044621D">
        <w:rPr>
          <w:rFonts w:ascii="Calibri" w:hAnsi="Calibri" w:cs="Calibri"/>
          <w:sz w:val="22"/>
          <w:szCs w:val="22"/>
        </w:rPr>
        <w:t>Príloha č. 2:</w:t>
      </w:r>
      <w:r w:rsidRPr="0044621D">
        <w:rPr>
          <w:rFonts w:ascii="Calibri" w:hAnsi="Calibri" w:cs="Calibri"/>
          <w:sz w:val="22"/>
          <w:szCs w:val="22"/>
        </w:rPr>
        <w:tab/>
        <w:t xml:space="preserve">Zoznam subdodávateľov a ich označenie </w:t>
      </w:r>
    </w:p>
    <w:p w:rsidR="0044621D" w:rsidRPr="0044621D" w:rsidRDefault="0044621D" w:rsidP="0044621D">
      <w:pPr>
        <w:ind w:left="720" w:hanging="720"/>
        <w:jc w:val="both"/>
        <w:rPr>
          <w:rFonts w:ascii="Calibri" w:hAnsi="Calibri" w:cs="Calibri"/>
          <w:sz w:val="22"/>
          <w:szCs w:val="22"/>
        </w:rPr>
      </w:pPr>
      <w:r w:rsidRPr="0044621D">
        <w:rPr>
          <w:rFonts w:ascii="Calibri" w:hAnsi="Calibri" w:cs="Calibri"/>
          <w:sz w:val="22"/>
          <w:szCs w:val="22"/>
        </w:rPr>
        <w:t xml:space="preserve">Príloha č. 3: </w:t>
      </w:r>
      <w:r w:rsidRPr="0044621D">
        <w:rPr>
          <w:rFonts w:ascii="Calibri" w:hAnsi="Calibri" w:cs="Calibri"/>
          <w:sz w:val="22"/>
          <w:szCs w:val="22"/>
        </w:rPr>
        <w:tab/>
      </w:r>
      <w:r w:rsidRPr="0044621D">
        <w:rPr>
          <w:rFonts w:ascii="Calibri" w:hAnsi="Calibri" w:cs="Calibri"/>
          <w:bCs/>
          <w:sz w:val="22"/>
          <w:szCs w:val="22"/>
        </w:rPr>
        <w:t>Harmonogram stavebných prác</w:t>
      </w:r>
    </w:p>
    <w:p w:rsidR="0044621D" w:rsidRPr="00FF2570" w:rsidRDefault="0044621D" w:rsidP="0044621D">
      <w:pPr>
        <w:ind w:left="1418" w:right="676" w:hanging="1418"/>
        <w:jc w:val="both"/>
        <w:rPr>
          <w:rFonts w:ascii="Calibri" w:hAnsi="Calibri" w:cs="Calibri"/>
          <w:sz w:val="22"/>
          <w:szCs w:val="22"/>
        </w:rPr>
      </w:pPr>
      <w:r w:rsidRPr="00FF2570">
        <w:rPr>
          <w:rFonts w:ascii="Calibri" w:hAnsi="Calibri" w:cs="Calibri"/>
          <w:sz w:val="22"/>
          <w:szCs w:val="22"/>
        </w:rPr>
        <w:t>Príloha č. 4:</w:t>
      </w:r>
      <w:r w:rsidRPr="00FF2570">
        <w:rPr>
          <w:rFonts w:ascii="Calibri" w:hAnsi="Calibri" w:cs="Calibri"/>
          <w:sz w:val="22"/>
          <w:szCs w:val="22"/>
        </w:rPr>
        <w:tab/>
      </w:r>
      <w:r w:rsidR="00DF06AF" w:rsidRPr="00FF2570">
        <w:rPr>
          <w:rFonts w:ascii="Calibri" w:hAnsi="Calibri" w:cs="Calibri"/>
          <w:sz w:val="22"/>
          <w:szCs w:val="22"/>
        </w:rPr>
        <w:t xml:space="preserve">Osvedčenie o odbornej spôsobilosti stavbyvedúceho </w:t>
      </w:r>
    </w:p>
    <w:p w:rsidR="0044621D" w:rsidRDefault="0044621D" w:rsidP="0044621D">
      <w:pPr>
        <w:jc w:val="both"/>
        <w:rPr>
          <w:rFonts w:ascii="Calibri" w:hAnsi="Calibri" w:cs="Calibri"/>
          <w:sz w:val="22"/>
          <w:szCs w:val="22"/>
        </w:rPr>
      </w:pPr>
      <w:r w:rsidRPr="00FF2570">
        <w:rPr>
          <w:rFonts w:ascii="Calibri" w:hAnsi="Calibri" w:cs="Calibri"/>
          <w:sz w:val="22"/>
          <w:szCs w:val="22"/>
        </w:rPr>
        <w:t xml:space="preserve">Príloha č. 5: </w:t>
      </w:r>
      <w:r w:rsidRPr="00FF2570">
        <w:rPr>
          <w:rFonts w:ascii="Calibri" w:hAnsi="Calibri" w:cs="Calibri"/>
          <w:sz w:val="22"/>
          <w:szCs w:val="22"/>
        </w:rPr>
        <w:tab/>
        <w:t>Cenová špecifikácia prác a dodávok/ podrobne ocenený výkaz výmer</w:t>
      </w:r>
      <w:r w:rsidRPr="0044621D">
        <w:rPr>
          <w:rFonts w:ascii="Calibri" w:hAnsi="Calibri" w:cs="Calibri"/>
          <w:sz w:val="22"/>
          <w:szCs w:val="22"/>
        </w:rPr>
        <w:t xml:space="preserve"> </w:t>
      </w:r>
    </w:p>
    <w:p w:rsidR="00980394" w:rsidRDefault="0044621D" w:rsidP="00980394">
      <w:pPr>
        <w:ind w:left="720" w:hanging="720"/>
        <w:jc w:val="both"/>
        <w:rPr>
          <w:rFonts w:ascii="Calibri" w:hAnsi="Calibri" w:cs="Calibri"/>
          <w:sz w:val="22"/>
          <w:szCs w:val="22"/>
        </w:rPr>
      </w:pPr>
      <w:r w:rsidRPr="00AD5E6B">
        <w:rPr>
          <w:rFonts w:ascii="Calibri" w:hAnsi="Calibri" w:cs="Calibri"/>
          <w:sz w:val="22"/>
          <w:szCs w:val="22"/>
        </w:rPr>
        <w:t xml:space="preserve">Príloha č. 6: </w:t>
      </w:r>
      <w:r w:rsidRPr="00AD5E6B">
        <w:rPr>
          <w:rFonts w:ascii="Calibri" w:hAnsi="Calibri" w:cs="Calibri"/>
          <w:sz w:val="22"/>
          <w:szCs w:val="22"/>
        </w:rPr>
        <w:tab/>
        <w:t>Opis predmetu zákazky</w:t>
      </w:r>
    </w:p>
    <w:p w:rsidR="00DF06AF" w:rsidRDefault="005D130A" w:rsidP="005D130A">
      <w:pPr>
        <w:ind w:left="1418" w:hanging="1429"/>
        <w:jc w:val="both"/>
        <w:rPr>
          <w:rFonts w:ascii="Calibri" w:hAnsi="Calibri" w:cs="Calibri"/>
          <w:sz w:val="22"/>
          <w:szCs w:val="22"/>
        </w:rPr>
      </w:pPr>
      <w:r>
        <w:rPr>
          <w:rFonts w:ascii="Calibri" w:hAnsi="Calibri" w:cs="Calibri"/>
          <w:sz w:val="22"/>
          <w:szCs w:val="22"/>
        </w:rPr>
        <w:t>Príloha č. 7:</w:t>
      </w:r>
      <w:r>
        <w:rPr>
          <w:rFonts w:ascii="Calibri" w:hAnsi="Calibri" w:cs="Calibri"/>
          <w:sz w:val="22"/>
          <w:szCs w:val="22"/>
        </w:rPr>
        <w:tab/>
        <w:t xml:space="preserve">Zoznam použitých ekvivalentných položiek (predkladá sa v prípade ak </w:t>
      </w:r>
      <w:r w:rsidR="00617597">
        <w:rPr>
          <w:rFonts w:ascii="Calibri" w:hAnsi="Calibri" w:cs="Calibri"/>
          <w:sz w:val="22"/>
          <w:szCs w:val="22"/>
        </w:rPr>
        <w:t>Z</w:t>
      </w:r>
      <w:r>
        <w:rPr>
          <w:rFonts w:ascii="Calibri" w:hAnsi="Calibri" w:cs="Calibri"/>
          <w:sz w:val="22"/>
          <w:szCs w:val="22"/>
        </w:rPr>
        <w:t>hotoviteľ navrhuje použitie ekvivalentných položiek)</w:t>
      </w:r>
    </w:p>
    <w:p w:rsidR="00A271C5" w:rsidRDefault="00A271C5" w:rsidP="005D130A">
      <w:pPr>
        <w:ind w:left="1418" w:hanging="1429"/>
        <w:jc w:val="both"/>
        <w:rPr>
          <w:rFonts w:ascii="Calibri" w:hAnsi="Calibri" w:cs="Calibri"/>
          <w:sz w:val="22"/>
          <w:szCs w:val="22"/>
        </w:rPr>
      </w:pPr>
      <w:r>
        <w:rPr>
          <w:rFonts w:ascii="Calibri" w:hAnsi="Calibri" w:cs="Calibri"/>
          <w:sz w:val="22"/>
          <w:szCs w:val="22"/>
        </w:rPr>
        <w:t>Príloha č. 8</w:t>
      </w:r>
      <w:r w:rsidR="00093024">
        <w:rPr>
          <w:rFonts w:ascii="Calibri" w:hAnsi="Calibri" w:cs="Calibri"/>
          <w:sz w:val="22"/>
          <w:szCs w:val="22"/>
        </w:rPr>
        <w:tab/>
        <w:t>Zoznam parciel kontajnerových stojísk</w:t>
      </w:r>
    </w:p>
    <w:p w:rsidR="00F14099" w:rsidRDefault="00AA4B6F" w:rsidP="0044621D">
      <w:pPr>
        <w:ind w:left="720" w:hanging="720"/>
        <w:jc w:val="both"/>
        <w:rPr>
          <w:rFonts w:ascii="Calibri" w:hAnsi="Calibri" w:cs="Calibri"/>
          <w:sz w:val="22"/>
          <w:szCs w:val="22"/>
        </w:rPr>
      </w:pPr>
      <w:r w:rsidRPr="00A06396">
        <w:rPr>
          <w:rFonts w:ascii="Calibri" w:hAnsi="Calibri" w:cs="Calibri"/>
          <w:sz w:val="22"/>
          <w:szCs w:val="22"/>
        </w:rPr>
        <w:t>Príloha č.</w:t>
      </w:r>
      <w:r w:rsidR="00093024" w:rsidRPr="00A06396">
        <w:rPr>
          <w:rFonts w:ascii="Calibri" w:hAnsi="Calibri" w:cs="Calibri"/>
          <w:sz w:val="22"/>
          <w:szCs w:val="22"/>
        </w:rPr>
        <w:t xml:space="preserve"> 9</w:t>
      </w:r>
      <w:r w:rsidRPr="00A06396">
        <w:rPr>
          <w:rFonts w:ascii="Calibri" w:hAnsi="Calibri" w:cs="Calibri"/>
          <w:sz w:val="22"/>
          <w:szCs w:val="22"/>
        </w:rPr>
        <w:t xml:space="preserve">: </w:t>
      </w:r>
      <w:r w:rsidRPr="00A06396">
        <w:rPr>
          <w:rFonts w:ascii="Calibri" w:hAnsi="Calibri" w:cs="Calibri"/>
          <w:sz w:val="22"/>
          <w:szCs w:val="22"/>
        </w:rPr>
        <w:tab/>
        <w:t>Banková záruka alebo úradne overená fotokópia</w:t>
      </w:r>
      <w:r w:rsidR="00D93AEB" w:rsidRPr="00A06396">
        <w:rPr>
          <w:rFonts w:ascii="Calibri" w:hAnsi="Calibri" w:cs="Calibri"/>
          <w:sz w:val="22"/>
          <w:szCs w:val="22"/>
        </w:rPr>
        <w:t xml:space="preserve"> bankovej záruky</w:t>
      </w:r>
    </w:p>
    <w:p w:rsidR="00325828" w:rsidRDefault="00325828" w:rsidP="0044621D">
      <w:pPr>
        <w:ind w:left="720" w:hanging="720"/>
        <w:jc w:val="both"/>
        <w:rPr>
          <w:rFonts w:ascii="Calibri" w:hAnsi="Calibri" w:cs="Calibri"/>
          <w:sz w:val="22"/>
          <w:szCs w:val="22"/>
        </w:rPr>
      </w:pPr>
    </w:p>
    <w:p w:rsidR="00325828" w:rsidRDefault="00325828" w:rsidP="0044621D">
      <w:pPr>
        <w:ind w:left="720" w:hanging="720"/>
        <w:jc w:val="both"/>
        <w:rPr>
          <w:rFonts w:ascii="Calibri" w:hAnsi="Calibri" w:cs="Calibri"/>
          <w:sz w:val="22"/>
          <w:szCs w:val="22"/>
        </w:rPr>
      </w:pPr>
    </w:p>
    <w:p w:rsidR="00325828" w:rsidRDefault="00325828" w:rsidP="0044621D">
      <w:pPr>
        <w:ind w:left="720" w:hanging="720"/>
        <w:jc w:val="both"/>
        <w:rPr>
          <w:rFonts w:ascii="Calibri" w:hAnsi="Calibri" w:cs="Calibri"/>
          <w:sz w:val="22"/>
          <w:szCs w:val="22"/>
        </w:rPr>
      </w:pPr>
    </w:p>
    <w:p w:rsidR="0098344E" w:rsidRPr="0044621D" w:rsidRDefault="0098344E" w:rsidP="0044621D">
      <w:pPr>
        <w:ind w:left="720" w:hanging="720"/>
        <w:jc w:val="both"/>
        <w:rPr>
          <w:rFonts w:ascii="Calibri" w:hAnsi="Calibri" w:cs="Calibri"/>
          <w:sz w:val="22"/>
          <w:szCs w:val="22"/>
        </w:rPr>
      </w:pPr>
    </w:p>
    <w:p w:rsidR="0044621D" w:rsidRPr="0044621D" w:rsidRDefault="0044621D" w:rsidP="0044621D">
      <w:pPr>
        <w:ind w:left="720" w:hanging="720"/>
        <w:jc w:val="both"/>
        <w:rPr>
          <w:rFonts w:ascii="Calibri" w:hAnsi="Calibri" w:cs="Calibri"/>
          <w:sz w:val="22"/>
          <w:szCs w:val="22"/>
        </w:rPr>
      </w:pPr>
    </w:p>
    <w:p w:rsidR="0044621D" w:rsidRPr="0044621D" w:rsidRDefault="0044621D" w:rsidP="0044621D">
      <w:pPr>
        <w:ind w:left="720" w:hanging="720"/>
        <w:jc w:val="both"/>
        <w:rPr>
          <w:rFonts w:ascii="Calibri" w:hAnsi="Calibri" w:cs="Calibri"/>
          <w:sz w:val="22"/>
          <w:szCs w:val="22"/>
        </w:rPr>
      </w:pPr>
    </w:p>
    <w:p w:rsidR="0044621D" w:rsidRPr="0044621D" w:rsidRDefault="0044621D" w:rsidP="0044621D">
      <w:pPr>
        <w:ind w:left="720" w:hanging="720"/>
        <w:jc w:val="both"/>
        <w:rPr>
          <w:rFonts w:ascii="Calibri" w:hAnsi="Calibri" w:cs="Calibri"/>
          <w:sz w:val="22"/>
          <w:szCs w:val="22"/>
        </w:rPr>
      </w:pPr>
      <w:r w:rsidRPr="0044621D">
        <w:rPr>
          <w:rFonts w:ascii="Calibri" w:hAnsi="Calibri" w:cs="Calibri"/>
          <w:sz w:val="22"/>
          <w:szCs w:val="22"/>
        </w:rPr>
        <w:t xml:space="preserve">V Michalovciach, dňa .........................  </w:t>
      </w:r>
      <w:r w:rsidRPr="0044621D">
        <w:rPr>
          <w:rFonts w:ascii="Calibri" w:hAnsi="Calibri" w:cs="Calibri"/>
          <w:sz w:val="22"/>
          <w:szCs w:val="22"/>
        </w:rPr>
        <w:tab/>
      </w:r>
      <w:r w:rsidRPr="0044621D">
        <w:rPr>
          <w:rFonts w:ascii="Calibri" w:hAnsi="Calibri" w:cs="Calibri"/>
          <w:sz w:val="22"/>
          <w:szCs w:val="22"/>
        </w:rPr>
        <w:tab/>
      </w:r>
      <w:r w:rsidRPr="0044621D">
        <w:rPr>
          <w:rFonts w:ascii="Calibri" w:hAnsi="Calibri" w:cs="Calibri"/>
          <w:sz w:val="22"/>
          <w:szCs w:val="22"/>
        </w:rPr>
        <w:tab/>
      </w:r>
      <w:r w:rsidRPr="0044621D">
        <w:rPr>
          <w:rFonts w:ascii="Calibri" w:hAnsi="Calibri" w:cs="Calibri"/>
          <w:sz w:val="22"/>
          <w:szCs w:val="22"/>
        </w:rPr>
        <w:tab/>
        <w:t>V .....</w:t>
      </w:r>
      <w:r w:rsidR="00D97433">
        <w:rPr>
          <w:rFonts w:ascii="Calibri" w:hAnsi="Calibri" w:cs="Calibri"/>
          <w:sz w:val="22"/>
          <w:szCs w:val="22"/>
        </w:rPr>
        <w:t>.......</w:t>
      </w:r>
      <w:r w:rsidRPr="0044621D">
        <w:rPr>
          <w:rFonts w:ascii="Calibri" w:hAnsi="Calibri" w:cs="Calibri"/>
          <w:sz w:val="22"/>
          <w:szCs w:val="22"/>
        </w:rPr>
        <w:t>................., dňa .....................</w:t>
      </w:r>
    </w:p>
    <w:p w:rsidR="0044621D" w:rsidRPr="0044621D" w:rsidRDefault="0044621D" w:rsidP="0044621D">
      <w:pPr>
        <w:tabs>
          <w:tab w:val="left" w:pos="0"/>
        </w:tabs>
        <w:rPr>
          <w:rFonts w:ascii="Calibri" w:hAnsi="Calibri" w:cs="Calibri"/>
          <w:sz w:val="22"/>
          <w:szCs w:val="22"/>
        </w:rPr>
      </w:pPr>
    </w:p>
    <w:p w:rsidR="0044621D" w:rsidRPr="0044621D" w:rsidRDefault="0044621D" w:rsidP="0044621D">
      <w:pPr>
        <w:tabs>
          <w:tab w:val="left" w:pos="0"/>
        </w:tabs>
        <w:rPr>
          <w:rFonts w:ascii="Calibri" w:hAnsi="Calibri" w:cs="Calibri"/>
          <w:sz w:val="22"/>
          <w:szCs w:val="22"/>
        </w:rPr>
      </w:pPr>
    </w:p>
    <w:p w:rsidR="0044621D" w:rsidRPr="0044621D" w:rsidRDefault="0044621D" w:rsidP="0044621D">
      <w:pPr>
        <w:tabs>
          <w:tab w:val="left" w:pos="0"/>
        </w:tabs>
        <w:rPr>
          <w:rFonts w:ascii="Calibri" w:hAnsi="Calibri" w:cs="Calibri"/>
          <w:sz w:val="22"/>
          <w:szCs w:val="22"/>
        </w:rPr>
      </w:pPr>
    </w:p>
    <w:p w:rsidR="0044621D" w:rsidRPr="0044621D" w:rsidRDefault="0044621D" w:rsidP="0044621D">
      <w:pPr>
        <w:tabs>
          <w:tab w:val="left" w:pos="0"/>
        </w:tabs>
        <w:rPr>
          <w:rFonts w:ascii="Calibri" w:hAnsi="Calibri" w:cs="Calibri"/>
          <w:sz w:val="22"/>
          <w:szCs w:val="22"/>
        </w:rPr>
      </w:pPr>
      <w:r w:rsidRPr="0044621D">
        <w:rPr>
          <w:rFonts w:ascii="Calibri" w:hAnsi="Calibri" w:cs="Calibri"/>
          <w:sz w:val="22"/>
          <w:szCs w:val="22"/>
        </w:rPr>
        <w:t xml:space="preserve">Za  </w:t>
      </w:r>
      <w:r w:rsidR="00E37C94">
        <w:rPr>
          <w:rFonts w:ascii="Calibri" w:hAnsi="Calibri" w:cs="Calibri"/>
          <w:sz w:val="22"/>
          <w:szCs w:val="22"/>
        </w:rPr>
        <w:t>O</w:t>
      </w:r>
      <w:r w:rsidRPr="0044621D">
        <w:rPr>
          <w:rFonts w:ascii="Calibri" w:hAnsi="Calibri" w:cs="Calibri"/>
          <w:sz w:val="22"/>
          <w:szCs w:val="22"/>
        </w:rPr>
        <w:t>bjednávateľa:</w:t>
      </w:r>
      <w:r w:rsidRPr="0044621D">
        <w:rPr>
          <w:rFonts w:ascii="Calibri" w:hAnsi="Calibri" w:cs="Calibri"/>
          <w:sz w:val="22"/>
          <w:szCs w:val="22"/>
        </w:rPr>
        <w:tab/>
      </w:r>
      <w:r w:rsidRPr="0044621D">
        <w:rPr>
          <w:rFonts w:ascii="Calibri" w:hAnsi="Calibri" w:cs="Calibri"/>
          <w:sz w:val="22"/>
          <w:szCs w:val="22"/>
        </w:rPr>
        <w:tab/>
      </w:r>
      <w:r w:rsidRPr="0044621D">
        <w:rPr>
          <w:rFonts w:ascii="Calibri" w:hAnsi="Calibri" w:cs="Calibri"/>
          <w:sz w:val="22"/>
          <w:szCs w:val="22"/>
        </w:rPr>
        <w:tab/>
      </w:r>
      <w:r w:rsidRPr="0044621D">
        <w:rPr>
          <w:rFonts w:ascii="Calibri" w:hAnsi="Calibri" w:cs="Calibri"/>
          <w:sz w:val="22"/>
          <w:szCs w:val="22"/>
        </w:rPr>
        <w:tab/>
      </w:r>
      <w:r w:rsidRPr="0044621D">
        <w:rPr>
          <w:rFonts w:ascii="Calibri" w:hAnsi="Calibri" w:cs="Calibri"/>
          <w:sz w:val="22"/>
          <w:szCs w:val="22"/>
        </w:rPr>
        <w:tab/>
      </w:r>
      <w:r w:rsidRPr="0044621D">
        <w:rPr>
          <w:rFonts w:ascii="Calibri" w:hAnsi="Calibri" w:cs="Calibri"/>
          <w:sz w:val="22"/>
          <w:szCs w:val="22"/>
        </w:rPr>
        <w:tab/>
        <w:t>Za </w:t>
      </w:r>
      <w:r w:rsidR="00E37C94">
        <w:rPr>
          <w:rFonts w:ascii="Calibri" w:hAnsi="Calibri" w:cs="Calibri"/>
          <w:sz w:val="22"/>
          <w:szCs w:val="22"/>
        </w:rPr>
        <w:t>Z</w:t>
      </w:r>
      <w:r w:rsidRPr="0044621D">
        <w:rPr>
          <w:rFonts w:ascii="Calibri" w:hAnsi="Calibri" w:cs="Calibri"/>
          <w:sz w:val="22"/>
          <w:szCs w:val="22"/>
        </w:rPr>
        <w:t xml:space="preserve">hotoviteľa: </w:t>
      </w:r>
    </w:p>
    <w:p w:rsidR="0044621D" w:rsidRPr="0044621D" w:rsidRDefault="0044621D" w:rsidP="0044621D">
      <w:pPr>
        <w:tabs>
          <w:tab w:val="left" w:pos="0"/>
        </w:tabs>
        <w:rPr>
          <w:rFonts w:ascii="Calibri" w:hAnsi="Calibri" w:cs="Calibri"/>
          <w:sz w:val="22"/>
          <w:szCs w:val="22"/>
        </w:rPr>
      </w:pPr>
    </w:p>
    <w:p w:rsidR="0044621D" w:rsidRPr="0044621D" w:rsidRDefault="0044621D" w:rsidP="0044621D">
      <w:pPr>
        <w:tabs>
          <w:tab w:val="left" w:pos="0"/>
        </w:tabs>
        <w:rPr>
          <w:rFonts w:ascii="Calibri" w:hAnsi="Calibri" w:cs="Calibri"/>
          <w:sz w:val="22"/>
          <w:szCs w:val="22"/>
        </w:rPr>
      </w:pPr>
    </w:p>
    <w:p w:rsidR="0044621D" w:rsidRDefault="0044621D" w:rsidP="0044621D">
      <w:pPr>
        <w:tabs>
          <w:tab w:val="left" w:pos="0"/>
        </w:tabs>
        <w:rPr>
          <w:rFonts w:ascii="Calibri" w:hAnsi="Calibri" w:cs="Calibri"/>
          <w:sz w:val="22"/>
          <w:szCs w:val="22"/>
        </w:rPr>
      </w:pPr>
    </w:p>
    <w:p w:rsidR="0098344E" w:rsidRPr="0044621D" w:rsidRDefault="0098344E" w:rsidP="0044621D">
      <w:pPr>
        <w:tabs>
          <w:tab w:val="left" w:pos="0"/>
        </w:tabs>
        <w:rPr>
          <w:rFonts w:ascii="Calibri" w:hAnsi="Calibri" w:cs="Calibri"/>
          <w:sz w:val="22"/>
          <w:szCs w:val="22"/>
        </w:rPr>
      </w:pPr>
    </w:p>
    <w:p w:rsidR="0044621D" w:rsidRPr="0044621D" w:rsidRDefault="0044621D" w:rsidP="0044621D">
      <w:pPr>
        <w:tabs>
          <w:tab w:val="left" w:pos="0"/>
        </w:tabs>
        <w:rPr>
          <w:rFonts w:ascii="Calibri" w:hAnsi="Calibri" w:cs="Calibri"/>
          <w:sz w:val="22"/>
          <w:szCs w:val="22"/>
        </w:rPr>
      </w:pPr>
      <w:r w:rsidRPr="0044621D">
        <w:rPr>
          <w:rFonts w:ascii="Calibri" w:hAnsi="Calibri" w:cs="Calibri"/>
          <w:sz w:val="22"/>
          <w:szCs w:val="22"/>
        </w:rPr>
        <w:t>___________________</w:t>
      </w:r>
    </w:p>
    <w:p w:rsidR="0044621D" w:rsidRPr="0044621D" w:rsidRDefault="0044621D" w:rsidP="0044621D">
      <w:pPr>
        <w:jc w:val="both"/>
        <w:rPr>
          <w:rFonts w:ascii="Calibri" w:hAnsi="Calibri" w:cs="Calibri"/>
          <w:sz w:val="22"/>
          <w:szCs w:val="22"/>
        </w:rPr>
      </w:pPr>
      <w:r w:rsidRPr="0044621D">
        <w:rPr>
          <w:rFonts w:ascii="Calibri" w:hAnsi="Calibri" w:cs="Calibri"/>
          <w:sz w:val="22"/>
          <w:szCs w:val="22"/>
        </w:rPr>
        <w:t xml:space="preserve"> Mgr. Miroslav </w:t>
      </w:r>
      <w:proofErr w:type="spellStart"/>
      <w:r w:rsidRPr="0044621D">
        <w:rPr>
          <w:rFonts w:ascii="Calibri" w:hAnsi="Calibri" w:cs="Calibri"/>
          <w:sz w:val="22"/>
          <w:szCs w:val="22"/>
        </w:rPr>
        <w:t>Dufinec</w:t>
      </w:r>
      <w:proofErr w:type="spellEnd"/>
      <w:r w:rsidRPr="0044621D">
        <w:rPr>
          <w:rFonts w:ascii="Calibri" w:hAnsi="Calibri" w:cs="Calibri"/>
          <w:sz w:val="22"/>
          <w:szCs w:val="22"/>
        </w:rPr>
        <w:tab/>
      </w:r>
      <w:r w:rsidRPr="0044621D">
        <w:rPr>
          <w:rFonts w:ascii="Calibri" w:hAnsi="Calibri" w:cs="Calibri"/>
          <w:sz w:val="22"/>
          <w:szCs w:val="22"/>
        </w:rPr>
        <w:tab/>
      </w:r>
      <w:r w:rsidRPr="0044621D">
        <w:rPr>
          <w:rFonts w:ascii="Calibri" w:hAnsi="Calibri" w:cs="Calibri"/>
          <w:sz w:val="22"/>
          <w:szCs w:val="22"/>
        </w:rPr>
        <w:tab/>
      </w:r>
      <w:r w:rsidRPr="0044621D">
        <w:rPr>
          <w:rFonts w:ascii="Calibri" w:hAnsi="Calibri" w:cs="Calibri"/>
          <w:sz w:val="22"/>
          <w:szCs w:val="22"/>
        </w:rPr>
        <w:tab/>
      </w:r>
      <w:r w:rsidRPr="0044621D">
        <w:rPr>
          <w:rFonts w:ascii="Calibri" w:hAnsi="Calibri" w:cs="Calibri"/>
          <w:sz w:val="22"/>
          <w:szCs w:val="22"/>
        </w:rPr>
        <w:tab/>
      </w:r>
      <w:r w:rsidRPr="0044621D">
        <w:rPr>
          <w:rFonts w:ascii="Calibri" w:hAnsi="Calibri" w:cs="Calibri"/>
          <w:sz w:val="22"/>
          <w:szCs w:val="22"/>
        </w:rPr>
        <w:tab/>
      </w:r>
    </w:p>
    <w:p w:rsidR="0044621D" w:rsidRPr="00AA2C0E" w:rsidRDefault="0044621D" w:rsidP="009A4BF2">
      <w:pPr>
        <w:jc w:val="both"/>
        <w:rPr>
          <w:rFonts w:ascii="Calibri" w:hAnsi="Calibri" w:cs="Calibri"/>
          <w:sz w:val="22"/>
          <w:szCs w:val="22"/>
        </w:rPr>
      </w:pPr>
      <w:r w:rsidRPr="0044621D">
        <w:rPr>
          <w:rFonts w:ascii="Calibri" w:hAnsi="Calibri" w:cs="Calibri"/>
          <w:sz w:val="22"/>
          <w:szCs w:val="22"/>
        </w:rPr>
        <w:t xml:space="preserve">     primátor mesta        </w:t>
      </w:r>
      <w:r w:rsidRPr="0044621D">
        <w:rPr>
          <w:rFonts w:ascii="Calibri" w:hAnsi="Calibri" w:cs="Calibri"/>
          <w:sz w:val="22"/>
          <w:szCs w:val="22"/>
        </w:rPr>
        <w:tab/>
      </w:r>
      <w:r w:rsidRPr="0044621D">
        <w:rPr>
          <w:rFonts w:ascii="Calibri" w:hAnsi="Calibri" w:cs="Calibri"/>
          <w:sz w:val="22"/>
          <w:szCs w:val="22"/>
        </w:rPr>
        <w:tab/>
      </w:r>
      <w:r w:rsidRPr="0044621D">
        <w:rPr>
          <w:rFonts w:ascii="Calibri" w:hAnsi="Calibri" w:cs="Calibri"/>
          <w:sz w:val="22"/>
          <w:szCs w:val="22"/>
        </w:rPr>
        <w:tab/>
      </w:r>
      <w:r w:rsidRPr="0044621D">
        <w:rPr>
          <w:rFonts w:ascii="Calibri" w:hAnsi="Calibri" w:cs="Calibri"/>
          <w:sz w:val="22"/>
          <w:szCs w:val="22"/>
        </w:rPr>
        <w:tab/>
      </w:r>
      <w:r w:rsidRPr="0044621D">
        <w:rPr>
          <w:rFonts w:ascii="Calibri" w:hAnsi="Calibri" w:cs="Calibri"/>
          <w:sz w:val="22"/>
          <w:szCs w:val="22"/>
        </w:rPr>
        <w:tab/>
      </w:r>
      <w:r w:rsidRPr="0044621D">
        <w:rPr>
          <w:rFonts w:ascii="Calibri" w:hAnsi="Calibri" w:cs="Calibri"/>
          <w:sz w:val="22"/>
          <w:szCs w:val="22"/>
        </w:rPr>
        <w:tab/>
      </w:r>
    </w:p>
    <w:sectPr w:rsidR="0044621D" w:rsidRPr="00AA2C0E" w:rsidSect="00946679">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5EE" w:rsidRDefault="002425EE" w:rsidP="00831F7C">
      <w:r>
        <w:separator/>
      </w:r>
    </w:p>
  </w:endnote>
  <w:endnote w:type="continuationSeparator" w:id="0">
    <w:p w:rsidR="002425EE" w:rsidRDefault="002425EE" w:rsidP="00831F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700894"/>
      <w:docPartObj>
        <w:docPartGallery w:val="Page Numbers (Bottom of Page)"/>
        <w:docPartUnique/>
      </w:docPartObj>
    </w:sdtPr>
    <w:sdtEndPr>
      <w:rPr>
        <w:rFonts w:ascii="Calibri" w:hAnsi="Calibri" w:cs="Calibri"/>
        <w:sz w:val="18"/>
        <w:szCs w:val="18"/>
      </w:rPr>
    </w:sdtEndPr>
    <w:sdtContent>
      <w:p w:rsidR="00570223" w:rsidRPr="00570223" w:rsidRDefault="00946679">
        <w:pPr>
          <w:pStyle w:val="Pta"/>
          <w:jc w:val="right"/>
          <w:rPr>
            <w:rFonts w:ascii="Calibri" w:hAnsi="Calibri" w:cs="Calibri"/>
            <w:sz w:val="18"/>
            <w:szCs w:val="18"/>
          </w:rPr>
        </w:pPr>
        <w:r w:rsidRPr="00570223">
          <w:rPr>
            <w:rFonts w:ascii="Calibri" w:hAnsi="Calibri" w:cs="Calibri"/>
            <w:sz w:val="18"/>
            <w:szCs w:val="18"/>
          </w:rPr>
          <w:fldChar w:fldCharType="begin"/>
        </w:r>
        <w:r w:rsidR="00570223" w:rsidRPr="00570223">
          <w:rPr>
            <w:rFonts w:ascii="Calibri" w:hAnsi="Calibri" w:cs="Calibri"/>
            <w:sz w:val="18"/>
            <w:szCs w:val="18"/>
          </w:rPr>
          <w:instrText>PAGE   \* MERGEFORMAT</w:instrText>
        </w:r>
        <w:r w:rsidRPr="00570223">
          <w:rPr>
            <w:rFonts w:ascii="Calibri" w:hAnsi="Calibri" w:cs="Calibri"/>
            <w:sz w:val="18"/>
            <w:szCs w:val="18"/>
          </w:rPr>
          <w:fldChar w:fldCharType="separate"/>
        </w:r>
        <w:r w:rsidR="00750B64">
          <w:rPr>
            <w:rFonts w:ascii="Calibri" w:hAnsi="Calibri" w:cs="Calibri"/>
            <w:noProof/>
            <w:sz w:val="18"/>
            <w:szCs w:val="18"/>
          </w:rPr>
          <w:t>2</w:t>
        </w:r>
        <w:r w:rsidRPr="00570223">
          <w:rPr>
            <w:rFonts w:ascii="Calibri" w:hAnsi="Calibri" w:cs="Calibri"/>
            <w:sz w:val="18"/>
            <w:szCs w:val="18"/>
          </w:rPr>
          <w:fldChar w:fldCharType="end"/>
        </w:r>
      </w:p>
    </w:sdtContent>
  </w:sdt>
  <w:p w:rsidR="00570223" w:rsidRDefault="00570223">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5EE" w:rsidRDefault="002425EE" w:rsidP="00831F7C">
      <w:r>
        <w:separator/>
      </w:r>
    </w:p>
  </w:footnote>
  <w:footnote w:type="continuationSeparator" w:id="0">
    <w:p w:rsidR="002425EE" w:rsidRDefault="002425EE" w:rsidP="00831F7C">
      <w:r>
        <w:continuationSeparator/>
      </w:r>
    </w:p>
  </w:footnote>
  <w:footnote w:id="1">
    <w:p w:rsidR="00831F7C" w:rsidRPr="000371BC" w:rsidRDefault="00831F7C" w:rsidP="00831F7C">
      <w:pPr>
        <w:pStyle w:val="Textpoznmkypodiarou"/>
        <w:rPr>
          <w:rFonts w:cs="Calibri"/>
          <w:sz w:val="16"/>
          <w:szCs w:val="16"/>
        </w:rPr>
      </w:pPr>
      <w:r w:rsidRPr="000371BC">
        <w:rPr>
          <w:rStyle w:val="Odkaznapoznmkupodiarou"/>
          <w:rFonts w:cs="Calibri"/>
          <w:sz w:val="16"/>
          <w:szCs w:val="16"/>
        </w:rPr>
        <w:footnoteRef/>
      </w:r>
      <w:r w:rsidRPr="000371BC">
        <w:rPr>
          <w:rFonts w:cs="Calibri"/>
          <w:sz w:val="16"/>
          <w:szCs w:val="16"/>
        </w:rPr>
        <w:t xml:space="preserve"> </w:t>
      </w:r>
      <w:r w:rsidRPr="000371BC">
        <w:rPr>
          <w:rFonts w:cs="Calibri"/>
          <w:bCs/>
          <w:sz w:val="16"/>
          <w:szCs w:val="16"/>
        </w:rPr>
        <w:t>dátum bude uvedený pred podpisom zmluvy (v štádiu predkladania ponúk, nebude tento údaj vypísaný)</w:t>
      </w:r>
    </w:p>
  </w:footnote>
  <w:footnote w:id="2">
    <w:p w:rsidR="00553AFD" w:rsidRPr="000371BC" w:rsidRDefault="00553AFD" w:rsidP="00553AFD">
      <w:pPr>
        <w:pStyle w:val="Textpoznmkypodiarou"/>
        <w:rPr>
          <w:rFonts w:cs="Calibri"/>
          <w:sz w:val="16"/>
          <w:szCs w:val="16"/>
        </w:rPr>
      </w:pPr>
      <w:r w:rsidRPr="000371BC">
        <w:rPr>
          <w:rStyle w:val="Odkaznapoznmkupodiarou"/>
          <w:rFonts w:cs="Calibri"/>
          <w:sz w:val="16"/>
          <w:szCs w:val="16"/>
        </w:rPr>
        <w:footnoteRef/>
      </w:r>
      <w:r w:rsidRPr="000371BC">
        <w:rPr>
          <w:rFonts w:cs="Calibri"/>
          <w:sz w:val="16"/>
          <w:szCs w:val="16"/>
        </w:rPr>
        <w:t xml:space="preserve"> </w:t>
      </w:r>
      <w:r w:rsidRPr="000371BC">
        <w:rPr>
          <w:rFonts w:cs="Calibri"/>
          <w:bCs/>
          <w:sz w:val="16"/>
          <w:szCs w:val="16"/>
        </w:rPr>
        <w:t>dátum bude uvedený pred podpisom zmluvy (v štádiu predkladania ponúk, nebude tento údaj vypísaný)</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51AFA"/>
    <w:multiLevelType w:val="multilevel"/>
    <w:tmpl w:val="426CA1F6"/>
    <w:lvl w:ilvl="0">
      <w:start w:val="1"/>
      <w:numFmt w:val="decimal"/>
      <w:lvlText w:val="10.%1."/>
      <w:lvlJc w:val="left"/>
      <w:pPr>
        <w:ind w:left="360" w:hanging="360"/>
      </w:pPr>
      <w:rPr>
        <w:rFonts w:cs="Times New Roman" w:hint="default"/>
        <w:b w:val="0"/>
        <w:bCs w:val="0"/>
        <w:i w:val="0"/>
      </w:rPr>
    </w:lvl>
    <w:lvl w:ilvl="1">
      <w:start w:val="1"/>
      <w:numFmt w:val="decimal"/>
      <w:lvlText w:val="11.%2."/>
      <w:lvlJc w:val="left"/>
      <w:pPr>
        <w:ind w:left="360" w:hanging="360"/>
      </w:pPr>
      <w:rPr>
        <w:rFonts w:cs="Times New Roman" w:hint="default"/>
        <w:b w:val="0"/>
        <w:bCs/>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
    <w:nsid w:val="0F9B5E80"/>
    <w:multiLevelType w:val="multilevel"/>
    <w:tmpl w:val="C8E82A90"/>
    <w:lvl w:ilvl="0">
      <w:start w:val="1"/>
      <w:numFmt w:val="decimal"/>
      <w:lvlText w:val="13.%1."/>
      <w:lvlJc w:val="left"/>
      <w:pPr>
        <w:ind w:left="360" w:hanging="360"/>
      </w:pPr>
      <w:rPr>
        <w:rFonts w:cs="Times New Roman" w:hint="default"/>
        <w:b w:val="0"/>
        <w:bCs w:val="0"/>
        <w:i w:val="0"/>
      </w:rPr>
    </w:lvl>
    <w:lvl w:ilvl="1">
      <w:start w:val="1"/>
      <w:numFmt w:val="decimal"/>
      <w:lvlText w:val="11.%2."/>
      <w:lvlJc w:val="left"/>
      <w:pPr>
        <w:ind w:left="360" w:hanging="360"/>
      </w:pPr>
      <w:rPr>
        <w:rFonts w:cs="Times New Roman" w:hint="default"/>
        <w:b w:val="0"/>
        <w:bCs/>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
    <w:nsid w:val="11A10D02"/>
    <w:multiLevelType w:val="multilevel"/>
    <w:tmpl w:val="A6CA23E0"/>
    <w:lvl w:ilvl="0">
      <w:start w:val="23"/>
      <w:numFmt w:val="decimal"/>
      <w:lvlText w:val="%1."/>
      <w:lvlJc w:val="left"/>
      <w:pPr>
        <w:ind w:left="480" w:hanging="480"/>
      </w:pPr>
      <w:rPr>
        <w:rFonts w:hint="default"/>
      </w:rPr>
    </w:lvl>
    <w:lvl w:ilvl="1">
      <w:start w:val="3"/>
      <w:numFmt w:val="decimal"/>
      <w:lvlText w:val="%1.%2."/>
      <w:lvlJc w:val="left"/>
      <w:pPr>
        <w:ind w:left="1200" w:hanging="480"/>
      </w:pPr>
      <w:rPr>
        <w:rFonts w:hint="default"/>
      </w:rPr>
    </w:lvl>
    <w:lvl w:ilvl="2">
      <w:start w:val="1"/>
      <w:numFmt w:val="lowerLetter"/>
      <w:lvlText w:val="%3)"/>
      <w:lvlJc w:val="left"/>
      <w:pPr>
        <w:ind w:left="2160" w:hanging="720"/>
      </w:pPr>
      <w:rPr>
        <w:rFonts w:ascii="Times New Roman" w:eastAsia="Times New Roman" w:hAnsi="Times New Roman" w:cs="Times New Roman"/>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7357270"/>
    <w:multiLevelType w:val="hybridMultilevel"/>
    <w:tmpl w:val="F32C9F6E"/>
    <w:lvl w:ilvl="0" w:tplc="041B000F">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
    <w:nsid w:val="17432B18"/>
    <w:multiLevelType w:val="hybridMultilevel"/>
    <w:tmpl w:val="32FE93AC"/>
    <w:lvl w:ilvl="0" w:tplc="BC440E90">
      <w:start w:val="1"/>
      <w:numFmt w:val="decimal"/>
      <w:lvlText w:val="5.10.%1"/>
      <w:lvlJc w:val="left"/>
      <w:pPr>
        <w:ind w:left="1995" w:hanging="360"/>
      </w:pPr>
      <w:rPr>
        <w:rFonts w:ascii="Calibri" w:hAnsi="Calibri" w:cs="Calibri" w:hint="default"/>
        <w:b w:val="0"/>
        <w:bCs/>
        <w:i w:val="0"/>
        <w:sz w:val="22"/>
        <w:szCs w:val="22"/>
      </w:rPr>
    </w:lvl>
    <w:lvl w:ilvl="1" w:tplc="041B0019" w:tentative="1">
      <w:start w:val="1"/>
      <w:numFmt w:val="lowerLetter"/>
      <w:lvlText w:val="%2."/>
      <w:lvlJc w:val="left"/>
      <w:pPr>
        <w:ind w:left="2715" w:hanging="360"/>
      </w:pPr>
    </w:lvl>
    <w:lvl w:ilvl="2" w:tplc="041B001B" w:tentative="1">
      <w:start w:val="1"/>
      <w:numFmt w:val="lowerRoman"/>
      <w:lvlText w:val="%3."/>
      <w:lvlJc w:val="right"/>
      <w:pPr>
        <w:ind w:left="3435" w:hanging="180"/>
      </w:pPr>
    </w:lvl>
    <w:lvl w:ilvl="3" w:tplc="041B000F" w:tentative="1">
      <w:start w:val="1"/>
      <w:numFmt w:val="decimal"/>
      <w:lvlText w:val="%4."/>
      <w:lvlJc w:val="left"/>
      <w:pPr>
        <w:ind w:left="4155" w:hanging="360"/>
      </w:pPr>
    </w:lvl>
    <w:lvl w:ilvl="4" w:tplc="041B0019" w:tentative="1">
      <w:start w:val="1"/>
      <w:numFmt w:val="lowerLetter"/>
      <w:lvlText w:val="%5."/>
      <w:lvlJc w:val="left"/>
      <w:pPr>
        <w:ind w:left="4875" w:hanging="360"/>
      </w:pPr>
    </w:lvl>
    <w:lvl w:ilvl="5" w:tplc="041B001B" w:tentative="1">
      <w:start w:val="1"/>
      <w:numFmt w:val="lowerRoman"/>
      <w:lvlText w:val="%6."/>
      <w:lvlJc w:val="right"/>
      <w:pPr>
        <w:ind w:left="5595" w:hanging="180"/>
      </w:pPr>
    </w:lvl>
    <w:lvl w:ilvl="6" w:tplc="041B000F" w:tentative="1">
      <w:start w:val="1"/>
      <w:numFmt w:val="decimal"/>
      <w:lvlText w:val="%7."/>
      <w:lvlJc w:val="left"/>
      <w:pPr>
        <w:ind w:left="6315" w:hanging="360"/>
      </w:pPr>
    </w:lvl>
    <w:lvl w:ilvl="7" w:tplc="041B0019" w:tentative="1">
      <w:start w:val="1"/>
      <w:numFmt w:val="lowerLetter"/>
      <w:lvlText w:val="%8."/>
      <w:lvlJc w:val="left"/>
      <w:pPr>
        <w:ind w:left="7035" w:hanging="360"/>
      </w:pPr>
    </w:lvl>
    <w:lvl w:ilvl="8" w:tplc="041B001B" w:tentative="1">
      <w:start w:val="1"/>
      <w:numFmt w:val="lowerRoman"/>
      <w:lvlText w:val="%9."/>
      <w:lvlJc w:val="right"/>
      <w:pPr>
        <w:ind w:left="7755" w:hanging="180"/>
      </w:pPr>
    </w:lvl>
  </w:abstractNum>
  <w:abstractNum w:abstractNumId="5">
    <w:nsid w:val="191C005E"/>
    <w:multiLevelType w:val="multilevel"/>
    <w:tmpl w:val="8D2AEB3A"/>
    <w:lvl w:ilvl="0">
      <w:start w:val="1"/>
      <w:numFmt w:val="decimal"/>
      <w:lvlText w:val="12.%1."/>
      <w:lvlJc w:val="left"/>
      <w:pPr>
        <w:ind w:left="360" w:hanging="360"/>
      </w:pPr>
      <w:rPr>
        <w:rFonts w:cs="Times New Roman" w:hint="default"/>
        <w:b w:val="0"/>
        <w:bCs/>
        <w:i w:val="0"/>
      </w:rPr>
    </w:lvl>
    <w:lvl w:ilvl="1">
      <w:start w:val="1"/>
      <w:numFmt w:val="decimal"/>
      <w:lvlText w:val="7.%2."/>
      <w:lvlJc w:val="left"/>
      <w:pPr>
        <w:ind w:left="360" w:hanging="360"/>
      </w:pPr>
      <w:rPr>
        <w:rFonts w:cs="Times New Roman" w:hint="default"/>
        <w:b w:val="0"/>
        <w:bCs/>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191F615B"/>
    <w:multiLevelType w:val="hybridMultilevel"/>
    <w:tmpl w:val="6CF0A878"/>
    <w:lvl w:ilvl="0" w:tplc="EE1A1302">
      <w:start w:val="1"/>
      <w:numFmt w:val="decimal"/>
      <w:lvlText w:val="5.%1."/>
      <w:lvlJc w:val="left"/>
      <w:pPr>
        <w:ind w:left="1440" w:hanging="360"/>
      </w:pPr>
      <w:rPr>
        <w:rFonts w:cs="Times New Roman" w:hint="default"/>
        <w:b w:val="0"/>
        <w:bCs/>
        <w:i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7">
    <w:nsid w:val="19411403"/>
    <w:multiLevelType w:val="multilevel"/>
    <w:tmpl w:val="6D98F3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5"/>
        </w:tabs>
        <w:ind w:left="1145" w:hanging="720"/>
      </w:pPr>
      <w:rPr>
        <w:rFonts w:hint="default"/>
        <w:b w:val="0"/>
        <w:strike w:val="0"/>
      </w:rPr>
    </w:lvl>
    <w:lvl w:ilvl="2">
      <w:start w:val="1"/>
      <w:numFmt w:val="lowerLetter"/>
      <w:lvlText w:val="%3)"/>
      <w:lvlJc w:val="left"/>
      <w:pPr>
        <w:tabs>
          <w:tab w:val="num" w:pos="720"/>
        </w:tabs>
        <w:ind w:left="720" w:hanging="720"/>
      </w:pPr>
      <w:rPr>
        <w:rFonts w:ascii="Times New Roman" w:eastAsia="Times New Roman" w:hAnsi="Times New Roman" w:cs="Times New Roman"/>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A48019F"/>
    <w:multiLevelType w:val="hybridMultilevel"/>
    <w:tmpl w:val="A4F6229E"/>
    <w:lvl w:ilvl="0" w:tplc="04CC6EC8">
      <w:start w:val="1"/>
      <w:numFmt w:val="decimal"/>
      <w:lvlText w:val="6.%1."/>
      <w:lvlJc w:val="left"/>
      <w:pPr>
        <w:ind w:left="2160" w:hanging="360"/>
      </w:pPr>
      <w:rPr>
        <w:rFonts w:cs="Times New Roman" w:hint="default"/>
        <w:b w:val="0"/>
        <w:bCs/>
        <w:i w:val="0"/>
      </w:rPr>
    </w:lvl>
    <w:lvl w:ilvl="1" w:tplc="04CC6EC8">
      <w:start w:val="1"/>
      <w:numFmt w:val="decimal"/>
      <w:lvlText w:val="6.%2."/>
      <w:lvlJc w:val="left"/>
      <w:pPr>
        <w:ind w:left="1440" w:hanging="360"/>
      </w:pPr>
      <w:rPr>
        <w:rFonts w:cs="Times New Roman" w:hint="default"/>
        <w:b w:val="0"/>
        <w:bCs/>
        <w:i w:val="0"/>
      </w:r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
    <w:nsid w:val="1EF85469"/>
    <w:multiLevelType w:val="hybridMultilevel"/>
    <w:tmpl w:val="1C008CC8"/>
    <w:lvl w:ilvl="0" w:tplc="FE5A7CE6">
      <w:start w:val="1"/>
      <w:numFmt w:val="decimal"/>
      <w:lvlText w:val="3.%1."/>
      <w:lvlJc w:val="left"/>
      <w:pPr>
        <w:ind w:left="2160" w:hanging="360"/>
      </w:pPr>
      <w:rPr>
        <w:rFonts w:cs="Times New Roman" w:hint="default"/>
        <w:b/>
        <w:i w:val="0"/>
      </w:rPr>
    </w:lvl>
    <w:lvl w:ilvl="1" w:tplc="9DA0A7BC">
      <w:start w:val="1"/>
      <w:numFmt w:val="decimal"/>
      <w:lvlText w:val="3.%2."/>
      <w:lvlJc w:val="left"/>
      <w:pPr>
        <w:ind w:left="1440" w:hanging="360"/>
      </w:pPr>
      <w:rPr>
        <w:rFonts w:cs="Times New Roman" w:hint="default"/>
        <w:b w:val="0"/>
        <w:bCs/>
        <w:i w:val="0"/>
      </w:rPr>
    </w:lvl>
    <w:lvl w:ilvl="2" w:tplc="CD1E7DB6">
      <w:numFmt w:val="bullet"/>
      <w:lvlText w:val="-"/>
      <w:lvlJc w:val="left"/>
      <w:pPr>
        <w:ind w:left="2340" w:hanging="360"/>
      </w:pPr>
      <w:rPr>
        <w:rFonts w:ascii="Calibri" w:eastAsia="Times New Roman" w:hAnsi="Calibri" w:cs="Calibri" w:hint="default"/>
      </w:rPr>
    </w:lvl>
    <w:lvl w:ilvl="3" w:tplc="4E6AA67C">
      <w:start w:val="1"/>
      <w:numFmt w:val="lowerLetter"/>
      <w:lvlText w:val="%4)"/>
      <w:lvlJc w:val="left"/>
      <w:pPr>
        <w:ind w:left="2880" w:hanging="360"/>
      </w:pPr>
      <w:rPr>
        <w:rFonts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nsid w:val="221F309F"/>
    <w:multiLevelType w:val="hybridMultilevel"/>
    <w:tmpl w:val="1A96543C"/>
    <w:lvl w:ilvl="0" w:tplc="04CC6EC8">
      <w:start w:val="1"/>
      <w:numFmt w:val="decimal"/>
      <w:lvlText w:val="6.%1."/>
      <w:lvlJc w:val="left"/>
      <w:pPr>
        <w:ind w:left="2062" w:hanging="360"/>
      </w:pPr>
      <w:rPr>
        <w:rFonts w:cs="Times New Roman" w:hint="default"/>
        <w:b w:val="0"/>
        <w:bCs/>
        <w:i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1">
    <w:nsid w:val="32A10F10"/>
    <w:multiLevelType w:val="multilevel"/>
    <w:tmpl w:val="CB66B0D8"/>
    <w:lvl w:ilvl="0">
      <w:start w:val="1"/>
      <w:numFmt w:val="decimal"/>
      <w:lvlText w:val="10.%1."/>
      <w:lvlJc w:val="left"/>
      <w:pPr>
        <w:ind w:left="360" w:hanging="360"/>
      </w:pPr>
      <w:rPr>
        <w:rFonts w:cs="Times New Roman" w:hint="default"/>
        <w:b w:val="0"/>
        <w:bCs w:val="0"/>
        <w:i w:val="0"/>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2">
    <w:nsid w:val="377B1E6F"/>
    <w:multiLevelType w:val="hybridMultilevel"/>
    <w:tmpl w:val="884C2D10"/>
    <w:lvl w:ilvl="0" w:tplc="3B48CD8A">
      <w:start w:val="1"/>
      <w:numFmt w:val="decimal"/>
      <w:lvlText w:val="12.%1."/>
      <w:lvlJc w:val="left"/>
      <w:pPr>
        <w:ind w:left="1800" w:hanging="360"/>
      </w:pPr>
      <w:rPr>
        <w:rFonts w:cs="Times New Roman" w:hint="default"/>
        <w:b/>
        <w:i w:val="0"/>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3">
    <w:nsid w:val="3AF91867"/>
    <w:multiLevelType w:val="multilevel"/>
    <w:tmpl w:val="4BD49C30"/>
    <w:lvl w:ilvl="0">
      <w:start w:val="1"/>
      <w:numFmt w:val="decimal"/>
      <w:lvlText w:val="12.%1."/>
      <w:lvlJc w:val="left"/>
      <w:pPr>
        <w:ind w:left="360" w:hanging="360"/>
      </w:pPr>
      <w:rPr>
        <w:rFonts w:cs="Times New Roman" w:hint="default"/>
        <w:b w:val="0"/>
        <w:bCs/>
        <w:i w:val="0"/>
      </w:rPr>
    </w:lvl>
    <w:lvl w:ilvl="1">
      <w:start w:val="1"/>
      <w:numFmt w:val="decimal"/>
      <w:lvlText w:val="12.4.%2"/>
      <w:lvlJc w:val="left"/>
      <w:pPr>
        <w:ind w:left="360" w:hanging="360"/>
      </w:pPr>
      <w:rPr>
        <w:rFonts w:cs="Times New Roman" w:hint="default"/>
        <w:b w:val="0"/>
        <w:bCs/>
        <w:i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4">
    <w:nsid w:val="3EAA4515"/>
    <w:multiLevelType w:val="hybridMultilevel"/>
    <w:tmpl w:val="932EDAC0"/>
    <w:lvl w:ilvl="0" w:tplc="89806FFC">
      <w:start w:val="5"/>
      <w:numFmt w:val="bullet"/>
      <w:lvlText w:val="-"/>
      <w:lvlJc w:val="left"/>
      <w:pPr>
        <w:tabs>
          <w:tab w:val="num" w:pos="1065"/>
        </w:tabs>
        <w:ind w:left="1065" w:hanging="360"/>
      </w:pPr>
      <w:rPr>
        <w:rFonts w:ascii="Arial Narrow" w:eastAsia="Times New Roman" w:hAnsi="Arial Narrow" w:hint="default"/>
      </w:rPr>
    </w:lvl>
    <w:lvl w:ilvl="1" w:tplc="041B0003">
      <w:start w:val="1"/>
      <w:numFmt w:val="bullet"/>
      <w:lvlText w:val="o"/>
      <w:lvlJc w:val="left"/>
      <w:pPr>
        <w:tabs>
          <w:tab w:val="num" w:pos="1785"/>
        </w:tabs>
        <w:ind w:left="1785" w:hanging="360"/>
      </w:pPr>
      <w:rPr>
        <w:rFonts w:ascii="Courier New" w:hAnsi="Courier New" w:hint="default"/>
      </w:rPr>
    </w:lvl>
    <w:lvl w:ilvl="2" w:tplc="041B0005">
      <w:start w:val="1"/>
      <w:numFmt w:val="bullet"/>
      <w:lvlText w:val=""/>
      <w:lvlJc w:val="left"/>
      <w:pPr>
        <w:tabs>
          <w:tab w:val="num" w:pos="2505"/>
        </w:tabs>
        <w:ind w:left="2505" w:hanging="360"/>
      </w:pPr>
      <w:rPr>
        <w:rFonts w:ascii="Wingdings" w:hAnsi="Wingdings" w:hint="default"/>
      </w:rPr>
    </w:lvl>
    <w:lvl w:ilvl="3" w:tplc="041B0001">
      <w:start w:val="1"/>
      <w:numFmt w:val="bullet"/>
      <w:lvlText w:val=""/>
      <w:lvlJc w:val="left"/>
      <w:pPr>
        <w:tabs>
          <w:tab w:val="num" w:pos="3225"/>
        </w:tabs>
        <w:ind w:left="3225" w:hanging="360"/>
      </w:pPr>
      <w:rPr>
        <w:rFonts w:ascii="Symbol" w:hAnsi="Symbol" w:hint="default"/>
      </w:rPr>
    </w:lvl>
    <w:lvl w:ilvl="4" w:tplc="041B0003">
      <w:start w:val="1"/>
      <w:numFmt w:val="bullet"/>
      <w:lvlText w:val="o"/>
      <w:lvlJc w:val="left"/>
      <w:pPr>
        <w:tabs>
          <w:tab w:val="num" w:pos="3945"/>
        </w:tabs>
        <w:ind w:left="3945" w:hanging="360"/>
      </w:pPr>
      <w:rPr>
        <w:rFonts w:ascii="Courier New" w:hAnsi="Courier New" w:hint="default"/>
      </w:rPr>
    </w:lvl>
    <w:lvl w:ilvl="5" w:tplc="041B0005">
      <w:start w:val="1"/>
      <w:numFmt w:val="bullet"/>
      <w:lvlText w:val=""/>
      <w:lvlJc w:val="left"/>
      <w:pPr>
        <w:tabs>
          <w:tab w:val="num" w:pos="4665"/>
        </w:tabs>
        <w:ind w:left="4665" w:hanging="360"/>
      </w:pPr>
      <w:rPr>
        <w:rFonts w:ascii="Wingdings" w:hAnsi="Wingdings" w:hint="default"/>
      </w:rPr>
    </w:lvl>
    <w:lvl w:ilvl="6" w:tplc="041B0001">
      <w:start w:val="1"/>
      <w:numFmt w:val="bullet"/>
      <w:lvlText w:val=""/>
      <w:lvlJc w:val="left"/>
      <w:pPr>
        <w:tabs>
          <w:tab w:val="num" w:pos="5385"/>
        </w:tabs>
        <w:ind w:left="5385" w:hanging="360"/>
      </w:pPr>
      <w:rPr>
        <w:rFonts w:ascii="Symbol" w:hAnsi="Symbol" w:hint="default"/>
      </w:rPr>
    </w:lvl>
    <w:lvl w:ilvl="7" w:tplc="041B0003">
      <w:start w:val="1"/>
      <w:numFmt w:val="bullet"/>
      <w:lvlText w:val="o"/>
      <w:lvlJc w:val="left"/>
      <w:pPr>
        <w:tabs>
          <w:tab w:val="num" w:pos="6105"/>
        </w:tabs>
        <w:ind w:left="6105" w:hanging="360"/>
      </w:pPr>
      <w:rPr>
        <w:rFonts w:ascii="Courier New" w:hAnsi="Courier New" w:hint="default"/>
      </w:rPr>
    </w:lvl>
    <w:lvl w:ilvl="8" w:tplc="041B0005">
      <w:start w:val="1"/>
      <w:numFmt w:val="bullet"/>
      <w:lvlText w:val=""/>
      <w:lvlJc w:val="left"/>
      <w:pPr>
        <w:tabs>
          <w:tab w:val="num" w:pos="6825"/>
        </w:tabs>
        <w:ind w:left="6825" w:hanging="360"/>
      </w:pPr>
      <w:rPr>
        <w:rFonts w:ascii="Wingdings" w:hAnsi="Wingdings" w:hint="default"/>
      </w:rPr>
    </w:lvl>
  </w:abstractNum>
  <w:abstractNum w:abstractNumId="15">
    <w:nsid w:val="454F1D93"/>
    <w:multiLevelType w:val="hybridMultilevel"/>
    <w:tmpl w:val="E4C4BA48"/>
    <w:lvl w:ilvl="0" w:tplc="EE1A1302">
      <w:start w:val="1"/>
      <w:numFmt w:val="decimal"/>
      <w:lvlText w:val="5.%1."/>
      <w:lvlJc w:val="left"/>
      <w:pPr>
        <w:ind w:left="1440" w:hanging="360"/>
      </w:pPr>
      <w:rPr>
        <w:rFonts w:cs="Times New Roman" w:hint="default"/>
        <w:b w:val="0"/>
        <w:bCs/>
        <w:i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6">
    <w:nsid w:val="46334548"/>
    <w:multiLevelType w:val="multilevel"/>
    <w:tmpl w:val="506828C4"/>
    <w:lvl w:ilvl="0">
      <w:start w:val="1"/>
      <w:numFmt w:val="decimal"/>
      <w:lvlText w:val="12.%1"/>
      <w:lvlJc w:val="left"/>
      <w:pPr>
        <w:ind w:left="360" w:hanging="360"/>
      </w:pPr>
      <w:rPr>
        <w:rFonts w:cs="Times New Roman" w:hint="default"/>
        <w:b/>
        <w:bCs/>
        <w:i w:val="0"/>
      </w:rPr>
    </w:lvl>
    <w:lvl w:ilvl="1">
      <w:start w:val="1"/>
      <w:numFmt w:val="decimal"/>
      <w:lvlText w:val="9.%2."/>
      <w:lvlJc w:val="left"/>
      <w:pPr>
        <w:ind w:left="360" w:hanging="360"/>
      </w:pPr>
      <w:rPr>
        <w:rFonts w:cs="Times New Roman" w:hint="default"/>
        <w:b w:val="0"/>
        <w:bCs/>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nsid w:val="46ED2F5F"/>
    <w:multiLevelType w:val="multilevel"/>
    <w:tmpl w:val="C8E82A90"/>
    <w:lvl w:ilvl="0">
      <w:start w:val="1"/>
      <w:numFmt w:val="decimal"/>
      <w:lvlText w:val="13.%1."/>
      <w:lvlJc w:val="left"/>
      <w:pPr>
        <w:ind w:left="360" w:hanging="360"/>
      </w:pPr>
      <w:rPr>
        <w:rFonts w:cs="Times New Roman" w:hint="default"/>
        <w:b w:val="0"/>
        <w:bCs w:val="0"/>
        <w:i w:val="0"/>
      </w:rPr>
    </w:lvl>
    <w:lvl w:ilvl="1">
      <w:start w:val="1"/>
      <w:numFmt w:val="decimal"/>
      <w:lvlText w:val="11.%2."/>
      <w:lvlJc w:val="left"/>
      <w:pPr>
        <w:ind w:left="360" w:hanging="360"/>
      </w:pPr>
      <w:rPr>
        <w:rFonts w:cs="Times New Roman" w:hint="default"/>
        <w:b w:val="0"/>
        <w:bCs/>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nsid w:val="4BB2367F"/>
    <w:multiLevelType w:val="hybridMultilevel"/>
    <w:tmpl w:val="8806E32A"/>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19">
    <w:nsid w:val="4FFD5BFE"/>
    <w:multiLevelType w:val="multilevel"/>
    <w:tmpl w:val="12826F68"/>
    <w:lvl w:ilvl="0">
      <w:start w:val="1"/>
      <w:numFmt w:val="decimal"/>
      <w:lvlText w:val="8.%1."/>
      <w:lvlJc w:val="left"/>
      <w:pPr>
        <w:ind w:left="360" w:hanging="360"/>
      </w:pPr>
      <w:rPr>
        <w:rFonts w:cs="Times New Roman" w:hint="default"/>
        <w:b w:val="0"/>
        <w:bCs w:val="0"/>
        <w:i w:val="0"/>
      </w:rPr>
    </w:lvl>
    <w:lvl w:ilvl="1">
      <w:start w:val="1"/>
      <w:numFmt w:val="decimal"/>
      <w:lvlText w:val="8.%2."/>
      <w:lvlJc w:val="left"/>
      <w:pPr>
        <w:ind w:left="360" w:hanging="360"/>
      </w:pPr>
      <w:rPr>
        <w:rFonts w:cs="Times New Roman" w:hint="default"/>
        <w:b w:val="0"/>
        <w:bCs/>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0">
    <w:nsid w:val="518D47DE"/>
    <w:multiLevelType w:val="multilevel"/>
    <w:tmpl w:val="12826F68"/>
    <w:lvl w:ilvl="0">
      <w:start w:val="1"/>
      <w:numFmt w:val="decimal"/>
      <w:lvlText w:val="8.%1."/>
      <w:lvlJc w:val="left"/>
      <w:pPr>
        <w:ind w:left="360" w:hanging="360"/>
      </w:pPr>
      <w:rPr>
        <w:rFonts w:cs="Times New Roman" w:hint="default"/>
        <w:b w:val="0"/>
        <w:bCs w:val="0"/>
        <w:i w:val="0"/>
      </w:rPr>
    </w:lvl>
    <w:lvl w:ilvl="1">
      <w:start w:val="1"/>
      <w:numFmt w:val="decimal"/>
      <w:lvlText w:val="8.%2."/>
      <w:lvlJc w:val="left"/>
      <w:pPr>
        <w:ind w:left="360" w:hanging="360"/>
      </w:pPr>
      <w:rPr>
        <w:rFonts w:cs="Times New Roman" w:hint="default"/>
        <w:b w:val="0"/>
        <w:bCs/>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nsid w:val="53F92D15"/>
    <w:multiLevelType w:val="hybridMultilevel"/>
    <w:tmpl w:val="91BA12C0"/>
    <w:lvl w:ilvl="0" w:tplc="F67803C2">
      <w:start w:val="1"/>
      <w:numFmt w:val="decimal"/>
      <w:lvlText w:val="4.%1."/>
      <w:lvlJc w:val="left"/>
      <w:pPr>
        <w:ind w:left="1440" w:hanging="360"/>
      </w:pPr>
      <w:rPr>
        <w:rFonts w:cs="Times New Roman" w:hint="default"/>
        <w:b/>
        <w:i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2">
    <w:nsid w:val="542006F5"/>
    <w:multiLevelType w:val="multilevel"/>
    <w:tmpl w:val="213A3118"/>
    <w:lvl w:ilvl="0">
      <w:start w:val="1"/>
      <w:numFmt w:val="decimal"/>
      <w:lvlText w:val="14.%1."/>
      <w:lvlJc w:val="left"/>
      <w:pPr>
        <w:ind w:left="360" w:hanging="360"/>
      </w:pPr>
      <w:rPr>
        <w:rFonts w:cs="Times New Roman" w:hint="default"/>
        <w:b w:val="0"/>
        <w:bCs/>
        <w:i w:val="0"/>
      </w:rPr>
    </w:lvl>
    <w:lvl w:ilvl="1">
      <w:start w:val="1"/>
      <w:numFmt w:val="decimal"/>
      <w:lvlText w:val="8.%2."/>
      <w:lvlJc w:val="left"/>
      <w:pPr>
        <w:ind w:left="360" w:hanging="360"/>
      </w:pPr>
      <w:rPr>
        <w:rFonts w:cs="Times New Roman" w:hint="default"/>
        <w:b w:val="0"/>
        <w:bCs/>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3">
    <w:nsid w:val="5D984D15"/>
    <w:multiLevelType w:val="hybridMultilevel"/>
    <w:tmpl w:val="2E1654B6"/>
    <w:lvl w:ilvl="0" w:tplc="2A6CE7F8">
      <w:start w:val="1"/>
      <w:numFmt w:val="decimal"/>
      <w:lvlText w:val="2.%1."/>
      <w:lvlJc w:val="left"/>
      <w:pPr>
        <w:ind w:left="1440" w:hanging="360"/>
      </w:pPr>
      <w:rPr>
        <w:rFonts w:cs="Times New Roman" w:hint="default"/>
        <w:b w:val="0"/>
        <w:bCs/>
        <w:i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4">
    <w:nsid w:val="61246BF7"/>
    <w:multiLevelType w:val="multilevel"/>
    <w:tmpl w:val="CB66B0D8"/>
    <w:lvl w:ilvl="0">
      <w:start w:val="1"/>
      <w:numFmt w:val="decimal"/>
      <w:lvlText w:val="10.%1."/>
      <w:lvlJc w:val="left"/>
      <w:pPr>
        <w:ind w:left="360" w:hanging="360"/>
      </w:pPr>
      <w:rPr>
        <w:rFonts w:cs="Times New Roman" w:hint="default"/>
        <w:b w:val="0"/>
        <w:bCs w:val="0"/>
        <w:i w:val="0"/>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5">
    <w:nsid w:val="61746FA0"/>
    <w:multiLevelType w:val="multilevel"/>
    <w:tmpl w:val="23560F54"/>
    <w:lvl w:ilvl="0">
      <w:start w:val="22"/>
      <w:numFmt w:val="decimal"/>
      <w:lvlText w:val="%1."/>
      <w:lvlJc w:val="left"/>
      <w:pPr>
        <w:ind w:left="480" w:hanging="480"/>
      </w:pPr>
      <w:rPr>
        <w:rFonts w:eastAsia="Cambria" w:hint="default"/>
      </w:rPr>
    </w:lvl>
    <w:lvl w:ilvl="1">
      <w:start w:val="1"/>
      <w:numFmt w:val="decimal"/>
      <w:lvlText w:val="%1.%2."/>
      <w:lvlJc w:val="left"/>
      <w:pPr>
        <w:ind w:left="764" w:hanging="480"/>
      </w:pPr>
      <w:rPr>
        <w:rFonts w:eastAsia="Cambria" w:hint="default"/>
      </w:rPr>
    </w:lvl>
    <w:lvl w:ilvl="2">
      <w:start w:val="1"/>
      <w:numFmt w:val="decimal"/>
      <w:lvlText w:val="%1.%2.%3."/>
      <w:lvlJc w:val="left"/>
      <w:pPr>
        <w:ind w:left="720" w:hanging="720"/>
      </w:pPr>
      <w:rPr>
        <w:rFonts w:eastAsia="Cambria" w:hint="default"/>
      </w:rPr>
    </w:lvl>
    <w:lvl w:ilvl="3">
      <w:start w:val="1"/>
      <w:numFmt w:val="decimal"/>
      <w:lvlText w:val="%1.%2.%3.%4."/>
      <w:lvlJc w:val="left"/>
      <w:pPr>
        <w:ind w:left="720" w:hanging="720"/>
      </w:pPr>
      <w:rPr>
        <w:rFonts w:eastAsia="Cambria" w:hint="default"/>
      </w:rPr>
    </w:lvl>
    <w:lvl w:ilvl="4">
      <w:start w:val="1"/>
      <w:numFmt w:val="decimal"/>
      <w:lvlText w:val="%1.%2.%3.%4.%5."/>
      <w:lvlJc w:val="left"/>
      <w:pPr>
        <w:ind w:left="1080" w:hanging="1080"/>
      </w:pPr>
      <w:rPr>
        <w:rFonts w:eastAsia="Cambria" w:hint="default"/>
      </w:rPr>
    </w:lvl>
    <w:lvl w:ilvl="5">
      <w:start w:val="1"/>
      <w:numFmt w:val="decimal"/>
      <w:lvlText w:val="%1.%2.%3.%4.%5.%6."/>
      <w:lvlJc w:val="left"/>
      <w:pPr>
        <w:ind w:left="1080" w:hanging="1080"/>
      </w:pPr>
      <w:rPr>
        <w:rFonts w:eastAsia="Cambria" w:hint="default"/>
      </w:rPr>
    </w:lvl>
    <w:lvl w:ilvl="6">
      <w:start w:val="1"/>
      <w:numFmt w:val="decimal"/>
      <w:lvlText w:val="%1.%2.%3.%4.%5.%6.%7."/>
      <w:lvlJc w:val="left"/>
      <w:pPr>
        <w:ind w:left="1440" w:hanging="1440"/>
      </w:pPr>
      <w:rPr>
        <w:rFonts w:eastAsia="Cambria" w:hint="default"/>
      </w:rPr>
    </w:lvl>
    <w:lvl w:ilvl="7">
      <w:start w:val="1"/>
      <w:numFmt w:val="decimal"/>
      <w:lvlText w:val="%1.%2.%3.%4.%5.%6.%7.%8."/>
      <w:lvlJc w:val="left"/>
      <w:pPr>
        <w:ind w:left="1440" w:hanging="1440"/>
      </w:pPr>
      <w:rPr>
        <w:rFonts w:eastAsia="Cambria" w:hint="default"/>
      </w:rPr>
    </w:lvl>
    <w:lvl w:ilvl="8">
      <w:start w:val="1"/>
      <w:numFmt w:val="decimal"/>
      <w:lvlText w:val="%1.%2.%3.%4.%5.%6.%7.%8.%9."/>
      <w:lvlJc w:val="left"/>
      <w:pPr>
        <w:ind w:left="1800" w:hanging="1800"/>
      </w:pPr>
      <w:rPr>
        <w:rFonts w:eastAsia="Cambria" w:hint="default"/>
      </w:rPr>
    </w:lvl>
  </w:abstractNum>
  <w:abstractNum w:abstractNumId="26">
    <w:nsid w:val="62047F0A"/>
    <w:multiLevelType w:val="hybridMultilevel"/>
    <w:tmpl w:val="97E0186A"/>
    <w:lvl w:ilvl="0" w:tplc="87125AB8">
      <w:start w:val="1"/>
      <w:numFmt w:val="decimal"/>
      <w:lvlText w:val="%1.2"/>
      <w:lvlJc w:val="left"/>
      <w:pPr>
        <w:ind w:left="360" w:hanging="360"/>
      </w:pPr>
      <w:rPr>
        <w:rFonts w:hint="default"/>
        <w:b w:val="0"/>
        <w:bCs/>
        <w:i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7">
    <w:nsid w:val="63297604"/>
    <w:multiLevelType w:val="multilevel"/>
    <w:tmpl w:val="A6CA23E0"/>
    <w:lvl w:ilvl="0">
      <w:start w:val="23"/>
      <w:numFmt w:val="decimal"/>
      <w:lvlText w:val="%1."/>
      <w:lvlJc w:val="left"/>
      <w:pPr>
        <w:ind w:left="480" w:hanging="480"/>
      </w:pPr>
      <w:rPr>
        <w:rFonts w:hint="default"/>
      </w:rPr>
    </w:lvl>
    <w:lvl w:ilvl="1">
      <w:start w:val="3"/>
      <w:numFmt w:val="decimal"/>
      <w:lvlText w:val="%1.%2."/>
      <w:lvlJc w:val="left"/>
      <w:pPr>
        <w:ind w:left="1200" w:hanging="480"/>
      </w:pPr>
      <w:rPr>
        <w:rFonts w:hint="default"/>
      </w:rPr>
    </w:lvl>
    <w:lvl w:ilvl="2">
      <w:start w:val="1"/>
      <w:numFmt w:val="lowerLetter"/>
      <w:lvlText w:val="%3)"/>
      <w:lvlJc w:val="left"/>
      <w:pPr>
        <w:ind w:left="2160" w:hanging="720"/>
      </w:pPr>
      <w:rPr>
        <w:rFonts w:ascii="Times New Roman" w:eastAsia="Times New Roman" w:hAnsi="Times New Roman" w:cs="Times New Roman"/>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6C4E3E0F"/>
    <w:multiLevelType w:val="hybridMultilevel"/>
    <w:tmpl w:val="52921808"/>
    <w:lvl w:ilvl="0" w:tplc="2A9CF48A">
      <w:start w:val="1"/>
      <w:numFmt w:val="decimal"/>
      <w:lvlText w:val="12.4.1%1"/>
      <w:lvlJc w:val="left"/>
      <w:pPr>
        <w:ind w:left="1080" w:hanging="360"/>
      </w:pPr>
      <w:rPr>
        <w:rFonts w:cs="Times New Roman" w:hint="default"/>
        <w:b/>
        <w:i w:val="0"/>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9">
    <w:nsid w:val="6C984C44"/>
    <w:multiLevelType w:val="multilevel"/>
    <w:tmpl w:val="F996B1D2"/>
    <w:lvl w:ilvl="0">
      <w:start w:val="1"/>
      <w:numFmt w:val="decimal"/>
      <w:lvlText w:val="%1."/>
      <w:lvlJc w:val="left"/>
      <w:pPr>
        <w:ind w:left="720" w:hanging="360"/>
      </w:pPr>
    </w:lvl>
    <w:lvl w:ilvl="1">
      <w:start w:val="2"/>
      <w:numFmt w:val="decimal"/>
      <w:isLgl/>
      <w:lvlText w:val="%1.%2."/>
      <w:lvlJc w:val="left"/>
      <w:pPr>
        <w:ind w:left="1608" w:hanging="720"/>
      </w:pPr>
    </w:lvl>
    <w:lvl w:ilvl="2">
      <w:start w:val="2"/>
      <w:numFmt w:val="decimal"/>
      <w:isLgl/>
      <w:lvlText w:val="%1.%2.%3."/>
      <w:lvlJc w:val="left"/>
      <w:pPr>
        <w:ind w:left="2136" w:hanging="720"/>
      </w:pPr>
    </w:lvl>
    <w:lvl w:ilvl="3">
      <w:start w:val="1"/>
      <w:numFmt w:val="decimal"/>
      <w:isLgl/>
      <w:lvlText w:val="%1.%2.%3.%4."/>
      <w:lvlJc w:val="left"/>
      <w:pPr>
        <w:ind w:left="2664" w:hanging="720"/>
      </w:pPr>
    </w:lvl>
    <w:lvl w:ilvl="4">
      <w:start w:val="1"/>
      <w:numFmt w:val="decimal"/>
      <w:isLgl/>
      <w:lvlText w:val="%1.%2.%3.%4.%5."/>
      <w:lvlJc w:val="left"/>
      <w:pPr>
        <w:ind w:left="3552" w:hanging="1080"/>
      </w:pPr>
    </w:lvl>
    <w:lvl w:ilvl="5">
      <w:start w:val="1"/>
      <w:numFmt w:val="decimal"/>
      <w:isLgl/>
      <w:lvlText w:val="%1.%2.%3.%4.%5.%6."/>
      <w:lvlJc w:val="left"/>
      <w:pPr>
        <w:ind w:left="4080" w:hanging="1080"/>
      </w:pPr>
    </w:lvl>
    <w:lvl w:ilvl="6">
      <w:start w:val="1"/>
      <w:numFmt w:val="decimal"/>
      <w:isLgl/>
      <w:lvlText w:val="%1.%2.%3.%4.%5.%6.%7."/>
      <w:lvlJc w:val="left"/>
      <w:pPr>
        <w:ind w:left="4968" w:hanging="1440"/>
      </w:pPr>
    </w:lvl>
    <w:lvl w:ilvl="7">
      <w:start w:val="1"/>
      <w:numFmt w:val="decimal"/>
      <w:isLgl/>
      <w:lvlText w:val="%1.%2.%3.%4.%5.%6.%7.%8."/>
      <w:lvlJc w:val="left"/>
      <w:pPr>
        <w:ind w:left="5496" w:hanging="1440"/>
      </w:pPr>
    </w:lvl>
    <w:lvl w:ilvl="8">
      <w:start w:val="1"/>
      <w:numFmt w:val="decimal"/>
      <w:isLgl/>
      <w:lvlText w:val="%1.%2.%3.%4.%5.%6.%7.%8.%9."/>
      <w:lvlJc w:val="left"/>
      <w:pPr>
        <w:ind w:left="6384" w:hanging="1800"/>
      </w:pPr>
    </w:lvl>
  </w:abstractNum>
  <w:abstractNum w:abstractNumId="30">
    <w:nsid w:val="7123115A"/>
    <w:multiLevelType w:val="multilevel"/>
    <w:tmpl w:val="5B067AAE"/>
    <w:lvl w:ilvl="0">
      <w:start w:val="9"/>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080" w:hanging="108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1">
    <w:nsid w:val="758D69FD"/>
    <w:multiLevelType w:val="multilevel"/>
    <w:tmpl w:val="DD06BDC4"/>
    <w:lvl w:ilvl="0">
      <w:start w:val="1"/>
      <w:numFmt w:val="decimal"/>
      <w:lvlText w:val="14.%1."/>
      <w:lvlJc w:val="left"/>
      <w:pPr>
        <w:ind w:left="360" w:hanging="360"/>
      </w:pPr>
      <w:rPr>
        <w:rFonts w:cs="Times New Roman" w:hint="default"/>
        <w:b w:val="0"/>
        <w:bCs/>
        <w:i w:val="0"/>
      </w:rPr>
    </w:lvl>
    <w:lvl w:ilvl="1">
      <w:start w:val="1"/>
      <w:numFmt w:val="decimal"/>
      <w:lvlText w:val="11.%2."/>
      <w:lvlJc w:val="left"/>
      <w:pPr>
        <w:ind w:left="360" w:hanging="360"/>
      </w:pPr>
      <w:rPr>
        <w:rFonts w:cs="Times New Roman" w:hint="default"/>
        <w:b w:val="0"/>
        <w:bCs/>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2">
    <w:nsid w:val="78A47A80"/>
    <w:multiLevelType w:val="hybridMultilevel"/>
    <w:tmpl w:val="75A6F45E"/>
    <w:lvl w:ilvl="0" w:tplc="58C87CFA">
      <w:numFmt w:val="bullet"/>
      <w:lvlText w:val="-"/>
      <w:lvlJc w:val="left"/>
      <w:pPr>
        <w:ind w:left="1069" w:hanging="360"/>
      </w:pPr>
      <w:rPr>
        <w:rFonts w:ascii="Times New Roman" w:hAnsi="Times New Roman" w:cs="Times New Roman" w:hint="default"/>
        <w:color w:val="auto"/>
        <w:sz w:val="24"/>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33">
    <w:nsid w:val="78BE6D4D"/>
    <w:multiLevelType w:val="multilevel"/>
    <w:tmpl w:val="C1DC9798"/>
    <w:lvl w:ilvl="0">
      <w:start w:val="1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79812AF2"/>
    <w:multiLevelType w:val="multilevel"/>
    <w:tmpl w:val="213A3118"/>
    <w:lvl w:ilvl="0">
      <w:start w:val="1"/>
      <w:numFmt w:val="decimal"/>
      <w:lvlText w:val="14.%1."/>
      <w:lvlJc w:val="left"/>
      <w:pPr>
        <w:ind w:left="360" w:hanging="360"/>
      </w:pPr>
      <w:rPr>
        <w:rFonts w:cs="Times New Roman" w:hint="default"/>
        <w:b w:val="0"/>
        <w:bCs/>
        <w:i w:val="0"/>
      </w:rPr>
    </w:lvl>
    <w:lvl w:ilvl="1">
      <w:start w:val="1"/>
      <w:numFmt w:val="decimal"/>
      <w:lvlText w:val="8.%2."/>
      <w:lvlJc w:val="left"/>
      <w:pPr>
        <w:ind w:left="360" w:hanging="360"/>
      </w:pPr>
      <w:rPr>
        <w:rFonts w:cs="Times New Roman" w:hint="default"/>
        <w:b w:val="0"/>
        <w:bCs/>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5">
    <w:nsid w:val="7BA54BF2"/>
    <w:multiLevelType w:val="hybridMultilevel"/>
    <w:tmpl w:val="778EE3E6"/>
    <w:lvl w:ilvl="0" w:tplc="2A9CF48A">
      <w:start w:val="1"/>
      <w:numFmt w:val="decimal"/>
      <w:lvlText w:val="12.4.1%1"/>
      <w:lvlJc w:val="left"/>
      <w:pPr>
        <w:ind w:left="1080" w:hanging="360"/>
      </w:pPr>
      <w:rPr>
        <w:rFonts w:cs="Times New Roman" w:hint="default"/>
        <w:b/>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7BD56765"/>
    <w:multiLevelType w:val="hybridMultilevel"/>
    <w:tmpl w:val="CC2C4216"/>
    <w:lvl w:ilvl="0" w:tplc="9A7E6810">
      <w:start w:val="1"/>
      <w:numFmt w:val="decimal"/>
      <w:lvlText w:val="5.%1."/>
      <w:lvlJc w:val="left"/>
      <w:pPr>
        <w:ind w:left="1440" w:hanging="360"/>
      </w:pPr>
      <w:rPr>
        <w:rFonts w:cs="Times New Roman" w:hint="default"/>
        <w:b/>
        <w:i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7">
    <w:nsid w:val="7D017351"/>
    <w:multiLevelType w:val="hybridMultilevel"/>
    <w:tmpl w:val="D950913A"/>
    <w:lvl w:ilvl="0" w:tplc="8F1EFA0C">
      <w:start w:val="1"/>
      <w:numFmt w:val="decimal"/>
      <w:lvlText w:val="4.%1."/>
      <w:lvlJc w:val="left"/>
      <w:pPr>
        <w:ind w:left="1440" w:hanging="360"/>
      </w:pPr>
      <w:rPr>
        <w:rFonts w:cs="Times New Roman" w:hint="default"/>
        <w:b w:val="0"/>
        <w:bCs/>
        <w:i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8">
    <w:nsid w:val="7DF73DF2"/>
    <w:multiLevelType w:val="multilevel"/>
    <w:tmpl w:val="19ECBA2E"/>
    <w:lvl w:ilvl="0">
      <w:start w:val="1"/>
      <w:numFmt w:val="decimal"/>
      <w:lvlText w:val="%1"/>
      <w:lvlJc w:val="left"/>
      <w:pPr>
        <w:tabs>
          <w:tab w:val="num" w:pos="360"/>
        </w:tabs>
        <w:ind w:left="360" w:hanging="360"/>
      </w:pPr>
      <w:rPr>
        <w:rFonts w:cs="Times New Roman"/>
        <w:b w:val="0"/>
      </w:rPr>
    </w:lvl>
    <w:lvl w:ilvl="1">
      <w:start w:val="1"/>
      <w:numFmt w:val="decimal"/>
      <w:lvlText w:val="%1.%2"/>
      <w:lvlJc w:val="left"/>
      <w:pPr>
        <w:tabs>
          <w:tab w:val="num" w:pos="360"/>
        </w:tabs>
        <w:ind w:left="360" w:hanging="360"/>
      </w:pPr>
      <w:rPr>
        <w:rFonts w:cs="Times New Roman"/>
        <w:b/>
        <w:bCs/>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b w:val="0"/>
      </w:rPr>
    </w:lvl>
    <w:lvl w:ilvl="4">
      <w:start w:val="1"/>
      <w:numFmt w:val="decimal"/>
      <w:lvlText w:val="%1.%2.%3.%4.%5"/>
      <w:lvlJc w:val="left"/>
      <w:pPr>
        <w:tabs>
          <w:tab w:val="num" w:pos="1080"/>
        </w:tabs>
        <w:ind w:left="1080" w:hanging="1080"/>
      </w:pPr>
      <w:rPr>
        <w:rFonts w:cs="Times New Roman"/>
        <w:b w:val="0"/>
      </w:rPr>
    </w:lvl>
    <w:lvl w:ilvl="5">
      <w:start w:val="1"/>
      <w:numFmt w:val="decimal"/>
      <w:lvlText w:val="%1.%2.%3.%4.%5.%6"/>
      <w:lvlJc w:val="left"/>
      <w:pPr>
        <w:tabs>
          <w:tab w:val="num" w:pos="1080"/>
        </w:tabs>
        <w:ind w:left="1080" w:hanging="1080"/>
      </w:pPr>
      <w:rPr>
        <w:rFonts w:cs="Times New Roman"/>
        <w:b w:val="0"/>
      </w:rPr>
    </w:lvl>
    <w:lvl w:ilvl="6">
      <w:start w:val="1"/>
      <w:numFmt w:val="decimal"/>
      <w:lvlText w:val="%1.%2.%3.%4.%5.%6.%7"/>
      <w:lvlJc w:val="left"/>
      <w:pPr>
        <w:tabs>
          <w:tab w:val="num" w:pos="1440"/>
        </w:tabs>
        <w:ind w:left="1440" w:hanging="1440"/>
      </w:pPr>
      <w:rPr>
        <w:rFonts w:cs="Times New Roman"/>
        <w:b w:val="0"/>
      </w:rPr>
    </w:lvl>
    <w:lvl w:ilvl="7">
      <w:start w:val="1"/>
      <w:numFmt w:val="decimal"/>
      <w:lvlText w:val="%1.%2.%3.%4.%5.%6.%7.%8"/>
      <w:lvlJc w:val="left"/>
      <w:pPr>
        <w:tabs>
          <w:tab w:val="num" w:pos="1440"/>
        </w:tabs>
        <w:ind w:left="1440" w:hanging="1440"/>
      </w:pPr>
      <w:rPr>
        <w:rFonts w:cs="Times New Roman"/>
        <w:b w:val="0"/>
      </w:rPr>
    </w:lvl>
    <w:lvl w:ilvl="8">
      <w:start w:val="1"/>
      <w:numFmt w:val="decimal"/>
      <w:lvlText w:val="%1.%2.%3.%4.%5.%6.%7.%8.%9"/>
      <w:lvlJc w:val="left"/>
      <w:pPr>
        <w:tabs>
          <w:tab w:val="num" w:pos="1800"/>
        </w:tabs>
        <w:ind w:left="1800" w:hanging="1800"/>
      </w:pPr>
      <w:rPr>
        <w:rFonts w:cs="Times New Roman"/>
        <w:b w:val="0"/>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6"/>
  </w:num>
  <w:num w:numId="4">
    <w:abstractNumId w:val="26"/>
  </w:num>
  <w:num w:numId="5">
    <w:abstractNumId w:val="30"/>
  </w:num>
  <w:num w:numId="6">
    <w:abstractNumId w:val="11"/>
  </w:num>
  <w:num w:numId="7">
    <w:abstractNumId w:val="24"/>
  </w:num>
  <w:num w:numId="8">
    <w:abstractNumId w:val="0"/>
  </w:num>
  <w:num w:numId="9">
    <w:abstractNumId w:val="13"/>
  </w:num>
  <w:num w:numId="10">
    <w:abstractNumId w:val="28"/>
  </w:num>
  <w:num w:numId="11">
    <w:abstractNumId w:val="35"/>
  </w:num>
  <w:num w:numId="12">
    <w:abstractNumId w:val="12"/>
  </w:num>
  <w:num w:numId="13">
    <w:abstractNumId w:val="17"/>
  </w:num>
  <w:num w:numId="14">
    <w:abstractNumId w:val="1"/>
  </w:num>
  <w:num w:numId="15">
    <w:abstractNumId w:val="31"/>
  </w:num>
  <w:num w:numId="16">
    <w:abstractNumId w:val="34"/>
  </w:num>
  <w:num w:numId="17">
    <w:abstractNumId w:val="22"/>
  </w:num>
  <w:num w:numId="18">
    <w:abstractNumId w:val="20"/>
  </w:num>
  <w:num w:numId="19">
    <w:abstractNumId w:val="19"/>
  </w:num>
  <w:num w:numId="20">
    <w:abstractNumId w:val="5"/>
  </w:num>
  <w:num w:numId="21">
    <w:abstractNumId w:val="10"/>
  </w:num>
  <w:num w:numId="22">
    <w:abstractNumId w:val="8"/>
  </w:num>
  <w:num w:numId="23">
    <w:abstractNumId w:val="23"/>
  </w:num>
  <w:num w:numId="24">
    <w:abstractNumId w:val="9"/>
  </w:num>
  <w:num w:numId="25">
    <w:abstractNumId w:val="37"/>
  </w:num>
  <w:num w:numId="26">
    <w:abstractNumId w:val="21"/>
  </w:num>
  <w:num w:numId="27">
    <w:abstractNumId w:val="15"/>
  </w:num>
  <w:num w:numId="28">
    <w:abstractNumId w:val="36"/>
  </w:num>
  <w:num w:numId="29">
    <w:abstractNumId w:val="6"/>
  </w:num>
  <w:num w:numId="30">
    <w:abstractNumId w:val="4"/>
  </w:num>
  <w:num w:numId="31">
    <w:abstractNumId w:val="29"/>
  </w:num>
  <w:num w:numId="32">
    <w:abstractNumId w:val="3"/>
  </w:num>
  <w:num w:numId="33">
    <w:abstractNumId w:val="18"/>
  </w:num>
  <w:num w:numId="34">
    <w:abstractNumId w:val="33"/>
  </w:num>
  <w:num w:numId="35">
    <w:abstractNumId w:val="32"/>
  </w:num>
  <w:num w:numId="36">
    <w:abstractNumId w:val="7"/>
  </w:num>
  <w:num w:numId="37">
    <w:abstractNumId w:val="27"/>
  </w:num>
  <w:num w:numId="38">
    <w:abstractNumId w:val="25"/>
  </w:num>
  <w:num w:numId="39">
    <w:abstractNumId w:val="2"/>
  </w:num>
  <w:num w:numId="40">
    <w:abstractNumId w:val="1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B3111"/>
    <w:rsid w:val="000002FF"/>
    <w:rsid w:val="0001711F"/>
    <w:rsid w:val="0002166A"/>
    <w:rsid w:val="00026957"/>
    <w:rsid w:val="000356AA"/>
    <w:rsid w:val="000371BC"/>
    <w:rsid w:val="0004213B"/>
    <w:rsid w:val="0007712C"/>
    <w:rsid w:val="0008121D"/>
    <w:rsid w:val="00091339"/>
    <w:rsid w:val="00093024"/>
    <w:rsid w:val="000A7157"/>
    <w:rsid w:val="000B3C56"/>
    <w:rsid w:val="000D3CA3"/>
    <w:rsid w:val="000E5595"/>
    <w:rsid w:val="000F2830"/>
    <w:rsid w:val="00113222"/>
    <w:rsid w:val="001136E4"/>
    <w:rsid w:val="001507F9"/>
    <w:rsid w:val="00162927"/>
    <w:rsid w:val="0017669F"/>
    <w:rsid w:val="00180994"/>
    <w:rsid w:val="00180C8B"/>
    <w:rsid w:val="001955E7"/>
    <w:rsid w:val="001A2916"/>
    <w:rsid w:val="001C3994"/>
    <w:rsid w:val="001E01B6"/>
    <w:rsid w:val="001E08A4"/>
    <w:rsid w:val="001F53E2"/>
    <w:rsid w:val="001F6627"/>
    <w:rsid w:val="001F66FD"/>
    <w:rsid w:val="00203B3C"/>
    <w:rsid w:val="002126E0"/>
    <w:rsid w:val="00213932"/>
    <w:rsid w:val="0022518B"/>
    <w:rsid w:val="00236072"/>
    <w:rsid w:val="00237D30"/>
    <w:rsid w:val="002425EE"/>
    <w:rsid w:val="0024784D"/>
    <w:rsid w:val="0027104A"/>
    <w:rsid w:val="0027425E"/>
    <w:rsid w:val="0027583A"/>
    <w:rsid w:val="00277B04"/>
    <w:rsid w:val="002A56E6"/>
    <w:rsid w:val="002C57D1"/>
    <w:rsid w:val="002E0F1A"/>
    <w:rsid w:val="002E7FF8"/>
    <w:rsid w:val="002F354C"/>
    <w:rsid w:val="002F44C4"/>
    <w:rsid w:val="00303E5B"/>
    <w:rsid w:val="0030625F"/>
    <w:rsid w:val="00310FB8"/>
    <w:rsid w:val="00322699"/>
    <w:rsid w:val="003245B7"/>
    <w:rsid w:val="00325828"/>
    <w:rsid w:val="0033138D"/>
    <w:rsid w:val="003334C4"/>
    <w:rsid w:val="00342D14"/>
    <w:rsid w:val="00364E73"/>
    <w:rsid w:val="00365BD4"/>
    <w:rsid w:val="003817E3"/>
    <w:rsid w:val="003A614D"/>
    <w:rsid w:val="003B2A24"/>
    <w:rsid w:val="003B53CD"/>
    <w:rsid w:val="003C2BA1"/>
    <w:rsid w:val="003D105B"/>
    <w:rsid w:val="003D49FE"/>
    <w:rsid w:val="003E5886"/>
    <w:rsid w:val="003F53EE"/>
    <w:rsid w:val="003F59AD"/>
    <w:rsid w:val="00434C09"/>
    <w:rsid w:val="00437093"/>
    <w:rsid w:val="0044621D"/>
    <w:rsid w:val="00463D44"/>
    <w:rsid w:val="0049160E"/>
    <w:rsid w:val="00497532"/>
    <w:rsid w:val="004A1CF3"/>
    <w:rsid w:val="004A2EAF"/>
    <w:rsid w:val="004F07CA"/>
    <w:rsid w:val="004F5336"/>
    <w:rsid w:val="005071F9"/>
    <w:rsid w:val="00534362"/>
    <w:rsid w:val="005433E5"/>
    <w:rsid w:val="00547498"/>
    <w:rsid w:val="00553AFD"/>
    <w:rsid w:val="00570223"/>
    <w:rsid w:val="0058171D"/>
    <w:rsid w:val="005B0E26"/>
    <w:rsid w:val="005B3111"/>
    <w:rsid w:val="005B57C3"/>
    <w:rsid w:val="005B6F23"/>
    <w:rsid w:val="005D130A"/>
    <w:rsid w:val="005E3403"/>
    <w:rsid w:val="005E4B8B"/>
    <w:rsid w:val="006007CC"/>
    <w:rsid w:val="00615560"/>
    <w:rsid w:val="00617597"/>
    <w:rsid w:val="006250AA"/>
    <w:rsid w:val="00627CFB"/>
    <w:rsid w:val="00647845"/>
    <w:rsid w:val="006631FE"/>
    <w:rsid w:val="00674920"/>
    <w:rsid w:val="006971A5"/>
    <w:rsid w:val="006B78A6"/>
    <w:rsid w:val="006F7F1A"/>
    <w:rsid w:val="00702616"/>
    <w:rsid w:val="007109A0"/>
    <w:rsid w:val="00750B64"/>
    <w:rsid w:val="007614C5"/>
    <w:rsid w:val="007650CE"/>
    <w:rsid w:val="007855A0"/>
    <w:rsid w:val="007C6435"/>
    <w:rsid w:val="007E3012"/>
    <w:rsid w:val="007E3D75"/>
    <w:rsid w:val="00814D88"/>
    <w:rsid w:val="00815273"/>
    <w:rsid w:val="008214B2"/>
    <w:rsid w:val="008241CD"/>
    <w:rsid w:val="00831F7C"/>
    <w:rsid w:val="00835D61"/>
    <w:rsid w:val="008502EF"/>
    <w:rsid w:val="00854216"/>
    <w:rsid w:val="00857665"/>
    <w:rsid w:val="008576E8"/>
    <w:rsid w:val="008675C7"/>
    <w:rsid w:val="008703F0"/>
    <w:rsid w:val="008958AC"/>
    <w:rsid w:val="008E1006"/>
    <w:rsid w:val="00905CAB"/>
    <w:rsid w:val="00922DC9"/>
    <w:rsid w:val="00925501"/>
    <w:rsid w:val="00927471"/>
    <w:rsid w:val="0093348D"/>
    <w:rsid w:val="00933DDC"/>
    <w:rsid w:val="00935F43"/>
    <w:rsid w:val="00946679"/>
    <w:rsid w:val="00950AF8"/>
    <w:rsid w:val="00952B80"/>
    <w:rsid w:val="0095453C"/>
    <w:rsid w:val="00957570"/>
    <w:rsid w:val="0097137B"/>
    <w:rsid w:val="00977D6A"/>
    <w:rsid w:val="00980394"/>
    <w:rsid w:val="00981857"/>
    <w:rsid w:val="0098344E"/>
    <w:rsid w:val="009966E9"/>
    <w:rsid w:val="009A17FD"/>
    <w:rsid w:val="009A4BF2"/>
    <w:rsid w:val="009C29F0"/>
    <w:rsid w:val="009C7B4D"/>
    <w:rsid w:val="009E68BB"/>
    <w:rsid w:val="00A06396"/>
    <w:rsid w:val="00A063C5"/>
    <w:rsid w:val="00A146F8"/>
    <w:rsid w:val="00A15052"/>
    <w:rsid w:val="00A16710"/>
    <w:rsid w:val="00A252A0"/>
    <w:rsid w:val="00A271C5"/>
    <w:rsid w:val="00A3418C"/>
    <w:rsid w:val="00A567D2"/>
    <w:rsid w:val="00A71410"/>
    <w:rsid w:val="00A76466"/>
    <w:rsid w:val="00A961C3"/>
    <w:rsid w:val="00A97DFD"/>
    <w:rsid w:val="00AA2C0E"/>
    <w:rsid w:val="00AA353A"/>
    <w:rsid w:val="00AA4B6F"/>
    <w:rsid w:val="00AD5E6B"/>
    <w:rsid w:val="00AE163A"/>
    <w:rsid w:val="00AE51E7"/>
    <w:rsid w:val="00B01D64"/>
    <w:rsid w:val="00B13927"/>
    <w:rsid w:val="00B247B8"/>
    <w:rsid w:val="00B40B51"/>
    <w:rsid w:val="00B45CDA"/>
    <w:rsid w:val="00B51095"/>
    <w:rsid w:val="00B8265C"/>
    <w:rsid w:val="00B85608"/>
    <w:rsid w:val="00B86EBE"/>
    <w:rsid w:val="00B944C5"/>
    <w:rsid w:val="00BC004C"/>
    <w:rsid w:val="00BE3962"/>
    <w:rsid w:val="00BE7D60"/>
    <w:rsid w:val="00BF5B08"/>
    <w:rsid w:val="00C06AAE"/>
    <w:rsid w:val="00C2015A"/>
    <w:rsid w:val="00C25345"/>
    <w:rsid w:val="00C30757"/>
    <w:rsid w:val="00C57235"/>
    <w:rsid w:val="00C745AD"/>
    <w:rsid w:val="00C95E1B"/>
    <w:rsid w:val="00CB4019"/>
    <w:rsid w:val="00CC2F8E"/>
    <w:rsid w:val="00CE010E"/>
    <w:rsid w:val="00CE0948"/>
    <w:rsid w:val="00CE2099"/>
    <w:rsid w:val="00CE327A"/>
    <w:rsid w:val="00D14717"/>
    <w:rsid w:val="00D22AD3"/>
    <w:rsid w:val="00D27B03"/>
    <w:rsid w:val="00D80F80"/>
    <w:rsid w:val="00D9019B"/>
    <w:rsid w:val="00D93AEB"/>
    <w:rsid w:val="00D97433"/>
    <w:rsid w:val="00DA07FF"/>
    <w:rsid w:val="00DD2D05"/>
    <w:rsid w:val="00DD3F53"/>
    <w:rsid w:val="00DF06AF"/>
    <w:rsid w:val="00DF0D8E"/>
    <w:rsid w:val="00DF236B"/>
    <w:rsid w:val="00E0573F"/>
    <w:rsid w:val="00E37C94"/>
    <w:rsid w:val="00E510BD"/>
    <w:rsid w:val="00E53154"/>
    <w:rsid w:val="00E906EF"/>
    <w:rsid w:val="00EC0014"/>
    <w:rsid w:val="00EE5C6B"/>
    <w:rsid w:val="00F02EAF"/>
    <w:rsid w:val="00F14099"/>
    <w:rsid w:val="00F162D4"/>
    <w:rsid w:val="00F2757C"/>
    <w:rsid w:val="00F413C0"/>
    <w:rsid w:val="00F73005"/>
    <w:rsid w:val="00F837D0"/>
    <w:rsid w:val="00F9611E"/>
    <w:rsid w:val="00FD3CF5"/>
    <w:rsid w:val="00FF134D"/>
    <w:rsid w:val="00FF2570"/>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31F7C"/>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sk-SK"/>
    </w:rPr>
  </w:style>
  <w:style w:type="paragraph" w:styleId="Nadpis1">
    <w:name w:val="heading 1"/>
    <w:basedOn w:val="Normlny"/>
    <w:next w:val="Normlny"/>
    <w:link w:val="Nadpis1Char"/>
    <w:uiPriority w:val="9"/>
    <w:qFormat/>
    <w:rsid w:val="005B31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5B31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5B3111"/>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5B3111"/>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5B3111"/>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5B3111"/>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5B3111"/>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5B3111"/>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5B3111"/>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5B3111"/>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5B3111"/>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5B3111"/>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5B3111"/>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5B3111"/>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5B3111"/>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5B3111"/>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5B3111"/>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5B3111"/>
    <w:rPr>
      <w:rFonts w:eastAsiaTheme="majorEastAsia" w:cstheme="majorBidi"/>
      <w:color w:val="272727" w:themeColor="text1" w:themeTint="D8"/>
    </w:rPr>
  </w:style>
  <w:style w:type="paragraph" w:styleId="Nzov">
    <w:name w:val="Title"/>
    <w:basedOn w:val="Normlny"/>
    <w:next w:val="Normlny"/>
    <w:link w:val="NzovChar"/>
    <w:uiPriority w:val="10"/>
    <w:qFormat/>
    <w:rsid w:val="005B3111"/>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rsid w:val="005B3111"/>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5B3111"/>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5B3111"/>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5B3111"/>
    <w:pPr>
      <w:spacing w:before="160"/>
      <w:jc w:val="center"/>
    </w:pPr>
    <w:rPr>
      <w:i/>
      <w:iCs/>
      <w:color w:val="404040" w:themeColor="text1" w:themeTint="BF"/>
    </w:rPr>
  </w:style>
  <w:style w:type="character" w:customStyle="1" w:styleId="CitciaChar">
    <w:name w:val="Citácia Char"/>
    <w:basedOn w:val="Predvolenpsmoodseku"/>
    <w:link w:val="Citcia"/>
    <w:uiPriority w:val="29"/>
    <w:rsid w:val="005B3111"/>
    <w:rPr>
      <w:i/>
      <w:iCs/>
      <w:color w:val="404040" w:themeColor="text1" w:themeTint="BF"/>
    </w:rPr>
  </w:style>
  <w:style w:type="paragraph" w:styleId="Odsekzoznamu">
    <w:name w:val="List Paragraph"/>
    <w:aliases w:val="body,Odsek zoznamu2,ODRAZKY PRVA UROVEN,Bullet Number,lp1,lp11,List Paragraph11,Bullet 1,Use Case List Paragraph,Medium List 2 - Accent 41,Colorful List - Accent 11,List Paragraph,Nad,Odstavec cíl se seznamem,Odstavec_muj,cislovanie"/>
    <w:basedOn w:val="Normlny"/>
    <w:link w:val="OdsekzoznamuChar"/>
    <w:uiPriority w:val="34"/>
    <w:qFormat/>
    <w:rsid w:val="005B3111"/>
    <w:pPr>
      <w:ind w:left="720"/>
      <w:contextualSpacing/>
    </w:pPr>
  </w:style>
  <w:style w:type="character" w:styleId="Intenzvnezvraznenie">
    <w:name w:val="Intense Emphasis"/>
    <w:basedOn w:val="Predvolenpsmoodseku"/>
    <w:uiPriority w:val="21"/>
    <w:qFormat/>
    <w:rsid w:val="005B3111"/>
    <w:rPr>
      <w:i/>
      <w:iCs/>
      <w:color w:val="0F4761" w:themeColor="accent1" w:themeShade="BF"/>
    </w:rPr>
  </w:style>
  <w:style w:type="paragraph" w:styleId="Zvraznencitcia">
    <w:name w:val="Intense Quote"/>
    <w:basedOn w:val="Normlny"/>
    <w:next w:val="Normlny"/>
    <w:link w:val="ZvraznencitciaChar"/>
    <w:uiPriority w:val="30"/>
    <w:qFormat/>
    <w:rsid w:val="005B31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5B3111"/>
    <w:rPr>
      <w:i/>
      <w:iCs/>
      <w:color w:val="0F4761" w:themeColor="accent1" w:themeShade="BF"/>
    </w:rPr>
  </w:style>
  <w:style w:type="character" w:styleId="Intenzvnyodkaz">
    <w:name w:val="Intense Reference"/>
    <w:basedOn w:val="Predvolenpsmoodseku"/>
    <w:uiPriority w:val="32"/>
    <w:qFormat/>
    <w:rsid w:val="005B3111"/>
    <w:rPr>
      <w:b/>
      <w:bCs/>
      <w:smallCaps/>
      <w:color w:val="0F4761" w:themeColor="accent1" w:themeShade="BF"/>
      <w:spacing w:val="5"/>
    </w:rPr>
  </w:style>
  <w:style w:type="paragraph" w:styleId="Zarkazkladnhotextu">
    <w:name w:val="Body Text Indent"/>
    <w:basedOn w:val="Normlny"/>
    <w:link w:val="ZarkazkladnhotextuChar"/>
    <w:uiPriority w:val="99"/>
    <w:rsid w:val="00831F7C"/>
    <w:pPr>
      <w:spacing w:after="120"/>
      <w:ind w:left="283"/>
    </w:pPr>
  </w:style>
  <w:style w:type="character" w:customStyle="1" w:styleId="ZarkazkladnhotextuChar">
    <w:name w:val="Zarážka základného textu Char"/>
    <w:basedOn w:val="Predvolenpsmoodseku"/>
    <w:link w:val="Zarkazkladnhotextu"/>
    <w:uiPriority w:val="99"/>
    <w:rsid w:val="00831F7C"/>
    <w:rPr>
      <w:rFonts w:ascii="Times New Roman" w:eastAsia="Times New Roman" w:hAnsi="Times New Roman" w:cs="Times New Roman"/>
      <w:kern w:val="0"/>
      <w:sz w:val="24"/>
      <w:szCs w:val="24"/>
      <w:lang w:eastAsia="sk-SK"/>
    </w:rPr>
  </w:style>
  <w:style w:type="paragraph" w:styleId="Zkladntext2">
    <w:name w:val="Body Text 2"/>
    <w:basedOn w:val="Normlny"/>
    <w:link w:val="Zkladntext2Char"/>
    <w:uiPriority w:val="99"/>
    <w:semiHidden/>
    <w:unhideWhenUsed/>
    <w:rsid w:val="00831F7C"/>
    <w:pPr>
      <w:spacing w:after="120" w:line="480" w:lineRule="auto"/>
    </w:pPr>
  </w:style>
  <w:style w:type="character" w:customStyle="1" w:styleId="Zkladntext2Char">
    <w:name w:val="Základný text 2 Char"/>
    <w:basedOn w:val="Predvolenpsmoodseku"/>
    <w:link w:val="Zkladntext2"/>
    <w:uiPriority w:val="99"/>
    <w:semiHidden/>
    <w:rsid w:val="00831F7C"/>
    <w:rPr>
      <w:rFonts w:ascii="Times New Roman" w:eastAsia="Times New Roman" w:hAnsi="Times New Roman" w:cs="Times New Roman"/>
      <w:kern w:val="0"/>
      <w:sz w:val="24"/>
      <w:szCs w:val="24"/>
      <w:lang w:eastAsia="sk-SK"/>
    </w:rPr>
  </w:style>
  <w:style w:type="paragraph" w:styleId="Textpoznmkypodiarou">
    <w:name w:val="footnote text"/>
    <w:basedOn w:val="Normlny"/>
    <w:link w:val="TextpoznmkypodiarouChar"/>
    <w:uiPriority w:val="99"/>
    <w:semiHidden/>
    <w:unhideWhenUsed/>
    <w:rsid w:val="00831F7C"/>
    <w:pPr>
      <w:widowControl/>
      <w:autoSpaceDE/>
      <w:autoSpaceDN/>
      <w:adjustRightInd/>
    </w:pPr>
    <w:rPr>
      <w:rFonts w:ascii="Calibri" w:hAnsi="Calibri"/>
      <w:sz w:val="20"/>
      <w:szCs w:val="20"/>
    </w:rPr>
  </w:style>
  <w:style w:type="character" w:customStyle="1" w:styleId="TextpoznmkypodiarouChar">
    <w:name w:val="Text poznámky pod čiarou Char"/>
    <w:basedOn w:val="Predvolenpsmoodseku"/>
    <w:link w:val="Textpoznmkypodiarou"/>
    <w:uiPriority w:val="99"/>
    <w:semiHidden/>
    <w:rsid w:val="00831F7C"/>
    <w:rPr>
      <w:rFonts w:ascii="Calibri" w:eastAsia="Times New Roman" w:hAnsi="Calibri" w:cs="Times New Roman"/>
      <w:kern w:val="0"/>
      <w:sz w:val="20"/>
      <w:szCs w:val="20"/>
      <w:lang w:eastAsia="sk-SK"/>
    </w:rPr>
  </w:style>
  <w:style w:type="character" w:styleId="Odkaznapoznmkupodiarou">
    <w:name w:val="footnote reference"/>
    <w:basedOn w:val="Predvolenpsmoodseku"/>
    <w:uiPriority w:val="99"/>
    <w:semiHidden/>
    <w:unhideWhenUsed/>
    <w:rsid w:val="00831F7C"/>
    <w:rPr>
      <w:vertAlign w:val="superscript"/>
    </w:rPr>
  </w:style>
  <w:style w:type="paragraph" w:styleId="Hlavika">
    <w:name w:val="header"/>
    <w:basedOn w:val="Normlny"/>
    <w:link w:val="HlavikaChar"/>
    <w:uiPriority w:val="99"/>
    <w:unhideWhenUsed/>
    <w:rsid w:val="00570223"/>
    <w:pPr>
      <w:tabs>
        <w:tab w:val="center" w:pos="4536"/>
        <w:tab w:val="right" w:pos="9072"/>
      </w:tabs>
    </w:pPr>
  </w:style>
  <w:style w:type="character" w:customStyle="1" w:styleId="HlavikaChar">
    <w:name w:val="Hlavička Char"/>
    <w:basedOn w:val="Predvolenpsmoodseku"/>
    <w:link w:val="Hlavika"/>
    <w:uiPriority w:val="99"/>
    <w:rsid w:val="00570223"/>
    <w:rPr>
      <w:rFonts w:ascii="Times New Roman" w:eastAsia="Times New Roman" w:hAnsi="Times New Roman" w:cs="Times New Roman"/>
      <w:kern w:val="0"/>
      <w:sz w:val="24"/>
      <w:szCs w:val="24"/>
      <w:lang w:eastAsia="sk-SK"/>
    </w:rPr>
  </w:style>
  <w:style w:type="paragraph" w:styleId="Pta">
    <w:name w:val="footer"/>
    <w:basedOn w:val="Normlny"/>
    <w:link w:val="PtaChar"/>
    <w:uiPriority w:val="99"/>
    <w:unhideWhenUsed/>
    <w:rsid w:val="00570223"/>
    <w:pPr>
      <w:tabs>
        <w:tab w:val="center" w:pos="4536"/>
        <w:tab w:val="right" w:pos="9072"/>
      </w:tabs>
    </w:pPr>
  </w:style>
  <w:style w:type="character" w:customStyle="1" w:styleId="PtaChar">
    <w:name w:val="Päta Char"/>
    <w:basedOn w:val="Predvolenpsmoodseku"/>
    <w:link w:val="Pta"/>
    <w:uiPriority w:val="99"/>
    <w:rsid w:val="00570223"/>
    <w:rPr>
      <w:rFonts w:ascii="Times New Roman" w:eastAsia="Times New Roman" w:hAnsi="Times New Roman" w:cs="Times New Roman"/>
      <w:kern w:val="0"/>
      <w:sz w:val="24"/>
      <w:szCs w:val="24"/>
      <w:lang w:eastAsia="sk-SK"/>
    </w:rPr>
  </w:style>
  <w:style w:type="character" w:styleId="Odkaznakomentr">
    <w:name w:val="annotation reference"/>
    <w:basedOn w:val="Predvolenpsmoodseku"/>
    <w:unhideWhenUsed/>
    <w:rsid w:val="000E5595"/>
    <w:rPr>
      <w:sz w:val="16"/>
      <w:szCs w:val="16"/>
    </w:rPr>
  </w:style>
  <w:style w:type="paragraph" w:styleId="Textkomentra">
    <w:name w:val="annotation text"/>
    <w:basedOn w:val="Normlny"/>
    <w:link w:val="TextkomentraChar"/>
    <w:unhideWhenUsed/>
    <w:rsid w:val="000E5595"/>
    <w:rPr>
      <w:sz w:val="20"/>
      <w:szCs w:val="20"/>
    </w:rPr>
  </w:style>
  <w:style w:type="character" w:customStyle="1" w:styleId="TextkomentraChar">
    <w:name w:val="Text komentára Char"/>
    <w:basedOn w:val="Predvolenpsmoodseku"/>
    <w:link w:val="Textkomentra"/>
    <w:rsid w:val="000E5595"/>
    <w:rPr>
      <w:rFonts w:ascii="Times New Roman" w:eastAsia="Times New Roman" w:hAnsi="Times New Roman" w:cs="Times New Roman"/>
      <w:kern w:val="0"/>
      <w:sz w:val="20"/>
      <w:szCs w:val="20"/>
      <w:lang w:eastAsia="sk-SK"/>
    </w:rPr>
  </w:style>
  <w:style w:type="paragraph" w:styleId="Predmetkomentra">
    <w:name w:val="annotation subject"/>
    <w:basedOn w:val="Textkomentra"/>
    <w:next w:val="Textkomentra"/>
    <w:link w:val="PredmetkomentraChar"/>
    <w:uiPriority w:val="99"/>
    <w:semiHidden/>
    <w:unhideWhenUsed/>
    <w:rsid w:val="000E5595"/>
    <w:rPr>
      <w:b/>
      <w:bCs/>
    </w:rPr>
  </w:style>
  <w:style w:type="character" w:customStyle="1" w:styleId="PredmetkomentraChar">
    <w:name w:val="Predmet komentára Char"/>
    <w:basedOn w:val="TextkomentraChar"/>
    <w:link w:val="Predmetkomentra"/>
    <w:uiPriority w:val="99"/>
    <w:semiHidden/>
    <w:rsid w:val="000E5595"/>
    <w:rPr>
      <w:rFonts w:ascii="Times New Roman" w:eastAsia="Times New Roman" w:hAnsi="Times New Roman" w:cs="Times New Roman"/>
      <w:b/>
      <w:bCs/>
      <w:kern w:val="0"/>
      <w:sz w:val="20"/>
      <w:szCs w:val="20"/>
      <w:lang w:eastAsia="sk-SK"/>
    </w:rPr>
  </w:style>
  <w:style w:type="character" w:customStyle="1" w:styleId="ObyajntextChar">
    <w:name w:val="Obyčajný text Char"/>
    <w:link w:val="Obyajntext"/>
    <w:uiPriority w:val="99"/>
    <w:locked/>
    <w:rsid w:val="00236072"/>
    <w:rPr>
      <w:rFonts w:ascii="Courier New" w:hAnsi="Courier New"/>
      <w:lang w:eastAsia="cs-CZ"/>
    </w:rPr>
  </w:style>
  <w:style w:type="paragraph" w:styleId="Obyajntext">
    <w:name w:val="Plain Text"/>
    <w:basedOn w:val="Normlny"/>
    <w:link w:val="ObyajntextChar"/>
    <w:uiPriority w:val="99"/>
    <w:rsid w:val="00236072"/>
    <w:pPr>
      <w:widowControl/>
      <w:autoSpaceDE/>
      <w:autoSpaceDN/>
      <w:adjustRightInd/>
    </w:pPr>
    <w:rPr>
      <w:rFonts w:ascii="Courier New" w:eastAsiaTheme="minorHAnsi" w:hAnsi="Courier New" w:cstheme="minorBidi"/>
      <w:kern w:val="2"/>
      <w:sz w:val="22"/>
      <w:szCs w:val="22"/>
      <w:lang w:eastAsia="cs-CZ"/>
    </w:rPr>
  </w:style>
  <w:style w:type="character" w:customStyle="1" w:styleId="ObyajntextChar1">
    <w:name w:val="Obyčajný text Char1"/>
    <w:basedOn w:val="Predvolenpsmoodseku"/>
    <w:uiPriority w:val="99"/>
    <w:semiHidden/>
    <w:rsid w:val="00236072"/>
    <w:rPr>
      <w:rFonts w:ascii="Consolas" w:eastAsia="Times New Roman" w:hAnsi="Consolas" w:cs="Times New Roman"/>
      <w:kern w:val="0"/>
      <w:sz w:val="21"/>
      <w:szCs w:val="21"/>
      <w:lang w:eastAsia="sk-SK"/>
    </w:rPr>
  </w:style>
  <w:style w:type="character" w:styleId="Zvraznenie">
    <w:name w:val="Emphasis"/>
    <w:basedOn w:val="Predvolenpsmoodseku"/>
    <w:uiPriority w:val="20"/>
    <w:qFormat/>
    <w:rsid w:val="00D22AD3"/>
    <w:rPr>
      <w:i/>
      <w:iCs/>
    </w:rPr>
  </w:style>
  <w:style w:type="character" w:styleId="Hypertextovprepojenie">
    <w:name w:val="Hyperlink"/>
    <w:basedOn w:val="Predvolenpsmoodseku"/>
    <w:uiPriority w:val="99"/>
    <w:unhideWhenUsed/>
    <w:rsid w:val="003A614D"/>
    <w:rPr>
      <w:color w:val="467886" w:themeColor="hyperlink"/>
      <w:u w:val="single"/>
    </w:rPr>
  </w:style>
  <w:style w:type="character" w:customStyle="1" w:styleId="UnresolvedMention">
    <w:name w:val="Unresolved Mention"/>
    <w:basedOn w:val="Predvolenpsmoodseku"/>
    <w:uiPriority w:val="99"/>
    <w:semiHidden/>
    <w:unhideWhenUsed/>
    <w:rsid w:val="003A614D"/>
    <w:rPr>
      <w:color w:val="605E5C"/>
      <w:shd w:val="clear" w:color="auto" w:fill="E1DFDD"/>
    </w:rPr>
  </w:style>
  <w:style w:type="paragraph" w:styleId="Revzia">
    <w:name w:val="Revision"/>
    <w:hidden/>
    <w:uiPriority w:val="99"/>
    <w:semiHidden/>
    <w:rsid w:val="00E906EF"/>
    <w:pPr>
      <w:spacing w:after="0" w:line="240" w:lineRule="auto"/>
    </w:pPr>
    <w:rPr>
      <w:rFonts w:ascii="Times New Roman" w:eastAsia="Times New Roman" w:hAnsi="Times New Roman" w:cs="Times New Roman"/>
      <w:kern w:val="0"/>
      <w:sz w:val="24"/>
      <w:szCs w:val="24"/>
      <w:lang w:eastAsia="sk-SK"/>
    </w:rPr>
  </w:style>
  <w:style w:type="character" w:customStyle="1" w:styleId="OdsekzoznamuChar">
    <w:name w:val="Odsek zoznamu Char"/>
    <w:aliases w:val="body Char,Odsek zoznamu2 Char,ODRAZKY PRVA UROVEN Char,Bullet Number Char,lp1 Char,lp11 Char,List Paragraph11 Char,Bullet 1 Char,Use Case List Paragraph Char,Medium List 2 - Accent 41 Char,Colorful List - Accent 11 Char,Nad Char"/>
    <w:link w:val="Odsekzoznamu"/>
    <w:uiPriority w:val="34"/>
    <w:qFormat/>
    <w:locked/>
    <w:rsid w:val="00203B3C"/>
    <w:rPr>
      <w:rFonts w:ascii="Times New Roman" w:eastAsia="Times New Roman" w:hAnsi="Times New Roman" w:cs="Times New Roman"/>
      <w:kern w:val="0"/>
      <w:sz w:val="24"/>
      <w:szCs w:val="24"/>
      <w:lang w:eastAsia="sk-SK"/>
    </w:rPr>
  </w:style>
  <w:style w:type="paragraph" w:styleId="Zkladntext">
    <w:name w:val="Body Text"/>
    <w:basedOn w:val="Normlny"/>
    <w:link w:val="ZkladntextChar"/>
    <w:uiPriority w:val="99"/>
    <w:unhideWhenUsed/>
    <w:rsid w:val="003E5886"/>
    <w:pPr>
      <w:spacing w:after="120"/>
    </w:pPr>
  </w:style>
  <w:style w:type="character" w:customStyle="1" w:styleId="ZkladntextChar">
    <w:name w:val="Základný text Char"/>
    <w:basedOn w:val="Predvolenpsmoodseku"/>
    <w:link w:val="Zkladntext"/>
    <w:uiPriority w:val="99"/>
    <w:rsid w:val="003E5886"/>
    <w:rPr>
      <w:rFonts w:ascii="Times New Roman" w:eastAsia="Times New Roman" w:hAnsi="Times New Roman" w:cs="Times New Roman"/>
      <w:kern w:val="0"/>
      <w:sz w:val="24"/>
      <w:szCs w:val="24"/>
      <w:lang w:eastAsia="sk-SK"/>
    </w:rPr>
  </w:style>
  <w:style w:type="paragraph" w:styleId="Normlnywebov">
    <w:name w:val="Normal (Web)"/>
    <w:basedOn w:val="Normlny"/>
    <w:uiPriority w:val="99"/>
    <w:unhideWhenUsed/>
    <w:rsid w:val="00A06396"/>
  </w:style>
  <w:style w:type="paragraph" w:customStyle="1" w:styleId="pf0">
    <w:name w:val="pf0"/>
    <w:basedOn w:val="Normlny"/>
    <w:rsid w:val="00A06396"/>
    <w:pPr>
      <w:widowControl/>
      <w:autoSpaceDE/>
      <w:autoSpaceDN/>
      <w:adjustRightInd/>
      <w:spacing w:before="100" w:beforeAutospacing="1" w:after="100" w:afterAutospacing="1"/>
    </w:pPr>
  </w:style>
  <w:style w:type="character" w:customStyle="1" w:styleId="cf01">
    <w:name w:val="cf01"/>
    <w:basedOn w:val="Predvolenpsmoodseku"/>
    <w:rsid w:val="00A06396"/>
    <w:rPr>
      <w:rFonts w:ascii="Segoe UI" w:hAnsi="Segoe UI" w:cs="Segoe UI" w:hint="default"/>
      <w:sz w:val="18"/>
      <w:szCs w:val="18"/>
    </w:rPr>
  </w:style>
</w:styles>
</file>

<file path=word/webSettings.xml><?xml version="1.0" encoding="utf-8"?>
<w:webSettings xmlns:r="http://schemas.openxmlformats.org/officeDocument/2006/relationships" xmlns:w="http://schemas.openxmlformats.org/wordprocessingml/2006/main">
  <w:divs>
    <w:div w:id="424232369">
      <w:bodyDiv w:val="1"/>
      <w:marLeft w:val="0"/>
      <w:marRight w:val="0"/>
      <w:marTop w:val="0"/>
      <w:marBottom w:val="0"/>
      <w:divBdr>
        <w:top w:val="none" w:sz="0" w:space="0" w:color="auto"/>
        <w:left w:val="none" w:sz="0" w:space="0" w:color="auto"/>
        <w:bottom w:val="none" w:sz="0" w:space="0" w:color="auto"/>
        <w:right w:val="none" w:sz="0" w:space="0" w:color="auto"/>
      </w:divBdr>
    </w:div>
    <w:div w:id="540433592">
      <w:bodyDiv w:val="1"/>
      <w:marLeft w:val="0"/>
      <w:marRight w:val="0"/>
      <w:marTop w:val="0"/>
      <w:marBottom w:val="0"/>
      <w:divBdr>
        <w:top w:val="none" w:sz="0" w:space="0" w:color="auto"/>
        <w:left w:val="none" w:sz="0" w:space="0" w:color="auto"/>
        <w:bottom w:val="none" w:sz="0" w:space="0" w:color="auto"/>
        <w:right w:val="none" w:sz="0" w:space="0" w:color="auto"/>
      </w:divBdr>
    </w:div>
    <w:div w:id="1026977904">
      <w:bodyDiv w:val="1"/>
      <w:marLeft w:val="0"/>
      <w:marRight w:val="0"/>
      <w:marTop w:val="0"/>
      <w:marBottom w:val="0"/>
      <w:divBdr>
        <w:top w:val="none" w:sz="0" w:space="0" w:color="auto"/>
        <w:left w:val="none" w:sz="0" w:space="0" w:color="auto"/>
        <w:bottom w:val="none" w:sz="0" w:space="0" w:color="auto"/>
        <w:right w:val="none" w:sz="0" w:space="0" w:color="auto"/>
      </w:divBdr>
    </w:div>
    <w:div w:id="1202287284">
      <w:bodyDiv w:val="1"/>
      <w:marLeft w:val="0"/>
      <w:marRight w:val="0"/>
      <w:marTop w:val="0"/>
      <w:marBottom w:val="0"/>
      <w:divBdr>
        <w:top w:val="none" w:sz="0" w:space="0" w:color="auto"/>
        <w:left w:val="none" w:sz="0" w:space="0" w:color="auto"/>
        <w:bottom w:val="none" w:sz="0" w:space="0" w:color="auto"/>
        <w:right w:val="none" w:sz="0" w:space="0" w:color="auto"/>
      </w:divBdr>
    </w:div>
    <w:div w:id="1452284695">
      <w:bodyDiv w:val="1"/>
      <w:marLeft w:val="0"/>
      <w:marRight w:val="0"/>
      <w:marTop w:val="0"/>
      <w:marBottom w:val="0"/>
      <w:divBdr>
        <w:top w:val="none" w:sz="0" w:space="0" w:color="auto"/>
        <w:left w:val="none" w:sz="0" w:space="0" w:color="auto"/>
        <w:bottom w:val="none" w:sz="0" w:space="0" w:color="auto"/>
        <w:right w:val="none" w:sz="0" w:space="0" w:color="auto"/>
      </w:divBdr>
    </w:div>
    <w:div w:id="1501382705">
      <w:bodyDiv w:val="1"/>
      <w:marLeft w:val="0"/>
      <w:marRight w:val="0"/>
      <w:marTop w:val="0"/>
      <w:marBottom w:val="0"/>
      <w:divBdr>
        <w:top w:val="none" w:sz="0" w:space="0" w:color="auto"/>
        <w:left w:val="none" w:sz="0" w:space="0" w:color="auto"/>
        <w:bottom w:val="none" w:sz="0" w:space="0" w:color="auto"/>
        <w:right w:val="none" w:sz="0" w:space="0" w:color="auto"/>
      </w:divBdr>
    </w:div>
    <w:div w:id="1506627697">
      <w:bodyDiv w:val="1"/>
      <w:marLeft w:val="0"/>
      <w:marRight w:val="0"/>
      <w:marTop w:val="0"/>
      <w:marBottom w:val="0"/>
      <w:divBdr>
        <w:top w:val="none" w:sz="0" w:space="0" w:color="auto"/>
        <w:left w:val="none" w:sz="0" w:space="0" w:color="auto"/>
        <w:bottom w:val="none" w:sz="0" w:space="0" w:color="auto"/>
        <w:right w:val="none" w:sz="0" w:space="0" w:color="auto"/>
      </w:divBdr>
    </w:div>
    <w:div w:id="1912042295">
      <w:bodyDiv w:val="1"/>
      <w:marLeft w:val="0"/>
      <w:marRight w:val="0"/>
      <w:marTop w:val="0"/>
      <w:marBottom w:val="0"/>
      <w:divBdr>
        <w:top w:val="none" w:sz="0" w:space="0" w:color="auto"/>
        <w:left w:val="none" w:sz="0" w:space="0" w:color="auto"/>
        <w:bottom w:val="none" w:sz="0" w:space="0" w:color="auto"/>
        <w:right w:val="none" w:sz="0" w:space="0" w:color="auto"/>
      </w:divBdr>
    </w:div>
    <w:div w:id="1913852268">
      <w:bodyDiv w:val="1"/>
      <w:marLeft w:val="0"/>
      <w:marRight w:val="0"/>
      <w:marTop w:val="0"/>
      <w:marBottom w:val="0"/>
      <w:divBdr>
        <w:top w:val="none" w:sz="0" w:space="0" w:color="auto"/>
        <w:left w:val="none" w:sz="0" w:space="0" w:color="auto"/>
        <w:bottom w:val="none" w:sz="0" w:space="0" w:color="auto"/>
        <w:right w:val="none" w:sz="0" w:space="0" w:color="auto"/>
      </w:divBdr>
    </w:div>
    <w:div w:id="198470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9353</Words>
  <Characters>53315</Characters>
  <Application>Microsoft Office Word</Application>
  <DocSecurity>0</DocSecurity>
  <Lines>444</Lines>
  <Paragraphs>125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62543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stavrovska</dc:creator>
  <cp:keywords/>
  <dc:description/>
  <cp:lastModifiedBy>STMNTB</cp:lastModifiedBy>
  <cp:revision>3</cp:revision>
  <dcterms:created xsi:type="dcterms:W3CDTF">2025-12-18T10:45:00Z</dcterms:created>
  <dcterms:modified xsi:type="dcterms:W3CDTF">2026-01-07T13:00:00Z</dcterms:modified>
</cp:coreProperties>
</file>