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6AFD" w:rsidRDefault="004E6AFD" w:rsidP="004E6AFD">
      <w:pPr>
        <w:spacing w:after="0" w:line="240" w:lineRule="auto"/>
        <w:rPr>
          <w:rFonts w:ascii="Axiforma" w:hAnsi="Axiforma"/>
          <w:b/>
          <w:sz w:val="18"/>
          <w:szCs w:val="18"/>
        </w:rPr>
      </w:pPr>
      <w:r w:rsidRPr="004E6AFD">
        <w:rPr>
          <w:rFonts w:ascii="Axiforma" w:hAnsi="Axiforma"/>
          <w:b/>
          <w:sz w:val="18"/>
          <w:szCs w:val="18"/>
        </w:rPr>
        <w:t xml:space="preserve">Príloha č. </w:t>
      </w:r>
      <w:r w:rsidR="000F356D">
        <w:rPr>
          <w:rFonts w:ascii="Axiforma" w:hAnsi="Axiforma"/>
          <w:b/>
          <w:sz w:val="18"/>
          <w:szCs w:val="18"/>
        </w:rPr>
        <w:t>3</w:t>
      </w:r>
      <w:r w:rsidRPr="004E6AFD">
        <w:rPr>
          <w:rFonts w:ascii="Axiforma" w:hAnsi="Axiforma"/>
          <w:b/>
          <w:sz w:val="18"/>
          <w:szCs w:val="18"/>
        </w:rPr>
        <w:t xml:space="preserve"> </w:t>
      </w:r>
      <w:r w:rsidR="000F356D">
        <w:rPr>
          <w:rFonts w:ascii="Axiforma" w:hAnsi="Axiforma"/>
          <w:b/>
          <w:sz w:val="18"/>
          <w:szCs w:val="18"/>
        </w:rPr>
        <w:t xml:space="preserve">súťažných podkladov </w:t>
      </w:r>
      <w:r w:rsidRPr="004E6AFD">
        <w:rPr>
          <w:rFonts w:ascii="Axiforma" w:hAnsi="Axiforma"/>
          <w:b/>
          <w:sz w:val="18"/>
          <w:szCs w:val="18"/>
        </w:rPr>
        <w:t>– Dôvernosť informácií</w:t>
      </w:r>
    </w:p>
    <w:p w:rsidR="00334C01" w:rsidRDefault="00334C01" w:rsidP="00334C01">
      <w:pPr>
        <w:spacing w:after="0" w:line="240" w:lineRule="auto"/>
        <w:jc w:val="both"/>
        <w:rPr>
          <w:rFonts w:ascii="Axiforma" w:hAnsi="Axiforma"/>
          <w:sz w:val="18"/>
          <w:szCs w:val="18"/>
        </w:rPr>
      </w:pPr>
    </w:p>
    <w:p w:rsidR="00334C01" w:rsidRPr="00403D0C" w:rsidRDefault="00334C01" w:rsidP="00334C01">
      <w:pPr>
        <w:spacing w:after="0" w:line="240" w:lineRule="auto"/>
        <w:jc w:val="both"/>
        <w:rPr>
          <w:rFonts w:ascii="Axiforma" w:hAnsi="Axiforma"/>
          <w:b/>
          <w:sz w:val="18"/>
          <w:szCs w:val="18"/>
        </w:rPr>
      </w:pPr>
      <w:r w:rsidRPr="009955A4">
        <w:rPr>
          <w:rFonts w:ascii="Axiforma" w:hAnsi="Axiforma"/>
          <w:sz w:val="18"/>
          <w:szCs w:val="18"/>
        </w:rPr>
        <w:t>Názov zákazky:</w:t>
      </w:r>
      <w:r>
        <w:rPr>
          <w:rFonts w:ascii="Axiforma" w:hAnsi="Axiforma"/>
          <w:b/>
          <w:sz w:val="18"/>
          <w:szCs w:val="18"/>
        </w:rPr>
        <w:t xml:space="preserve"> </w:t>
      </w:r>
      <w:r w:rsidR="006A35F5" w:rsidRPr="006A35F5">
        <w:rPr>
          <w:rFonts w:ascii="Axiforma" w:hAnsi="Axiforma"/>
          <w:b/>
          <w:sz w:val="18"/>
          <w:szCs w:val="18"/>
        </w:rPr>
        <w:t>Údržba a servis počítačového tomografu CT Revolution</w:t>
      </w:r>
      <w:bookmarkStart w:id="0" w:name="_GoBack"/>
      <w:bookmarkEnd w:id="0"/>
    </w:p>
    <w:p w:rsidR="004E6AFD" w:rsidRPr="004E6AFD" w:rsidRDefault="004E6AFD" w:rsidP="004E6AFD">
      <w:pPr>
        <w:spacing w:after="0" w:line="240" w:lineRule="auto"/>
        <w:rPr>
          <w:rFonts w:ascii="Axiforma" w:hAnsi="Axiforma"/>
          <w:b/>
          <w:sz w:val="18"/>
          <w:szCs w:val="18"/>
        </w:rPr>
      </w:pPr>
    </w:p>
    <w:p w:rsidR="00A3568A" w:rsidRDefault="00A3568A" w:rsidP="004E6AFD">
      <w:pPr>
        <w:spacing w:after="0" w:line="240" w:lineRule="auto"/>
        <w:rPr>
          <w:rFonts w:ascii="Axiforma" w:hAnsi="Axiforma"/>
          <w:sz w:val="18"/>
          <w:szCs w:val="18"/>
        </w:rPr>
      </w:pPr>
      <w:r w:rsidRPr="009F26C6">
        <w:rPr>
          <w:rFonts w:ascii="Axiforma" w:hAnsi="Axiforma"/>
          <w:sz w:val="18"/>
          <w:szCs w:val="18"/>
        </w:rPr>
        <w:t xml:space="preserve">Identifikácia uchádzača: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237"/>
      </w:tblGrid>
      <w:tr w:rsidR="00E74226" w:rsidRPr="00A3568A" w:rsidTr="00C57C79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hideMark/>
          </w:tcPr>
          <w:p w:rsidR="00E74226" w:rsidRPr="00A3568A" w:rsidRDefault="00E74226" w:rsidP="00C57C79">
            <w:pPr>
              <w:spacing w:after="0" w:line="240" w:lineRule="auto"/>
              <w:rPr>
                <w:rFonts w:ascii="Axiforma" w:eastAsia="Times New Roman" w:hAnsi="Axiforma" w:cs="Times New Roman"/>
                <w:b/>
                <w:sz w:val="18"/>
                <w:szCs w:val="18"/>
                <w:lang w:eastAsia="sk-SK"/>
              </w:rPr>
            </w:pPr>
            <w:r w:rsidRPr="00A3568A">
              <w:rPr>
                <w:rFonts w:ascii="Axiforma" w:eastAsia="Times New Roman" w:hAnsi="Axiforma" w:cs="Times New Roman"/>
                <w:b/>
                <w:sz w:val="18"/>
                <w:szCs w:val="18"/>
                <w:lang w:eastAsia="sk-SK"/>
              </w:rPr>
              <w:t>Obchodné meno: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226" w:rsidRPr="00A3568A" w:rsidRDefault="00E74226" w:rsidP="00C57C79">
            <w:pPr>
              <w:tabs>
                <w:tab w:val="left" w:pos="2694"/>
                <w:tab w:val="left" w:pos="4860"/>
                <w:tab w:val="left" w:pos="7740"/>
              </w:tabs>
              <w:spacing w:after="0" w:line="240" w:lineRule="auto"/>
              <w:jc w:val="both"/>
              <w:rPr>
                <w:rFonts w:ascii="Axiforma" w:eastAsia="Times New Roman" w:hAnsi="Axiforma" w:cs="Calibri"/>
                <w:sz w:val="18"/>
                <w:szCs w:val="18"/>
                <w:lang w:eastAsia="sk-SK"/>
              </w:rPr>
            </w:pPr>
          </w:p>
        </w:tc>
      </w:tr>
      <w:tr w:rsidR="00E74226" w:rsidRPr="00A3568A" w:rsidTr="00C57C79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hideMark/>
          </w:tcPr>
          <w:p w:rsidR="00E74226" w:rsidRPr="00A3568A" w:rsidRDefault="00E74226" w:rsidP="00C57C79">
            <w:pPr>
              <w:spacing w:after="0" w:line="240" w:lineRule="auto"/>
              <w:rPr>
                <w:rFonts w:ascii="Axiforma" w:eastAsia="Times New Roman" w:hAnsi="Axiforma" w:cs="Times New Roman"/>
                <w:b/>
                <w:sz w:val="18"/>
                <w:szCs w:val="18"/>
                <w:lang w:eastAsia="sk-SK"/>
              </w:rPr>
            </w:pPr>
            <w:r w:rsidRPr="00A3568A">
              <w:rPr>
                <w:rFonts w:ascii="Axiforma" w:eastAsia="Times New Roman" w:hAnsi="Axiforma" w:cs="Times New Roman"/>
                <w:b/>
                <w:sz w:val="18"/>
                <w:szCs w:val="18"/>
                <w:lang w:eastAsia="sk-SK"/>
              </w:rPr>
              <w:t>Sídlo: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226" w:rsidRPr="00A3568A" w:rsidRDefault="00E74226" w:rsidP="00C57C79">
            <w:pPr>
              <w:tabs>
                <w:tab w:val="left" w:pos="2694"/>
                <w:tab w:val="left" w:pos="4860"/>
                <w:tab w:val="left" w:pos="7740"/>
              </w:tabs>
              <w:spacing w:after="0" w:line="240" w:lineRule="auto"/>
              <w:jc w:val="both"/>
              <w:rPr>
                <w:rFonts w:ascii="Axiforma" w:eastAsia="Times New Roman" w:hAnsi="Axiforma" w:cs="Calibri"/>
                <w:sz w:val="18"/>
                <w:szCs w:val="18"/>
                <w:lang w:eastAsia="sk-SK"/>
              </w:rPr>
            </w:pPr>
          </w:p>
        </w:tc>
      </w:tr>
      <w:tr w:rsidR="00E74226" w:rsidRPr="00A3568A" w:rsidTr="00C57C79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E74226" w:rsidRPr="00A3568A" w:rsidRDefault="00E74226" w:rsidP="00C57C79">
            <w:pPr>
              <w:spacing w:after="0" w:line="240" w:lineRule="auto"/>
              <w:rPr>
                <w:rFonts w:ascii="Axiforma" w:eastAsia="Times New Roman" w:hAnsi="Axiforma" w:cs="Times New Roman"/>
                <w:b/>
                <w:sz w:val="18"/>
                <w:szCs w:val="18"/>
                <w:lang w:eastAsia="sk-SK"/>
              </w:rPr>
            </w:pPr>
            <w:r w:rsidRPr="00A3568A">
              <w:rPr>
                <w:rFonts w:ascii="Axiforma" w:eastAsia="Times New Roman" w:hAnsi="Axiforma" w:cs="Times New Roman"/>
                <w:b/>
                <w:sz w:val="18"/>
                <w:szCs w:val="18"/>
                <w:lang w:eastAsia="sk-SK"/>
              </w:rPr>
              <w:t>Identifikačné číslo (IČO):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226" w:rsidRPr="00A3568A" w:rsidRDefault="00E74226" w:rsidP="00C57C79">
            <w:pPr>
              <w:tabs>
                <w:tab w:val="left" w:pos="2694"/>
                <w:tab w:val="left" w:pos="4860"/>
                <w:tab w:val="left" w:pos="7740"/>
              </w:tabs>
              <w:spacing w:after="0" w:line="240" w:lineRule="auto"/>
              <w:jc w:val="both"/>
              <w:rPr>
                <w:rFonts w:ascii="Axiforma" w:eastAsia="Times New Roman" w:hAnsi="Axiforma" w:cs="Calibri"/>
                <w:sz w:val="18"/>
                <w:szCs w:val="18"/>
                <w:lang w:eastAsia="sk-SK"/>
              </w:rPr>
            </w:pPr>
          </w:p>
        </w:tc>
      </w:tr>
      <w:tr w:rsidR="00E74226" w:rsidRPr="00A3568A" w:rsidTr="00C57C79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hideMark/>
          </w:tcPr>
          <w:p w:rsidR="00E74226" w:rsidRPr="00A3568A" w:rsidRDefault="00E74226" w:rsidP="00C57C79">
            <w:pPr>
              <w:spacing w:after="0" w:line="240" w:lineRule="auto"/>
              <w:rPr>
                <w:rFonts w:ascii="Axiforma" w:eastAsia="Times New Roman" w:hAnsi="Axiforma" w:cs="Times New Roman"/>
                <w:b/>
                <w:sz w:val="18"/>
                <w:szCs w:val="18"/>
                <w:lang w:eastAsia="sk-SK"/>
              </w:rPr>
            </w:pPr>
            <w:r w:rsidRPr="00A3568A">
              <w:rPr>
                <w:rFonts w:ascii="Axiforma" w:eastAsia="Times New Roman" w:hAnsi="Axiforma" w:cs="Times New Roman"/>
                <w:b/>
                <w:sz w:val="18"/>
                <w:szCs w:val="18"/>
                <w:lang w:eastAsia="sk-SK"/>
              </w:rPr>
              <w:t xml:space="preserve">Štatutárny orgán: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226" w:rsidRPr="00A3568A" w:rsidRDefault="00E74226" w:rsidP="00C57C79">
            <w:pPr>
              <w:tabs>
                <w:tab w:val="left" w:pos="2694"/>
                <w:tab w:val="left" w:pos="4860"/>
                <w:tab w:val="left" w:pos="7740"/>
              </w:tabs>
              <w:spacing w:after="0" w:line="240" w:lineRule="auto"/>
              <w:jc w:val="both"/>
              <w:rPr>
                <w:rFonts w:ascii="Axiforma" w:eastAsia="Times New Roman" w:hAnsi="Axiforma" w:cs="Calibri"/>
                <w:sz w:val="18"/>
                <w:szCs w:val="18"/>
                <w:lang w:eastAsia="sk-SK"/>
              </w:rPr>
            </w:pPr>
          </w:p>
        </w:tc>
      </w:tr>
      <w:tr w:rsidR="00E74226" w:rsidRPr="00A3568A" w:rsidTr="00C57C79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E74226" w:rsidRPr="00A3568A" w:rsidRDefault="00E74226" w:rsidP="00C57C79">
            <w:pPr>
              <w:spacing w:after="0" w:line="240" w:lineRule="auto"/>
              <w:rPr>
                <w:rFonts w:ascii="Axiforma" w:eastAsia="Times New Roman" w:hAnsi="Axiforma" w:cs="Times New Roman"/>
                <w:b/>
                <w:sz w:val="18"/>
                <w:szCs w:val="18"/>
                <w:lang w:eastAsia="sk-SK"/>
              </w:rPr>
            </w:pPr>
            <w:r w:rsidRPr="00A3568A">
              <w:rPr>
                <w:rFonts w:ascii="Axiforma" w:eastAsia="Times New Roman" w:hAnsi="Axiforma" w:cs="Times New Roman"/>
                <w:b/>
                <w:sz w:val="18"/>
                <w:szCs w:val="18"/>
                <w:lang w:eastAsia="sk-SK"/>
              </w:rPr>
              <w:t xml:space="preserve">Kontaktná osoba: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226" w:rsidRPr="00A3568A" w:rsidRDefault="00E74226" w:rsidP="00C57C79">
            <w:pPr>
              <w:tabs>
                <w:tab w:val="left" w:pos="2694"/>
                <w:tab w:val="left" w:pos="4860"/>
                <w:tab w:val="left" w:pos="7740"/>
              </w:tabs>
              <w:spacing w:after="0" w:line="240" w:lineRule="auto"/>
              <w:jc w:val="both"/>
              <w:rPr>
                <w:rFonts w:ascii="Axiforma" w:eastAsia="Times New Roman" w:hAnsi="Axiforma" w:cs="Calibri"/>
                <w:sz w:val="18"/>
                <w:szCs w:val="18"/>
                <w:lang w:eastAsia="sk-SK"/>
              </w:rPr>
            </w:pPr>
          </w:p>
        </w:tc>
      </w:tr>
      <w:tr w:rsidR="00E74226" w:rsidRPr="00A3568A" w:rsidTr="00C57C79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hideMark/>
          </w:tcPr>
          <w:p w:rsidR="00E74226" w:rsidRPr="00A3568A" w:rsidRDefault="00E74226" w:rsidP="00C57C79">
            <w:pPr>
              <w:spacing w:after="0" w:line="240" w:lineRule="auto"/>
              <w:rPr>
                <w:rFonts w:ascii="Axiforma" w:eastAsia="Times New Roman" w:hAnsi="Axiforma" w:cs="Times New Roman"/>
                <w:b/>
                <w:sz w:val="18"/>
                <w:szCs w:val="18"/>
                <w:lang w:eastAsia="sk-SK"/>
              </w:rPr>
            </w:pPr>
            <w:r w:rsidRPr="00A3568A">
              <w:rPr>
                <w:rFonts w:ascii="Axiforma" w:eastAsia="Times New Roman" w:hAnsi="Axiforma" w:cs="Times New Roman"/>
                <w:b/>
                <w:sz w:val="18"/>
                <w:szCs w:val="18"/>
                <w:lang w:eastAsia="sk-SK"/>
              </w:rPr>
              <w:t>Telefón: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226" w:rsidRPr="00A3568A" w:rsidRDefault="00E74226" w:rsidP="00C57C79">
            <w:pPr>
              <w:tabs>
                <w:tab w:val="left" w:pos="2694"/>
                <w:tab w:val="left" w:pos="4860"/>
                <w:tab w:val="left" w:pos="7740"/>
              </w:tabs>
              <w:spacing w:after="0" w:line="240" w:lineRule="auto"/>
              <w:jc w:val="both"/>
              <w:rPr>
                <w:rFonts w:ascii="Axiforma" w:eastAsia="Times New Roman" w:hAnsi="Axiforma" w:cs="Calibri"/>
                <w:sz w:val="18"/>
                <w:szCs w:val="18"/>
                <w:lang w:eastAsia="sk-SK"/>
              </w:rPr>
            </w:pPr>
          </w:p>
        </w:tc>
      </w:tr>
      <w:tr w:rsidR="00E74226" w:rsidRPr="00A3568A" w:rsidTr="00C57C79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hideMark/>
          </w:tcPr>
          <w:p w:rsidR="00E74226" w:rsidRPr="00A3568A" w:rsidRDefault="00E74226" w:rsidP="00C57C79">
            <w:pPr>
              <w:spacing w:after="0" w:line="240" w:lineRule="auto"/>
              <w:rPr>
                <w:rFonts w:ascii="Axiforma" w:eastAsia="Times New Roman" w:hAnsi="Axiforma" w:cs="Times New Roman"/>
                <w:b/>
                <w:sz w:val="18"/>
                <w:szCs w:val="18"/>
                <w:lang w:eastAsia="sk-SK"/>
              </w:rPr>
            </w:pPr>
            <w:r w:rsidRPr="00A3568A">
              <w:rPr>
                <w:rFonts w:ascii="Axiforma" w:eastAsia="Times New Roman" w:hAnsi="Axiforma" w:cs="Times New Roman"/>
                <w:b/>
                <w:sz w:val="18"/>
                <w:szCs w:val="18"/>
                <w:lang w:eastAsia="sk-SK"/>
              </w:rPr>
              <w:t>e-mail: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226" w:rsidRPr="00A3568A" w:rsidRDefault="00E74226" w:rsidP="00C57C79">
            <w:pPr>
              <w:tabs>
                <w:tab w:val="left" w:pos="2694"/>
                <w:tab w:val="left" w:pos="4860"/>
                <w:tab w:val="left" w:pos="7740"/>
              </w:tabs>
              <w:spacing w:after="0" w:line="240" w:lineRule="auto"/>
              <w:jc w:val="both"/>
              <w:rPr>
                <w:rFonts w:ascii="Axiforma" w:eastAsia="Times New Roman" w:hAnsi="Axiforma" w:cs="Calibri"/>
                <w:sz w:val="18"/>
                <w:szCs w:val="18"/>
                <w:lang w:eastAsia="sk-SK"/>
              </w:rPr>
            </w:pPr>
          </w:p>
        </w:tc>
      </w:tr>
    </w:tbl>
    <w:p w:rsidR="004E6AFD" w:rsidRPr="009F26C6" w:rsidRDefault="004E6AFD" w:rsidP="004E6AFD">
      <w:pPr>
        <w:spacing w:after="0" w:line="240" w:lineRule="auto"/>
        <w:rPr>
          <w:rFonts w:ascii="Axiforma" w:hAnsi="Axiforma"/>
          <w:sz w:val="18"/>
          <w:szCs w:val="18"/>
        </w:rPr>
      </w:pPr>
    </w:p>
    <w:p w:rsidR="00853708" w:rsidRPr="009F26C6" w:rsidRDefault="00853708" w:rsidP="004E6AFD">
      <w:pPr>
        <w:spacing w:after="0" w:line="240" w:lineRule="auto"/>
        <w:jc w:val="both"/>
        <w:rPr>
          <w:rFonts w:ascii="Axiforma" w:hAnsi="Axiforma"/>
          <w:sz w:val="18"/>
          <w:szCs w:val="18"/>
        </w:rPr>
      </w:pPr>
      <w:r w:rsidRPr="009F26C6">
        <w:rPr>
          <w:rFonts w:ascii="Axiforma" w:hAnsi="Axiforma"/>
          <w:sz w:val="18"/>
          <w:szCs w:val="18"/>
        </w:rPr>
        <w:t>Uchádzač alebo záujemca označí</w:t>
      </w:r>
      <w:r w:rsidR="00AE431B">
        <w:rPr>
          <w:rFonts w:ascii="Axiforma" w:hAnsi="Axiforma"/>
          <w:sz w:val="18"/>
          <w:szCs w:val="18"/>
        </w:rPr>
        <w:t xml:space="preserve"> vo svojej ponuke</w:t>
      </w:r>
      <w:r w:rsidRPr="009F26C6">
        <w:rPr>
          <w:rFonts w:ascii="Axiforma" w:hAnsi="Axiforma"/>
          <w:sz w:val="18"/>
          <w:szCs w:val="18"/>
        </w:rPr>
        <w:t xml:space="preserve">, ktoré skutočnosti považuje za dôverné podľa § 22 ods. 1 zákona </w:t>
      </w:r>
      <w:r w:rsidR="009F26C6" w:rsidRPr="009F26C6">
        <w:rPr>
          <w:rFonts w:ascii="Axiforma" w:hAnsi="Axiforma"/>
          <w:sz w:val="18"/>
          <w:szCs w:val="18"/>
        </w:rPr>
        <w:t>č. 343/2015 Z. z. o</w:t>
      </w:r>
      <w:r w:rsidR="009F26C6" w:rsidRPr="009F26C6">
        <w:rPr>
          <w:rFonts w:ascii="Calibri" w:hAnsi="Calibri" w:cs="Calibri"/>
          <w:sz w:val="18"/>
          <w:szCs w:val="18"/>
        </w:rPr>
        <w:t> </w:t>
      </w:r>
      <w:r w:rsidR="009F26C6" w:rsidRPr="009F26C6">
        <w:rPr>
          <w:rFonts w:ascii="Axiforma" w:hAnsi="Axiforma"/>
          <w:sz w:val="18"/>
          <w:szCs w:val="18"/>
        </w:rPr>
        <w:t>verejnom obstarávaní a</w:t>
      </w:r>
      <w:r w:rsidR="009F26C6" w:rsidRPr="009F26C6">
        <w:rPr>
          <w:rFonts w:ascii="Calibri" w:hAnsi="Calibri" w:cs="Calibri"/>
          <w:sz w:val="18"/>
          <w:szCs w:val="18"/>
        </w:rPr>
        <w:t> </w:t>
      </w:r>
      <w:r w:rsidR="009F26C6" w:rsidRPr="009F26C6">
        <w:rPr>
          <w:rFonts w:ascii="Axiforma" w:hAnsi="Axiforma"/>
          <w:sz w:val="18"/>
          <w:szCs w:val="18"/>
        </w:rPr>
        <w:t>o</w:t>
      </w:r>
      <w:r w:rsidR="009F26C6" w:rsidRPr="009F26C6">
        <w:rPr>
          <w:rFonts w:ascii="Calibri" w:hAnsi="Calibri" w:cs="Calibri"/>
          <w:sz w:val="18"/>
          <w:szCs w:val="18"/>
        </w:rPr>
        <w:t> </w:t>
      </w:r>
      <w:r w:rsidR="009F26C6" w:rsidRPr="009F26C6">
        <w:rPr>
          <w:rFonts w:ascii="Axiforma" w:hAnsi="Axiforma"/>
          <w:sz w:val="18"/>
          <w:szCs w:val="18"/>
        </w:rPr>
        <w:t>zmene a</w:t>
      </w:r>
      <w:r w:rsidR="009F26C6" w:rsidRPr="009F26C6">
        <w:rPr>
          <w:rFonts w:ascii="Calibri" w:hAnsi="Calibri" w:cs="Calibri"/>
          <w:sz w:val="18"/>
          <w:szCs w:val="18"/>
        </w:rPr>
        <w:t> </w:t>
      </w:r>
      <w:r w:rsidR="009F26C6" w:rsidRPr="009F26C6">
        <w:rPr>
          <w:rFonts w:ascii="Axiforma" w:hAnsi="Axiforma"/>
          <w:sz w:val="18"/>
          <w:szCs w:val="18"/>
        </w:rPr>
        <w:t>doplnení niektorých zákonov v</w:t>
      </w:r>
      <w:r w:rsidR="009F26C6" w:rsidRPr="009F26C6">
        <w:rPr>
          <w:rFonts w:ascii="Calibri" w:hAnsi="Calibri" w:cs="Calibri"/>
          <w:sz w:val="18"/>
          <w:szCs w:val="18"/>
        </w:rPr>
        <w:t> </w:t>
      </w:r>
      <w:r w:rsidR="009F26C6" w:rsidRPr="009F26C6">
        <w:rPr>
          <w:rFonts w:ascii="Axiforma" w:hAnsi="Axiforma"/>
          <w:sz w:val="18"/>
          <w:szCs w:val="18"/>
        </w:rPr>
        <w:t>znení neskorších predpisov (ďalej len „zákon o</w:t>
      </w:r>
      <w:r w:rsidR="009F26C6" w:rsidRPr="009F26C6">
        <w:rPr>
          <w:rFonts w:ascii="Calibri" w:hAnsi="Calibri" w:cs="Calibri"/>
          <w:sz w:val="18"/>
          <w:szCs w:val="18"/>
        </w:rPr>
        <w:t> </w:t>
      </w:r>
      <w:r w:rsidR="009F26C6" w:rsidRPr="009F26C6">
        <w:rPr>
          <w:rFonts w:ascii="Axiforma" w:hAnsi="Axiforma"/>
          <w:sz w:val="18"/>
          <w:szCs w:val="18"/>
        </w:rPr>
        <w:t>verejnom obstarávaní“).</w:t>
      </w:r>
    </w:p>
    <w:p w:rsidR="009F26C6" w:rsidRPr="009F26C6" w:rsidRDefault="009F26C6" w:rsidP="004E6AFD">
      <w:pPr>
        <w:spacing w:after="0" w:line="240" w:lineRule="auto"/>
        <w:jc w:val="both"/>
        <w:rPr>
          <w:rFonts w:ascii="Axiforma" w:hAnsi="Axiforma"/>
          <w:sz w:val="18"/>
          <w:szCs w:val="18"/>
        </w:rPr>
      </w:pPr>
    </w:p>
    <w:p w:rsidR="00EB40AB" w:rsidRDefault="00853708" w:rsidP="004E6AFD">
      <w:pPr>
        <w:spacing w:after="0" w:line="240" w:lineRule="auto"/>
        <w:jc w:val="both"/>
        <w:rPr>
          <w:rFonts w:ascii="Axiforma" w:hAnsi="Axiforma"/>
          <w:sz w:val="18"/>
          <w:szCs w:val="18"/>
        </w:rPr>
      </w:pPr>
      <w:r w:rsidRPr="009F26C6">
        <w:rPr>
          <w:rFonts w:ascii="Axiforma" w:hAnsi="Axiforma"/>
          <w:sz w:val="18"/>
          <w:szCs w:val="18"/>
        </w:rPr>
        <w:t>Za dôverné informácie</w:t>
      </w:r>
      <w:r w:rsidR="007E290B">
        <w:rPr>
          <w:rFonts w:ascii="Axiforma" w:hAnsi="Axiforma"/>
          <w:sz w:val="18"/>
          <w:szCs w:val="18"/>
        </w:rPr>
        <w:t xml:space="preserve"> podľa § 22 ods. 2 </w:t>
      </w:r>
      <w:r w:rsidRPr="009F26C6">
        <w:rPr>
          <w:rFonts w:ascii="Axiforma" w:hAnsi="Axiforma"/>
          <w:sz w:val="18"/>
          <w:szCs w:val="18"/>
        </w:rPr>
        <w:t>zákona o</w:t>
      </w:r>
      <w:r w:rsidRPr="009F26C6">
        <w:rPr>
          <w:rFonts w:ascii="Calibri" w:hAnsi="Calibri" w:cs="Calibri"/>
          <w:sz w:val="18"/>
          <w:szCs w:val="18"/>
        </w:rPr>
        <w:t> </w:t>
      </w:r>
      <w:r w:rsidRPr="009F26C6">
        <w:rPr>
          <w:rFonts w:ascii="Axiforma" w:hAnsi="Axiforma"/>
          <w:sz w:val="18"/>
          <w:szCs w:val="18"/>
        </w:rPr>
        <w:t xml:space="preserve">verejnom obstarávaní </w:t>
      </w:r>
      <w:r w:rsidR="007E290B">
        <w:rPr>
          <w:rFonts w:ascii="Axiforma" w:hAnsi="Axiforma"/>
          <w:sz w:val="18"/>
          <w:szCs w:val="18"/>
        </w:rPr>
        <w:t xml:space="preserve">je </w:t>
      </w:r>
      <w:r w:rsidRPr="009F26C6">
        <w:rPr>
          <w:rFonts w:ascii="Axiforma" w:hAnsi="Axiforma"/>
          <w:sz w:val="18"/>
          <w:szCs w:val="18"/>
        </w:rPr>
        <w:t>možné označiť výhradne obchodné tajomstvo, technické riešenia a</w:t>
      </w:r>
      <w:r w:rsidRPr="009F26C6">
        <w:rPr>
          <w:rFonts w:ascii="Calibri" w:hAnsi="Calibri" w:cs="Calibri"/>
          <w:sz w:val="18"/>
          <w:szCs w:val="18"/>
        </w:rPr>
        <w:t> </w:t>
      </w:r>
      <w:r w:rsidRPr="009F26C6">
        <w:rPr>
          <w:rFonts w:ascii="Axiforma" w:hAnsi="Axiforma"/>
          <w:sz w:val="18"/>
          <w:szCs w:val="18"/>
        </w:rPr>
        <w:t>predlohy, návody, výkresy, projektové dokumentácie, modely, spôsob výpočtu jednotkových cien a</w:t>
      </w:r>
      <w:r w:rsidRPr="009F26C6">
        <w:rPr>
          <w:rFonts w:ascii="Calibri" w:hAnsi="Calibri" w:cs="Calibri"/>
          <w:sz w:val="18"/>
          <w:szCs w:val="18"/>
        </w:rPr>
        <w:t> </w:t>
      </w:r>
      <w:r w:rsidRPr="009F26C6">
        <w:rPr>
          <w:rFonts w:ascii="Axiforma" w:hAnsi="Axiforma"/>
          <w:sz w:val="18"/>
          <w:szCs w:val="18"/>
        </w:rPr>
        <w:t>ak sa neuvádzajú jednotkové ceny, ale len cena, tak aj spôsob výpočtu ceny a</w:t>
      </w:r>
      <w:r w:rsidRPr="009F26C6">
        <w:rPr>
          <w:rFonts w:ascii="Calibri" w:hAnsi="Calibri" w:cs="Calibri"/>
          <w:sz w:val="18"/>
          <w:szCs w:val="18"/>
        </w:rPr>
        <w:t> </w:t>
      </w:r>
      <w:r w:rsidRPr="009F26C6">
        <w:rPr>
          <w:rFonts w:ascii="Axiforma" w:hAnsi="Axiforma"/>
          <w:sz w:val="18"/>
          <w:szCs w:val="18"/>
        </w:rPr>
        <w:t xml:space="preserve">vzory.  </w:t>
      </w:r>
    </w:p>
    <w:p w:rsidR="004E6AFD" w:rsidRDefault="004E6AFD" w:rsidP="004E6AFD">
      <w:pPr>
        <w:spacing w:after="0" w:line="240" w:lineRule="auto"/>
        <w:jc w:val="both"/>
        <w:rPr>
          <w:rFonts w:ascii="Axiforma" w:hAnsi="Axiforma"/>
          <w:sz w:val="18"/>
          <w:szCs w:val="18"/>
        </w:rPr>
      </w:pPr>
    </w:p>
    <w:p w:rsidR="004E6AFD" w:rsidRPr="004E6AFD" w:rsidRDefault="004E6AFD" w:rsidP="004E6AFD">
      <w:pPr>
        <w:spacing w:after="0" w:line="240" w:lineRule="auto"/>
        <w:jc w:val="both"/>
        <w:rPr>
          <w:rFonts w:ascii="Axiforma" w:hAnsi="Axiforma"/>
          <w:b/>
          <w:sz w:val="18"/>
          <w:szCs w:val="18"/>
        </w:rPr>
      </w:pPr>
      <w:r w:rsidRPr="004E6AFD">
        <w:rPr>
          <w:rFonts w:ascii="Axiforma" w:hAnsi="Axiforma"/>
          <w:b/>
          <w:sz w:val="18"/>
          <w:szCs w:val="18"/>
        </w:rPr>
        <w:t xml:space="preserve">Zoznam informácií označených uchádzačom ako dôverné: </w:t>
      </w:r>
    </w:p>
    <w:p w:rsidR="004E6AFD" w:rsidRDefault="004E6AFD" w:rsidP="004E6AFD">
      <w:pPr>
        <w:spacing w:after="0" w:line="240" w:lineRule="auto"/>
        <w:jc w:val="both"/>
        <w:rPr>
          <w:rFonts w:ascii="Axiforma" w:hAnsi="Axiforma"/>
          <w:sz w:val="18"/>
          <w:szCs w:val="18"/>
        </w:rPr>
      </w:pPr>
      <w:r>
        <w:rPr>
          <w:rFonts w:ascii="Axiforma" w:hAnsi="Axiforma"/>
          <w:sz w:val="18"/>
          <w:szCs w:val="18"/>
        </w:rPr>
        <w:t xml:space="preserve"> </w:t>
      </w: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8926"/>
      </w:tblGrid>
      <w:tr w:rsidR="004E6AFD" w:rsidTr="004E6AFD">
        <w:tc>
          <w:tcPr>
            <w:tcW w:w="8926" w:type="dxa"/>
          </w:tcPr>
          <w:p w:rsidR="004E6AFD" w:rsidRDefault="004E6AFD" w:rsidP="004E6AFD">
            <w:pPr>
              <w:spacing w:line="240" w:lineRule="auto"/>
              <w:jc w:val="both"/>
              <w:rPr>
                <w:rFonts w:ascii="Axiforma" w:hAnsi="Axiforma"/>
                <w:sz w:val="18"/>
                <w:szCs w:val="18"/>
              </w:rPr>
            </w:pPr>
            <w:r>
              <w:rPr>
                <w:rFonts w:ascii="Axiforma" w:hAnsi="Axiforma"/>
                <w:sz w:val="18"/>
                <w:szCs w:val="18"/>
              </w:rPr>
              <w:t xml:space="preserve">1. </w:t>
            </w:r>
          </w:p>
        </w:tc>
      </w:tr>
      <w:tr w:rsidR="004E6AFD" w:rsidTr="004E6AFD">
        <w:tc>
          <w:tcPr>
            <w:tcW w:w="8926" w:type="dxa"/>
          </w:tcPr>
          <w:p w:rsidR="004E6AFD" w:rsidRDefault="004E6AFD" w:rsidP="004E6AFD">
            <w:pPr>
              <w:spacing w:line="240" w:lineRule="auto"/>
              <w:jc w:val="both"/>
              <w:rPr>
                <w:rFonts w:ascii="Axiforma" w:hAnsi="Axiforma"/>
                <w:sz w:val="18"/>
                <w:szCs w:val="18"/>
              </w:rPr>
            </w:pPr>
            <w:r>
              <w:rPr>
                <w:rFonts w:ascii="Axiforma" w:hAnsi="Axiforma"/>
                <w:sz w:val="18"/>
                <w:szCs w:val="18"/>
              </w:rPr>
              <w:t>2.</w:t>
            </w:r>
          </w:p>
        </w:tc>
      </w:tr>
      <w:tr w:rsidR="004E6AFD" w:rsidTr="004E6AFD">
        <w:tc>
          <w:tcPr>
            <w:tcW w:w="8926" w:type="dxa"/>
          </w:tcPr>
          <w:p w:rsidR="004E6AFD" w:rsidRDefault="004E6AFD" w:rsidP="004E6AFD">
            <w:pPr>
              <w:spacing w:line="240" w:lineRule="auto"/>
              <w:jc w:val="both"/>
              <w:rPr>
                <w:rFonts w:ascii="Axiforma" w:hAnsi="Axiforma"/>
                <w:sz w:val="18"/>
                <w:szCs w:val="18"/>
              </w:rPr>
            </w:pPr>
            <w:r>
              <w:rPr>
                <w:rFonts w:ascii="Axiforma" w:hAnsi="Axiforma"/>
                <w:sz w:val="18"/>
                <w:szCs w:val="18"/>
              </w:rPr>
              <w:t xml:space="preserve">3. </w:t>
            </w:r>
          </w:p>
        </w:tc>
      </w:tr>
      <w:tr w:rsidR="004E6AFD" w:rsidTr="004E6AFD">
        <w:tc>
          <w:tcPr>
            <w:tcW w:w="8926" w:type="dxa"/>
          </w:tcPr>
          <w:p w:rsidR="004E6AFD" w:rsidRDefault="004E6AFD" w:rsidP="004E6AFD">
            <w:pPr>
              <w:spacing w:line="240" w:lineRule="auto"/>
              <w:jc w:val="both"/>
              <w:rPr>
                <w:rFonts w:ascii="Axiforma" w:hAnsi="Axiforma"/>
                <w:sz w:val="18"/>
                <w:szCs w:val="18"/>
              </w:rPr>
            </w:pPr>
            <w:r>
              <w:rPr>
                <w:rFonts w:ascii="Axiforma" w:hAnsi="Axiforma"/>
                <w:sz w:val="18"/>
                <w:szCs w:val="18"/>
              </w:rPr>
              <w:t xml:space="preserve">4. </w:t>
            </w:r>
          </w:p>
        </w:tc>
      </w:tr>
      <w:tr w:rsidR="004E6AFD" w:rsidTr="004E6AFD">
        <w:tc>
          <w:tcPr>
            <w:tcW w:w="8926" w:type="dxa"/>
          </w:tcPr>
          <w:p w:rsidR="004E6AFD" w:rsidRDefault="004E6AFD" w:rsidP="004E6AFD">
            <w:pPr>
              <w:spacing w:line="240" w:lineRule="auto"/>
              <w:jc w:val="both"/>
              <w:rPr>
                <w:rFonts w:ascii="Axiforma" w:hAnsi="Axiforma"/>
                <w:sz w:val="18"/>
                <w:szCs w:val="18"/>
              </w:rPr>
            </w:pPr>
            <w:r>
              <w:rPr>
                <w:rFonts w:ascii="Axiforma" w:hAnsi="Axiforma"/>
                <w:sz w:val="18"/>
                <w:szCs w:val="18"/>
              </w:rPr>
              <w:t xml:space="preserve">5. </w:t>
            </w:r>
          </w:p>
        </w:tc>
      </w:tr>
      <w:tr w:rsidR="004E6AFD" w:rsidTr="004E6AFD">
        <w:tc>
          <w:tcPr>
            <w:tcW w:w="8926" w:type="dxa"/>
          </w:tcPr>
          <w:p w:rsidR="004E6AFD" w:rsidRDefault="004E6AFD" w:rsidP="004E6AFD">
            <w:pPr>
              <w:spacing w:line="240" w:lineRule="auto"/>
              <w:jc w:val="both"/>
              <w:rPr>
                <w:rFonts w:ascii="Axiforma" w:hAnsi="Axiforma"/>
                <w:sz w:val="18"/>
                <w:szCs w:val="18"/>
              </w:rPr>
            </w:pPr>
            <w:r>
              <w:rPr>
                <w:rFonts w:ascii="Axiforma" w:hAnsi="Axiforma"/>
                <w:sz w:val="18"/>
                <w:szCs w:val="18"/>
              </w:rPr>
              <w:t xml:space="preserve">6. </w:t>
            </w:r>
          </w:p>
        </w:tc>
      </w:tr>
      <w:tr w:rsidR="003B4F1C" w:rsidTr="004E6AFD">
        <w:tc>
          <w:tcPr>
            <w:tcW w:w="8926" w:type="dxa"/>
          </w:tcPr>
          <w:p w:rsidR="003B4F1C" w:rsidRDefault="003B4F1C" w:rsidP="004E6AFD">
            <w:pPr>
              <w:spacing w:line="240" w:lineRule="auto"/>
              <w:jc w:val="both"/>
              <w:rPr>
                <w:rFonts w:ascii="Axiforma" w:hAnsi="Axiforma"/>
                <w:sz w:val="18"/>
                <w:szCs w:val="18"/>
              </w:rPr>
            </w:pPr>
            <w:r>
              <w:rPr>
                <w:rFonts w:ascii="Axiforma" w:hAnsi="Axiforma"/>
                <w:sz w:val="18"/>
                <w:szCs w:val="18"/>
              </w:rPr>
              <w:t>7.</w:t>
            </w:r>
          </w:p>
        </w:tc>
      </w:tr>
      <w:tr w:rsidR="003B4F1C" w:rsidTr="004E6AFD">
        <w:tc>
          <w:tcPr>
            <w:tcW w:w="8926" w:type="dxa"/>
          </w:tcPr>
          <w:p w:rsidR="003B4F1C" w:rsidRDefault="003B4F1C" w:rsidP="004E6AFD">
            <w:pPr>
              <w:spacing w:line="240" w:lineRule="auto"/>
              <w:jc w:val="both"/>
              <w:rPr>
                <w:rFonts w:ascii="Axiforma" w:hAnsi="Axiforma"/>
                <w:sz w:val="18"/>
                <w:szCs w:val="18"/>
              </w:rPr>
            </w:pPr>
            <w:r>
              <w:rPr>
                <w:rFonts w:ascii="Axiforma" w:hAnsi="Axiforma"/>
                <w:sz w:val="18"/>
                <w:szCs w:val="18"/>
              </w:rPr>
              <w:t>8.</w:t>
            </w:r>
          </w:p>
        </w:tc>
      </w:tr>
    </w:tbl>
    <w:p w:rsidR="00AB399C" w:rsidRDefault="00AB399C" w:rsidP="00AB399C">
      <w:pPr>
        <w:tabs>
          <w:tab w:val="left" w:pos="2694"/>
          <w:tab w:val="left" w:pos="4860"/>
          <w:tab w:val="left" w:pos="7740"/>
        </w:tabs>
        <w:spacing w:after="0" w:line="240" w:lineRule="auto"/>
        <w:jc w:val="both"/>
        <w:rPr>
          <w:rFonts w:ascii="Axiforma" w:eastAsia="Times New Roman" w:hAnsi="Axiforma" w:cs="Calibri"/>
          <w:sz w:val="18"/>
          <w:szCs w:val="18"/>
          <w:lang w:eastAsia="sk-SK"/>
        </w:rPr>
      </w:pPr>
    </w:p>
    <w:p w:rsidR="00AB399C" w:rsidRPr="00AB399C" w:rsidRDefault="00AB399C" w:rsidP="00AB399C">
      <w:pPr>
        <w:tabs>
          <w:tab w:val="left" w:pos="2694"/>
          <w:tab w:val="left" w:pos="4860"/>
          <w:tab w:val="left" w:pos="7740"/>
        </w:tabs>
        <w:spacing w:after="0" w:line="240" w:lineRule="auto"/>
        <w:jc w:val="both"/>
        <w:rPr>
          <w:rFonts w:ascii="Axiforma" w:eastAsia="Times New Roman" w:hAnsi="Axiforma" w:cs="Calibri"/>
          <w:sz w:val="18"/>
          <w:szCs w:val="18"/>
          <w:lang w:eastAsia="sk-SK"/>
        </w:rPr>
      </w:pPr>
      <w:r w:rsidRPr="00AB399C">
        <w:rPr>
          <w:rFonts w:ascii="Axiforma" w:eastAsia="Times New Roman" w:hAnsi="Axiforma" w:cs="Calibri"/>
          <w:sz w:val="18"/>
          <w:szCs w:val="18"/>
          <w:lang w:eastAsia="sk-SK"/>
        </w:rPr>
        <w:t xml:space="preserve">Dátum: </w:t>
      </w:r>
    </w:p>
    <w:p w:rsidR="00AB399C" w:rsidRPr="00AB399C" w:rsidRDefault="00AB399C" w:rsidP="00AB399C">
      <w:pPr>
        <w:tabs>
          <w:tab w:val="left" w:pos="2694"/>
          <w:tab w:val="left" w:pos="4860"/>
          <w:tab w:val="left" w:pos="7740"/>
        </w:tabs>
        <w:spacing w:after="0" w:line="240" w:lineRule="auto"/>
        <w:jc w:val="both"/>
        <w:rPr>
          <w:rFonts w:ascii="Axiforma" w:eastAsia="Times New Roman" w:hAnsi="Axiforma" w:cs="Calibri"/>
          <w:sz w:val="18"/>
          <w:szCs w:val="18"/>
          <w:lang w:eastAsia="sk-SK"/>
        </w:rPr>
      </w:pPr>
    </w:p>
    <w:p w:rsidR="00AB399C" w:rsidRPr="00AB399C" w:rsidRDefault="00AB399C" w:rsidP="00AB399C">
      <w:pPr>
        <w:tabs>
          <w:tab w:val="left" w:pos="2694"/>
          <w:tab w:val="left" w:pos="4860"/>
          <w:tab w:val="left" w:pos="7740"/>
        </w:tabs>
        <w:spacing w:after="0" w:line="240" w:lineRule="auto"/>
        <w:jc w:val="both"/>
        <w:rPr>
          <w:rFonts w:ascii="Axiforma" w:eastAsia="Times New Roman" w:hAnsi="Axiforma" w:cs="Calibri"/>
          <w:sz w:val="18"/>
          <w:szCs w:val="18"/>
          <w:lang w:eastAsia="sk-SK"/>
        </w:rPr>
      </w:pPr>
      <w:r w:rsidRPr="00AB399C">
        <w:rPr>
          <w:rFonts w:ascii="Axiforma" w:eastAsia="Times New Roman" w:hAnsi="Axiforma" w:cs="Calibri"/>
          <w:sz w:val="18"/>
          <w:szCs w:val="18"/>
          <w:lang w:eastAsia="sk-SK"/>
        </w:rPr>
        <w:t xml:space="preserve">                                                                                                                       ................................................</w:t>
      </w:r>
    </w:p>
    <w:p w:rsidR="00AB399C" w:rsidRPr="00AB399C" w:rsidRDefault="00AB399C" w:rsidP="00AB399C">
      <w:pPr>
        <w:tabs>
          <w:tab w:val="left" w:pos="2694"/>
          <w:tab w:val="left" w:pos="4860"/>
          <w:tab w:val="left" w:pos="7740"/>
        </w:tabs>
        <w:spacing w:after="0" w:line="240" w:lineRule="auto"/>
        <w:jc w:val="center"/>
        <w:rPr>
          <w:rFonts w:ascii="Axiforma" w:eastAsia="Times New Roman" w:hAnsi="Axiforma" w:cs="Calibri"/>
          <w:sz w:val="18"/>
          <w:szCs w:val="18"/>
          <w:lang w:eastAsia="sk-SK"/>
        </w:rPr>
      </w:pPr>
      <w:r w:rsidRPr="00AB399C">
        <w:rPr>
          <w:rFonts w:ascii="Axiforma" w:eastAsia="Times New Roman" w:hAnsi="Axiforma" w:cs="Calibri"/>
          <w:sz w:val="18"/>
          <w:szCs w:val="18"/>
          <w:lang w:eastAsia="sk-SK"/>
        </w:rPr>
        <w:t xml:space="preserve">                                                         pečiatka a podpis </w:t>
      </w:r>
    </w:p>
    <w:p w:rsidR="00AB399C" w:rsidRPr="00AB399C" w:rsidRDefault="00AB399C" w:rsidP="00AB399C">
      <w:pPr>
        <w:tabs>
          <w:tab w:val="left" w:pos="2694"/>
          <w:tab w:val="left" w:pos="4860"/>
          <w:tab w:val="left" w:pos="7740"/>
        </w:tabs>
        <w:spacing w:after="0" w:line="240" w:lineRule="auto"/>
        <w:jc w:val="center"/>
        <w:rPr>
          <w:rFonts w:ascii="Axiforma" w:eastAsia="Times New Roman" w:hAnsi="Axiforma" w:cs="Calibri"/>
          <w:sz w:val="18"/>
          <w:szCs w:val="18"/>
          <w:lang w:eastAsia="sk-SK"/>
        </w:rPr>
      </w:pPr>
      <w:r w:rsidRPr="00AB399C">
        <w:rPr>
          <w:rFonts w:ascii="Axiforma" w:eastAsia="Times New Roman" w:hAnsi="Axiforma" w:cs="Calibri"/>
          <w:sz w:val="18"/>
          <w:szCs w:val="18"/>
          <w:lang w:eastAsia="sk-SK"/>
        </w:rPr>
        <w:t xml:space="preserve">                                                                              štatut</w:t>
      </w:r>
      <w:r w:rsidRPr="00AB399C">
        <w:rPr>
          <w:rFonts w:ascii="Axiforma" w:eastAsia="Times New Roman" w:hAnsi="Axiforma" w:cs="Axiforma"/>
          <w:sz w:val="18"/>
          <w:szCs w:val="18"/>
          <w:lang w:eastAsia="sk-SK"/>
        </w:rPr>
        <w:t>á</w:t>
      </w:r>
      <w:r w:rsidRPr="00AB399C">
        <w:rPr>
          <w:rFonts w:ascii="Axiforma" w:eastAsia="Times New Roman" w:hAnsi="Axiforma" w:cs="Calibri"/>
          <w:sz w:val="18"/>
          <w:szCs w:val="18"/>
          <w:lang w:eastAsia="sk-SK"/>
        </w:rPr>
        <w:t xml:space="preserve">rny orgán uchádzača </w:t>
      </w:r>
    </w:p>
    <w:p w:rsidR="004E6AFD" w:rsidRPr="009F26C6" w:rsidRDefault="004E6AFD" w:rsidP="004E6AFD">
      <w:pPr>
        <w:spacing w:after="0" w:line="240" w:lineRule="auto"/>
        <w:jc w:val="both"/>
        <w:rPr>
          <w:rFonts w:ascii="Axiforma" w:hAnsi="Axiforma"/>
          <w:sz w:val="18"/>
          <w:szCs w:val="18"/>
        </w:rPr>
      </w:pPr>
    </w:p>
    <w:sectPr w:rsidR="004E6AFD" w:rsidRPr="009F26C6" w:rsidSect="00867943">
      <w:headerReference w:type="default" r:id="rId8"/>
      <w:footerReference w:type="default" r:id="rId9"/>
      <w:pgSz w:w="11906" w:h="16838"/>
      <w:pgMar w:top="2693" w:right="1134" w:bottom="0" w:left="1134" w:header="709" w:footer="17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6A49" w:rsidRDefault="00FD6A49" w:rsidP="001B0D98">
      <w:pPr>
        <w:spacing w:after="0" w:line="240" w:lineRule="auto"/>
      </w:pPr>
      <w:r>
        <w:separator/>
      </w:r>
    </w:p>
  </w:endnote>
  <w:endnote w:type="continuationSeparator" w:id="0">
    <w:p w:rsidR="00FD6A49" w:rsidRDefault="00FD6A49" w:rsidP="001B0D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xiforma">
    <w:panose1 w:val="00000500000000000000"/>
    <w:charset w:val="00"/>
    <w:family w:val="modern"/>
    <w:notTrueType/>
    <w:pitch w:val="variable"/>
    <w:sig w:usb0="A00002AF" w:usb1="0000205B" w:usb2="00000000" w:usb3="00000000" w:csb0="00000097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xiforma Light">
    <w:panose1 w:val="00000400000000000000"/>
    <w:charset w:val="00"/>
    <w:family w:val="modern"/>
    <w:notTrueType/>
    <w:pitch w:val="variable"/>
    <w:sig w:usb0="A00002AF" w:usb1="0000205B" w:usb2="00000000" w:usb3="00000000" w:csb0="00000097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2273" w:rsidRDefault="00EB40AB">
    <w:pPr>
      <w:pStyle w:val="Pta"/>
      <w:rPr>
        <w:noProof/>
        <w:lang w:eastAsia="sk-SK"/>
      </w:rPr>
    </w:pPr>
    <w:r>
      <w:rPr>
        <w:noProof/>
        <w:lang w:eastAsia="sk-SK"/>
      </w:rPr>
      <mc:AlternateContent>
        <mc:Choice Requires="wps">
          <w:drawing>
            <wp:anchor distT="0" distB="0" distL="114300" distR="114300" simplePos="0" relativeHeight="251666432" behindDoc="0" locked="0" layoutInCell="1" allowOverlap="1">
              <wp:simplePos x="0" y="0"/>
              <wp:positionH relativeFrom="column">
                <wp:posOffset>-558313</wp:posOffset>
              </wp:positionH>
              <wp:positionV relativeFrom="paragraph">
                <wp:posOffset>6643</wp:posOffset>
              </wp:positionV>
              <wp:extent cx="7280031" cy="0"/>
              <wp:effectExtent l="0" t="0" r="35560" b="19050"/>
              <wp:wrapNone/>
              <wp:docPr id="9" name="Rovná spojnica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280031" cy="0"/>
                      </a:xfrm>
                      <a:prstGeom prst="line">
                        <a:avLst/>
                      </a:prstGeom>
                      <a:ln>
                        <a:solidFill>
                          <a:srgbClr val="0A338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E5360D7" id="Rovná spojnica 9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3.95pt,.5pt" to="529.3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eqv1wEAAAEEAAAOAAAAZHJzL2Uyb0RvYy54bWysU1GO0zAQ/UfiDpb/adJWgm7UdIV2tfwg&#10;qJblAK4zboxsj2WbpD0OZ+FijN02uwKk1SJ+Jhl73pt5z/b6+mANGyBEja7l81nNGTiJnXb7ln99&#10;uHuz4iwm4Tph0EHLjxD59eb1q/XoG1hgj6aDwIjExWb0Le9T8k1VRdmDFXGGHhxtKgxWJErDvuqC&#10;GIndmmpR12+rEUPnA0qIkVZvT5t8U/iVApk+KxUhMdNymi2VGErc5Vht1qLZB+F7Lc9jiH+Ywgrt&#10;qOlEdSuSYN+D/oPKahkwokozibZCpbSEooHUzOvf1HzphYeihcyJfrIp/j9a+WnYBqa7ll9x5oSl&#10;I7rHwf38waLHb05Lwa6ySaOPDdXeuG04Z9FvQ1Z8UMHmL2lhh2LscTIWDolJWny3WNX1cs6ZvOxV&#10;j0AfYvoAaFn+abnRLmsWjRg+xkTNqPRSkpeNyzGi0d2dNqYkYb+7MYENIp/y++VyVQ6WgE/KKMvQ&#10;Kis5zV7+0tHAifYeFBlB085L+3IFYaIVUoJL8+xFYaLqDFM0wgSsnwee6zMUyvV8CXhClM7o0gS2&#10;2mH4W/d0uIysTvUXB066swU77I7lVIs1dM+KwvObyBf5aV7gjy938wsAAP//AwBQSwMEFAAGAAgA&#10;AAAhAFoiMqTdAAAACAEAAA8AAABkcnMvZG93bnJldi54bWxMj8FOwzAQRO9I/IO1SNxap5UoaYhT&#10;ISSQOKZUQr258RInjddp7LaBr2fLpRx33mh2Jl+NrhMnHELjScFsmoBAqrxpqFaw+XidpCBC1GR0&#10;5wkVfGOAVXF7k+vM+DOVeFrHWnAIhUwrsDH2mZShsuh0mPoeidmXH5yOfA61NIM+c7jr5DxJFtLp&#10;hviD1T2+WKz266NTsE1tt2wP79v2s/fzQ7n5ieVbq9T93fj8BCLiGK9muNTn6lBwp50/kgmiUzBJ&#10;H5dsZcCTLjx5SBcgdn+CLHL5f0DxCwAA//8DAFBLAQItABQABgAIAAAAIQC2gziS/gAAAOEBAAAT&#10;AAAAAAAAAAAAAAAAAAAAAABbQ29udGVudF9UeXBlc10ueG1sUEsBAi0AFAAGAAgAAAAhADj9If/W&#10;AAAAlAEAAAsAAAAAAAAAAAAAAAAALwEAAF9yZWxzLy5yZWxzUEsBAi0AFAAGAAgAAAAhAG6p6q/X&#10;AQAAAQQAAA4AAAAAAAAAAAAAAAAALgIAAGRycy9lMm9Eb2MueG1sUEsBAi0AFAAGAAgAAAAhAFoi&#10;MqTdAAAACAEAAA8AAAAAAAAAAAAAAAAAMQQAAGRycy9kb3ducmV2LnhtbFBLBQYAAAAABAAEAPMA&#10;AAA7BQAAAAA=&#10;" strokecolor="#0a3380" strokeweight=".5pt">
              <v:stroke joinstyle="miter"/>
            </v:line>
          </w:pict>
        </mc:Fallback>
      </mc:AlternateContent>
    </w:r>
  </w:p>
  <w:p w:rsidR="001B0D98" w:rsidRDefault="00EB40AB">
    <w:pPr>
      <w:pStyle w:val="Pta"/>
    </w:pPr>
    <w:r>
      <w:rPr>
        <w:noProof/>
        <w:lang w:eastAsia="sk-SK"/>
      </w:rPr>
      <w:drawing>
        <wp:anchor distT="0" distB="0" distL="114300" distR="114300" simplePos="0" relativeHeight="251665408" behindDoc="0" locked="0" layoutInCell="1" allowOverlap="1" wp14:anchorId="125E2A1B" wp14:editId="418205A1">
          <wp:simplePos x="0" y="0"/>
          <wp:positionH relativeFrom="column">
            <wp:posOffset>-494030</wp:posOffset>
          </wp:positionH>
          <wp:positionV relativeFrom="paragraph">
            <wp:posOffset>238125</wp:posOffset>
          </wp:positionV>
          <wp:extent cx="2748280" cy="628650"/>
          <wp:effectExtent l="0" t="0" r="0" b="0"/>
          <wp:wrapThrough wrapText="bothSides">
            <wp:wrapPolygon edited="0">
              <wp:start x="1198" y="1309"/>
              <wp:lineTo x="299" y="7200"/>
              <wp:lineTo x="299" y="8509"/>
              <wp:lineTo x="2396" y="18327"/>
              <wp:lineTo x="2545" y="19636"/>
              <wp:lineTo x="3593" y="19636"/>
              <wp:lineTo x="11828" y="16364"/>
              <wp:lineTo x="11529" y="13091"/>
              <wp:lineTo x="21111" y="9818"/>
              <wp:lineTo x="20811" y="3927"/>
              <wp:lineTo x="4941" y="1309"/>
              <wp:lineTo x="1198" y="1309"/>
            </wp:wrapPolygon>
          </wp:wrapThrough>
          <wp:docPr id="6" name="Obrázok 6" descr="C:\Users\Kevin Klein\AppData\Local\Microsoft\Windows\INetCache\Content.Word\fntt-logo-horizontalne-0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Kevin Klein\AppData\Local\Microsoft\Windows\INetCache\Content.Word\fntt-logo-horizontalne-02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4828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67943">
      <w:rPr>
        <w:noProof/>
        <w:lang w:eastAsia="sk-SK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75FC4435" wp14:editId="69D19F4F">
              <wp:simplePos x="0" y="0"/>
              <wp:positionH relativeFrom="page">
                <wp:posOffset>5032375</wp:posOffset>
              </wp:positionH>
              <wp:positionV relativeFrom="paragraph">
                <wp:posOffset>118745</wp:posOffset>
              </wp:positionV>
              <wp:extent cx="2447290" cy="1380490"/>
              <wp:effectExtent l="0" t="0" r="0" b="0"/>
              <wp:wrapSquare wrapText="bothSides"/>
              <wp:docPr id="5" name="Textové po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47290" cy="138049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F2273" w:rsidRPr="00EB40AB" w:rsidRDefault="001F2273" w:rsidP="001F2273">
                          <w:pPr>
                            <w:spacing w:after="0" w:line="192" w:lineRule="auto"/>
                            <w:rPr>
                              <w:rFonts w:ascii="Axiforma Light" w:hAnsi="Axiforma Light"/>
                              <w:b/>
                              <w:color w:val="0A3380"/>
                              <w:sz w:val="18"/>
                              <w:szCs w:val="18"/>
                            </w:rPr>
                          </w:pPr>
                          <w:r w:rsidRPr="00EB40AB">
                            <w:rPr>
                              <w:rFonts w:ascii="Axiforma" w:hAnsi="Axiforma"/>
                              <w:b/>
                              <w:color w:val="0A3380"/>
                              <w:sz w:val="18"/>
                              <w:szCs w:val="18"/>
                            </w:rPr>
                            <w:t>DIČ:</w:t>
                          </w:r>
                          <w:r w:rsidRPr="00EB40AB">
                            <w:rPr>
                              <w:rFonts w:ascii="Axiforma Light" w:hAnsi="Axiforma Light"/>
                              <w:b/>
                              <w:color w:val="0A3380"/>
                              <w:sz w:val="18"/>
                              <w:szCs w:val="18"/>
                            </w:rPr>
                            <w:t xml:space="preserve"> 2021191084 </w:t>
                          </w:r>
                        </w:p>
                        <w:p w:rsidR="001F2273" w:rsidRPr="00EB40AB" w:rsidRDefault="001F2273" w:rsidP="001F2273">
                          <w:pPr>
                            <w:spacing w:after="0" w:line="192" w:lineRule="auto"/>
                            <w:rPr>
                              <w:rFonts w:ascii="Axiforma Light" w:hAnsi="Axiforma Light"/>
                              <w:b/>
                              <w:color w:val="0A3380"/>
                              <w:sz w:val="18"/>
                              <w:szCs w:val="18"/>
                            </w:rPr>
                          </w:pPr>
                          <w:r w:rsidRPr="00EB40AB">
                            <w:rPr>
                              <w:rFonts w:ascii="Axiforma" w:hAnsi="Axiforma"/>
                              <w:b/>
                              <w:color w:val="0A3380"/>
                              <w:sz w:val="18"/>
                              <w:szCs w:val="18"/>
                            </w:rPr>
                            <w:t>IČ DPH:</w:t>
                          </w:r>
                          <w:r w:rsidRPr="00EB40AB">
                            <w:rPr>
                              <w:rFonts w:ascii="Axiforma Light" w:hAnsi="Axiforma Light"/>
                              <w:b/>
                              <w:color w:val="0A3380"/>
                              <w:sz w:val="18"/>
                              <w:szCs w:val="18"/>
                            </w:rPr>
                            <w:t xml:space="preserve"> SK 2021191084 </w:t>
                          </w:r>
                        </w:p>
                        <w:p w:rsidR="001F2273" w:rsidRPr="00EB40AB" w:rsidRDefault="001F2273" w:rsidP="001F2273">
                          <w:pPr>
                            <w:spacing w:after="0" w:line="192" w:lineRule="auto"/>
                            <w:rPr>
                              <w:rFonts w:ascii="Axiforma Light" w:hAnsi="Axiforma Light"/>
                              <w:color w:val="0A3380"/>
                              <w:sz w:val="18"/>
                              <w:szCs w:val="18"/>
                            </w:rPr>
                          </w:pPr>
                          <w:r w:rsidRPr="00EB40AB">
                            <w:rPr>
                              <w:rFonts w:ascii="Axiforma" w:hAnsi="Axiforma"/>
                              <w:b/>
                              <w:color w:val="0A3380"/>
                              <w:sz w:val="18"/>
                              <w:szCs w:val="18"/>
                            </w:rPr>
                            <w:t>Bankové spojenie:</w:t>
                          </w:r>
                          <w:r w:rsidRPr="00EB40AB">
                            <w:rPr>
                              <w:rFonts w:ascii="Axiforma Light" w:hAnsi="Axiforma Light"/>
                              <w:b/>
                              <w:color w:val="0A3380"/>
                              <w:sz w:val="18"/>
                              <w:szCs w:val="18"/>
                            </w:rPr>
                            <w:t xml:space="preserve"> Štátna pokladnica </w:t>
                          </w:r>
                          <w:r w:rsidRPr="00EB40AB">
                            <w:rPr>
                              <w:rFonts w:ascii="Axiforma" w:hAnsi="Axiforma"/>
                              <w:b/>
                              <w:color w:val="0A3380"/>
                              <w:sz w:val="18"/>
                              <w:szCs w:val="18"/>
                            </w:rPr>
                            <w:t>IBAN:</w:t>
                          </w:r>
                          <w:r w:rsidRPr="00EB40AB">
                            <w:rPr>
                              <w:rFonts w:ascii="Axiforma Light" w:hAnsi="Axiforma Light"/>
                              <w:b/>
                              <w:color w:val="0A3380"/>
                              <w:sz w:val="18"/>
                              <w:szCs w:val="18"/>
                            </w:rPr>
                            <w:t xml:space="preserve"> SK54 8180 0000 0070 0028 1238 </w:t>
                          </w:r>
                          <w:r w:rsidRPr="00EB40AB">
                            <w:rPr>
                              <w:rFonts w:ascii="Axiforma" w:hAnsi="Axiforma"/>
                              <w:b/>
                              <w:color w:val="0A3380"/>
                              <w:sz w:val="18"/>
                              <w:szCs w:val="18"/>
                            </w:rPr>
                            <w:t>BIC/SWIFT:</w:t>
                          </w:r>
                          <w:r w:rsidRPr="00EB40AB">
                            <w:rPr>
                              <w:rFonts w:ascii="Axiforma Light" w:hAnsi="Axiforma Light"/>
                              <w:b/>
                              <w:color w:val="0A3380"/>
                              <w:sz w:val="18"/>
                              <w:szCs w:val="18"/>
                            </w:rPr>
                            <w:t xml:space="preserve"> SPSRSKBA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5FC4435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6" type="#_x0000_t202" style="position:absolute;margin-left:396.25pt;margin-top:9.35pt;width:192.7pt;height:108.7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uZaLEwIAAPgDAAAOAAAAZHJzL2Uyb0RvYy54bWysU11uGyEQfq/UOyDe611v1429Mo7SpKkq&#10;pT9S0gNglvWiAkMBeze9Uc/Ri3VgHcdq36rygBhm5mO+b4b15Wg0OUgfFFhG57OSEmkFtMruGP36&#10;cPtqSUmI3LZcg5WMPspALzcvX6wH18gKetCt9ARBbGgGx2gfo2uKIoheGh5m4KRFZwfe8Iim3xWt&#10;5wOiG11UZfmmGMC3zoOQIeDtzeSkm4zfdVLEz10XZCSaUawt5t3nfZv2YrPmzc5z1ytxLIP/QxWG&#10;K4uPnqBueORk79VfUEYJDwG6OBNgCug6JWTmgGzm5R9s7nvuZOaC4gR3kin8P1jx6fDFE9UyuqDE&#10;coMtepBjhMOvn8SBlqRKEg0uNBh57zA2jm9hxFZnusHdgfgWiIXrntudvPIehl7yFkucp8ziLHXC&#10;CQlkO3yEFt/i+wgZaOy8SfqhIgTRsVWPp/ZgPUTgZVXXF9UKXQJ989fLskYjvcGbp3TnQ3wvwZB0&#10;YNRj/zM8P9yFOIU+haTXLNwqrfGeN9qSgdHVolrkhDOPURFHVCvD6LJMaxqaxPKdbXNy5EpPZ6xF&#10;2yPtxHTiHMftiIFJiy20jyiAh2kU8evgoQf/g5IBx5DR8H3PvaREf7Ao4mpe12lus1EvLio0/Lln&#10;e+7hViAUo5GS6Xgd86xPXK9Q7E5lGZ4rOdaK45WFPH6FNL/ndo56/rCb3wAAAP//AwBQSwMEFAAG&#10;AAgAAAAhAHptelffAAAACwEAAA8AAABkcnMvZG93bnJldi54bWxMj8tOwzAQRfdI/IM1SOzoOIE2&#10;TYhTIRBbUMtDYufG0yQiHkex24S/x13BcnSP7j1TbmbbixONvnOsIFlIEMS1Mx03Ct7fnm/WIHzQ&#10;bHTvmBT8kIdNdXlR6sK4ibd02oVGxBL2hVbQhjAUiL5uyWq/cANxzA5utDrEc2zQjHqK5bbHVMoV&#10;Wt1xXGj1QI8t1d+7o1Xw8XL4+ryTr82TXQ6TmyWyzVGp66v54R5EoDn8wXDWj+pQRae9O7LxoleQ&#10;5ekyojFYZyDOQJJlOYi9gvR2lQBWJf7/ofoFAAD//wMAUEsBAi0AFAAGAAgAAAAhALaDOJL+AAAA&#10;4QEAABMAAAAAAAAAAAAAAAAAAAAAAFtDb250ZW50X1R5cGVzXS54bWxQSwECLQAUAAYACAAAACEA&#10;OP0h/9YAAACUAQAACwAAAAAAAAAAAAAAAAAvAQAAX3JlbHMvLnJlbHNQSwECLQAUAAYACAAAACEA&#10;e7mWixMCAAD4AwAADgAAAAAAAAAAAAAAAAAuAgAAZHJzL2Uyb0RvYy54bWxQSwECLQAUAAYACAAA&#10;ACEAem16V98AAAALAQAADwAAAAAAAAAAAAAAAABtBAAAZHJzL2Rvd25yZXYueG1sUEsFBgAAAAAE&#10;AAQA8wAAAHkFAAAAAA==&#10;" filled="f" stroked="f">
              <v:textbox>
                <w:txbxContent>
                  <w:p w:rsidR="001F2273" w:rsidRPr="00EB40AB" w:rsidRDefault="001F2273" w:rsidP="001F2273">
                    <w:pPr>
                      <w:spacing w:after="0" w:line="192" w:lineRule="auto"/>
                      <w:rPr>
                        <w:rFonts w:ascii="Axiforma Light" w:hAnsi="Axiforma Light"/>
                        <w:b/>
                        <w:color w:val="0A3380"/>
                        <w:sz w:val="18"/>
                        <w:szCs w:val="18"/>
                      </w:rPr>
                    </w:pPr>
                    <w:r w:rsidRPr="00EB40AB">
                      <w:rPr>
                        <w:rFonts w:ascii="Axiforma" w:hAnsi="Axiforma"/>
                        <w:b/>
                        <w:color w:val="0A3380"/>
                        <w:sz w:val="18"/>
                        <w:szCs w:val="18"/>
                      </w:rPr>
                      <w:t>DIČ:</w:t>
                    </w:r>
                    <w:r w:rsidRPr="00EB40AB">
                      <w:rPr>
                        <w:rFonts w:ascii="Axiforma Light" w:hAnsi="Axiforma Light"/>
                        <w:b/>
                        <w:color w:val="0A3380"/>
                        <w:sz w:val="18"/>
                        <w:szCs w:val="18"/>
                      </w:rPr>
                      <w:t xml:space="preserve"> 2021191084 </w:t>
                    </w:r>
                  </w:p>
                  <w:p w:rsidR="001F2273" w:rsidRPr="00EB40AB" w:rsidRDefault="001F2273" w:rsidP="001F2273">
                    <w:pPr>
                      <w:spacing w:after="0" w:line="192" w:lineRule="auto"/>
                      <w:rPr>
                        <w:rFonts w:ascii="Axiforma Light" w:hAnsi="Axiforma Light"/>
                        <w:b/>
                        <w:color w:val="0A3380"/>
                        <w:sz w:val="18"/>
                        <w:szCs w:val="18"/>
                      </w:rPr>
                    </w:pPr>
                    <w:r w:rsidRPr="00EB40AB">
                      <w:rPr>
                        <w:rFonts w:ascii="Axiforma" w:hAnsi="Axiforma"/>
                        <w:b/>
                        <w:color w:val="0A3380"/>
                        <w:sz w:val="18"/>
                        <w:szCs w:val="18"/>
                      </w:rPr>
                      <w:t>IČ DPH:</w:t>
                    </w:r>
                    <w:r w:rsidRPr="00EB40AB">
                      <w:rPr>
                        <w:rFonts w:ascii="Axiforma Light" w:hAnsi="Axiforma Light"/>
                        <w:b/>
                        <w:color w:val="0A3380"/>
                        <w:sz w:val="18"/>
                        <w:szCs w:val="18"/>
                      </w:rPr>
                      <w:t xml:space="preserve"> SK 2021191084 </w:t>
                    </w:r>
                  </w:p>
                  <w:p w:rsidR="001F2273" w:rsidRPr="00EB40AB" w:rsidRDefault="001F2273" w:rsidP="001F2273">
                    <w:pPr>
                      <w:spacing w:after="0" w:line="192" w:lineRule="auto"/>
                      <w:rPr>
                        <w:rFonts w:ascii="Axiforma Light" w:hAnsi="Axiforma Light"/>
                        <w:color w:val="0A3380"/>
                        <w:sz w:val="18"/>
                        <w:szCs w:val="18"/>
                      </w:rPr>
                    </w:pPr>
                    <w:r w:rsidRPr="00EB40AB">
                      <w:rPr>
                        <w:rFonts w:ascii="Axiforma" w:hAnsi="Axiforma"/>
                        <w:b/>
                        <w:color w:val="0A3380"/>
                        <w:sz w:val="18"/>
                        <w:szCs w:val="18"/>
                      </w:rPr>
                      <w:t>Bankové spojenie:</w:t>
                    </w:r>
                    <w:r w:rsidRPr="00EB40AB">
                      <w:rPr>
                        <w:rFonts w:ascii="Axiforma Light" w:hAnsi="Axiforma Light"/>
                        <w:b/>
                        <w:color w:val="0A3380"/>
                        <w:sz w:val="18"/>
                        <w:szCs w:val="18"/>
                      </w:rPr>
                      <w:t xml:space="preserve"> Štátna pokladnica </w:t>
                    </w:r>
                    <w:r w:rsidRPr="00EB40AB">
                      <w:rPr>
                        <w:rFonts w:ascii="Axiforma" w:hAnsi="Axiforma"/>
                        <w:b/>
                        <w:color w:val="0A3380"/>
                        <w:sz w:val="18"/>
                        <w:szCs w:val="18"/>
                      </w:rPr>
                      <w:t>IBAN:</w:t>
                    </w:r>
                    <w:r w:rsidRPr="00EB40AB">
                      <w:rPr>
                        <w:rFonts w:ascii="Axiforma Light" w:hAnsi="Axiforma Light"/>
                        <w:b/>
                        <w:color w:val="0A3380"/>
                        <w:sz w:val="18"/>
                        <w:szCs w:val="18"/>
                      </w:rPr>
                      <w:t xml:space="preserve"> SK54 8180 0000 0070 0028 1238 </w:t>
                    </w:r>
                    <w:r w:rsidRPr="00EB40AB">
                      <w:rPr>
                        <w:rFonts w:ascii="Axiforma" w:hAnsi="Axiforma"/>
                        <w:b/>
                        <w:color w:val="0A3380"/>
                        <w:sz w:val="18"/>
                        <w:szCs w:val="18"/>
                      </w:rPr>
                      <w:t>BIC/SWIFT:</w:t>
                    </w:r>
                    <w:r w:rsidRPr="00EB40AB">
                      <w:rPr>
                        <w:rFonts w:ascii="Axiforma Light" w:hAnsi="Axiforma Light"/>
                        <w:b/>
                        <w:color w:val="0A3380"/>
                        <w:sz w:val="18"/>
                        <w:szCs w:val="18"/>
                      </w:rPr>
                      <w:t xml:space="preserve"> SPSRSKBA</w:t>
                    </w:r>
                  </w:p>
                </w:txbxContent>
              </v:textbox>
              <w10:wrap type="square" anchorx="page"/>
            </v:shape>
          </w:pict>
        </mc:Fallback>
      </mc:AlternateContent>
    </w:r>
    <w:r w:rsidR="00867943">
      <w:rPr>
        <w:noProof/>
        <w:lang w:eastAsia="sk-SK"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24BC7974" wp14:editId="6D8C1D32">
              <wp:simplePos x="0" y="0"/>
              <wp:positionH relativeFrom="column">
                <wp:posOffset>2446967</wp:posOffset>
              </wp:positionH>
              <wp:positionV relativeFrom="paragraph">
                <wp:posOffset>119549</wp:posOffset>
              </wp:positionV>
              <wp:extent cx="1802765" cy="1404620"/>
              <wp:effectExtent l="0" t="0" r="0" b="4445"/>
              <wp:wrapSquare wrapText="bothSides"/>
              <wp:docPr id="7" name="Textové po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0276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F2273" w:rsidRPr="00EB40AB" w:rsidRDefault="001F2273" w:rsidP="001F2273">
                          <w:pPr>
                            <w:spacing w:after="0" w:line="192" w:lineRule="auto"/>
                            <w:rPr>
                              <w:rFonts w:ascii="Axiforma" w:hAnsi="Axiforma"/>
                              <w:b/>
                              <w:color w:val="0A3380"/>
                              <w:sz w:val="18"/>
                              <w:szCs w:val="18"/>
                            </w:rPr>
                          </w:pPr>
                          <w:r w:rsidRPr="00EB40AB">
                            <w:rPr>
                              <w:rFonts w:ascii="Axiforma" w:hAnsi="Axiforma"/>
                              <w:b/>
                              <w:color w:val="0A3380"/>
                              <w:sz w:val="18"/>
                              <w:szCs w:val="18"/>
                            </w:rPr>
                            <w:t xml:space="preserve">A. Žarnova 11, 917 02 Trnava </w:t>
                          </w:r>
                        </w:p>
                        <w:p w:rsidR="001F2273" w:rsidRPr="00EB40AB" w:rsidRDefault="001F2273" w:rsidP="001F2273">
                          <w:pPr>
                            <w:spacing w:after="0" w:line="192" w:lineRule="auto"/>
                            <w:rPr>
                              <w:rFonts w:ascii="Axiforma Light" w:hAnsi="Axiforma Light"/>
                              <w:color w:val="0A3380"/>
                              <w:sz w:val="18"/>
                              <w:szCs w:val="18"/>
                            </w:rPr>
                          </w:pPr>
                          <w:r w:rsidRPr="00EB40AB">
                            <w:rPr>
                              <w:rFonts w:ascii="Axiforma" w:hAnsi="Axiforma"/>
                              <w:b/>
                              <w:color w:val="0A3380"/>
                              <w:sz w:val="18"/>
                              <w:szCs w:val="18"/>
                            </w:rPr>
                            <w:t>tel.:</w:t>
                          </w:r>
                          <w:r w:rsidRPr="00EB40AB">
                            <w:rPr>
                              <w:rFonts w:ascii="Axiforma Light" w:hAnsi="Axiforma Light"/>
                              <w:color w:val="0A3380"/>
                              <w:sz w:val="18"/>
                              <w:szCs w:val="18"/>
                            </w:rPr>
                            <w:t xml:space="preserve"> 033/5513925 </w:t>
                          </w:r>
                        </w:p>
                        <w:p w:rsidR="001F2273" w:rsidRPr="00EB40AB" w:rsidRDefault="001F2273" w:rsidP="001F2273">
                          <w:pPr>
                            <w:spacing w:after="0" w:line="192" w:lineRule="auto"/>
                            <w:rPr>
                              <w:rFonts w:ascii="Axiforma Light" w:hAnsi="Axiforma Light"/>
                              <w:color w:val="0A3380"/>
                              <w:sz w:val="18"/>
                              <w:szCs w:val="18"/>
                            </w:rPr>
                          </w:pPr>
                          <w:r w:rsidRPr="00EB40AB">
                            <w:rPr>
                              <w:rFonts w:ascii="Axiforma" w:hAnsi="Axiforma"/>
                              <w:b/>
                              <w:color w:val="0A3380"/>
                              <w:sz w:val="18"/>
                              <w:szCs w:val="18"/>
                            </w:rPr>
                            <w:t>fax:</w:t>
                          </w:r>
                          <w:r w:rsidRPr="00EB40AB">
                            <w:rPr>
                              <w:rFonts w:ascii="Axiforma Light" w:hAnsi="Axiforma Light"/>
                              <w:color w:val="0A3380"/>
                              <w:sz w:val="18"/>
                              <w:szCs w:val="18"/>
                            </w:rPr>
                            <w:t xml:space="preserve"> 033/5536224 </w:t>
                          </w:r>
                        </w:p>
                        <w:p w:rsidR="001F2273" w:rsidRPr="00EB40AB" w:rsidRDefault="001F2273" w:rsidP="001F2273">
                          <w:pPr>
                            <w:spacing w:after="0" w:line="192" w:lineRule="auto"/>
                            <w:rPr>
                              <w:rFonts w:ascii="Axiforma Light" w:hAnsi="Axiforma Light"/>
                              <w:color w:val="0A3380"/>
                              <w:sz w:val="18"/>
                              <w:szCs w:val="18"/>
                            </w:rPr>
                          </w:pPr>
                          <w:r w:rsidRPr="00EB40AB">
                            <w:rPr>
                              <w:rFonts w:ascii="Axiforma" w:hAnsi="Axiforma"/>
                              <w:b/>
                              <w:color w:val="0A3380"/>
                              <w:sz w:val="18"/>
                              <w:szCs w:val="18"/>
                            </w:rPr>
                            <w:t>web:</w:t>
                          </w:r>
                          <w:r w:rsidRPr="00EB40AB">
                            <w:rPr>
                              <w:rFonts w:ascii="Axiforma Light" w:hAnsi="Axiforma Light"/>
                              <w:color w:val="0A3380"/>
                              <w:sz w:val="18"/>
                              <w:szCs w:val="18"/>
                            </w:rPr>
                            <w:t xml:space="preserve"> www.fntt.sk </w:t>
                          </w:r>
                        </w:p>
                        <w:p w:rsidR="001F2273" w:rsidRPr="00EB40AB" w:rsidRDefault="001F2273" w:rsidP="001F2273">
                          <w:pPr>
                            <w:spacing w:after="0" w:line="192" w:lineRule="auto"/>
                            <w:rPr>
                              <w:rFonts w:ascii="Axiforma Light" w:hAnsi="Axiforma Light"/>
                              <w:color w:val="0A3380"/>
                              <w:sz w:val="18"/>
                              <w:szCs w:val="18"/>
                            </w:rPr>
                          </w:pPr>
                          <w:r w:rsidRPr="00EB40AB">
                            <w:rPr>
                              <w:rFonts w:ascii="Axiforma" w:hAnsi="Axiforma"/>
                              <w:b/>
                              <w:color w:val="0A3380"/>
                              <w:sz w:val="18"/>
                              <w:szCs w:val="18"/>
                            </w:rPr>
                            <w:t>IČO:</w:t>
                          </w:r>
                          <w:r w:rsidRPr="00EB40AB">
                            <w:rPr>
                              <w:rFonts w:ascii="Axiforma Light" w:hAnsi="Axiforma Light"/>
                              <w:color w:val="0A3380"/>
                              <w:sz w:val="18"/>
                              <w:szCs w:val="18"/>
                            </w:rPr>
                            <w:t xml:space="preserve"> 00610 381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24BC7974" id="_x0000_s1027" type="#_x0000_t202" style="position:absolute;margin-left:192.65pt;margin-top:9.4pt;width:141.95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1pTZFwIAAP8DAAAOAAAAZHJzL2Uyb0RvYy54bWysU9uO2yAQfa/Uf0C8N3as3NZastruNlWl&#10;7UXa7QcQjGNUYCiQ2Okf9Tv6Yx1wNhu1b1X9gMDDnJlz5nB9MxhNDtIHBZbR6aSkRFoBjbI7Rr8+&#10;bd6sKAmR24ZrsJLRowz0Zv361XXvallBB7qRniCIDXXvGO1idHVRBNFJw8MEnLQYbMEbHvHod0Xj&#10;eY/oRhdVWS6KHnzjPAgZAv69H4N0nfHbVor4uW2DjEQzir3FvPq8btNarK95vfPcdUqc2uD/0IXh&#10;ymLRM9Q9j5zsvfoLyijhIUAbJwJMAW2rhMwckM20/IPNY8edzFxQnODOMoX/Bys+Hb54ohpGl5RY&#10;bnBET3KIcPj1kzjQklRJot6FGm8+Orwbh7cw4Kgz3eAeQHwLxMJdx+1O3noPfSd5gy1OU2ZxkTri&#10;hASy7T9Cg7X4PkIGGlpvkn6oCEF0HNXxPB7sh4hUclVWy8WcEoGx6aycLao8wILXz+nOh/hegiFp&#10;w6jH+Wd4fngIMbXD6+crqZqFjdI6e0Bb0jN6Na/mOeEiYlREi2plGF2V6RtNk1i+s01OjlzpcY8F&#10;tD3RTkxHznHYDlnkrEmSZAvNEXXwMDoSXxBuOvA/KOnRjYyG73vuJSX6g0Utr6azWbJvPszmSyRO&#10;/GVkexnhViAUo5GScXsXs+UT5eBuUfONymq8dHJqGV2WRTq9iGTjy3O+9fJu178BAAD//wMAUEsD&#10;BBQABgAIAAAAIQA/+GvV3gAAAAoBAAAPAAAAZHJzL2Rvd25yZXYueG1sTI/BTsMwEETvSPyDtUjc&#10;qE0KIYQ4VYXaciyUiLMbmyQiXlu2m4a/ZznBcTVPs2+q1WxHNpkQB4cSbhcCmMHW6QE7Cc379qYA&#10;FpNCrUaHRsK3ibCqLy8qVWp3xjczHVLHqARjqST0KfmS89j2xqq4cN4gZZ8uWJXoDB3XQZ2p3I48&#10;EyLnVg1IH3rlzXNv2q/DyUrwye8eXsL+db3ZTqL52DXZ0G2kvL6a10/AkpnTHwy/+qQONTkd3Ql1&#10;ZKOEZXG/JJSCgiYQkOePGbCjhOxOCOB1xf9PqH8AAAD//wMAUEsBAi0AFAAGAAgAAAAhALaDOJL+&#10;AAAA4QEAABMAAAAAAAAAAAAAAAAAAAAAAFtDb250ZW50X1R5cGVzXS54bWxQSwECLQAUAAYACAAA&#10;ACEAOP0h/9YAAACUAQAACwAAAAAAAAAAAAAAAAAvAQAAX3JlbHMvLnJlbHNQSwECLQAUAAYACAAA&#10;ACEAd9aU2RcCAAD/AwAADgAAAAAAAAAAAAAAAAAuAgAAZHJzL2Uyb0RvYy54bWxQSwECLQAUAAYA&#10;CAAAACEAP/hr1d4AAAAKAQAADwAAAAAAAAAAAAAAAABxBAAAZHJzL2Rvd25yZXYueG1sUEsFBgAA&#10;AAAEAAQA8wAAAHwFAAAAAA==&#10;" filled="f" stroked="f">
              <v:textbox style="mso-fit-shape-to-text:t">
                <w:txbxContent>
                  <w:p w:rsidR="001F2273" w:rsidRPr="00EB40AB" w:rsidRDefault="001F2273" w:rsidP="001F2273">
                    <w:pPr>
                      <w:spacing w:after="0" w:line="192" w:lineRule="auto"/>
                      <w:rPr>
                        <w:rFonts w:ascii="Axiforma" w:hAnsi="Axiforma"/>
                        <w:b/>
                        <w:color w:val="0A3380"/>
                        <w:sz w:val="18"/>
                        <w:szCs w:val="18"/>
                      </w:rPr>
                    </w:pPr>
                    <w:r w:rsidRPr="00EB40AB">
                      <w:rPr>
                        <w:rFonts w:ascii="Axiforma" w:hAnsi="Axiforma"/>
                        <w:b/>
                        <w:color w:val="0A3380"/>
                        <w:sz w:val="18"/>
                        <w:szCs w:val="18"/>
                      </w:rPr>
                      <w:t xml:space="preserve">A. Žarnova 11, 917 02 Trnava </w:t>
                    </w:r>
                  </w:p>
                  <w:p w:rsidR="001F2273" w:rsidRPr="00EB40AB" w:rsidRDefault="001F2273" w:rsidP="001F2273">
                    <w:pPr>
                      <w:spacing w:after="0" w:line="192" w:lineRule="auto"/>
                      <w:rPr>
                        <w:rFonts w:ascii="Axiforma Light" w:hAnsi="Axiforma Light"/>
                        <w:color w:val="0A3380"/>
                        <w:sz w:val="18"/>
                        <w:szCs w:val="18"/>
                      </w:rPr>
                    </w:pPr>
                    <w:r w:rsidRPr="00EB40AB">
                      <w:rPr>
                        <w:rFonts w:ascii="Axiforma" w:hAnsi="Axiforma"/>
                        <w:b/>
                        <w:color w:val="0A3380"/>
                        <w:sz w:val="18"/>
                        <w:szCs w:val="18"/>
                      </w:rPr>
                      <w:t>tel.:</w:t>
                    </w:r>
                    <w:r w:rsidRPr="00EB40AB">
                      <w:rPr>
                        <w:rFonts w:ascii="Axiforma Light" w:hAnsi="Axiforma Light"/>
                        <w:color w:val="0A3380"/>
                        <w:sz w:val="18"/>
                        <w:szCs w:val="18"/>
                      </w:rPr>
                      <w:t xml:space="preserve"> 033/5513925 </w:t>
                    </w:r>
                  </w:p>
                  <w:p w:rsidR="001F2273" w:rsidRPr="00EB40AB" w:rsidRDefault="001F2273" w:rsidP="001F2273">
                    <w:pPr>
                      <w:spacing w:after="0" w:line="192" w:lineRule="auto"/>
                      <w:rPr>
                        <w:rFonts w:ascii="Axiforma Light" w:hAnsi="Axiforma Light"/>
                        <w:color w:val="0A3380"/>
                        <w:sz w:val="18"/>
                        <w:szCs w:val="18"/>
                      </w:rPr>
                    </w:pPr>
                    <w:r w:rsidRPr="00EB40AB">
                      <w:rPr>
                        <w:rFonts w:ascii="Axiforma" w:hAnsi="Axiforma"/>
                        <w:b/>
                        <w:color w:val="0A3380"/>
                        <w:sz w:val="18"/>
                        <w:szCs w:val="18"/>
                      </w:rPr>
                      <w:t>fax:</w:t>
                    </w:r>
                    <w:r w:rsidRPr="00EB40AB">
                      <w:rPr>
                        <w:rFonts w:ascii="Axiforma Light" w:hAnsi="Axiforma Light"/>
                        <w:color w:val="0A3380"/>
                        <w:sz w:val="18"/>
                        <w:szCs w:val="18"/>
                      </w:rPr>
                      <w:t xml:space="preserve"> 033/5536224 </w:t>
                    </w:r>
                  </w:p>
                  <w:p w:rsidR="001F2273" w:rsidRPr="00EB40AB" w:rsidRDefault="001F2273" w:rsidP="001F2273">
                    <w:pPr>
                      <w:spacing w:after="0" w:line="192" w:lineRule="auto"/>
                      <w:rPr>
                        <w:rFonts w:ascii="Axiforma Light" w:hAnsi="Axiforma Light"/>
                        <w:color w:val="0A3380"/>
                        <w:sz w:val="18"/>
                        <w:szCs w:val="18"/>
                      </w:rPr>
                    </w:pPr>
                    <w:r w:rsidRPr="00EB40AB">
                      <w:rPr>
                        <w:rFonts w:ascii="Axiforma" w:hAnsi="Axiforma"/>
                        <w:b/>
                        <w:color w:val="0A3380"/>
                        <w:sz w:val="18"/>
                        <w:szCs w:val="18"/>
                      </w:rPr>
                      <w:t>web:</w:t>
                    </w:r>
                    <w:r w:rsidRPr="00EB40AB">
                      <w:rPr>
                        <w:rFonts w:ascii="Axiforma Light" w:hAnsi="Axiforma Light"/>
                        <w:color w:val="0A3380"/>
                        <w:sz w:val="18"/>
                        <w:szCs w:val="18"/>
                      </w:rPr>
                      <w:t xml:space="preserve"> www.fntt.sk </w:t>
                    </w:r>
                  </w:p>
                  <w:p w:rsidR="001F2273" w:rsidRPr="00EB40AB" w:rsidRDefault="001F2273" w:rsidP="001F2273">
                    <w:pPr>
                      <w:spacing w:after="0" w:line="192" w:lineRule="auto"/>
                      <w:rPr>
                        <w:rFonts w:ascii="Axiforma Light" w:hAnsi="Axiforma Light"/>
                        <w:color w:val="0A3380"/>
                        <w:sz w:val="18"/>
                        <w:szCs w:val="18"/>
                      </w:rPr>
                    </w:pPr>
                    <w:r w:rsidRPr="00EB40AB">
                      <w:rPr>
                        <w:rFonts w:ascii="Axiforma" w:hAnsi="Axiforma"/>
                        <w:b/>
                        <w:color w:val="0A3380"/>
                        <w:sz w:val="18"/>
                        <w:szCs w:val="18"/>
                      </w:rPr>
                      <w:t>IČO:</w:t>
                    </w:r>
                    <w:r w:rsidRPr="00EB40AB">
                      <w:rPr>
                        <w:rFonts w:ascii="Axiforma Light" w:hAnsi="Axiforma Light"/>
                        <w:color w:val="0A3380"/>
                        <w:sz w:val="18"/>
                        <w:szCs w:val="18"/>
                      </w:rPr>
                      <w:t xml:space="preserve"> 00610 381</w:t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6A49" w:rsidRDefault="00FD6A49" w:rsidP="001B0D98">
      <w:pPr>
        <w:spacing w:after="0" w:line="240" w:lineRule="auto"/>
      </w:pPr>
      <w:r>
        <w:separator/>
      </w:r>
    </w:p>
  </w:footnote>
  <w:footnote w:type="continuationSeparator" w:id="0">
    <w:p w:rsidR="00FD6A49" w:rsidRDefault="00FD6A49" w:rsidP="001B0D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0D98" w:rsidRDefault="001B0D98">
    <w:pPr>
      <w:pStyle w:val="Hlavika"/>
    </w:pPr>
    <w:r>
      <w:rPr>
        <w:noProof/>
        <w:lang w:eastAsia="sk-SK"/>
      </w:rPr>
      <w:drawing>
        <wp:inline distT="0" distB="0" distL="0" distR="0" wp14:anchorId="7918E763" wp14:editId="4B71B661">
          <wp:extent cx="3701415" cy="847090"/>
          <wp:effectExtent l="0" t="0" r="0" b="0"/>
          <wp:docPr id="298" name="Obrázok 298" descr="C:\Users\Kevin Klein\AppData\Local\Microsoft\Windows\INetCache\Content.Word\fntt-logo-horizontalne-0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Kevin Klein\AppData\Local\Microsoft\Windows\INetCache\Content.Word\fntt-logo-horizontalne-02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01415" cy="8470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405"/>
    <w:multiLevelType w:val="multilevel"/>
    <w:tmpl w:val="00000888"/>
    <w:lvl w:ilvl="0">
      <w:start w:val="1"/>
      <w:numFmt w:val="decimal"/>
      <w:lvlText w:val="%1."/>
      <w:lvlJc w:val="left"/>
      <w:pPr>
        <w:ind w:left="863" w:hanging="567"/>
      </w:pPr>
      <w:rPr>
        <w:rFonts w:ascii="Times New Roman" w:hAnsi="Times New Roman" w:cs="Times New Roman"/>
        <w:b/>
        <w:bCs/>
        <w:spacing w:val="-7"/>
        <w:w w:val="99"/>
        <w:sz w:val="24"/>
        <w:szCs w:val="24"/>
      </w:rPr>
    </w:lvl>
    <w:lvl w:ilvl="1">
      <w:start w:val="1"/>
      <w:numFmt w:val="decimal"/>
      <w:lvlText w:val="%1.%2"/>
      <w:lvlJc w:val="left"/>
      <w:pPr>
        <w:ind w:left="863" w:hanging="567"/>
      </w:pPr>
      <w:rPr>
        <w:rFonts w:ascii="Times New Roman" w:hAnsi="Times New Roman" w:cs="Times New Roman"/>
        <w:b w:val="0"/>
        <w:bCs w:val="0"/>
        <w:w w:val="100"/>
        <w:sz w:val="22"/>
        <w:szCs w:val="22"/>
      </w:rPr>
    </w:lvl>
    <w:lvl w:ilvl="2">
      <w:start w:val="1"/>
      <w:numFmt w:val="decimal"/>
      <w:lvlText w:val="%1.%2.%3"/>
      <w:lvlJc w:val="left"/>
      <w:pPr>
        <w:ind w:left="1713" w:hanging="850"/>
      </w:pPr>
      <w:rPr>
        <w:rFonts w:ascii="Times New Roman" w:hAnsi="Times New Roman" w:cs="Times New Roman"/>
        <w:b w:val="0"/>
        <w:bCs w:val="0"/>
        <w:w w:val="100"/>
        <w:sz w:val="22"/>
        <w:szCs w:val="22"/>
      </w:rPr>
    </w:lvl>
    <w:lvl w:ilvl="3">
      <w:numFmt w:val="bullet"/>
      <w:lvlText w:val="-"/>
      <w:lvlJc w:val="left"/>
      <w:pPr>
        <w:ind w:left="2073" w:hanging="361"/>
      </w:pPr>
      <w:rPr>
        <w:rFonts w:ascii="Times New Roman" w:hAnsi="Times New Roman"/>
        <w:b w:val="0"/>
        <w:w w:val="100"/>
        <w:sz w:val="22"/>
      </w:rPr>
    </w:lvl>
    <w:lvl w:ilvl="4">
      <w:numFmt w:val="bullet"/>
      <w:lvlText w:val="•"/>
      <w:lvlJc w:val="left"/>
      <w:pPr>
        <w:ind w:left="2080" w:hanging="361"/>
      </w:pPr>
    </w:lvl>
    <w:lvl w:ilvl="5">
      <w:numFmt w:val="bullet"/>
      <w:lvlText w:val="•"/>
      <w:lvlJc w:val="left"/>
      <w:pPr>
        <w:ind w:left="3344" w:hanging="361"/>
      </w:pPr>
    </w:lvl>
    <w:lvl w:ilvl="6">
      <w:numFmt w:val="bullet"/>
      <w:lvlText w:val="•"/>
      <w:lvlJc w:val="left"/>
      <w:pPr>
        <w:ind w:left="4608" w:hanging="361"/>
      </w:pPr>
    </w:lvl>
    <w:lvl w:ilvl="7">
      <w:numFmt w:val="bullet"/>
      <w:lvlText w:val="•"/>
      <w:lvlJc w:val="left"/>
      <w:pPr>
        <w:ind w:left="5872" w:hanging="361"/>
      </w:pPr>
    </w:lvl>
    <w:lvl w:ilvl="8">
      <w:numFmt w:val="bullet"/>
      <w:lvlText w:val="•"/>
      <w:lvlJc w:val="left"/>
      <w:pPr>
        <w:ind w:left="7136" w:hanging="361"/>
      </w:pPr>
    </w:lvl>
  </w:abstractNum>
  <w:abstractNum w:abstractNumId="1" w15:restartNumberingAfterBreak="0">
    <w:nsid w:val="00000408"/>
    <w:multiLevelType w:val="multilevel"/>
    <w:tmpl w:val="0000088B"/>
    <w:lvl w:ilvl="0">
      <w:start w:val="1"/>
      <w:numFmt w:val="decimal"/>
      <w:lvlText w:val="%1."/>
      <w:lvlJc w:val="left"/>
      <w:pPr>
        <w:ind w:left="863" w:hanging="567"/>
      </w:pPr>
      <w:rPr>
        <w:rFonts w:ascii="Times New Roman" w:hAnsi="Times New Roman" w:cs="Times New Roman"/>
        <w:b/>
        <w:bCs/>
        <w:spacing w:val="-6"/>
        <w:w w:val="100"/>
        <w:sz w:val="24"/>
        <w:szCs w:val="24"/>
      </w:rPr>
    </w:lvl>
    <w:lvl w:ilvl="1">
      <w:start w:val="1"/>
      <w:numFmt w:val="decimal"/>
      <w:lvlText w:val="%1.%2"/>
      <w:lvlJc w:val="left"/>
      <w:pPr>
        <w:ind w:left="863" w:hanging="567"/>
      </w:pPr>
      <w:rPr>
        <w:rFonts w:ascii="Times New Roman" w:hAnsi="Times New Roman" w:cs="Times New Roman"/>
        <w:b w:val="0"/>
        <w:bCs w:val="0"/>
        <w:w w:val="100"/>
        <w:sz w:val="22"/>
        <w:szCs w:val="22"/>
      </w:rPr>
    </w:lvl>
    <w:lvl w:ilvl="2">
      <w:start w:val="1"/>
      <w:numFmt w:val="decimal"/>
      <w:lvlText w:val="%1.%2.%3"/>
      <w:lvlJc w:val="left"/>
      <w:pPr>
        <w:ind w:left="1713" w:hanging="850"/>
      </w:pPr>
      <w:rPr>
        <w:rFonts w:ascii="Times New Roman" w:hAnsi="Times New Roman" w:cs="Times New Roman"/>
        <w:b w:val="0"/>
        <w:bCs w:val="0"/>
        <w:w w:val="100"/>
        <w:sz w:val="22"/>
        <w:szCs w:val="22"/>
      </w:rPr>
    </w:lvl>
    <w:lvl w:ilvl="3">
      <w:numFmt w:val="bullet"/>
      <w:lvlText w:val="•"/>
      <w:lvlJc w:val="left"/>
      <w:pPr>
        <w:ind w:left="3485" w:hanging="850"/>
      </w:pPr>
    </w:lvl>
    <w:lvl w:ilvl="4">
      <w:numFmt w:val="bullet"/>
      <w:lvlText w:val="•"/>
      <w:lvlJc w:val="left"/>
      <w:pPr>
        <w:ind w:left="4368" w:hanging="850"/>
      </w:pPr>
    </w:lvl>
    <w:lvl w:ilvl="5">
      <w:numFmt w:val="bullet"/>
      <w:lvlText w:val="•"/>
      <w:lvlJc w:val="left"/>
      <w:pPr>
        <w:ind w:left="5250" w:hanging="850"/>
      </w:pPr>
    </w:lvl>
    <w:lvl w:ilvl="6">
      <w:numFmt w:val="bullet"/>
      <w:lvlText w:val="•"/>
      <w:lvlJc w:val="left"/>
      <w:pPr>
        <w:ind w:left="6133" w:hanging="850"/>
      </w:pPr>
    </w:lvl>
    <w:lvl w:ilvl="7">
      <w:numFmt w:val="bullet"/>
      <w:lvlText w:val="•"/>
      <w:lvlJc w:val="left"/>
      <w:pPr>
        <w:ind w:left="7016" w:hanging="850"/>
      </w:pPr>
    </w:lvl>
    <w:lvl w:ilvl="8">
      <w:numFmt w:val="bullet"/>
      <w:lvlText w:val="•"/>
      <w:lvlJc w:val="left"/>
      <w:pPr>
        <w:ind w:left="7898" w:hanging="850"/>
      </w:pPr>
    </w:lvl>
  </w:abstractNum>
  <w:abstractNum w:abstractNumId="2" w15:restartNumberingAfterBreak="0">
    <w:nsid w:val="0000040C"/>
    <w:multiLevelType w:val="multilevel"/>
    <w:tmpl w:val="7818A972"/>
    <w:lvl w:ilvl="0">
      <w:start w:val="1"/>
      <w:numFmt w:val="bullet"/>
      <w:lvlText w:val=""/>
      <w:lvlJc w:val="left"/>
      <w:pPr>
        <w:ind w:left="1429" w:hanging="423"/>
      </w:pPr>
      <w:rPr>
        <w:rFonts w:ascii="Symbol" w:hAnsi="Symbol" w:hint="default"/>
        <w:b w:val="0"/>
        <w:bCs w:val="0"/>
        <w:spacing w:val="-3"/>
        <w:w w:val="100"/>
        <w:sz w:val="22"/>
        <w:szCs w:val="22"/>
      </w:rPr>
    </w:lvl>
    <w:lvl w:ilvl="1">
      <w:numFmt w:val="bullet"/>
      <w:lvlText w:val="•"/>
      <w:lvlJc w:val="left"/>
      <w:pPr>
        <w:ind w:left="2244" w:hanging="423"/>
      </w:pPr>
    </w:lvl>
    <w:lvl w:ilvl="2">
      <w:numFmt w:val="bullet"/>
      <w:lvlText w:val="•"/>
      <w:lvlJc w:val="left"/>
      <w:pPr>
        <w:ind w:left="3068" w:hanging="423"/>
      </w:pPr>
    </w:lvl>
    <w:lvl w:ilvl="3">
      <w:numFmt w:val="bullet"/>
      <w:lvlText w:val="•"/>
      <w:lvlJc w:val="left"/>
      <w:pPr>
        <w:ind w:left="3893" w:hanging="423"/>
      </w:pPr>
    </w:lvl>
    <w:lvl w:ilvl="4">
      <w:numFmt w:val="bullet"/>
      <w:lvlText w:val="•"/>
      <w:lvlJc w:val="left"/>
      <w:pPr>
        <w:ind w:left="4717" w:hanging="423"/>
      </w:pPr>
    </w:lvl>
    <w:lvl w:ilvl="5">
      <w:numFmt w:val="bullet"/>
      <w:lvlText w:val="•"/>
      <w:lvlJc w:val="left"/>
      <w:pPr>
        <w:ind w:left="5542" w:hanging="423"/>
      </w:pPr>
    </w:lvl>
    <w:lvl w:ilvl="6">
      <w:numFmt w:val="bullet"/>
      <w:lvlText w:val="•"/>
      <w:lvlJc w:val="left"/>
      <w:pPr>
        <w:ind w:left="6366" w:hanging="423"/>
      </w:pPr>
    </w:lvl>
    <w:lvl w:ilvl="7">
      <w:numFmt w:val="bullet"/>
      <w:lvlText w:val="•"/>
      <w:lvlJc w:val="left"/>
      <w:pPr>
        <w:ind w:left="7190" w:hanging="423"/>
      </w:pPr>
    </w:lvl>
    <w:lvl w:ilvl="8">
      <w:numFmt w:val="bullet"/>
      <w:lvlText w:val="•"/>
      <w:lvlJc w:val="left"/>
      <w:pPr>
        <w:ind w:left="8015" w:hanging="423"/>
      </w:pPr>
    </w:lvl>
  </w:abstractNum>
  <w:abstractNum w:abstractNumId="3" w15:restartNumberingAfterBreak="0">
    <w:nsid w:val="076F5179"/>
    <w:multiLevelType w:val="hybridMultilevel"/>
    <w:tmpl w:val="84B47C5C"/>
    <w:lvl w:ilvl="0" w:tplc="431C0852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E3300C"/>
    <w:multiLevelType w:val="hybridMultilevel"/>
    <w:tmpl w:val="DE3C3CF6"/>
    <w:lvl w:ilvl="0" w:tplc="DC600236">
      <w:start w:val="11"/>
      <w:numFmt w:val="decimal"/>
      <w:lvlText w:val="%1."/>
      <w:lvlJc w:val="left"/>
      <w:pPr>
        <w:ind w:left="720" w:hanging="360"/>
      </w:pPr>
      <w:rPr>
        <w:b/>
        <w:color w:val="000000" w:themeColor="text1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9A34F4"/>
    <w:multiLevelType w:val="hybridMultilevel"/>
    <w:tmpl w:val="7D720000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5A7CDD"/>
    <w:multiLevelType w:val="multilevel"/>
    <w:tmpl w:val="A594AED4"/>
    <w:lvl w:ilvl="0">
      <w:start w:val="9"/>
      <w:numFmt w:val="decimal"/>
      <w:lvlText w:val="%1."/>
      <w:lvlJc w:val="left"/>
      <w:pPr>
        <w:ind w:left="863" w:hanging="567"/>
      </w:pPr>
      <w:rPr>
        <w:rFonts w:ascii="Times New Roman" w:hAnsi="Times New Roman" w:cs="Times New Roman" w:hint="default"/>
        <w:b/>
        <w:bCs/>
        <w:spacing w:val="-7"/>
        <w:w w:val="99"/>
        <w:sz w:val="24"/>
        <w:szCs w:val="24"/>
      </w:rPr>
    </w:lvl>
    <w:lvl w:ilvl="1">
      <w:start w:val="1"/>
      <w:numFmt w:val="decimal"/>
      <w:lvlText w:val="%1.%2"/>
      <w:lvlJc w:val="left"/>
      <w:pPr>
        <w:ind w:left="863" w:hanging="567"/>
      </w:pPr>
      <w:rPr>
        <w:rFonts w:ascii="Times New Roman" w:hAnsi="Times New Roman" w:cs="Times New Roman" w:hint="default"/>
        <w:b w:val="0"/>
        <w:bCs w:val="0"/>
        <w:w w:val="100"/>
        <w:sz w:val="22"/>
        <w:szCs w:val="22"/>
      </w:rPr>
    </w:lvl>
    <w:lvl w:ilvl="2">
      <w:start w:val="1"/>
      <w:numFmt w:val="decimal"/>
      <w:lvlText w:val="%1.%2.%3"/>
      <w:lvlJc w:val="left"/>
      <w:pPr>
        <w:ind w:left="1713" w:hanging="850"/>
      </w:pPr>
      <w:rPr>
        <w:rFonts w:ascii="Times New Roman" w:hAnsi="Times New Roman" w:cs="Times New Roman" w:hint="default"/>
        <w:b w:val="0"/>
        <w:bCs w:val="0"/>
        <w:w w:val="100"/>
        <w:sz w:val="22"/>
        <w:szCs w:val="22"/>
      </w:rPr>
    </w:lvl>
    <w:lvl w:ilvl="3">
      <w:numFmt w:val="bullet"/>
      <w:lvlText w:val="-"/>
      <w:lvlJc w:val="left"/>
      <w:pPr>
        <w:ind w:left="2073" w:hanging="361"/>
      </w:pPr>
      <w:rPr>
        <w:rFonts w:ascii="Times New Roman" w:hAnsi="Times New Roman" w:hint="default"/>
        <w:b w:val="0"/>
        <w:w w:val="100"/>
        <w:sz w:val="22"/>
      </w:rPr>
    </w:lvl>
    <w:lvl w:ilvl="4">
      <w:numFmt w:val="bullet"/>
      <w:lvlText w:val="•"/>
      <w:lvlJc w:val="left"/>
      <w:pPr>
        <w:ind w:left="2080" w:hanging="361"/>
      </w:pPr>
      <w:rPr>
        <w:rFonts w:hint="default"/>
      </w:rPr>
    </w:lvl>
    <w:lvl w:ilvl="5">
      <w:numFmt w:val="bullet"/>
      <w:lvlText w:val="•"/>
      <w:lvlJc w:val="left"/>
      <w:pPr>
        <w:ind w:left="3344" w:hanging="361"/>
      </w:pPr>
      <w:rPr>
        <w:rFonts w:hint="default"/>
      </w:rPr>
    </w:lvl>
    <w:lvl w:ilvl="6">
      <w:numFmt w:val="bullet"/>
      <w:lvlText w:val="•"/>
      <w:lvlJc w:val="left"/>
      <w:pPr>
        <w:ind w:left="4608" w:hanging="361"/>
      </w:pPr>
      <w:rPr>
        <w:rFonts w:hint="default"/>
      </w:rPr>
    </w:lvl>
    <w:lvl w:ilvl="7">
      <w:numFmt w:val="bullet"/>
      <w:lvlText w:val="•"/>
      <w:lvlJc w:val="left"/>
      <w:pPr>
        <w:ind w:left="5872" w:hanging="361"/>
      </w:pPr>
      <w:rPr>
        <w:rFonts w:hint="default"/>
      </w:rPr>
    </w:lvl>
    <w:lvl w:ilvl="8">
      <w:numFmt w:val="bullet"/>
      <w:lvlText w:val="•"/>
      <w:lvlJc w:val="left"/>
      <w:pPr>
        <w:ind w:left="7136" w:hanging="361"/>
      </w:pPr>
      <w:rPr>
        <w:rFonts w:hint="default"/>
      </w:rPr>
    </w:lvl>
  </w:abstractNum>
  <w:abstractNum w:abstractNumId="7" w15:restartNumberingAfterBreak="0">
    <w:nsid w:val="1A084893"/>
    <w:multiLevelType w:val="hybridMultilevel"/>
    <w:tmpl w:val="4D60AC2A"/>
    <w:lvl w:ilvl="0" w:tplc="FFCCF7A0">
      <w:start w:val="15"/>
      <w:numFmt w:val="decimal"/>
      <w:lvlText w:val="%1.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CC4237"/>
    <w:multiLevelType w:val="hybridMultilevel"/>
    <w:tmpl w:val="ED88440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F35FBC"/>
    <w:multiLevelType w:val="hybridMultilevel"/>
    <w:tmpl w:val="1DD24A88"/>
    <w:lvl w:ilvl="0" w:tplc="9AF89154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097CC5"/>
    <w:multiLevelType w:val="hybridMultilevel"/>
    <w:tmpl w:val="8AAA35AC"/>
    <w:lvl w:ilvl="0" w:tplc="4AC4D67E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2C392F"/>
    <w:multiLevelType w:val="hybridMultilevel"/>
    <w:tmpl w:val="FFE0B950"/>
    <w:lvl w:ilvl="0" w:tplc="40A218AC">
      <w:start w:val="13"/>
      <w:numFmt w:val="decimal"/>
      <w:lvlText w:val="%1."/>
      <w:lvlJc w:val="left"/>
      <w:pPr>
        <w:ind w:left="101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36" w:hanging="360"/>
      </w:pPr>
    </w:lvl>
    <w:lvl w:ilvl="2" w:tplc="041B001B" w:tentative="1">
      <w:start w:val="1"/>
      <w:numFmt w:val="lowerRoman"/>
      <w:lvlText w:val="%3."/>
      <w:lvlJc w:val="right"/>
      <w:pPr>
        <w:ind w:left="2456" w:hanging="180"/>
      </w:pPr>
    </w:lvl>
    <w:lvl w:ilvl="3" w:tplc="041B000F" w:tentative="1">
      <w:start w:val="1"/>
      <w:numFmt w:val="decimal"/>
      <w:lvlText w:val="%4."/>
      <w:lvlJc w:val="left"/>
      <w:pPr>
        <w:ind w:left="3176" w:hanging="360"/>
      </w:pPr>
    </w:lvl>
    <w:lvl w:ilvl="4" w:tplc="041B0019" w:tentative="1">
      <w:start w:val="1"/>
      <w:numFmt w:val="lowerLetter"/>
      <w:lvlText w:val="%5."/>
      <w:lvlJc w:val="left"/>
      <w:pPr>
        <w:ind w:left="3896" w:hanging="360"/>
      </w:pPr>
    </w:lvl>
    <w:lvl w:ilvl="5" w:tplc="041B001B" w:tentative="1">
      <w:start w:val="1"/>
      <w:numFmt w:val="lowerRoman"/>
      <w:lvlText w:val="%6."/>
      <w:lvlJc w:val="right"/>
      <w:pPr>
        <w:ind w:left="4616" w:hanging="180"/>
      </w:pPr>
    </w:lvl>
    <w:lvl w:ilvl="6" w:tplc="041B000F" w:tentative="1">
      <w:start w:val="1"/>
      <w:numFmt w:val="decimal"/>
      <w:lvlText w:val="%7."/>
      <w:lvlJc w:val="left"/>
      <w:pPr>
        <w:ind w:left="5336" w:hanging="360"/>
      </w:pPr>
    </w:lvl>
    <w:lvl w:ilvl="7" w:tplc="041B0019" w:tentative="1">
      <w:start w:val="1"/>
      <w:numFmt w:val="lowerLetter"/>
      <w:lvlText w:val="%8."/>
      <w:lvlJc w:val="left"/>
      <w:pPr>
        <w:ind w:left="6056" w:hanging="360"/>
      </w:pPr>
    </w:lvl>
    <w:lvl w:ilvl="8" w:tplc="041B001B" w:tentative="1">
      <w:start w:val="1"/>
      <w:numFmt w:val="lowerRoman"/>
      <w:lvlText w:val="%9."/>
      <w:lvlJc w:val="right"/>
      <w:pPr>
        <w:ind w:left="6776" w:hanging="180"/>
      </w:pPr>
    </w:lvl>
  </w:abstractNum>
  <w:abstractNum w:abstractNumId="12" w15:restartNumberingAfterBreak="0">
    <w:nsid w:val="3396510B"/>
    <w:multiLevelType w:val="hybridMultilevel"/>
    <w:tmpl w:val="11E0252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E018FB"/>
    <w:multiLevelType w:val="multilevel"/>
    <w:tmpl w:val="00000888"/>
    <w:lvl w:ilvl="0">
      <w:start w:val="1"/>
      <w:numFmt w:val="decimal"/>
      <w:lvlText w:val="%1."/>
      <w:lvlJc w:val="left"/>
      <w:pPr>
        <w:ind w:left="863" w:hanging="567"/>
      </w:pPr>
      <w:rPr>
        <w:rFonts w:ascii="Times New Roman" w:hAnsi="Times New Roman" w:cs="Times New Roman"/>
        <w:b/>
        <w:bCs/>
        <w:spacing w:val="-7"/>
        <w:w w:val="99"/>
        <w:sz w:val="24"/>
        <w:szCs w:val="24"/>
      </w:rPr>
    </w:lvl>
    <w:lvl w:ilvl="1">
      <w:start w:val="1"/>
      <w:numFmt w:val="decimal"/>
      <w:lvlText w:val="%1.%2"/>
      <w:lvlJc w:val="left"/>
      <w:pPr>
        <w:ind w:left="863" w:hanging="567"/>
      </w:pPr>
      <w:rPr>
        <w:rFonts w:ascii="Times New Roman" w:hAnsi="Times New Roman" w:cs="Times New Roman"/>
        <w:b w:val="0"/>
        <w:bCs w:val="0"/>
        <w:w w:val="100"/>
        <w:sz w:val="22"/>
        <w:szCs w:val="22"/>
      </w:rPr>
    </w:lvl>
    <w:lvl w:ilvl="2">
      <w:start w:val="1"/>
      <w:numFmt w:val="decimal"/>
      <w:lvlText w:val="%1.%2.%3"/>
      <w:lvlJc w:val="left"/>
      <w:pPr>
        <w:ind w:left="1713" w:hanging="850"/>
      </w:pPr>
      <w:rPr>
        <w:rFonts w:ascii="Times New Roman" w:hAnsi="Times New Roman" w:cs="Times New Roman"/>
        <w:b w:val="0"/>
        <w:bCs w:val="0"/>
        <w:w w:val="100"/>
        <w:sz w:val="22"/>
        <w:szCs w:val="22"/>
      </w:rPr>
    </w:lvl>
    <w:lvl w:ilvl="3">
      <w:numFmt w:val="bullet"/>
      <w:lvlText w:val="-"/>
      <w:lvlJc w:val="left"/>
      <w:pPr>
        <w:ind w:left="2073" w:hanging="361"/>
      </w:pPr>
      <w:rPr>
        <w:rFonts w:ascii="Times New Roman" w:hAnsi="Times New Roman"/>
        <w:b w:val="0"/>
        <w:w w:val="100"/>
        <w:sz w:val="22"/>
      </w:rPr>
    </w:lvl>
    <w:lvl w:ilvl="4">
      <w:numFmt w:val="bullet"/>
      <w:lvlText w:val="•"/>
      <w:lvlJc w:val="left"/>
      <w:pPr>
        <w:ind w:left="2080" w:hanging="361"/>
      </w:pPr>
    </w:lvl>
    <w:lvl w:ilvl="5">
      <w:numFmt w:val="bullet"/>
      <w:lvlText w:val="•"/>
      <w:lvlJc w:val="left"/>
      <w:pPr>
        <w:ind w:left="3344" w:hanging="361"/>
      </w:pPr>
    </w:lvl>
    <w:lvl w:ilvl="6">
      <w:numFmt w:val="bullet"/>
      <w:lvlText w:val="•"/>
      <w:lvlJc w:val="left"/>
      <w:pPr>
        <w:ind w:left="4608" w:hanging="361"/>
      </w:pPr>
    </w:lvl>
    <w:lvl w:ilvl="7">
      <w:numFmt w:val="bullet"/>
      <w:lvlText w:val="•"/>
      <w:lvlJc w:val="left"/>
      <w:pPr>
        <w:ind w:left="5872" w:hanging="361"/>
      </w:pPr>
    </w:lvl>
    <w:lvl w:ilvl="8">
      <w:numFmt w:val="bullet"/>
      <w:lvlText w:val="•"/>
      <w:lvlJc w:val="left"/>
      <w:pPr>
        <w:ind w:left="7136" w:hanging="361"/>
      </w:pPr>
    </w:lvl>
  </w:abstractNum>
  <w:abstractNum w:abstractNumId="14" w15:restartNumberingAfterBreak="0">
    <w:nsid w:val="38E1458C"/>
    <w:multiLevelType w:val="multilevel"/>
    <w:tmpl w:val="3CA4CDA8"/>
    <w:lvl w:ilvl="0">
      <w:start w:val="9"/>
      <w:numFmt w:val="decimal"/>
      <w:lvlText w:val="%1."/>
      <w:lvlJc w:val="left"/>
      <w:pPr>
        <w:ind w:left="863" w:hanging="567"/>
      </w:pPr>
      <w:rPr>
        <w:rFonts w:ascii="Axiforma" w:hAnsi="Axiforma" w:cs="Times New Roman" w:hint="default"/>
        <w:b/>
        <w:bCs/>
        <w:color w:val="000000" w:themeColor="text1"/>
        <w:spacing w:val="-7"/>
        <w:w w:val="99"/>
        <w:sz w:val="18"/>
        <w:szCs w:val="18"/>
      </w:rPr>
    </w:lvl>
    <w:lvl w:ilvl="1">
      <w:start w:val="1"/>
      <w:numFmt w:val="decimal"/>
      <w:lvlText w:val="%1.%2"/>
      <w:lvlJc w:val="left"/>
      <w:pPr>
        <w:ind w:left="863" w:hanging="567"/>
      </w:pPr>
      <w:rPr>
        <w:rFonts w:ascii="Times New Roman" w:hAnsi="Times New Roman" w:cs="Times New Roman" w:hint="default"/>
        <w:b w:val="0"/>
        <w:bCs w:val="0"/>
        <w:w w:val="100"/>
        <w:sz w:val="22"/>
        <w:szCs w:val="22"/>
      </w:rPr>
    </w:lvl>
    <w:lvl w:ilvl="2">
      <w:start w:val="1"/>
      <w:numFmt w:val="decimal"/>
      <w:lvlText w:val="%1.%2.%3"/>
      <w:lvlJc w:val="left"/>
      <w:pPr>
        <w:ind w:left="1713" w:hanging="850"/>
      </w:pPr>
      <w:rPr>
        <w:rFonts w:ascii="Times New Roman" w:hAnsi="Times New Roman" w:cs="Times New Roman" w:hint="default"/>
        <w:b w:val="0"/>
        <w:bCs w:val="0"/>
        <w:w w:val="100"/>
        <w:sz w:val="22"/>
        <w:szCs w:val="22"/>
      </w:rPr>
    </w:lvl>
    <w:lvl w:ilvl="3">
      <w:numFmt w:val="bullet"/>
      <w:lvlText w:val="-"/>
      <w:lvlJc w:val="left"/>
      <w:pPr>
        <w:ind w:left="2073" w:hanging="361"/>
      </w:pPr>
      <w:rPr>
        <w:rFonts w:ascii="Times New Roman" w:hAnsi="Times New Roman" w:hint="default"/>
        <w:b w:val="0"/>
        <w:w w:val="100"/>
        <w:sz w:val="22"/>
      </w:rPr>
    </w:lvl>
    <w:lvl w:ilvl="4">
      <w:numFmt w:val="bullet"/>
      <w:lvlText w:val="•"/>
      <w:lvlJc w:val="left"/>
      <w:pPr>
        <w:ind w:left="2080" w:hanging="361"/>
      </w:pPr>
      <w:rPr>
        <w:rFonts w:hint="default"/>
      </w:rPr>
    </w:lvl>
    <w:lvl w:ilvl="5">
      <w:numFmt w:val="bullet"/>
      <w:lvlText w:val="•"/>
      <w:lvlJc w:val="left"/>
      <w:pPr>
        <w:ind w:left="3344" w:hanging="361"/>
      </w:pPr>
      <w:rPr>
        <w:rFonts w:hint="default"/>
      </w:rPr>
    </w:lvl>
    <w:lvl w:ilvl="6">
      <w:numFmt w:val="bullet"/>
      <w:lvlText w:val="•"/>
      <w:lvlJc w:val="left"/>
      <w:pPr>
        <w:ind w:left="4608" w:hanging="361"/>
      </w:pPr>
      <w:rPr>
        <w:rFonts w:hint="default"/>
      </w:rPr>
    </w:lvl>
    <w:lvl w:ilvl="7">
      <w:numFmt w:val="bullet"/>
      <w:lvlText w:val="•"/>
      <w:lvlJc w:val="left"/>
      <w:pPr>
        <w:ind w:left="5872" w:hanging="361"/>
      </w:pPr>
      <w:rPr>
        <w:rFonts w:hint="default"/>
      </w:rPr>
    </w:lvl>
    <w:lvl w:ilvl="8">
      <w:numFmt w:val="bullet"/>
      <w:lvlText w:val="•"/>
      <w:lvlJc w:val="left"/>
      <w:pPr>
        <w:ind w:left="7136" w:hanging="361"/>
      </w:pPr>
      <w:rPr>
        <w:rFonts w:hint="default"/>
      </w:rPr>
    </w:lvl>
  </w:abstractNum>
  <w:abstractNum w:abstractNumId="15" w15:restartNumberingAfterBreak="0">
    <w:nsid w:val="39930707"/>
    <w:multiLevelType w:val="hybridMultilevel"/>
    <w:tmpl w:val="9400667A"/>
    <w:lvl w:ilvl="0" w:tplc="431C0852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D221D8"/>
    <w:multiLevelType w:val="hybridMultilevel"/>
    <w:tmpl w:val="19F2BB28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B77532"/>
    <w:multiLevelType w:val="hybridMultilevel"/>
    <w:tmpl w:val="A810171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D07D35"/>
    <w:multiLevelType w:val="hybridMultilevel"/>
    <w:tmpl w:val="CE6EFA3C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011913"/>
    <w:multiLevelType w:val="hybridMultilevel"/>
    <w:tmpl w:val="C45EC3A4"/>
    <w:lvl w:ilvl="0" w:tplc="4E2206DE">
      <w:start w:val="10"/>
      <w:numFmt w:val="decimal"/>
      <w:lvlText w:val="%1.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F4316F"/>
    <w:multiLevelType w:val="hybridMultilevel"/>
    <w:tmpl w:val="F0908D9E"/>
    <w:lvl w:ilvl="0" w:tplc="9AF89154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004351"/>
    <w:multiLevelType w:val="hybridMultilevel"/>
    <w:tmpl w:val="BB6CD4A4"/>
    <w:lvl w:ilvl="0" w:tplc="DD1E7818">
      <w:start w:val="4"/>
      <w:numFmt w:val="decimal"/>
      <w:lvlText w:val="%1."/>
      <w:lvlJc w:val="left"/>
      <w:pPr>
        <w:ind w:left="720" w:hanging="360"/>
      </w:pPr>
      <w:rPr>
        <w:b/>
        <w:color w:val="000000" w:themeColor="text1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49C31DA"/>
    <w:multiLevelType w:val="hybridMultilevel"/>
    <w:tmpl w:val="7DACCD4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4E5199"/>
    <w:multiLevelType w:val="hybridMultilevel"/>
    <w:tmpl w:val="F43649CE"/>
    <w:lvl w:ilvl="0" w:tplc="AA0407B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8B2055"/>
    <w:multiLevelType w:val="hybridMultilevel"/>
    <w:tmpl w:val="45565252"/>
    <w:lvl w:ilvl="0" w:tplc="40A218AC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07112E"/>
    <w:multiLevelType w:val="hybridMultilevel"/>
    <w:tmpl w:val="DE70310C"/>
    <w:lvl w:ilvl="0" w:tplc="7C264C4A">
      <w:start w:val="1"/>
      <w:numFmt w:val="decimal"/>
      <w:lvlText w:val="%1."/>
      <w:lvlJc w:val="left"/>
      <w:pPr>
        <w:ind w:left="720" w:hanging="360"/>
      </w:pPr>
      <w:rPr>
        <w:b/>
        <w:color w:val="000000" w:themeColor="text1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2981FEB"/>
    <w:multiLevelType w:val="hybridMultilevel"/>
    <w:tmpl w:val="3F7A7B88"/>
    <w:lvl w:ilvl="0" w:tplc="40A218AC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40F613E"/>
    <w:multiLevelType w:val="multilevel"/>
    <w:tmpl w:val="595E0478"/>
    <w:lvl w:ilvl="0">
      <w:start w:val="16"/>
      <w:numFmt w:val="decimal"/>
      <w:lvlText w:val="%1."/>
      <w:lvlJc w:val="left"/>
      <w:pPr>
        <w:ind w:left="863" w:hanging="567"/>
      </w:pPr>
      <w:rPr>
        <w:rFonts w:ascii="Axiforma" w:hAnsi="Axiforma" w:cs="Times New Roman" w:hint="default"/>
        <w:b/>
        <w:bCs/>
        <w:color w:val="000000" w:themeColor="text1"/>
        <w:spacing w:val="-7"/>
        <w:w w:val="99"/>
        <w:sz w:val="18"/>
        <w:szCs w:val="18"/>
      </w:rPr>
    </w:lvl>
    <w:lvl w:ilvl="1">
      <w:start w:val="1"/>
      <w:numFmt w:val="decimal"/>
      <w:lvlText w:val="%1.%2"/>
      <w:lvlJc w:val="left"/>
      <w:pPr>
        <w:ind w:left="863" w:hanging="567"/>
      </w:pPr>
      <w:rPr>
        <w:rFonts w:ascii="Times New Roman" w:hAnsi="Times New Roman" w:cs="Times New Roman" w:hint="default"/>
        <w:b w:val="0"/>
        <w:bCs w:val="0"/>
        <w:w w:val="100"/>
        <w:sz w:val="22"/>
        <w:szCs w:val="22"/>
      </w:rPr>
    </w:lvl>
    <w:lvl w:ilvl="2">
      <w:start w:val="1"/>
      <w:numFmt w:val="decimal"/>
      <w:lvlText w:val="%1.%2.%3"/>
      <w:lvlJc w:val="left"/>
      <w:pPr>
        <w:ind w:left="1713" w:hanging="850"/>
      </w:pPr>
      <w:rPr>
        <w:rFonts w:ascii="Times New Roman" w:hAnsi="Times New Roman" w:cs="Times New Roman" w:hint="default"/>
        <w:b w:val="0"/>
        <w:bCs w:val="0"/>
        <w:w w:val="100"/>
        <w:sz w:val="22"/>
        <w:szCs w:val="22"/>
      </w:rPr>
    </w:lvl>
    <w:lvl w:ilvl="3">
      <w:numFmt w:val="bullet"/>
      <w:lvlText w:val="-"/>
      <w:lvlJc w:val="left"/>
      <w:pPr>
        <w:ind w:left="2073" w:hanging="361"/>
      </w:pPr>
      <w:rPr>
        <w:rFonts w:ascii="Times New Roman" w:hAnsi="Times New Roman" w:hint="default"/>
        <w:b w:val="0"/>
        <w:w w:val="100"/>
        <w:sz w:val="22"/>
      </w:rPr>
    </w:lvl>
    <w:lvl w:ilvl="4">
      <w:numFmt w:val="bullet"/>
      <w:lvlText w:val="•"/>
      <w:lvlJc w:val="left"/>
      <w:pPr>
        <w:ind w:left="2080" w:hanging="361"/>
      </w:pPr>
      <w:rPr>
        <w:rFonts w:hint="default"/>
      </w:rPr>
    </w:lvl>
    <w:lvl w:ilvl="5">
      <w:numFmt w:val="bullet"/>
      <w:lvlText w:val="•"/>
      <w:lvlJc w:val="left"/>
      <w:pPr>
        <w:ind w:left="3344" w:hanging="361"/>
      </w:pPr>
      <w:rPr>
        <w:rFonts w:hint="default"/>
      </w:rPr>
    </w:lvl>
    <w:lvl w:ilvl="6">
      <w:numFmt w:val="bullet"/>
      <w:lvlText w:val="•"/>
      <w:lvlJc w:val="left"/>
      <w:pPr>
        <w:ind w:left="4608" w:hanging="361"/>
      </w:pPr>
      <w:rPr>
        <w:rFonts w:hint="default"/>
      </w:rPr>
    </w:lvl>
    <w:lvl w:ilvl="7">
      <w:numFmt w:val="bullet"/>
      <w:lvlText w:val="•"/>
      <w:lvlJc w:val="left"/>
      <w:pPr>
        <w:ind w:left="5872" w:hanging="361"/>
      </w:pPr>
      <w:rPr>
        <w:rFonts w:hint="default"/>
      </w:rPr>
    </w:lvl>
    <w:lvl w:ilvl="8">
      <w:numFmt w:val="bullet"/>
      <w:lvlText w:val="•"/>
      <w:lvlJc w:val="left"/>
      <w:pPr>
        <w:ind w:left="7136" w:hanging="361"/>
      </w:pPr>
      <w:rPr>
        <w:rFonts w:hint="default"/>
      </w:rPr>
    </w:lvl>
  </w:abstractNum>
  <w:abstractNum w:abstractNumId="28" w15:restartNumberingAfterBreak="0">
    <w:nsid w:val="6F850B5B"/>
    <w:multiLevelType w:val="hybridMultilevel"/>
    <w:tmpl w:val="83D896E2"/>
    <w:lvl w:ilvl="0" w:tplc="40A218AC">
      <w:start w:val="1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5E81A2F"/>
    <w:multiLevelType w:val="hybridMultilevel"/>
    <w:tmpl w:val="DE0E7DDC"/>
    <w:lvl w:ilvl="0" w:tplc="346EBC3C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77063D0"/>
    <w:multiLevelType w:val="hybridMultilevel"/>
    <w:tmpl w:val="218093EC"/>
    <w:lvl w:ilvl="0" w:tplc="B4604C48">
      <w:start w:val="16"/>
      <w:numFmt w:val="decimal"/>
      <w:lvlText w:val="%1."/>
      <w:lvlJc w:val="left"/>
      <w:pPr>
        <w:ind w:left="720" w:hanging="360"/>
      </w:pPr>
      <w:rPr>
        <w:b/>
        <w:color w:val="000000" w:themeColor="text1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B3B6C19"/>
    <w:multiLevelType w:val="hybridMultilevel"/>
    <w:tmpl w:val="6F92BF7C"/>
    <w:lvl w:ilvl="0" w:tplc="041B0011">
      <w:start w:val="1"/>
      <w:numFmt w:val="decimal"/>
      <w:lvlText w:val="%1)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F6811E0"/>
    <w:multiLevelType w:val="hybridMultilevel"/>
    <w:tmpl w:val="3A0C3286"/>
    <w:lvl w:ilvl="0" w:tplc="EDE89680">
      <w:start w:val="140"/>
      <w:numFmt w:val="bullet"/>
      <w:lvlText w:val="•"/>
      <w:lvlJc w:val="left"/>
      <w:pPr>
        <w:ind w:left="720" w:hanging="360"/>
      </w:pPr>
      <w:rPr>
        <w:rFonts w:ascii="Axiforma" w:eastAsiaTheme="minorHAnsi" w:hAnsi="Axiforma" w:cstheme="minorBidi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2"/>
  </w:num>
  <w:num w:numId="4">
    <w:abstractNumId w:val="19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0"/>
    <w:lvlOverride w:ilvl="0">
      <w:startOverride w:val="1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0"/>
  </w:num>
  <w:num w:numId="11">
    <w:abstractNumId w:val="4"/>
  </w:num>
  <w:num w:numId="12">
    <w:abstractNumId w:val="31"/>
  </w:num>
  <w:num w:numId="13">
    <w:abstractNumId w:val="29"/>
  </w:num>
  <w:num w:numId="14">
    <w:abstractNumId w:val="13"/>
  </w:num>
  <w:num w:numId="15">
    <w:abstractNumId w:val="14"/>
  </w:num>
  <w:num w:numId="16">
    <w:abstractNumId w:val="6"/>
  </w:num>
  <w:num w:numId="17">
    <w:abstractNumId w:val="20"/>
  </w:num>
  <w:num w:numId="18">
    <w:abstractNumId w:val="9"/>
  </w:num>
  <w:num w:numId="19">
    <w:abstractNumId w:val="2"/>
  </w:num>
  <w:num w:numId="20">
    <w:abstractNumId w:val="1"/>
  </w:num>
  <w:num w:numId="21">
    <w:abstractNumId w:val="17"/>
  </w:num>
  <w:num w:numId="22">
    <w:abstractNumId w:val="23"/>
  </w:num>
  <w:num w:numId="23">
    <w:abstractNumId w:val="10"/>
  </w:num>
  <w:num w:numId="24">
    <w:abstractNumId w:val="12"/>
  </w:num>
  <w:num w:numId="25">
    <w:abstractNumId w:val="26"/>
  </w:num>
  <w:num w:numId="26">
    <w:abstractNumId w:val="11"/>
  </w:num>
  <w:num w:numId="27">
    <w:abstractNumId w:val="3"/>
  </w:num>
  <w:num w:numId="28">
    <w:abstractNumId w:val="28"/>
  </w:num>
  <w:num w:numId="29">
    <w:abstractNumId w:val="24"/>
  </w:num>
  <w:num w:numId="30">
    <w:abstractNumId w:val="22"/>
  </w:num>
  <w:num w:numId="31">
    <w:abstractNumId w:val="18"/>
  </w:num>
  <w:num w:numId="32">
    <w:abstractNumId w:val="8"/>
  </w:num>
  <w:num w:numId="33">
    <w:abstractNumId w:val="15"/>
  </w:num>
  <w:num w:numId="34">
    <w:abstractNumId w:val="27"/>
  </w:num>
  <w:num w:numId="3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2637"/>
    <w:rsid w:val="00003DC9"/>
    <w:rsid w:val="00024BC2"/>
    <w:rsid w:val="00030317"/>
    <w:rsid w:val="000357B0"/>
    <w:rsid w:val="00040B2D"/>
    <w:rsid w:val="00067373"/>
    <w:rsid w:val="0009360D"/>
    <w:rsid w:val="0009425C"/>
    <w:rsid w:val="00094EDF"/>
    <w:rsid w:val="0009788D"/>
    <w:rsid w:val="000A0673"/>
    <w:rsid w:val="000B0A0F"/>
    <w:rsid w:val="000B7E9E"/>
    <w:rsid w:val="000C0367"/>
    <w:rsid w:val="000C5961"/>
    <w:rsid w:val="000F0047"/>
    <w:rsid w:val="000F356D"/>
    <w:rsid w:val="00105090"/>
    <w:rsid w:val="00106DFF"/>
    <w:rsid w:val="001135B6"/>
    <w:rsid w:val="0011633E"/>
    <w:rsid w:val="00140FC3"/>
    <w:rsid w:val="00141DE4"/>
    <w:rsid w:val="00171F5A"/>
    <w:rsid w:val="00193EBE"/>
    <w:rsid w:val="001A2604"/>
    <w:rsid w:val="001B0D98"/>
    <w:rsid w:val="001B3B39"/>
    <w:rsid w:val="001B4DE4"/>
    <w:rsid w:val="001D3935"/>
    <w:rsid w:val="001E408F"/>
    <w:rsid w:val="001F2273"/>
    <w:rsid w:val="001F273F"/>
    <w:rsid w:val="00201766"/>
    <w:rsid w:val="00236C31"/>
    <w:rsid w:val="002434C9"/>
    <w:rsid w:val="002509F8"/>
    <w:rsid w:val="002611FD"/>
    <w:rsid w:val="002811D4"/>
    <w:rsid w:val="0029306E"/>
    <w:rsid w:val="00297AD3"/>
    <w:rsid w:val="002A06DD"/>
    <w:rsid w:val="002A1E09"/>
    <w:rsid w:val="002A725F"/>
    <w:rsid w:val="002B1172"/>
    <w:rsid w:val="002B69D8"/>
    <w:rsid w:val="002E6E79"/>
    <w:rsid w:val="002F033D"/>
    <w:rsid w:val="002F2853"/>
    <w:rsid w:val="002F3A18"/>
    <w:rsid w:val="002F7992"/>
    <w:rsid w:val="00311131"/>
    <w:rsid w:val="003113E8"/>
    <w:rsid w:val="00317137"/>
    <w:rsid w:val="00334C01"/>
    <w:rsid w:val="00335AF3"/>
    <w:rsid w:val="00336110"/>
    <w:rsid w:val="00365206"/>
    <w:rsid w:val="00386BB9"/>
    <w:rsid w:val="003929AA"/>
    <w:rsid w:val="00394BC2"/>
    <w:rsid w:val="003B4F1C"/>
    <w:rsid w:val="003D5F3F"/>
    <w:rsid w:val="003D7DB2"/>
    <w:rsid w:val="003F09DA"/>
    <w:rsid w:val="003F131C"/>
    <w:rsid w:val="00406884"/>
    <w:rsid w:val="00412E8F"/>
    <w:rsid w:val="00433CA5"/>
    <w:rsid w:val="00452637"/>
    <w:rsid w:val="00456E27"/>
    <w:rsid w:val="004661C6"/>
    <w:rsid w:val="004B0B17"/>
    <w:rsid w:val="004B28ED"/>
    <w:rsid w:val="004D777B"/>
    <w:rsid w:val="004E5CFF"/>
    <w:rsid w:val="004E6AFD"/>
    <w:rsid w:val="005069AE"/>
    <w:rsid w:val="00526993"/>
    <w:rsid w:val="00536CAF"/>
    <w:rsid w:val="00543390"/>
    <w:rsid w:val="00546665"/>
    <w:rsid w:val="005520F3"/>
    <w:rsid w:val="005620FB"/>
    <w:rsid w:val="00565AB6"/>
    <w:rsid w:val="00571C6B"/>
    <w:rsid w:val="00575ED2"/>
    <w:rsid w:val="005A0F2C"/>
    <w:rsid w:val="005A4467"/>
    <w:rsid w:val="005B5259"/>
    <w:rsid w:val="005D4122"/>
    <w:rsid w:val="005D6A24"/>
    <w:rsid w:val="005F4F1C"/>
    <w:rsid w:val="00643630"/>
    <w:rsid w:val="006529FA"/>
    <w:rsid w:val="00662536"/>
    <w:rsid w:val="006818C1"/>
    <w:rsid w:val="006A35F5"/>
    <w:rsid w:val="006B6A77"/>
    <w:rsid w:val="006D36D4"/>
    <w:rsid w:val="006E4F75"/>
    <w:rsid w:val="00707972"/>
    <w:rsid w:val="00715B73"/>
    <w:rsid w:val="007531FC"/>
    <w:rsid w:val="0075346D"/>
    <w:rsid w:val="0076420A"/>
    <w:rsid w:val="00766B88"/>
    <w:rsid w:val="00793A22"/>
    <w:rsid w:val="00794526"/>
    <w:rsid w:val="007A1C62"/>
    <w:rsid w:val="007B1610"/>
    <w:rsid w:val="007B5AA6"/>
    <w:rsid w:val="007C15A0"/>
    <w:rsid w:val="007C70AE"/>
    <w:rsid w:val="007E290B"/>
    <w:rsid w:val="007E384D"/>
    <w:rsid w:val="007E5769"/>
    <w:rsid w:val="008141CE"/>
    <w:rsid w:val="0082577F"/>
    <w:rsid w:val="00827FC1"/>
    <w:rsid w:val="00830756"/>
    <w:rsid w:val="00835C13"/>
    <w:rsid w:val="00853708"/>
    <w:rsid w:val="00864872"/>
    <w:rsid w:val="00867943"/>
    <w:rsid w:val="0087747B"/>
    <w:rsid w:val="008A43BB"/>
    <w:rsid w:val="008B19FD"/>
    <w:rsid w:val="008B4D5F"/>
    <w:rsid w:val="008B558D"/>
    <w:rsid w:val="008B72E9"/>
    <w:rsid w:val="008C339B"/>
    <w:rsid w:val="008C798A"/>
    <w:rsid w:val="008C7E62"/>
    <w:rsid w:val="008E00AE"/>
    <w:rsid w:val="008E01A5"/>
    <w:rsid w:val="008F4DB8"/>
    <w:rsid w:val="00944FE2"/>
    <w:rsid w:val="00974158"/>
    <w:rsid w:val="009B642F"/>
    <w:rsid w:val="009C08FF"/>
    <w:rsid w:val="009C0C1B"/>
    <w:rsid w:val="009D6145"/>
    <w:rsid w:val="009F26C6"/>
    <w:rsid w:val="009F6E6A"/>
    <w:rsid w:val="00A13474"/>
    <w:rsid w:val="00A14412"/>
    <w:rsid w:val="00A3123C"/>
    <w:rsid w:val="00A3568A"/>
    <w:rsid w:val="00A35A0E"/>
    <w:rsid w:val="00A43188"/>
    <w:rsid w:val="00A4427F"/>
    <w:rsid w:val="00A55EE9"/>
    <w:rsid w:val="00A623A6"/>
    <w:rsid w:val="00A765CF"/>
    <w:rsid w:val="00A83260"/>
    <w:rsid w:val="00A9710E"/>
    <w:rsid w:val="00AA2701"/>
    <w:rsid w:val="00AA45D8"/>
    <w:rsid w:val="00AB399C"/>
    <w:rsid w:val="00AC70F6"/>
    <w:rsid w:val="00AD7456"/>
    <w:rsid w:val="00AE431B"/>
    <w:rsid w:val="00AF069E"/>
    <w:rsid w:val="00AF0F99"/>
    <w:rsid w:val="00B02249"/>
    <w:rsid w:val="00B05B09"/>
    <w:rsid w:val="00B14EAB"/>
    <w:rsid w:val="00B227F1"/>
    <w:rsid w:val="00B367E7"/>
    <w:rsid w:val="00B54C7C"/>
    <w:rsid w:val="00B62E14"/>
    <w:rsid w:val="00B80363"/>
    <w:rsid w:val="00B91491"/>
    <w:rsid w:val="00B95ACD"/>
    <w:rsid w:val="00BA567D"/>
    <w:rsid w:val="00BB6195"/>
    <w:rsid w:val="00BD2A5A"/>
    <w:rsid w:val="00BD57C8"/>
    <w:rsid w:val="00BF1A46"/>
    <w:rsid w:val="00C21A3B"/>
    <w:rsid w:val="00C315BF"/>
    <w:rsid w:val="00C36611"/>
    <w:rsid w:val="00C36AFB"/>
    <w:rsid w:val="00C439C5"/>
    <w:rsid w:val="00C51C75"/>
    <w:rsid w:val="00C52E78"/>
    <w:rsid w:val="00C62D9C"/>
    <w:rsid w:val="00C65158"/>
    <w:rsid w:val="00C718AC"/>
    <w:rsid w:val="00C94D5D"/>
    <w:rsid w:val="00CA3064"/>
    <w:rsid w:val="00CA3D7A"/>
    <w:rsid w:val="00CB5F77"/>
    <w:rsid w:val="00CC0065"/>
    <w:rsid w:val="00CC5F41"/>
    <w:rsid w:val="00CD177F"/>
    <w:rsid w:val="00CD383D"/>
    <w:rsid w:val="00CD43B9"/>
    <w:rsid w:val="00CE1AD9"/>
    <w:rsid w:val="00CF02DE"/>
    <w:rsid w:val="00CF04A2"/>
    <w:rsid w:val="00CF4EE9"/>
    <w:rsid w:val="00D03B2A"/>
    <w:rsid w:val="00D14B96"/>
    <w:rsid w:val="00D27A0B"/>
    <w:rsid w:val="00D27A1E"/>
    <w:rsid w:val="00D35C9F"/>
    <w:rsid w:val="00D430F6"/>
    <w:rsid w:val="00D67950"/>
    <w:rsid w:val="00D858EB"/>
    <w:rsid w:val="00D912BC"/>
    <w:rsid w:val="00D926AE"/>
    <w:rsid w:val="00DA1474"/>
    <w:rsid w:val="00DA2122"/>
    <w:rsid w:val="00DD20DC"/>
    <w:rsid w:val="00DE1367"/>
    <w:rsid w:val="00DE1510"/>
    <w:rsid w:val="00DF14A8"/>
    <w:rsid w:val="00E000E2"/>
    <w:rsid w:val="00E07F41"/>
    <w:rsid w:val="00E12026"/>
    <w:rsid w:val="00E21355"/>
    <w:rsid w:val="00E2241A"/>
    <w:rsid w:val="00E322A6"/>
    <w:rsid w:val="00E51285"/>
    <w:rsid w:val="00E531C2"/>
    <w:rsid w:val="00E67D7B"/>
    <w:rsid w:val="00E74226"/>
    <w:rsid w:val="00E77CCB"/>
    <w:rsid w:val="00EA1009"/>
    <w:rsid w:val="00EB40AB"/>
    <w:rsid w:val="00EB52EE"/>
    <w:rsid w:val="00EE1A1F"/>
    <w:rsid w:val="00F14178"/>
    <w:rsid w:val="00F1777E"/>
    <w:rsid w:val="00F266FA"/>
    <w:rsid w:val="00F3310C"/>
    <w:rsid w:val="00F352B1"/>
    <w:rsid w:val="00F43ACF"/>
    <w:rsid w:val="00F566FF"/>
    <w:rsid w:val="00F60A19"/>
    <w:rsid w:val="00F64466"/>
    <w:rsid w:val="00F76E2A"/>
    <w:rsid w:val="00F858C2"/>
    <w:rsid w:val="00F92FCF"/>
    <w:rsid w:val="00FA5FAF"/>
    <w:rsid w:val="00FA745C"/>
    <w:rsid w:val="00FB4CA8"/>
    <w:rsid w:val="00FB527E"/>
    <w:rsid w:val="00FB6787"/>
    <w:rsid w:val="00FC319E"/>
    <w:rsid w:val="00FD453F"/>
    <w:rsid w:val="00FD6A49"/>
    <w:rsid w:val="00FE0375"/>
    <w:rsid w:val="00FE4C0B"/>
    <w:rsid w:val="00FF4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3BE5661-05D0-489C-B5C3-DD37B44D9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526993"/>
    <w:pPr>
      <w:spacing w:line="256" w:lineRule="auto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1B0D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0D98"/>
  </w:style>
  <w:style w:type="paragraph" w:styleId="Pta">
    <w:name w:val="footer"/>
    <w:basedOn w:val="Normlny"/>
    <w:link w:val="PtaChar"/>
    <w:uiPriority w:val="99"/>
    <w:unhideWhenUsed/>
    <w:rsid w:val="001B0D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0D98"/>
  </w:style>
  <w:style w:type="character" w:styleId="Hypertextovprepojenie">
    <w:name w:val="Hyperlink"/>
    <w:basedOn w:val="Predvolenpsmoodseku"/>
    <w:uiPriority w:val="99"/>
    <w:unhideWhenUsed/>
    <w:rsid w:val="00526993"/>
    <w:rPr>
      <w:color w:val="0563C1" w:themeColor="hyperlink"/>
      <w:u w:val="single"/>
    </w:rPr>
  </w:style>
  <w:style w:type="paragraph" w:styleId="Zkladntext">
    <w:name w:val="Body Text"/>
    <w:basedOn w:val="Normlny"/>
    <w:link w:val="ZkladntextChar"/>
    <w:uiPriority w:val="99"/>
    <w:semiHidden/>
    <w:unhideWhenUsed/>
    <w:rsid w:val="00526993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semiHidden/>
    <w:rsid w:val="00526993"/>
  </w:style>
  <w:style w:type="paragraph" w:styleId="Odsekzoznamu">
    <w:name w:val="List Paragraph"/>
    <w:basedOn w:val="Normlny"/>
    <w:uiPriority w:val="34"/>
    <w:qFormat/>
    <w:rsid w:val="00526993"/>
    <w:pPr>
      <w:ind w:left="720"/>
      <w:contextualSpacing/>
    </w:pPr>
  </w:style>
  <w:style w:type="table" w:styleId="Mriekatabuky">
    <w:name w:val="Table Grid"/>
    <w:basedOn w:val="Normlnatabuka"/>
    <w:uiPriority w:val="39"/>
    <w:rsid w:val="004E6A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141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8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4164A4-970F-4FEF-B9B6-D69F0099CA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499</TotalTime>
  <Pages>1</Pages>
  <Words>195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Klein</dc:creator>
  <cp:keywords/>
  <dc:description/>
  <cp:lastModifiedBy>Ing. Katarína Nemčovičová</cp:lastModifiedBy>
  <cp:revision>299</cp:revision>
  <cp:lastPrinted>2021-01-24T12:24:00Z</cp:lastPrinted>
  <dcterms:created xsi:type="dcterms:W3CDTF">2021-02-24T09:23:00Z</dcterms:created>
  <dcterms:modified xsi:type="dcterms:W3CDTF">2026-01-28T09:54:00Z</dcterms:modified>
</cp:coreProperties>
</file>