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AFD" w:rsidRDefault="004E6AFD" w:rsidP="004E6AFD">
      <w:pPr>
        <w:spacing w:after="0" w:line="240" w:lineRule="auto"/>
        <w:rPr>
          <w:rFonts w:ascii="Axiforma" w:hAnsi="Axiforma"/>
          <w:b/>
          <w:sz w:val="18"/>
          <w:szCs w:val="18"/>
        </w:rPr>
      </w:pPr>
      <w:r w:rsidRPr="004E6AFD">
        <w:rPr>
          <w:rFonts w:ascii="Axiforma" w:hAnsi="Axiforma"/>
          <w:b/>
          <w:sz w:val="18"/>
          <w:szCs w:val="18"/>
        </w:rPr>
        <w:t xml:space="preserve">Príloha č. </w:t>
      </w:r>
      <w:r w:rsidR="007A4D3A">
        <w:rPr>
          <w:rFonts w:ascii="Axiforma" w:hAnsi="Axiforma"/>
          <w:b/>
          <w:sz w:val="18"/>
          <w:szCs w:val="18"/>
        </w:rPr>
        <w:t>6</w:t>
      </w:r>
      <w:r w:rsidR="00BD267D">
        <w:rPr>
          <w:rFonts w:ascii="Axiforma" w:hAnsi="Axiforma"/>
          <w:b/>
          <w:sz w:val="18"/>
          <w:szCs w:val="18"/>
        </w:rPr>
        <w:t xml:space="preserve"> súťažných podkladov </w:t>
      </w:r>
      <w:r w:rsidRPr="004E6AFD">
        <w:rPr>
          <w:rFonts w:ascii="Axiforma" w:hAnsi="Axiforma"/>
          <w:b/>
          <w:sz w:val="18"/>
          <w:szCs w:val="18"/>
        </w:rPr>
        <w:t>–</w:t>
      </w:r>
      <w:r w:rsidR="007A4D3A" w:rsidRPr="007A4D3A">
        <w:rPr>
          <w:rFonts w:ascii="Axiforma" w:hAnsi="Axiforma"/>
          <w:b/>
          <w:sz w:val="18"/>
          <w:szCs w:val="18"/>
        </w:rPr>
        <w:t xml:space="preserve"> Vyhlásenie uchádzača § 32 ods.</w:t>
      </w:r>
      <w:r w:rsidR="0002723F">
        <w:rPr>
          <w:rFonts w:ascii="Axiforma" w:hAnsi="Axiforma"/>
          <w:b/>
          <w:sz w:val="18"/>
          <w:szCs w:val="18"/>
        </w:rPr>
        <w:t xml:space="preserve"> </w:t>
      </w:r>
      <w:r w:rsidR="007A4D3A" w:rsidRPr="007A4D3A">
        <w:rPr>
          <w:rFonts w:ascii="Axiforma" w:hAnsi="Axiforma"/>
          <w:b/>
          <w:sz w:val="18"/>
          <w:szCs w:val="18"/>
        </w:rPr>
        <w:t>7</w:t>
      </w:r>
      <w:r w:rsidR="0002723F">
        <w:rPr>
          <w:rFonts w:ascii="Axiforma" w:hAnsi="Axiforma"/>
          <w:b/>
          <w:sz w:val="18"/>
          <w:szCs w:val="18"/>
        </w:rPr>
        <w:t xml:space="preserve"> a</w:t>
      </w:r>
      <w:r w:rsidR="0002723F">
        <w:rPr>
          <w:rFonts w:ascii="Calibri" w:hAnsi="Calibri" w:cs="Calibri"/>
          <w:b/>
          <w:sz w:val="18"/>
          <w:szCs w:val="18"/>
        </w:rPr>
        <w:t> </w:t>
      </w:r>
      <w:r w:rsidR="007A4D3A" w:rsidRPr="007A4D3A">
        <w:rPr>
          <w:rFonts w:ascii="Axiforma" w:hAnsi="Axiforma"/>
          <w:b/>
          <w:sz w:val="18"/>
          <w:szCs w:val="18"/>
        </w:rPr>
        <w:t>8</w:t>
      </w:r>
      <w:r w:rsidR="0002723F">
        <w:rPr>
          <w:rFonts w:ascii="Axiforma" w:hAnsi="Axiforma"/>
          <w:b/>
          <w:sz w:val="18"/>
          <w:szCs w:val="18"/>
        </w:rPr>
        <w:t xml:space="preserve"> </w:t>
      </w:r>
      <w:proofErr w:type="spellStart"/>
      <w:r w:rsidR="0002723F">
        <w:rPr>
          <w:rFonts w:ascii="Axiforma" w:hAnsi="Axiforma"/>
          <w:b/>
          <w:sz w:val="18"/>
          <w:szCs w:val="18"/>
        </w:rPr>
        <w:t>ZoVO</w:t>
      </w:r>
      <w:proofErr w:type="spellEnd"/>
    </w:p>
    <w:p w:rsidR="009F4FE2" w:rsidRDefault="009F4FE2" w:rsidP="009F4FE2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</w:p>
    <w:p w:rsidR="009F4FE2" w:rsidRPr="00403D0C" w:rsidRDefault="009F4FE2" w:rsidP="009F4FE2">
      <w:pPr>
        <w:spacing w:after="0" w:line="240" w:lineRule="auto"/>
        <w:jc w:val="both"/>
        <w:rPr>
          <w:rFonts w:ascii="Axiforma" w:hAnsi="Axiforma"/>
          <w:b/>
          <w:sz w:val="18"/>
          <w:szCs w:val="18"/>
        </w:rPr>
      </w:pPr>
      <w:r w:rsidRPr="009955A4">
        <w:rPr>
          <w:rFonts w:ascii="Axiforma" w:hAnsi="Axiforma"/>
          <w:sz w:val="18"/>
          <w:szCs w:val="18"/>
        </w:rPr>
        <w:t>Názov zákazky:</w:t>
      </w:r>
      <w:r>
        <w:rPr>
          <w:rFonts w:ascii="Axiforma" w:hAnsi="Axiforma"/>
          <w:b/>
          <w:sz w:val="18"/>
          <w:szCs w:val="18"/>
        </w:rPr>
        <w:t xml:space="preserve"> </w:t>
      </w:r>
      <w:r w:rsidR="009429C6" w:rsidRPr="009429C6">
        <w:rPr>
          <w:rFonts w:ascii="Axiforma" w:hAnsi="Axiforma"/>
          <w:b/>
          <w:sz w:val="18"/>
          <w:szCs w:val="18"/>
        </w:rPr>
        <w:t xml:space="preserve">Údržba a servis počítačového tomografu CT </w:t>
      </w:r>
      <w:proofErr w:type="spellStart"/>
      <w:r w:rsidR="009429C6" w:rsidRPr="009429C6">
        <w:rPr>
          <w:rFonts w:ascii="Axiforma" w:hAnsi="Axiforma"/>
          <w:b/>
          <w:sz w:val="18"/>
          <w:szCs w:val="18"/>
        </w:rPr>
        <w:t>Revolution</w:t>
      </w:r>
      <w:proofErr w:type="spellEnd"/>
    </w:p>
    <w:p w:rsidR="004E6AFD" w:rsidRPr="004E6AFD" w:rsidRDefault="004E6AFD" w:rsidP="004E6AFD">
      <w:pPr>
        <w:spacing w:after="0" w:line="240" w:lineRule="auto"/>
        <w:rPr>
          <w:rFonts w:ascii="Axiforma" w:hAnsi="Axiforma"/>
          <w:b/>
          <w:sz w:val="18"/>
          <w:szCs w:val="18"/>
        </w:rPr>
      </w:pPr>
    </w:p>
    <w:p w:rsidR="00A3568A" w:rsidRDefault="00A3568A" w:rsidP="004E6AFD">
      <w:pPr>
        <w:spacing w:after="0" w:line="240" w:lineRule="auto"/>
        <w:rPr>
          <w:rFonts w:ascii="Axiforma" w:hAnsi="Axiforma"/>
          <w:sz w:val="18"/>
          <w:szCs w:val="18"/>
        </w:rPr>
      </w:pPr>
      <w:r w:rsidRPr="009F26C6">
        <w:rPr>
          <w:rFonts w:ascii="Axiforma" w:hAnsi="Axiforma"/>
          <w:sz w:val="18"/>
          <w:szCs w:val="18"/>
        </w:rPr>
        <w:t xml:space="preserve">Identifikácia uchádzača: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237"/>
      </w:tblGrid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Obchodné meno: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Sídlo: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Identifikačné číslo (IČO):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 xml:space="preserve">Štatutárny orgán: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 xml:space="preserve">Kontaktná osoba: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Telefón: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  <w:tr w:rsidR="00E74226" w:rsidRPr="00A3568A" w:rsidTr="00C57C79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:rsidR="00E74226" w:rsidRPr="00A3568A" w:rsidRDefault="00E74226" w:rsidP="00C57C79">
            <w:pPr>
              <w:spacing w:after="0" w:line="240" w:lineRule="auto"/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</w:pPr>
            <w:r w:rsidRPr="00A3568A">
              <w:rPr>
                <w:rFonts w:ascii="Axiforma" w:eastAsia="Times New Roman" w:hAnsi="Axiforma" w:cs="Times New Roman"/>
                <w:b/>
                <w:sz w:val="18"/>
                <w:szCs w:val="18"/>
                <w:lang w:eastAsia="sk-SK"/>
              </w:rPr>
              <w:t>e-mail: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226" w:rsidRPr="00A3568A" w:rsidRDefault="00E74226" w:rsidP="00C57C79">
            <w:pPr>
              <w:tabs>
                <w:tab w:val="left" w:pos="2694"/>
                <w:tab w:val="left" w:pos="4860"/>
                <w:tab w:val="left" w:pos="7740"/>
              </w:tabs>
              <w:spacing w:after="0" w:line="240" w:lineRule="auto"/>
              <w:jc w:val="both"/>
              <w:rPr>
                <w:rFonts w:ascii="Axiforma" w:eastAsia="Times New Roman" w:hAnsi="Axiforma" w:cs="Calibri"/>
                <w:sz w:val="18"/>
                <w:szCs w:val="18"/>
                <w:lang w:eastAsia="sk-SK"/>
              </w:rPr>
            </w:pPr>
          </w:p>
        </w:tc>
      </w:tr>
    </w:tbl>
    <w:p w:rsidR="004E6AFD" w:rsidRPr="009F26C6" w:rsidRDefault="004E6AFD" w:rsidP="004E6AFD">
      <w:pPr>
        <w:spacing w:after="0" w:line="240" w:lineRule="auto"/>
        <w:rPr>
          <w:rFonts w:ascii="Axiforma" w:hAnsi="Axiforma"/>
          <w:sz w:val="18"/>
          <w:szCs w:val="18"/>
        </w:rPr>
      </w:pPr>
    </w:p>
    <w:p w:rsidR="0002723F" w:rsidRDefault="0002723F" w:rsidP="00860834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  <w:r w:rsidRPr="00625A7D">
        <w:rPr>
          <w:rFonts w:ascii="Axiforma" w:hAnsi="Axiforma"/>
          <w:color w:val="000000" w:themeColor="text1"/>
          <w:sz w:val="18"/>
          <w:szCs w:val="18"/>
        </w:rPr>
        <w:t xml:space="preserve">§ 32 ods. </w:t>
      </w:r>
      <w:r>
        <w:rPr>
          <w:rFonts w:ascii="Axiforma" w:hAnsi="Axiforma"/>
          <w:color w:val="000000" w:themeColor="text1"/>
          <w:sz w:val="18"/>
          <w:szCs w:val="18"/>
        </w:rPr>
        <w:t>7</w:t>
      </w:r>
      <w:r w:rsidRPr="00625A7D">
        <w:rPr>
          <w:rFonts w:ascii="Axiforma" w:hAnsi="Axiforma"/>
          <w:color w:val="000000" w:themeColor="text1"/>
          <w:sz w:val="18"/>
          <w:szCs w:val="18"/>
        </w:rPr>
        <w:t xml:space="preserve"> zákona</w:t>
      </w:r>
      <w:r w:rsidR="000D6C25">
        <w:rPr>
          <w:rFonts w:ascii="Axiforma" w:eastAsia="Calibri" w:hAnsi="Axiforma" w:cs="Times New Roman"/>
          <w:color w:val="000000" w:themeColor="text1"/>
          <w:sz w:val="18"/>
          <w:szCs w:val="18"/>
        </w:rPr>
        <w:t xml:space="preserve"> č. </w:t>
      </w:r>
      <w:r w:rsidR="000D6C25" w:rsidRPr="009F26C6">
        <w:rPr>
          <w:rFonts w:ascii="Axiforma" w:hAnsi="Axiforma"/>
          <w:sz w:val="18"/>
          <w:szCs w:val="18"/>
        </w:rPr>
        <w:t>343/2015 Z. z. o</w:t>
      </w:r>
      <w:r w:rsidR="000D6C25" w:rsidRPr="009F26C6">
        <w:rPr>
          <w:rFonts w:ascii="Calibri" w:hAnsi="Calibri" w:cs="Calibri"/>
          <w:sz w:val="18"/>
          <w:szCs w:val="18"/>
        </w:rPr>
        <w:t> </w:t>
      </w:r>
      <w:r w:rsidR="000D6C25" w:rsidRPr="009F26C6">
        <w:rPr>
          <w:rFonts w:ascii="Axiforma" w:hAnsi="Axiforma"/>
          <w:sz w:val="18"/>
          <w:szCs w:val="18"/>
        </w:rPr>
        <w:t>verejnom obstarávaní a</w:t>
      </w:r>
      <w:r w:rsidR="000D6C25" w:rsidRPr="009F26C6">
        <w:rPr>
          <w:rFonts w:ascii="Calibri" w:hAnsi="Calibri" w:cs="Calibri"/>
          <w:sz w:val="18"/>
          <w:szCs w:val="18"/>
        </w:rPr>
        <w:t> </w:t>
      </w:r>
      <w:r w:rsidR="000D6C25" w:rsidRPr="009F26C6">
        <w:rPr>
          <w:rFonts w:ascii="Axiforma" w:hAnsi="Axiforma"/>
          <w:sz w:val="18"/>
          <w:szCs w:val="18"/>
        </w:rPr>
        <w:t>o</w:t>
      </w:r>
      <w:r w:rsidR="000D6C25" w:rsidRPr="009F26C6">
        <w:rPr>
          <w:rFonts w:ascii="Calibri" w:hAnsi="Calibri" w:cs="Calibri"/>
          <w:sz w:val="18"/>
          <w:szCs w:val="18"/>
        </w:rPr>
        <w:t> </w:t>
      </w:r>
      <w:r w:rsidR="000D6C25" w:rsidRPr="009F26C6">
        <w:rPr>
          <w:rFonts w:ascii="Axiforma" w:hAnsi="Axiforma"/>
          <w:sz w:val="18"/>
          <w:szCs w:val="18"/>
        </w:rPr>
        <w:t>zmene a</w:t>
      </w:r>
      <w:r w:rsidR="000D6C25" w:rsidRPr="009F26C6">
        <w:rPr>
          <w:rFonts w:ascii="Calibri" w:hAnsi="Calibri" w:cs="Calibri"/>
          <w:sz w:val="18"/>
          <w:szCs w:val="18"/>
        </w:rPr>
        <w:t> </w:t>
      </w:r>
      <w:r w:rsidR="000D6C25" w:rsidRPr="009F26C6">
        <w:rPr>
          <w:rFonts w:ascii="Axiforma" w:hAnsi="Axiforma"/>
          <w:sz w:val="18"/>
          <w:szCs w:val="18"/>
        </w:rPr>
        <w:t>doplnení niektorých zákonov v</w:t>
      </w:r>
      <w:r w:rsidR="000D6C25" w:rsidRPr="009F26C6">
        <w:rPr>
          <w:rFonts w:ascii="Calibri" w:hAnsi="Calibri" w:cs="Calibri"/>
          <w:sz w:val="18"/>
          <w:szCs w:val="18"/>
        </w:rPr>
        <w:t> </w:t>
      </w:r>
      <w:r w:rsidR="000D6C25" w:rsidRPr="009F26C6">
        <w:rPr>
          <w:rFonts w:ascii="Axiforma" w:hAnsi="Axiforma"/>
          <w:sz w:val="18"/>
          <w:szCs w:val="18"/>
        </w:rPr>
        <w:t>znení neskorších predpisov (ďalej len „</w:t>
      </w:r>
      <w:proofErr w:type="spellStart"/>
      <w:r w:rsidRPr="0002723F">
        <w:rPr>
          <w:rFonts w:ascii="Axiforma" w:hAnsi="Axiforma"/>
          <w:sz w:val="18"/>
          <w:szCs w:val="18"/>
        </w:rPr>
        <w:t>ZoVO</w:t>
      </w:r>
      <w:proofErr w:type="spellEnd"/>
      <w:r w:rsidR="000D6C25" w:rsidRPr="009F26C6">
        <w:rPr>
          <w:rFonts w:ascii="Axiforma" w:hAnsi="Axiforma"/>
          <w:sz w:val="18"/>
          <w:szCs w:val="18"/>
        </w:rPr>
        <w:t>“)</w:t>
      </w:r>
      <w:r>
        <w:rPr>
          <w:rFonts w:ascii="Axiforma" w:hAnsi="Axiforma"/>
          <w:sz w:val="18"/>
          <w:szCs w:val="18"/>
        </w:rPr>
        <w:t xml:space="preserve">: </w:t>
      </w:r>
    </w:p>
    <w:p w:rsidR="00860834" w:rsidRPr="00DB4130" w:rsidRDefault="0002723F" w:rsidP="00860834">
      <w:pPr>
        <w:spacing w:after="0" w:line="240" w:lineRule="auto"/>
        <w:jc w:val="both"/>
        <w:rPr>
          <w:rFonts w:ascii="Axiforma" w:eastAsia="Calibri" w:hAnsi="Axiforma" w:cs="Times New Roman"/>
          <w:color w:val="000000" w:themeColor="text1"/>
          <w:sz w:val="16"/>
          <w:szCs w:val="16"/>
        </w:rPr>
      </w:pPr>
      <w:r w:rsidRPr="00DB4130">
        <w:rPr>
          <w:rFonts w:ascii="Axiforma" w:hAnsi="Axiforma"/>
          <w:sz w:val="16"/>
          <w:szCs w:val="16"/>
        </w:rPr>
        <w:t>Podmienky účasti podľa § 32 ods. 1 písm. a) zákona o verejnom obstarávaní musí spĺňať aj iná osoba ako osoba podľa § 32 odseku 1 písm. a) zákona o verejnom obstarávaní, ak táto osoba má právo za ňu konať, práva spojené s rozhodovaním alebo kontrolou v hospodárskom subjekte, ktorý sa chce zúčastniť verejného obstarávania. Splnenie podmienky účasti podľa predchádzajúcej vety preukazuje uchádzač alebo záujemca verejnému obstarávateľovi predložením čestného vyhlásenia alebo vyhlásenia podľa § 32 ods. 5 zákona o verejnom obstarávaní, ak právo štátu uchádzača alebo záujemcu so sídlom, miestom podnikania alebo obvyklým pobytom mimo územia Slovenskej republiky neupravuje inštitút čestného vyhlásenia, ako súčasť ponuky alebo v žiadosti o účasť. V čestnom vyhlásení alebo vyhlásení uchádzač alebo záujemca uvedie zoznam osôb podľa prvej vety.</w:t>
      </w:r>
      <w:r w:rsidR="00860834" w:rsidRPr="00DB4130">
        <w:rPr>
          <w:rFonts w:ascii="Axiforma" w:eastAsia="Calibri" w:hAnsi="Axiforma" w:cs="Times New Roman"/>
          <w:color w:val="000000" w:themeColor="text1"/>
          <w:sz w:val="16"/>
          <w:szCs w:val="16"/>
        </w:rPr>
        <w:t xml:space="preserve"> Údaje podľa predchádzajúcej vety uchádzač uvedie v rozsahu meno a priezvisko, </w:t>
      </w:r>
      <w:r w:rsidRPr="00DB4130">
        <w:rPr>
          <w:rFonts w:ascii="Axiforma" w:eastAsia="Calibri" w:hAnsi="Axiforma" w:cs="Times New Roman"/>
          <w:color w:val="000000" w:themeColor="text1"/>
          <w:sz w:val="16"/>
          <w:szCs w:val="16"/>
        </w:rPr>
        <w:t xml:space="preserve"> funkcia</w:t>
      </w:r>
      <w:r w:rsidR="00860834" w:rsidRPr="00DB4130">
        <w:rPr>
          <w:rFonts w:ascii="Axiforma" w:eastAsia="Calibri" w:hAnsi="Axiforma" w:cs="Times New Roman"/>
          <w:color w:val="000000" w:themeColor="text1"/>
          <w:sz w:val="16"/>
          <w:szCs w:val="16"/>
        </w:rPr>
        <w:t xml:space="preserve">. </w:t>
      </w:r>
    </w:p>
    <w:p w:rsidR="0002723F" w:rsidRDefault="00D15739" w:rsidP="004E6AFD">
      <w:pPr>
        <w:spacing w:after="0" w:line="240" w:lineRule="auto"/>
        <w:jc w:val="both"/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</w:pPr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Ako u</w:t>
      </w:r>
      <w:r w:rsidRPr="00D17A45"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chádzač pred</w:t>
      </w:r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kladajúci ponuku k</w:t>
      </w:r>
      <w:r>
        <w:rPr>
          <w:rFonts w:ascii="Calibri" w:eastAsiaTheme="minorEastAsia" w:hAnsi="Calibri" w:cs="Calibri"/>
          <w:color w:val="000000" w:themeColor="text1"/>
          <w:sz w:val="18"/>
          <w:szCs w:val="18"/>
          <w:lang w:eastAsia="sk-SK"/>
        </w:rPr>
        <w:t> </w:t>
      </w:r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zákazke s</w:t>
      </w:r>
      <w:r>
        <w:rPr>
          <w:rFonts w:ascii="Calibri" w:eastAsiaTheme="minorEastAsia" w:hAnsi="Calibri" w:cs="Calibri"/>
          <w:color w:val="000000" w:themeColor="text1"/>
          <w:sz w:val="18"/>
          <w:szCs w:val="18"/>
          <w:lang w:eastAsia="sk-SK"/>
        </w:rPr>
        <w:t> </w:t>
      </w:r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 xml:space="preserve">názvom </w:t>
      </w:r>
      <w:r w:rsidR="009429C6" w:rsidRPr="009429C6">
        <w:rPr>
          <w:rFonts w:ascii="Axiforma" w:hAnsi="Axiforma" w:cs="Calibri"/>
          <w:b/>
          <w:sz w:val="18"/>
          <w:szCs w:val="18"/>
        </w:rPr>
        <w:t xml:space="preserve">Údržba a servis počítačového tomografu CT </w:t>
      </w:r>
      <w:proofErr w:type="spellStart"/>
      <w:r w:rsidR="009429C6" w:rsidRPr="009429C6">
        <w:rPr>
          <w:rFonts w:ascii="Axiforma" w:hAnsi="Axiforma" w:cs="Calibri"/>
          <w:b/>
          <w:sz w:val="18"/>
          <w:szCs w:val="18"/>
        </w:rPr>
        <w:t>Revolution</w:t>
      </w:r>
      <w:proofErr w:type="spellEnd"/>
      <w:r w:rsidR="009429C6" w:rsidRPr="009429C6">
        <w:rPr>
          <w:rFonts w:ascii="Axiforma" w:hAnsi="Axiforma" w:cs="Calibri"/>
          <w:b/>
          <w:sz w:val="18"/>
          <w:szCs w:val="18"/>
        </w:rPr>
        <w:t xml:space="preserve"> </w:t>
      </w:r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uvádzam</w:t>
      </w:r>
      <w:r w:rsidR="0002723F"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, že:</w:t>
      </w:r>
      <w:r w:rsidR="00527EA0"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 xml:space="preserve"> *(vyznačiť vyhovujúce)</w:t>
      </w:r>
    </w:p>
    <w:p w:rsidR="004E3B0A" w:rsidRDefault="004E3B0A" w:rsidP="004E6AFD">
      <w:pPr>
        <w:spacing w:after="0" w:line="240" w:lineRule="auto"/>
        <w:jc w:val="both"/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</w:pPr>
      <w:bookmarkStart w:id="0" w:name="_GoBack"/>
      <w:bookmarkEnd w:id="0"/>
    </w:p>
    <w:p w:rsidR="00860834" w:rsidRDefault="00611306" w:rsidP="004E6AFD">
      <w:pPr>
        <w:spacing w:after="0" w:line="240" w:lineRule="auto"/>
        <w:jc w:val="both"/>
        <w:rPr>
          <w:rFonts w:ascii="Axiforma" w:hAnsi="Axiforma"/>
          <w:sz w:val="18"/>
          <w:szCs w:val="18"/>
        </w:rPr>
      </w:pPr>
      <w:sdt>
        <w:sdtPr>
          <w:rPr>
            <w:rFonts w:ascii="Axiforma" w:eastAsiaTheme="minorEastAsia" w:hAnsi="Axiforma" w:cs="Times New Roman"/>
            <w:color w:val="000000" w:themeColor="text1"/>
            <w:sz w:val="18"/>
            <w:szCs w:val="18"/>
            <w:lang w:eastAsia="sk-SK"/>
          </w:rPr>
          <w:id w:val="1478763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A7B">
            <w:rPr>
              <w:rFonts w:ascii="MS Gothic" w:eastAsia="MS Gothic" w:hAnsi="MS Gothic" w:cs="Times New Roman" w:hint="eastAsia"/>
              <w:color w:val="000000" w:themeColor="text1"/>
              <w:sz w:val="18"/>
              <w:szCs w:val="18"/>
              <w:lang w:eastAsia="sk-SK"/>
            </w:rPr>
            <w:t>☐</w:t>
          </w:r>
        </w:sdtContent>
      </w:sdt>
      <w:r w:rsidR="0002723F"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 xml:space="preserve">  existujú iné</w:t>
      </w:r>
      <w:r w:rsidR="00D15739"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 xml:space="preserve"> osob</w:t>
      </w:r>
      <w:r w:rsidR="0002723F"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 xml:space="preserve">y podľa </w:t>
      </w:r>
      <w:r w:rsidR="0002723F" w:rsidRPr="007A4D3A">
        <w:rPr>
          <w:rFonts w:ascii="Axiforma" w:hAnsi="Axiforma"/>
          <w:b/>
          <w:sz w:val="18"/>
          <w:szCs w:val="18"/>
        </w:rPr>
        <w:t>§ 32 ods.</w:t>
      </w:r>
      <w:r w:rsidR="0002723F">
        <w:rPr>
          <w:rFonts w:ascii="Axiforma" w:hAnsi="Axiforma"/>
          <w:b/>
          <w:sz w:val="18"/>
          <w:szCs w:val="18"/>
        </w:rPr>
        <w:t xml:space="preserve"> </w:t>
      </w:r>
      <w:r w:rsidR="0002723F" w:rsidRPr="007A4D3A">
        <w:rPr>
          <w:rFonts w:ascii="Axiforma" w:hAnsi="Axiforma"/>
          <w:b/>
          <w:sz w:val="18"/>
          <w:szCs w:val="18"/>
        </w:rPr>
        <w:t>7</w:t>
      </w:r>
      <w:r w:rsidR="0002723F">
        <w:rPr>
          <w:rFonts w:ascii="Axiforma" w:hAnsi="Axiforma"/>
          <w:b/>
          <w:sz w:val="18"/>
          <w:szCs w:val="18"/>
        </w:rPr>
        <w:t xml:space="preserve"> a</w:t>
      </w:r>
      <w:r w:rsidR="0002723F">
        <w:rPr>
          <w:rFonts w:ascii="Calibri" w:hAnsi="Calibri" w:cs="Calibri"/>
          <w:b/>
          <w:sz w:val="18"/>
          <w:szCs w:val="18"/>
        </w:rPr>
        <w:t> </w:t>
      </w:r>
      <w:r w:rsidR="0002723F" w:rsidRPr="007A4D3A">
        <w:rPr>
          <w:rFonts w:ascii="Axiforma" w:hAnsi="Axiforma"/>
          <w:b/>
          <w:sz w:val="18"/>
          <w:szCs w:val="18"/>
        </w:rPr>
        <w:t>8</w:t>
      </w:r>
      <w:r w:rsidR="0002723F">
        <w:rPr>
          <w:rFonts w:ascii="Axiforma" w:hAnsi="Axiforma"/>
          <w:b/>
          <w:sz w:val="18"/>
          <w:szCs w:val="18"/>
        </w:rPr>
        <w:t xml:space="preserve"> </w:t>
      </w:r>
      <w:proofErr w:type="spellStart"/>
      <w:r w:rsidR="0002723F">
        <w:rPr>
          <w:rFonts w:ascii="Axiforma" w:hAnsi="Axiforma"/>
          <w:b/>
          <w:sz w:val="18"/>
          <w:szCs w:val="18"/>
        </w:rPr>
        <w:t>ZoVO</w:t>
      </w:r>
      <w:proofErr w:type="spellEnd"/>
      <w:r w:rsidR="00527EA0">
        <w:rPr>
          <w:rFonts w:ascii="Axiforma" w:hAnsi="Axiforma"/>
          <w:b/>
          <w:sz w:val="18"/>
          <w:szCs w:val="18"/>
        </w:rPr>
        <w:t>*</w:t>
      </w:r>
      <w:r w:rsidR="0002723F"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 xml:space="preserve"> </w:t>
      </w:r>
      <w:r w:rsidR="00860834">
        <w:rPr>
          <w:rFonts w:ascii="Axiforma" w:hAnsi="Axiforma"/>
          <w:sz w:val="18"/>
          <w:szCs w:val="18"/>
        </w:rPr>
        <w:t xml:space="preserve"> </w:t>
      </w:r>
    </w:p>
    <w:p w:rsidR="00BE1CDF" w:rsidRPr="00774781" w:rsidRDefault="00BE1CDF" w:rsidP="004E6AFD">
      <w:pPr>
        <w:spacing w:after="0" w:line="240" w:lineRule="auto"/>
        <w:jc w:val="both"/>
        <w:rPr>
          <w:rFonts w:ascii="Axiforma" w:hAnsi="Axiforma"/>
          <w:b/>
          <w:sz w:val="18"/>
          <w:szCs w:val="18"/>
        </w:rPr>
      </w:pPr>
    </w:p>
    <w:p w:rsidR="004E6AFD" w:rsidRPr="008240FC" w:rsidRDefault="008240FC" w:rsidP="004E6AFD">
      <w:pPr>
        <w:spacing w:after="0" w:line="240" w:lineRule="auto"/>
        <w:jc w:val="both"/>
        <w:rPr>
          <w:rFonts w:ascii="Axiforma" w:hAnsi="Axiforma"/>
          <w:b/>
          <w:sz w:val="18"/>
          <w:szCs w:val="18"/>
        </w:rPr>
      </w:pPr>
      <w:r w:rsidRPr="008240FC">
        <w:rPr>
          <w:rFonts w:ascii="Axiforma" w:hAnsi="Axiforma"/>
          <w:b/>
          <w:sz w:val="18"/>
          <w:szCs w:val="18"/>
        </w:rPr>
        <w:t>Zoznam osôb: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823"/>
        <w:gridCol w:w="3260"/>
      </w:tblGrid>
      <w:tr w:rsidR="00D15739" w:rsidTr="008240FC">
        <w:tc>
          <w:tcPr>
            <w:tcW w:w="3823" w:type="dxa"/>
          </w:tcPr>
          <w:p w:rsidR="00D15739" w:rsidRPr="00D15739" w:rsidRDefault="00D15739" w:rsidP="004E6AFD">
            <w:pPr>
              <w:spacing w:line="240" w:lineRule="auto"/>
              <w:jc w:val="both"/>
              <w:rPr>
                <w:rFonts w:ascii="Axiforma" w:hAnsi="Axiforma"/>
                <w:b/>
                <w:sz w:val="18"/>
                <w:szCs w:val="18"/>
              </w:rPr>
            </w:pPr>
            <w:r w:rsidRPr="00D15739">
              <w:rPr>
                <w:rFonts w:ascii="Axiforma" w:hAnsi="Axiforma"/>
                <w:b/>
                <w:sz w:val="18"/>
                <w:szCs w:val="18"/>
              </w:rPr>
              <w:t>Meno a</w:t>
            </w:r>
            <w:r w:rsidRPr="00D15739">
              <w:rPr>
                <w:rFonts w:ascii="Calibri" w:hAnsi="Calibri" w:cs="Calibri"/>
                <w:b/>
                <w:sz w:val="18"/>
                <w:szCs w:val="18"/>
              </w:rPr>
              <w:t> </w:t>
            </w:r>
            <w:r w:rsidRPr="00D15739">
              <w:rPr>
                <w:rFonts w:ascii="Axiforma" w:hAnsi="Axiforma"/>
                <w:b/>
                <w:sz w:val="18"/>
                <w:szCs w:val="18"/>
              </w:rPr>
              <w:t xml:space="preserve">priezvisko osoby </w:t>
            </w:r>
          </w:p>
        </w:tc>
        <w:tc>
          <w:tcPr>
            <w:tcW w:w="3260" w:type="dxa"/>
          </w:tcPr>
          <w:p w:rsidR="00D15739" w:rsidRPr="008240FC" w:rsidRDefault="008240FC" w:rsidP="004E6AFD">
            <w:pPr>
              <w:spacing w:line="240" w:lineRule="auto"/>
              <w:jc w:val="both"/>
              <w:rPr>
                <w:rFonts w:ascii="Axiforma" w:hAnsi="Axiforma"/>
                <w:b/>
                <w:sz w:val="18"/>
                <w:szCs w:val="18"/>
              </w:rPr>
            </w:pPr>
            <w:r>
              <w:rPr>
                <w:rFonts w:ascii="Axiforma" w:hAnsi="Axiforma"/>
                <w:b/>
                <w:sz w:val="18"/>
                <w:szCs w:val="18"/>
              </w:rPr>
              <w:t>F</w:t>
            </w:r>
            <w:r w:rsidRPr="008240FC">
              <w:rPr>
                <w:rFonts w:ascii="Axiforma" w:hAnsi="Axiforma"/>
                <w:b/>
                <w:sz w:val="18"/>
                <w:szCs w:val="18"/>
              </w:rPr>
              <w:t>unkcia</w:t>
            </w:r>
          </w:p>
        </w:tc>
      </w:tr>
      <w:tr w:rsidR="00D15739" w:rsidTr="008240FC">
        <w:tc>
          <w:tcPr>
            <w:tcW w:w="3823" w:type="dxa"/>
          </w:tcPr>
          <w:p w:rsidR="00D15739" w:rsidRPr="00D15739" w:rsidRDefault="00D15739" w:rsidP="004E6AFD">
            <w:pPr>
              <w:spacing w:line="240" w:lineRule="auto"/>
              <w:jc w:val="both"/>
              <w:rPr>
                <w:rFonts w:ascii="Axiforma" w:hAnsi="Axiforma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:rsidR="00D15739" w:rsidRDefault="00D15739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</w:p>
        </w:tc>
      </w:tr>
      <w:tr w:rsidR="00D15739" w:rsidTr="008240FC">
        <w:tc>
          <w:tcPr>
            <w:tcW w:w="3823" w:type="dxa"/>
          </w:tcPr>
          <w:p w:rsidR="00D15739" w:rsidRPr="00D15739" w:rsidRDefault="00D15739" w:rsidP="004E6AFD">
            <w:pPr>
              <w:spacing w:line="240" w:lineRule="auto"/>
              <w:jc w:val="both"/>
              <w:rPr>
                <w:rFonts w:ascii="Axiforma" w:hAnsi="Axiforma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:rsidR="00D15739" w:rsidRDefault="00D15739" w:rsidP="004E6AFD">
            <w:pPr>
              <w:spacing w:line="240" w:lineRule="auto"/>
              <w:jc w:val="both"/>
              <w:rPr>
                <w:rFonts w:ascii="Axiforma" w:hAnsi="Axiforma"/>
                <w:sz w:val="18"/>
                <w:szCs w:val="18"/>
              </w:rPr>
            </w:pPr>
          </w:p>
        </w:tc>
      </w:tr>
    </w:tbl>
    <w:p w:rsidR="00694B7E" w:rsidRDefault="00694B7E" w:rsidP="00724BE5">
      <w:pPr>
        <w:spacing w:after="0" w:line="240" w:lineRule="auto"/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</w:pPr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A</w:t>
      </w:r>
      <w:r>
        <w:rPr>
          <w:rFonts w:ascii="Calibri" w:eastAsiaTheme="minorEastAsia" w:hAnsi="Calibri" w:cs="Calibri"/>
          <w:color w:val="000000" w:themeColor="text1"/>
          <w:sz w:val="18"/>
          <w:szCs w:val="18"/>
          <w:lang w:eastAsia="sk-SK"/>
        </w:rPr>
        <w:t> </w:t>
      </w:r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vyššie uvedená/é osoba/y spĺňa/</w:t>
      </w:r>
      <w:proofErr w:type="spellStart"/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jú</w:t>
      </w:r>
      <w:proofErr w:type="spellEnd"/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 xml:space="preserve"> podmienky účasti podľa § 32 ods. 1 písm. a) </w:t>
      </w:r>
      <w:proofErr w:type="spellStart"/>
      <w:r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>ZoVO</w:t>
      </w:r>
      <w:proofErr w:type="spellEnd"/>
    </w:p>
    <w:p w:rsidR="00BE1CDF" w:rsidRDefault="00BE1CDF" w:rsidP="00724BE5">
      <w:pPr>
        <w:spacing w:after="0" w:line="240" w:lineRule="auto"/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</w:pPr>
    </w:p>
    <w:p w:rsidR="00724BE5" w:rsidRDefault="00611306" w:rsidP="00724BE5">
      <w:pPr>
        <w:spacing w:after="0" w:line="240" w:lineRule="auto"/>
        <w:rPr>
          <w:rFonts w:ascii="Axiforma" w:hAnsi="Axiforma"/>
          <w:b/>
          <w:sz w:val="18"/>
          <w:szCs w:val="18"/>
        </w:rPr>
      </w:pPr>
      <w:sdt>
        <w:sdtPr>
          <w:rPr>
            <w:rFonts w:ascii="Axiforma" w:eastAsiaTheme="minorEastAsia" w:hAnsi="Axiforma" w:cs="Times New Roman"/>
            <w:color w:val="000000" w:themeColor="text1"/>
            <w:sz w:val="18"/>
            <w:szCs w:val="18"/>
            <w:lang w:eastAsia="sk-SK"/>
          </w:rPr>
          <w:id w:val="-1870976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1CDF">
            <w:rPr>
              <w:rFonts w:ascii="MS Gothic" w:eastAsia="MS Gothic" w:hAnsi="MS Gothic" w:cs="Times New Roman" w:hint="eastAsia"/>
              <w:color w:val="000000" w:themeColor="text1"/>
              <w:sz w:val="18"/>
              <w:szCs w:val="18"/>
              <w:lang w:eastAsia="sk-SK"/>
            </w:rPr>
            <w:t>☐</w:t>
          </w:r>
        </w:sdtContent>
      </w:sdt>
      <w:r w:rsidR="008240FC">
        <w:rPr>
          <w:rFonts w:ascii="Axiforma" w:eastAsiaTheme="minorEastAsia" w:hAnsi="Axiforma" w:cs="Times New Roman"/>
          <w:color w:val="000000" w:themeColor="text1"/>
          <w:sz w:val="18"/>
          <w:szCs w:val="18"/>
          <w:lang w:eastAsia="sk-SK"/>
        </w:rPr>
        <w:t xml:space="preserve">  neexistujú iné osoby podľa </w:t>
      </w:r>
      <w:r w:rsidR="008240FC" w:rsidRPr="007A4D3A">
        <w:rPr>
          <w:rFonts w:ascii="Axiforma" w:hAnsi="Axiforma"/>
          <w:b/>
          <w:sz w:val="18"/>
          <w:szCs w:val="18"/>
        </w:rPr>
        <w:t>§ 32 ods.</w:t>
      </w:r>
      <w:r w:rsidR="008240FC">
        <w:rPr>
          <w:rFonts w:ascii="Axiforma" w:hAnsi="Axiforma"/>
          <w:b/>
          <w:sz w:val="18"/>
          <w:szCs w:val="18"/>
        </w:rPr>
        <w:t xml:space="preserve"> </w:t>
      </w:r>
      <w:r w:rsidR="008240FC" w:rsidRPr="007A4D3A">
        <w:rPr>
          <w:rFonts w:ascii="Axiforma" w:hAnsi="Axiforma"/>
          <w:b/>
          <w:sz w:val="18"/>
          <w:szCs w:val="18"/>
        </w:rPr>
        <w:t>7</w:t>
      </w:r>
      <w:r w:rsidR="008240FC">
        <w:rPr>
          <w:rFonts w:ascii="Axiforma" w:hAnsi="Axiforma"/>
          <w:b/>
          <w:sz w:val="18"/>
          <w:szCs w:val="18"/>
        </w:rPr>
        <w:t xml:space="preserve"> a</w:t>
      </w:r>
      <w:r w:rsidR="008240FC">
        <w:rPr>
          <w:rFonts w:ascii="Calibri" w:hAnsi="Calibri" w:cs="Calibri"/>
          <w:b/>
          <w:sz w:val="18"/>
          <w:szCs w:val="18"/>
        </w:rPr>
        <w:t> </w:t>
      </w:r>
      <w:r w:rsidR="008240FC" w:rsidRPr="007A4D3A">
        <w:rPr>
          <w:rFonts w:ascii="Axiforma" w:hAnsi="Axiforma"/>
          <w:b/>
          <w:sz w:val="18"/>
          <w:szCs w:val="18"/>
        </w:rPr>
        <w:t>8</w:t>
      </w:r>
      <w:r w:rsidR="008240FC">
        <w:rPr>
          <w:rFonts w:ascii="Axiforma" w:hAnsi="Axiforma"/>
          <w:b/>
          <w:sz w:val="18"/>
          <w:szCs w:val="18"/>
        </w:rPr>
        <w:t xml:space="preserve"> </w:t>
      </w:r>
      <w:proofErr w:type="spellStart"/>
      <w:r w:rsidR="008240FC">
        <w:rPr>
          <w:rFonts w:ascii="Axiforma" w:hAnsi="Axiforma"/>
          <w:b/>
          <w:sz w:val="18"/>
          <w:szCs w:val="18"/>
        </w:rPr>
        <w:t>ZoVO</w:t>
      </w:r>
      <w:proofErr w:type="spellEnd"/>
      <w:r w:rsidR="00527EA0">
        <w:rPr>
          <w:rFonts w:ascii="Axiforma" w:hAnsi="Axiforma"/>
          <w:b/>
          <w:sz w:val="18"/>
          <w:szCs w:val="18"/>
        </w:rPr>
        <w:t>*</w:t>
      </w:r>
    </w:p>
    <w:p w:rsidR="00694B7E" w:rsidRDefault="00694B7E" w:rsidP="00724BE5">
      <w:pPr>
        <w:spacing w:after="0" w:line="240" w:lineRule="auto"/>
        <w:rPr>
          <w:rFonts w:ascii="Axiforma" w:hAnsi="Axiforma"/>
          <w:b/>
          <w:sz w:val="18"/>
          <w:szCs w:val="18"/>
        </w:rPr>
      </w:pPr>
    </w:p>
    <w:p w:rsidR="009429C6" w:rsidRDefault="009429C6" w:rsidP="00724BE5">
      <w:pPr>
        <w:spacing w:after="0" w:line="240" w:lineRule="auto"/>
        <w:rPr>
          <w:rFonts w:ascii="Axiforma" w:hAnsi="Axiforma"/>
          <w:b/>
          <w:sz w:val="18"/>
          <w:szCs w:val="18"/>
        </w:rPr>
      </w:pPr>
    </w:p>
    <w:p w:rsidR="00724BE5" w:rsidRPr="00B04FE2" w:rsidRDefault="00C75673" w:rsidP="00356E57">
      <w:pPr>
        <w:spacing w:after="0" w:line="240" w:lineRule="auto"/>
        <w:rPr>
          <w:rFonts w:ascii="Axiforma" w:hAnsi="Axiforma"/>
          <w:sz w:val="18"/>
          <w:szCs w:val="18"/>
        </w:rPr>
      </w:pPr>
      <w:r>
        <w:rPr>
          <w:rFonts w:ascii="Axiforma" w:hAnsi="Axiforma"/>
          <w:sz w:val="18"/>
          <w:szCs w:val="18"/>
        </w:rPr>
        <w:t>Dátum:</w:t>
      </w:r>
      <w:r w:rsidR="00356E57">
        <w:rPr>
          <w:rFonts w:ascii="Axiforma" w:hAnsi="Axiforma"/>
          <w:sz w:val="18"/>
          <w:szCs w:val="18"/>
        </w:rPr>
        <w:t xml:space="preserve">                                                                                                                </w:t>
      </w:r>
      <w:r w:rsidR="00724BE5">
        <w:rPr>
          <w:rFonts w:ascii="Axiforma" w:hAnsi="Axiforma"/>
          <w:sz w:val="18"/>
          <w:szCs w:val="18"/>
        </w:rPr>
        <w:t>............</w:t>
      </w:r>
      <w:r w:rsidR="00724BE5" w:rsidRPr="00B04FE2">
        <w:rPr>
          <w:rFonts w:ascii="Axiforma" w:hAnsi="Axiforma"/>
          <w:sz w:val="18"/>
          <w:szCs w:val="18"/>
        </w:rPr>
        <w:t>..................................................</w:t>
      </w:r>
    </w:p>
    <w:p w:rsidR="00724BE5" w:rsidRDefault="00724BE5" w:rsidP="00724BE5">
      <w:pPr>
        <w:spacing w:after="0" w:line="240" w:lineRule="auto"/>
        <w:ind w:left="5664"/>
        <w:rPr>
          <w:rFonts w:ascii="Axiforma" w:hAnsi="Axiforma"/>
          <w:sz w:val="18"/>
          <w:szCs w:val="18"/>
        </w:rPr>
      </w:pPr>
      <w:r>
        <w:rPr>
          <w:rFonts w:ascii="Axiforma" w:hAnsi="Axiforma"/>
          <w:sz w:val="18"/>
          <w:szCs w:val="18"/>
        </w:rPr>
        <w:t>pečiatka a</w:t>
      </w:r>
      <w:r>
        <w:rPr>
          <w:rFonts w:ascii="Calibri" w:hAnsi="Calibri" w:cs="Calibri"/>
          <w:sz w:val="18"/>
          <w:szCs w:val="18"/>
        </w:rPr>
        <w:t> </w:t>
      </w:r>
      <w:r>
        <w:rPr>
          <w:rFonts w:ascii="Axiforma" w:hAnsi="Axiforma"/>
          <w:sz w:val="18"/>
          <w:szCs w:val="18"/>
        </w:rPr>
        <w:t xml:space="preserve">podpis </w:t>
      </w:r>
    </w:p>
    <w:p w:rsidR="004E6AFD" w:rsidRPr="009F26C6" w:rsidRDefault="00724BE5" w:rsidP="00AB3A99">
      <w:pPr>
        <w:spacing w:after="0" w:line="240" w:lineRule="auto"/>
        <w:ind w:left="4956" w:firstLine="708"/>
        <w:rPr>
          <w:rFonts w:ascii="Axiforma" w:hAnsi="Axiforma"/>
          <w:sz w:val="18"/>
          <w:szCs w:val="18"/>
        </w:rPr>
      </w:pPr>
      <w:r>
        <w:rPr>
          <w:rFonts w:ascii="Axiforma" w:hAnsi="Axiforma"/>
          <w:sz w:val="18"/>
          <w:szCs w:val="18"/>
        </w:rPr>
        <w:t>štatutárny orgán uchádzača</w:t>
      </w:r>
    </w:p>
    <w:sectPr w:rsidR="004E6AFD" w:rsidRPr="009F26C6" w:rsidSect="00867943">
      <w:headerReference w:type="default" r:id="rId8"/>
      <w:footerReference w:type="default" r:id="rId9"/>
      <w:pgSz w:w="11906" w:h="16838"/>
      <w:pgMar w:top="2693" w:right="1134" w:bottom="0" w:left="1134" w:header="709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306" w:rsidRDefault="00611306" w:rsidP="001B0D98">
      <w:pPr>
        <w:spacing w:after="0" w:line="240" w:lineRule="auto"/>
      </w:pPr>
      <w:r>
        <w:separator/>
      </w:r>
    </w:p>
  </w:endnote>
  <w:endnote w:type="continuationSeparator" w:id="0">
    <w:p w:rsidR="00611306" w:rsidRDefault="00611306" w:rsidP="001B0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xiforma">
    <w:panose1 w:val="00000500000000000000"/>
    <w:charset w:val="00"/>
    <w:family w:val="modern"/>
    <w:notTrueType/>
    <w:pitch w:val="variable"/>
    <w:sig w:usb0="A00002AF" w:usb1="0000205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xiforma Light">
    <w:panose1 w:val="00000400000000000000"/>
    <w:charset w:val="00"/>
    <w:family w:val="modern"/>
    <w:notTrueType/>
    <w:pitch w:val="variable"/>
    <w:sig w:usb0="A00002AF" w:usb1="0000205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273" w:rsidRDefault="00EB40AB">
    <w:pPr>
      <w:pStyle w:val="Pta"/>
      <w:rPr>
        <w:noProof/>
        <w:lang w:eastAsia="sk-SK"/>
      </w:rPr>
    </w:pPr>
    <w:r>
      <w:rPr>
        <w:noProof/>
        <w:lang w:eastAsia="sk-SK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-558313</wp:posOffset>
              </wp:positionH>
              <wp:positionV relativeFrom="paragraph">
                <wp:posOffset>6643</wp:posOffset>
              </wp:positionV>
              <wp:extent cx="7280031" cy="0"/>
              <wp:effectExtent l="0" t="0" r="35560" b="19050"/>
              <wp:wrapNone/>
              <wp:docPr id="9" name="Rovná spojnica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80031" cy="0"/>
                      </a:xfrm>
                      <a:prstGeom prst="line">
                        <a:avLst/>
                      </a:prstGeom>
                      <a:ln>
                        <a:solidFill>
                          <a:srgbClr val="0A338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E5360D7" id="Rovná spojnica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95pt,.5pt" to="529.3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" strokecolor="#0a3380" strokeweight=".5pt">
              <v:stroke joinstyle="miter"/>
            </v:line>
          </w:pict>
        </mc:Fallback>
      </mc:AlternateContent>
    </w:r>
  </w:p>
  <w:p w:rsidR="001B0D98" w:rsidRDefault="00EB40AB">
    <w:pPr>
      <w:pStyle w:val="Pta"/>
    </w:pPr>
    <w:r>
      <w:rPr>
        <w:noProof/>
        <w:lang w:eastAsia="sk-SK"/>
      </w:rPr>
      <w:drawing>
        <wp:anchor distT="0" distB="0" distL="114300" distR="114300" simplePos="0" relativeHeight="251665408" behindDoc="0" locked="0" layoutInCell="1" allowOverlap="1" wp14:anchorId="125E2A1B" wp14:editId="418205A1">
          <wp:simplePos x="0" y="0"/>
          <wp:positionH relativeFrom="column">
            <wp:posOffset>-494030</wp:posOffset>
          </wp:positionH>
          <wp:positionV relativeFrom="paragraph">
            <wp:posOffset>238125</wp:posOffset>
          </wp:positionV>
          <wp:extent cx="2748280" cy="628650"/>
          <wp:effectExtent l="0" t="0" r="0" b="0"/>
          <wp:wrapThrough wrapText="bothSides">
            <wp:wrapPolygon edited="0">
              <wp:start x="1198" y="1309"/>
              <wp:lineTo x="299" y="7200"/>
              <wp:lineTo x="299" y="8509"/>
              <wp:lineTo x="2396" y="18327"/>
              <wp:lineTo x="2545" y="19636"/>
              <wp:lineTo x="3593" y="19636"/>
              <wp:lineTo x="11828" y="16364"/>
              <wp:lineTo x="11529" y="13091"/>
              <wp:lineTo x="21111" y="9818"/>
              <wp:lineTo x="20811" y="3927"/>
              <wp:lineTo x="4941" y="1309"/>
              <wp:lineTo x="1198" y="1309"/>
            </wp:wrapPolygon>
          </wp:wrapThrough>
          <wp:docPr id="6" name="Obrázok 6" descr="C:\Users\Kevin Klein\AppData\Local\Microsoft\Windows\INetCache\Content.Word\fntt-logo-horizontalne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evin Klein\AppData\Local\Microsoft\Windows\INetCache\Content.Word\fntt-logo-horizontalne-0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828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7943">
      <w:rPr>
        <w:noProof/>
        <w:lang w:eastAsia="sk-SK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5FC4435" wp14:editId="69D19F4F">
              <wp:simplePos x="0" y="0"/>
              <wp:positionH relativeFrom="page">
                <wp:posOffset>5032375</wp:posOffset>
              </wp:positionH>
              <wp:positionV relativeFrom="paragraph">
                <wp:posOffset>118745</wp:posOffset>
              </wp:positionV>
              <wp:extent cx="2447290" cy="1380490"/>
              <wp:effectExtent l="0" t="0" r="0" b="0"/>
              <wp:wrapSquare wrapText="bothSides"/>
              <wp:docPr id="5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47290" cy="13804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DIČ: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2021191084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IČ DPH: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SK 2021191084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Bankové spojenie: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Štátna pokladnica </w:t>
                          </w: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IBAN: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SK54 8180 0000 0070 0028 1238 </w:t>
                          </w: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BIC/SWIFT:</w:t>
                          </w:r>
                          <w:r w:rsidRPr="00EB40AB">
                            <w:rPr>
                              <w:rFonts w:ascii="Axiforma Light" w:hAnsi="Axiforma Light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 SPSRSKBA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FC4435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396.25pt;margin-top:9.35pt;width:192.7pt;height:108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" filled="f" stroked="f">
              <v:textbox>
                <w:txbxContent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DIČ: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2021191084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IČ DPH: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SK 2021191084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Bankové spojenie: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Štátna pokladnica </w:t>
                    </w: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IBAN: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SK54 8180 0000 0070 0028 1238 </w:t>
                    </w: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BIC/SWIFT:</w:t>
                    </w:r>
                    <w:r w:rsidRPr="00EB40AB">
                      <w:rPr>
                        <w:rFonts w:ascii="Axiforma Light" w:hAnsi="Axiforma Light"/>
                        <w:b/>
                        <w:color w:val="0A3380"/>
                        <w:sz w:val="18"/>
                        <w:szCs w:val="18"/>
                      </w:rPr>
                      <w:t xml:space="preserve"> SPSRSKBA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867943">
      <w:rPr>
        <w:noProof/>
        <w:lang w:eastAsia="sk-SK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4BC7974" wp14:editId="6D8C1D32">
              <wp:simplePos x="0" y="0"/>
              <wp:positionH relativeFrom="column">
                <wp:posOffset>2446967</wp:posOffset>
              </wp:positionH>
              <wp:positionV relativeFrom="paragraph">
                <wp:posOffset>119549</wp:posOffset>
              </wp:positionV>
              <wp:extent cx="1802765" cy="1404620"/>
              <wp:effectExtent l="0" t="0" r="0" b="4445"/>
              <wp:wrapSquare wrapText="bothSides"/>
              <wp:docPr id="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276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 xml:space="preserve">A. Žarnova 11, 917 02 Trnava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tel.:</w:t>
                          </w:r>
                          <w:r w:rsidRPr="00EB40AB"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  <w:t xml:space="preserve"> 033/5513925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fax:</w:t>
                          </w:r>
                          <w:r w:rsidRPr="00EB40AB"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  <w:t xml:space="preserve"> 033/5536224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web:</w:t>
                          </w:r>
                          <w:r w:rsidRPr="00EB40AB"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  <w:t xml:space="preserve"> www.fntt.sk </w:t>
                          </w:r>
                        </w:p>
                        <w:p w:rsidR="001F2273" w:rsidRPr="00EB40AB" w:rsidRDefault="001F2273" w:rsidP="001F2273">
                          <w:pPr>
                            <w:spacing w:after="0" w:line="192" w:lineRule="auto"/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</w:pPr>
                          <w:r w:rsidRPr="00EB40AB">
                            <w:rPr>
                              <w:rFonts w:ascii="Axiforma" w:hAnsi="Axiforma"/>
                              <w:b/>
                              <w:color w:val="0A3380"/>
                              <w:sz w:val="18"/>
                              <w:szCs w:val="18"/>
                            </w:rPr>
                            <w:t>IČO:</w:t>
                          </w:r>
                          <w:r w:rsidRPr="00EB40AB">
                            <w:rPr>
                              <w:rFonts w:ascii="Axiforma Light" w:hAnsi="Axiforma Light"/>
                              <w:color w:val="0A3380"/>
                              <w:sz w:val="18"/>
                              <w:szCs w:val="18"/>
                            </w:rPr>
                            <w:t xml:space="preserve"> 00610 381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4BC7974" id="_x0000_s1027" type="#_x0000_t202" style="position:absolute;margin-left:192.65pt;margin-top:9.4pt;width:141.9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" filled="f" stroked="f">
              <v:textbox style="mso-fit-shape-to-text:t">
                <w:txbxContent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 xml:space="preserve">A. Žarnova 11, 917 02 Trnava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tel.:</w:t>
                    </w:r>
                    <w:r w:rsidRPr="00EB40AB"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  <w:t xml:space="preserve"> 033/5513925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fax:</w:t>
                    </w:r>
                    <w:r w:rsidRPr="00EB40AB"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  <w:t xml:space="preserve"> 033/5536224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web:</w:t>
                    </w:r>
                    <w:r w:rsidRPr="00EB40AB"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  <w:t xml:space="preserve"> www.fntt.sk </w:t>
                    </w:r>
                  </w:p>
                  <w:p w:rsidR="001F2273" w:rsidRPr="00EB40AB" w:rsidRDefault="001F2273" w:rsidP="001F2273">
                    <w:pPr>
                      <w:spacing w:after="0" w:line="192" w:lineRule="auto"/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</w:pPr>
                    <w:r w:rsidRPr="00EB40AB">
                      <w:rPr>
                        <w:rFonts w:ascii="Axiforma" w:hAnsi="Axiforma"/>
                        <w:b/>
                        <w:color w:val="0A3380"/>
                        <w:sz w:val="18"/>
                        <w:szCs w:val="18"/>
                      </w:rPr>
                      <w:t>IČO:</w:t>
                    </w:r>
                    <w:r w:rsidRPr="00EB40AB">
                      <w:rPr>
                        <w:rFonts w:ascii="Axiforma Light" w:hAnsi="Axiforma Light"/>
                        <w:color w:val="0A3380"/>
                        <w:sz w:val="18"/>
                        <w:szCs w:val="18"/>
                      </w:rPr>
                      <w:t xml:space="preserve"> 00610 381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306" w:rsidRDefault="00611306" w:rsidP="001B0D98">
      <w:pPr>
        <w:spacing w:after="0" w:line="240" w:lineRule="auto"/>
      </w:pPr>
      <w:r>
        <w:separator/>
      </w:r>
    </w:p>
  </w:footnote>
  <w:footnote w:type="continuationSeparator" w:id="0">
    <w:p w:rsidR="00611306" w:rsidRDefault="00611306" w:rsidP="001B0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D98" w:rsidRDefault="001B0D98">
    <w:pPr>
      <w:pStyle w:val="Hlavika"/>
    </w:pPr>
    <w:r>
      <w:rPr>
        <w:noProof/>
        <w:lang w:eastAsia="sk-SK"/>
      </w:rPr>
      <w:drawing>
        <wp:inline distT="0" distB="0" distL="0" distR="0" wp14:anchorId="7918E763" wp14:editId="4B71B661">
          <wp:extent cx="3701415" cy="847090"/>
          <wp:effectExtent l="0" t="0" r="0" b="0"/>
          <wp:docPr id="298" name="Obrázok 298" descr="C:\Users\Kevin Klein\AppData\Local\Microsoft\Windows\INetCache\Content.Word\fntt-logo-horizontalne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evin Klein\AppData\Local\Microsoft\Windows\INetCache\Content.Word\fntt-logo-horizontalne-0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1415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863" w:hanging="567"/>
      </w:pPr>
      <w:rPr>
        <w:rFonts w:ascii="Times New Roman" w:hAnsi="Times New Roman" w:cs="Times New Roman"/>
        <w:b/>
        <w:bCs/>
        <w:spacing w:val="-7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</w:lvl>
    <w:lvl w:ilvl="5">
      <w:numFmt w:val="bullet"/>
      <w:lvlText w:val="•"/>
      <w:lvlJc w:val="left"/>
      <w:pPr>
        <w:ind w:left="3344" w:hanging="361"/>
      </w:pPr>
    </w:lvl>
    <w:lvl w:ilvl="6">
      <w:numFmt w:val="bullet"/>
      <w:lvlText w:val="•"/>
      <w:lvlJc w:val="left"/>
      <w:pPr>
        <w:ind w:left="4608" w:hanging="361"/>
      </w:pPr>
    </w:lvl>
    <w:lvl w:ilvl="7">
      <w:numFmt w:val="bullet"/>
      <w:lvlText w:val="•"/>
      <w:lvlJc w:val="left"/>
      <w:pPr>
        <w:ind w:left="5872" w:hanging="361"/>
      </w:pPr>
    </w:lvl>
    <w:lvl w:ilvl="8">
      <w:numFmt w:val="bullet"/>
      <w:lvlText w:val="•"/>
      <w:lvlJc w:val="left"/>
      <w:pPr>
        <w:ind w:left="7136" w:hanging="361"/>
      </w:pPr>
    </w:lvl>
  </w:abstractNum>
  <w:abstractNum w:abstractNumId="1" w15:restartNumberingAfterBreak="0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863" w:hanging="567"/>
      </w:pPr>
      <w:rPr>
        <w:rFonts w:ascii="Times New Roman" w:hAnsi="Times New Roman" w:cs="Times New Roman"/>
        <w:b/>
        <w:bCs/>
        <w:spacing w:val="-6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3485" w:hanging="850"/>
      </w:pPr>
    </w:lvl>
    <w:lvl w:ilvl="4">
      <w:numFmt w:val="bullet"/>
      <w:lvlText w:val="•"/>
      <w:lvlJc w:val="left"/>
      <w:pPr>
        <w:ind w:left="4368" w:hanging="850"/>
      </w:pPr>
    </w:lvl>
    <w:lvl w:ilvl="5">
      <w:numFmt w:val="bullet"/>
      <w:lvlText w:val="•"/>
      <w:lvlJc w:val="left"/>
      <w:pPr>
        <w:ind w:left="5250" w:hanging="850"/>
      </w:pPr>
    </w:lvl>
    <w:lvl w:ilvl="6">
      <w:numFmt w:val="bullet"/>
      <w:lvlText w:val="•"/>
      <w:lvlJc w:val="left"/>
      <w:pPr>
        <w:ind w:left="6133" w:hanging="850"/>
      </w:pPr>
    </w:lvl>
    <w:lvl w:ilvl="7">
      <w:numFmt w:val="bullet"/>
      <w:lvlText w:val="•"/>
      <w:lvlJc w:val="left"/>
      <w:pPr>
        <w:ind w:left="7016" w:hanging="850"/>
      </w:pPr>
    </w:lvl>
    <w:lvl w:ilvl="8">
      <w:numFmt w:val="bullet"/>
      <w:lvlText w:val="•"/>
      <w:lvlJc w:val="left"/>
      <w:pPr>
        <w:ind w:left="7898" w:hanging="850"/>
      </w:pPr>
    </w:lvl>
  </w:abstractNum>
  <w:abstractNum w:abstractNumId="2" w15:restartNumberingAfterBreak="0">
    <w:nsid w:val="0000040C"/>
    <w:multiLevelType w:val="multilevel"/>
    <w:tmpl w:val="7818A972"/>
    <w:lvl w:ilvl="0">
      <w:start w:val="1"/>
      <w:numFmt w:val="bullet"/>
      <w:lvlText w:val=""/>
      <w:lvlJc w:val="left"/>
      <w:pPr>
        <w:ind w:left="1429" w:hanging="423"/>
      </w:pPr>
      <w:rPr>
        <w:rFonts w:ascii="Symbol" w:hAnsi="Symbol" w:hint="default"/>
        <w:b w:val="0"/>
        <w:bCs w:val="0"/>
        <w:spacing w:val="-3"/>
        <w:w w:val="100"/>
        <w:sz w:val="22"/>
        <w:szCs w:val="22"/>
      </w:rPr>
    </w:lvl>
    <w:lvl w:ilvl="1">
      <w:numFmt w:val="bullet"/>
      <w:lvlText w:val="•"/>
      <w:lvlJc w:val="left"/>
      <w:pPr>
        <w:ind w:left="2244" w:hanging="423"/>
      </w:pPr>
    </w:lvl>
    <w:lvl w:ilvl="2">
      <w:numFmt w:val="bullet"/>
      <w:lvlText w:val="•"/>
      <w:lvlJc w:val="left"/>
      <w:pPr>
        <w:ind w:left="3068" w:hanging="423"/>
      </w:pPr>
    </w:lvl>
    <w:lvl w:ilvl="3">
      <w:numFmt w:val="bullet"/>
      <w:lvlText w:val="•"/>
      <w:lvlJc w:val="left"/>
      <w:pPr>
        <w:ind w:left="3893" w:hanging="423"/>
      </w:pPr>
    </w:lvl>
    <w:lvl w:ilvl="4">
      <w:numFmt w:val="bullet"/>
      <w:lvlText w:val="•"/>
      <w:lvlJc w:val="left"/>
      <w:pPr>
        <w:ind w:left="4717" w:hanging="423"/>
      </w:pPr>
    </w:lvl>
    <w:lvl w:ilvl="5">
      <w:numFmt w:val="bullet"/>
      <w:lvlText w:val="•"/>
      <w:lvlJc w:val="left"/>
      <w:pPr>
        <w:ind w:left="5542" w:hanging="423"/>
      </w:pPr>
    </w:lvl>
    <w:lvl w:ilvl="6">
      <w:numFmt w:val="bullet"/>
      <w:lvlText w:val="•"/>
      <w:lvlJc w:val="left"/>
      <w:pPr>
        <w:ind w:left="6366" w:hanging="423"/>
      </w:pPr>
    </w:lvl>
    <w:lvl w:ilvl="7">
      <w:numFmt w:val="bullet"/>
      <w:lvlText w:val="•"/>
      <w:lvlJc w:val="left"/>
      <w:pPr>
        <w:ind w:left="7190" w:hanging="423"/>
      </w:pPr>
    </w:lvl>
    <w:lvl w:ilvl="8">
      <w:numFmt w:val="bullet"/>
      <w:lvlText w:val="•"/>
      <w:lvlJc w:val="left"/>
      <w:pPr>
        <w:ind w:left="8015" w:hanging="423"/>
      </w:pPr>
    </w:lvl>
  </w:abstractNum>
  <w:abstractNum w:abstractNumId="3" w15:restartNumberingAfterBreak="0">
    <w:nsid w:val="076F5179"/>
    <w:multiLevelType w:val="hybridMultilevel"/>
    <w:tmpl w:val="84B47C5C"/>
    <w:lvl w:ilvl="0" w:tplc="431C0852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3300C"/>
    <w:multiLevelType w:val="hybridMultilevel"/>
    <w:tmpl w:val="DE3C3CF6"/>
    <w:lvl w:ilvl="0" w:tplc="DC600236">
      <w:start w:val="11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A34F4"/>
    <w:multiLevelType w:val="hybridMultilevel"/>
    <w:tmpl w:val="7D72000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A7CDD"/>
    <w:multiLevelType w:val="multilevel"/>
    <w:tmpl w:val="A594AED4"/>
    <w:lvl w:ilvl="0">
      <w:start w:val="9"/>
      <w:numFmt w:val="decimal"/>
      <w:lvlText w:val="%1."/>
      <w:lvlJc w:val="left"/>
      <w:pPr>
        <w:ind w:left="863" w:hanging="567"/>
      </w:pPr>
      <w:rPr>
        <w:rFonts w:ascii="Times New Roman" w:hAnsi="Times New Roman" w:cs="Times New Roman" w:hint="default"/>
        <w:b/>
        <w:bCs/>
        <w:spacing w:val="-7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 w:hint="default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  <w:rPr>
        <w:rFonts w:hint="default"/>
      </w:rPr>
    </w:lvl>
    <w:lvl w:ilvl="5">
      <w:numFmt w:val="bullet"/>
      <w:lvlText w:val="•"/>
      <w:lvlJc w:val="left"/>
      <w:pPr>
        <w:ind w:left="3344" w:hanging="361"/>
      </w:pPr>
      <w:rPr>
        <w:rFonts w:hint="default"/>
      </w:rPr>
    </w:lvl>
    <w:lvl w:ilvl="6">
      <w:numFmt w:val="bullet"/>
      <w:lvlText w:val="•"/>
      <w:lvlJc w:val="left"/>
      <w:pPr>
        <w:ind w:left="4608" w:hanging="361"/>
      </w:pPr>
      <w:rPr>
        <w:rFonts w:hint="default"/>
      </w:rPr>
    </w:lvl>
    <w:lvl w:ilvl="7">
      <w:numFmt w:val="bullet"/>
      <w:lvlText w:val="•"/>
      <w:lvlJc w:val="left"/>
      <w:pPr>
        <w:ind w:left="5872" w:hanging="361"/>
      </w:pPr>
      <w:rPr>
        <w:rFonts w:hint="default"/>
      </w:rPr>
    </w:lvl>
    <w:lvl w:ilvl="8">
      <w:numFmt w:val="bullet"/>
      <w:lvlText w:val="•"/>
      <w:lvlJc w:val="left"/>
      <w:pPr>
        <w:ind w:left="7136" w:hanging="361"/>
      </w:pPr>
      <w:rPr>
        <w:rFonts w:hint="default"/>
      </w:rPr>
    </w:lvl>
  </w:abstractNum>
  <w:abstractNum w:abstractNumId="7" w15:restartNumberingAfterBreak="0">
    <w:nsid w:val="1A084893"/>
    <w:multiLevelType w:val="hybridMultilevel"/>
    <w:tmpl w:val="4D60AC2A"/>
    <w:lvl w:ilvl="0" w:tplc="FFCCF7A0">
      <w:start w:val="15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C4237"/>
    <w:multiLevelType w:val="hybridMultilevel"/>
    <w:tmpl w:val="ED8844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35FBC"/>
    <w:multiLevelType w:val="hybridMultilevel"/>
    <w:tmpl w:val="1DD24A88"/>
    <w:lvl w:ilvl="0" w:tplc="9AF89154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097CC5"/>
    <w:multiLevelType w:val="hybridMultilevel"/>
    <w:tmpl w:val="8AAA35AC"/>
    <w:lvl w:ilvl="0" w:tplc="4AC4D67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2C392F"/>
    <w:multiLevelType w:val="hybridMultilevel"/>
    <w:tmpl w:val="FFE0B950"/>
    <w:lvl w:ilvl="0" w:tplc="40A218AC">
      <w:start w:val="13"/>
      <w:numFmt w:val="decimal"/>
      <w:lvlText w:val="%1."/>
      <w:lvlJc w:val="left"/>
      <w:pPr>
        <w:ind w:left="101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36" w:hanging="360"/>
      </w:pPr>
    </w:lvl>
    <w:lvl w:ilvl="2" w:tplc="041B001B" w:tentative="1">
      <w:start w:val="1"/>
      <w:numFmt w:val="lowerRoman"/>
      <w:lvlText w:val="%3."/>
      <w:lvlJc w:val="right"/>
      <w:pPr>
        <w:ind w:left="2456" w:hanging="180"/>
      </w:pPr>
    </w:lvl>
    <w:lvl w:ilvl="3" w:tplc="041B000F" w:tentative="1">
      <w:start w:val="1"/>
      <w:numFmt w:val="decimal"/>
      <w:lvlText w:val="%4."/>
      <w:lvlJc w:val="left"/>
      <w:pPr>
        <w:ind w:left="3176" w:hanging="360"/>
      </w:pPr>
    </w:lvl>
    <w:lvl w:ilvl="4" w:tplc="041B0019" w:tentative="1">
      <w:start w:val="1"/>
      <w:numFmt w:val="lowerLetter"/>
      <w:lvlText w:val="%5."/>
      <w:lvlJc w:val="left"/>
      <w:pPr>
        <w:ind w:left="3896" w:hanging="360"/>
      </w:pPr>
    </w:lvl>
    <w:lvl w:ilvl="5" w:tplc="041B001B" w:tentative="1">
      <w:start w:val="1"/>
      <w:numFmt w:val="lowerRoman"/>
      <w:lvlText w:val="%6."/>
      <w:lvlJc w:val="right"/>
      <w:pPr>
        <w:ind w:left="4616" w:hanging="180"/>
      </w:pPr>
    </w:lvl>
    <w:lvl w:ilvl="6" w:tplc="041B000F" w:tentative="1">
      <w:start w:val="1"/>
      <w:numFmt w:val="decimal"/>
      <w:lvlText w:val="%7."/>
      <w:lvlJc w:val="left"/>
      <w:pPr>
        <w:ind w:left="5336" w:hanging="360"/>
      </w:pPr>
    </w:lvl>
    <w:lvl w:ilvl="7" w:tplc="041B0019" w:tentative="1">
      <w:start w:val="1"/>
      <w:numFmt w:val="lowerLetter"/>
      <w:lvlText w:val="%8."/>
      <w:lvlJc w:val="left"/>
      <w:pPr>
        <w:ind w:left="6056" w:hanging="360"/>
      </w:pPr>
    </w:lvl>
    <w:lvl w:ilvl="8" w:tplc="041B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12" w15:restartNumberingAfterBreak="0">
    <w:nsid w:val="3396510B"/>
    <w:multiLevelType w:val="hybridMultilevel"/>
    <w:tmpl w:val="11E0252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E018FB"/>
    <w:multiLevelType w:val="multilevel"/>
    <w:tmpl w:val="00000888"/>
    <w:lvl w:ilvl="0">
      <w:start w:val="1"/>
      <w:numFmt w:val="decimal"/>
      <w:lvlText w:val="%1."/>
      <w:lvlJc w:val="left"/>
      <w:pPr>
        <w:ind w:left="863" w:hanging="567"/>
      </w:pPr>
      <w:rPr>
        <w:rFonts w:ascii="Times New Roman" w:hAnsi="Times New Roman" w:cs="Times New Roman"/>
        <w:b/>
        <w:bCs/>
        <w:spacing w:val="-7"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</w:lvl>
    <w:lvl w:ilvl="5">
      <w:numFmt w:val="bullet"/>
      <w:lvlText w:val="•"/>
      <w:lvlJc w:val="left"/>
      <w:pPr>
        <w:ind w:left="3344" w:hanging="361"/>
      </w:pPr>
    </w:lvl>
    <w:lvl w:ilvl="6">
      <w:numFmt w:val="bullet"/>
      <w:lvlText w:val="•"/>
      <w:lvlJc w:val="left"/>
      <w:pPr>
        <w:ind w:left="4608" w:hanging="361"/>
      </w:pPr>
    </w:lvl>
    <w:lvl w:ilvl="7">
      <w:numFmt w:val="bullet"/>
      <w:lvlText w:val="•"/>
      <w:lvlJc w:val="left"/>
      <w:pPr>
        <w:ind w:left="5872" w:hanging="361"/>
      </w:pPr>
    </w:lvl>
    <w:lvl w:ilvl="8">
      <w:numFmt w:val="bullet"/>
      <w:lvlText w:val="•"/>
      <w:lvlJc w:val="left"/>
      <w:pPr>
        <w:ind w:left="7136" w:hanging="361"/>
      </w:pPr>
    </w:lvl>
  </w:abstractNum>
  <w:abstractNum w:abstractNumId="14" w15:restartNumberingAfterBreak="0">
    <w:nsid w:val="38E1458C"/>
    <w:multiLevelType w:val="multilevel"/>
    <w:tmpl w:val="3CA4CDA8"/>
    <w:lvl w:ilvl="0">
      <w:start w:val="9"/>
      <w:numFmt w:val="decimal"/>
      <w:lvlText w:val="%1."/>
      <w:lvlJc w:val="left"/>
      <w:pPr>
        <w:ind w:left="863" w:hanging="567"/>
      </w:pPr>
      <w:rPr>
        <w:rFonts w:ascii="Axiforma" w:hAnsi="Axiforma" w:cs="Times New Roman" w:hint="default"/>
        <w:b/>
        <w:bCs/>
        <w:color w:val="000000" w:themeColor="text1"/>
        <w:spacing w:val="-7"/>
        <w:w w:val="99"/>
        <w:sz w:val="18"/>
        <w:szCs w:val="18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 w:hint="default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  <w:rPr>
        <w:rFonts w:hint="default"/>
      </w:rPr>
    </w:lvl>
    <w:lvl w:ilvl="5">
      <w:numFmt w:val="bullet"/>
      <w:lvlText w:val="•"/>
      <w:lvlJc w:val="left"/>
      <w:pPr>
        <w:ind w:left="3344" w:hanging="361"/>
      </w:pPr>
      <w:rPr>
        <w:rFonts w:hint="default"/>
      </w:rPr>
    </w:lvl>
    <w:lvl w:ilvl="6">
      <w:numFmt w:val="bullet"/>
      <w:lvlText w:val="•"/>
      <w:lvlJc w:val="left"/>
      <w:pPr>
        <w:ind w:left="4608" w:hanging="361"/>
      </w:pPr>
      <w:rPr>
        <w:rFonts w:hint="default"/>
      </w:rPr>
    </w:lvl>
    <w:lvl w:ilvl="7">
      <w:numFmt w:val="bullet"/>
      <w:lvlText w:val="•"/>
      <w:lvlJc w:val="left"/>
      <w:pPr>
        <w:ind w:left="5872" w:hanging="361"/>
      </w:pPr>
      <w:rPr>
        <w:rFonts w:hint="default"/>
      </w:rPr>
    </w:lvl>
    <w:lvl w:ilvl="8">
      <w:numFmt w:val="bullet"/>
      <w:lvlText w:val="•"/>
      <w:lvlJc w:val="left"/>
      <w:pPr>
        <w:ind w:left="7136" w:hanging="361"/>
      </w:pPr>
      <w:rPr>
        <w:rFonts w:hint="default"/>
      </w:rPr>
    </w:lvl>
  </w:abstractNum>
  <w:abstractNum w:abstractNumId="15" w15:restartNumberingAfterBreak="0">
    <w:nsid w:val="39930707"/>
    <w:multiLevelType w:val="hybridMultilevel"/>
    <w:tmpl w:val="9400667A"/>
    <w:lvl w:ilvl="0" w:tplc="431C0852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D221D8"/>
    <w:multiLevelType w:val="hybridMultilevel"/>
    <w:tmpl w:val="19F2BB2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B77532"/>
    <w:multiLevelType w:val="hybridMultilevel"/>
    <w:tmpl w:val="A810171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D07D35"/>
    <w:multiLevelType w:val="hybridMultilevel"/>
    <w:tmpl w:val="CE6EFA3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011913"/>
    <w:multiLevelType w:val="hybridMultilevel"/>
    <w:tmpl w:val="C45EC3A4"/>
    <w:lvl w:ilvl="0" w:tplc="4E2206DE">
      <w:start w:val="10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4316F"/>
    <w:multiLevelType w:val="hybridMultilevel"/>
    <w:tmpl w:val="F0908D9E"/>
    <w:lvl w:ilvl="0" w:tplc="9AF89154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004351"/>
    <w:multiLevelType w:val="hybridMultilevel"/>
    <w:tmpl w:val="BB6CD4A4"/>
    <w:lvl w:ilvl="0" w:tplc="DD1E7818">
      <w:start w:val="4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9C31DA"/>
    <w:multiLevelType w:val="hybridMultilevel"/>
    <w:tmpl w:val="7DACCD4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4E5199"/>
    <w:multiLevelType w:val="hybridMultilevel"/>
    <w:tmpl w:val="F43649CE"/>
    <w:lvl w:ilvl="0" w:tplc="AA0407B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8B2055"/>
    <w:multiLevelType w:val="hybridMultilevel"/>
    <w:tmpl w:val="45565252"/>
    <w:lvl w:ilvl="0" w:tplc="40A218A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07112E"/>
    <w:multiLevelType w:val="hybridMultilevel"/>
    <w:tmpl w:val="DE70310C"/>
    <w:lvl w:ilvl="0" w:tplc="7C264C4A">
      <w:start w:val="1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981FEB"/>
    <w:multiLevelType w:val="hybridMultilevel"/>
    <w:tmpl w:val="3F7A7B88"/>
    <w:lvl w:ilvl="0" w:tplc="40A218AC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0F613E"/>
    <w:multiLevelType w:val="multilevel"/>
    <w:tmpl w:val="595E0478"/>
    <w:lvl w:ilvl="0">
      <w:start w:val="16"/>
      <w:numFmt w:val="decimal"/>
      <w:lvlText w:val="%1."/>
      <w:lvlJc w:val="left"/>
      <w:pPr>
        <w:ind w:left="863" w:hanging="567"/>
      </w:pPr>
      <w:rPr>
        <w:rFonts w:ascii="Axiforma" w:hAnsi="Axiforma" w:cs="Times New Roman" w:hint="default"/>
        <w:b/>
        <w:bCs/>
        <w:color w:val="000000" w:themeColor="text1"/>
        <w:spacing w:val="-7"/>
        <w:w w:val="99"/>
        <w:sz w:val="18"/>
        <w:szCs w:val="18"/>
      </w:rPr>
    </w:lvl>
    <w:lvl w:ilvl="1">
      <w:start w:val="1"/>
      <w:numFmt w:val="decimal"/>
      <w:lvlText w:val="%1.%2"/>
      <w:lvlJc w:val="left"/>
      <w:pPr>
        <w:ind w:left="863" w:hanging="567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start w:val="1"/>
      <w:numFmt w:val="decimal"/>
      <w:lvlText w:val="%1.%2.%3"/>
      <w:lvlJc w:val="left"/>
      <w:pPr>
        <w:ind w:left="1713" w:hanging="850"/>
      </w:pPr>
      <w:rPr>
        <w:rFonts w:ascii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-"/>
      <w:lvlJc w:val="left"/>
      <w:pPr>
        <w:ind w:left="2073" w:hanging="361"/>
      </w:pPr>
      <w:rPr>
        <w:rFonts w:ascii="Times New Roman" w:hAnsi="Times New Roman" w:hint="default"/>
        <w:b w:val="0"/>
        <w:w w:val="100"/>
        <w:sz w:val="22"/>
      </w:rPr>
    </w:lvl>
    <w:lvl w:ilvl="4">
      <w:numFmt w:val="bullet"/>
      <w:lvlText w:val="•"/>
      <w:lvlJc w:val="left"/>
      <w:pPr>
        <w:ind w:left="2080" w:hanging="361"/>
      </w:pPr>
      <w:rPr>
        <w:rFonts w:hint="default"/>
      </w:rPr>
    </w:lvl>
    <w:lvl w:ilvl="5">
      <w:numFmt w:val="bullet"/>
      <w:lvlText w:val="•"/>
      <w:lvlJc w:val="left"/>
      <w:pPr>
        <w:ind w:left="3344" w:hanging="361"/>
      </w:pPr>
      <w:rPr>
        <w:rFonts w:hint="default"/>
      </w:rPr>
    </w:lvl>
    <w:lvl w:ilvl="6">
      <w:numFmt w:val="bullet"/>
      <w:lvlText w:val="•"/>
      <w:lvlJc w:val="left"/>
      <w:pPr>
        <w:ind w:left="4608" w:hanging="361"/>
      </w:pPr>
      <w:rPr>
        <w:rFonts w:hint="default"/>
      </w:rPr>
    </w:lvl>
    <w:lvl w:ilvl="7">
      <w:numFmt w:val="bullet"/>
      <w:lvlText w:val="•"/>
      <w:lvlJc w:val="left"/>
      <w:pPr>
        <w:ind w:left="5872" w:hanging="361"/>
      </w:pPr>
      <w:rPr>
        <w:rFonts w:hint="default"/>
      </w:rPr>
    </w:lvl>
    <w:lvl w:ilvl="8">
      <w:numFmt w:val="bullet"/>
      <w:lvlText w:val="•"/>
      <w:lvlJc w:val="left"/>
      <w:pPr>
        <w:ind w:left="7136" w:hanging="361"/>
      </w:pPr>
      <w:rPr>
        <w:rFonts w:hint="default"/>
      </w:rPr>
    </w:lvl>
  </w:abstractNum>
  <w:abstractNum w:abstractNumId="28" w15:restartNumberingAfterBreak="0">
    <w:nsid w:val="6F850B5B"/>
    <w:multiLevelType w:val="hybridMultilevel"/>
    <w:tmpl w:val="83D896E2"/>
    <w:lvl w:ilvl="0" w:tplc="40A218AC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E81A2F"/>
    <w:multiLevelType w:val="hybridMultilevel"/>
    <w:tmpl w:val="DE0E7DDC"/>
    <w:lvl w:ilvl="0" w:tplc="346EBC3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7063D0"/>
    <w:multiLevelType w:val="hybridMultilevel"/>
    <w:tmpl w:val="218093EC"/>
    <w:lvl w:ilvl="0" w:tplc="B4604C48">
      <w:start w:val="16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3B6C19"/>
    <w:multiLevelType w:val="hybridMultilevel"/>
    <w:tmpl w:val="6F92BF7C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6811E0"/>
    <w:multiLevelType w:val="hybridMultilevel"/>
    <w:tmpl w:val="3A0C3286"/>
    <w:lvl w:ilvl="0" w:tplc="EDE89680">
      <w:start w:val="140"/>
      <w:numFmt w:val="bullet"/>
      <w:lvlText w:val="•"/>
      <w:lvlJc w:val="left"/>
      <w:pPr>
        <w:ind w:left="720" w:hanging="360"/>
      </w:pPr>
      <w:rPr>
        <w:rFonts w:ascii="Axiforma" w:eastAsiaTheme="minorHAnsi" w:hAnsi="Axiforma" w:cstheme="minorBid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1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</w:num>
  <w:num w:numId="11">
    <w:abstractNumId w:val="4"/>
  </w:num>
  <w:num w:numId="12">
    <w:abstractNumId w:val="31"/>
  </w:num>
  <w:num w:numId="13">
    <w:abstractNumId w:val="29"/>
  </w:num>
  <w:num w:numId="14">
    <w:abstractNumId w:val="13"/>
  </w:num>
  <w:num w:numId="15">
    <w:abstractNumId w:val="14"/>
  </w:num>
  <w:num w:numId="16">
    <w:abstractNumId w:val="6"/>
  </w:num>
  <w:num w:numId="17">
    <w:abstractNumId w:val="20"/>
  </w:num>
  <w:num w:numId="18">
    <w:abstractNumId w:val="9"/>
  </w:num>
  <w:num w:numId="19">
    <w:abstractNumId w:val="2"/>
  </w:num>
  <w:num w:numId="20">
    <w:abstractNumId w:val="1"/>
  </w:num>
  <w:num w:numId="21">
    <w:abstractNumId w:val="17"/>
  </w:num>
  <w:num w:numId="22">
    <w:abstractNumId w:val="23"/>
  </w:num>
  <w:num w:numId="23">
    <w:abstractNumId w:val="10"/>
  </w:num>
  <w:num w:numId="24">
    <w:abstractNumId w:val="12"/>
  </w:num>
  <w:num w:numId="25">
    <w:abstractNumId w:val="26"/>
  </w:num>
  <w:num w:numId="26">
    <w:abstractNumId w:val="11"/>
  </w:num>
  <w:num w:numId="27">
    <w:abstractNumId w:val="3"/>
  </w:num>
  <w:num w:numId="28">
    <w:abstractNumId w:val="28"/>
  </w:num>
  <w:num w:numId="29">
    <w:abstractNumId w:val="24"/>
  </w:num>
  <w:num w:numId="30">
    <w:abstractNumId w:val="22"/>
  </w:num>
  <w:num w:numId="31">
    <w:abstractNumId w:val="18"/>
  </w:num>
  <w:num w:numId="32">
    <w:abstractNumId w:val="8"/>
  </w:num>
  <w:num w:numId="33">
    <w:abstractNumId w:val="15"/>
  </w:num>
  <w:num w:numId="34">
    <w:abstractNumId w:val="27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637"/>
    <w:rsid w:val="00003DC9"/>
    <w:rsid w:val="000158D4"/>
    <w:rsid w:val="00024BC2"/>
    <w:rsid w:val="0002723F"/>
    <w:rsid w:val="000357B0"/>
    <w:rsid w:val="00040B2D"/>
    <w:rsid w:val="00067373"/>
    <w:rsid w:val="0009360D"/>
    <w:rsid w:val="0009425C"/>
    <w:rsid w:val="0009788D"/>
    <w:rsid w:val="000A0673"/>
    <w:rsid w:val="000C0367"/>
    <w:rsid w:val="000C5961"/>
    <w:rsid w:val="000D6C25"/>
    <w:rsid w:val="000E79EE"/>
    <w:rsid w:val="000F0047"/>
    <w:rsid w:val="00106DFF"/>
    <w:rsid w:val="001135B6"/>
    <w:rsid w:val="0011633E"/>
    <w:rsid w:val="00140FC3"/>
    <w:rsid w:val="00141095"/>
    <w:rsid w:val="00171F5A"/>
    <w:rsid w:val="0018622C"/>
    <w:rsid w:val="00193EBE"/>
    <w:rsid w:val="001A02D4"/>
    <w:rsid w:val="001A2604"/>
    <w:rsid w:val="001B0D98"/>
    <w:rsid w:val="001B4DE4"/>
    <w:rsid w:val="001B5302"/>
    <w:rsid w:val="001D3935"/>
    <w:rsid w:val="001E408F"/>
    <w:rsid w:val="001F2273"/>
    <w:rsid w:val="001F273F"/>
    <w:rsid w:val="001F6AE2"/>
    <w:rsid w:val="00201766"/>
    <w:rsid w:val="00236C31"/>
    <w:rsid w:val="002434C9"/>
    <w:rsid w:val="002509F8"/>
    <w:rsid w:val="002611FD"/>
    <w:rsid w:val="002811D4"/>
    <w:rsid w:val="0029306E"/>
    <w:rsid w:val="00297AD3"/>
    <w:rsid w:val="002A06DD"/>
    <w:rsid w:val="002A1E09"/>
    <w:rsid w:val="002A725F"/>
    <w:rsid w:val="002B1172"/>
    <w:rsid w:val="002B69D8"/>
    <w:rsid w:val="002E6E79"/>
    <w:rsid w:val="002F12B5"/>
    <w:rsid w:val="002F2853"/>
    <w:rsid w:val="002F3A18"/>
    <w:rsid w:val="002F7992"/>
    <w:rsid w:val="00311131"/>
    <w:rsid w:val="003113E8"/>
    <w:rsid w:val="00317137"/>
    <w:rsid w:val="00335AF3"/>
    <w:rsid w:val="00336110"/>
    <w:rsid w:val="00356E57"/>
    <w:rsid w:val="00365206"/>
    <w:rsid w:val="00386BB9"/>
    <w:rsid w:val="003929AA"/>
    <w:rsid w:val="00394BC2"/>
    <w:rsid w:val="003B4F1C"/>
    <w:rsid w:val="003D5F3F"/>
    <w:rsid w:val="003D7DB2"/>
    <w:rsid w:val="003F09DA"/>
    <w:rsid w:val="003F131C"/>
    <w:rsid w:val="00406884"/>
    <w:rsid w:val="00412E8F"/>
    <w:rsid w:val="00433CA5"/>
    <w:rsid w:val="00452637"/>
    <w:rsid w:val="00456E27"/>
    <w:rsid w:val="004661C6"/>
    <w:rsid w:val="004959B9"/>
    <w:rsid w:val="004A66F8"/>
    <w:rsid w:val="004B0B17"/>
    <w:rsid w:val="004B28ED"/>
    <w:rsid w:val="004C50C4"/>
    <w:rsid w:val="004D777B"/>
    <w:rsid w:val="004E3B0A"/>
    <w:rsid w:val="004E5CFF"/>
    <w:rsid w:val="004E6AFD"/>
    <w:rsid w:val="00526993"/>
    <w:rsid w:val="00527EA0"/>
    <w:rsid w:val="005369EE"/>
    <w:rsid w:val="00536CAF"/>
    <w:rsid w:val="00546665"/>
    <w:rsid w:val="005520F3"/>
    <w:rsid w:val="005620FB"/>
    <w:rsid w:val="00565AB6"/>
    <w:rsid w:val="00571C6B"/>
    <w:rsid w:val="00575ED2"/>
    <w:rsid w:val="00596A09"/>
    <w:rsid w:val="005A0F2C"/>
    <w:rsid w:val="005B5259"/>
    <w:rsid w:val="005C50B7"/>
    <w:rsid w:val="005D4122"/>
    <w:rsid w:val="005D6A24"/>
    <w:rsid w:val="006058C2"/>
    <w:rsid w:val="00611306"/>
    <w:rsid w:val="00630C6F"/>
    <w:rsid w:val="00643630"/>
    <w:rsid w:val="006529FA"/>
    <w:rsid w:val="00662536"/>
    <w:rsid w:val="00665D61"/>
    <w:rsid w:val="006818C1"/>
    <w:rsid w:val="00694B7E"/>
    <w:rsid w:val="006A6950"/>
    <w:rsid w:val="006B6A77"/>
    <w:rsid w:val="006D36D4"/>
    <w:rsid w:val="006E4F75"/>
    <w:rsid w:val="00700972"/>
    <w:rsid w:val="00707972"/>
    <w:rsid w:val="00715B73"/>
    <w:rsid w:val="00724A21"/>
    <w:rsid w:val="00724BE5"/>
    <w:rsid w:val="007531FC"/>
    <w:rsid w:val="0076420A"/>
    <w:rsid w:val="00766B88"/>
    <w:rsid w:val="00774781"/>
    <w:rsid w:val="00793A22"/>
    <w:rsid w:val="00794526"/>
    <w:rsid w:val="007A1C62"/>
    <w:rsid w:val="007A4D3A"/>
    <w:rsid w:val="007B1610"/>
    <w:rsid w:val="007B5AA6"/>
    <w:rsid w:val="007C15A0"/>
    <w:rsid w:val="007C70AE"/>
    <w:rsid w:val="007D0468"/>
    <w:rsid w:val="007E290B"/>
    <w:rsid w:val="007E384D"/>
    <w:rsid w:val="007E5769"/>
    <w:rsid w:val="008240FC"/>
    <w:rsid w:val="0082577F"/>
    <w:rsid w:val="00827FC1"/>
    <w:rsid w:val="00830756"/>
    <w:rsid w:val="00835C13"/>
    <w:rsid w:val="00853708"/>
    <w:rsid w:val="00860834"/>
    <w:rsid w:val="00864872"/>
    <w:rsid w:val="00867943"/>
    <w:rsid w:val="0087690F"/>
    <w:rsid w:val="0087747B"/>
    <w:rsid w:val="00896F9C"/>
    <w:rsid w:val="008A43BB"/>
    <w:rsid w:val="008B19FD"/>
    <w:rsid w:val="008B4D5F"/>
    <w:rsid w:val="008B558D"/>
    <w:rsid w:val="008B72E9"/>
    <w:rsid w:val="008C339B"/>
    <w:rsid w:val="008C598D"/>
    <w:rsid w:val="008C798A"/>
    <w:rsid w:val="008C7E62"/>
    <w:rsid w:val="008E00AE"/>
    <w:rsid w:val="008E01A5"/>
    <w:rsid w:val="009429C6"/>
    <w:rsid w:val="00944FE2"/>
    <w:rsid w:val="00972DB5"/>
    <w:rsid w:val="00974158"/>
    <w:rsid w:val="00976372"/>
    <w:rsid w:val="009B642F"/>
    <w:rsid w:val="009B7A7B"/>
    <w:rsid w:val="009C08FF"/>
    <w:rsid w:val="009C0C1B"/>
    <w:rsid w:val="009D6145"/>
    <w:rsid w:val="009F26C6"/>
    <w:rsid w:val="009F4FE2"/>
    <w:rsid w:val="009F6E6A"/>
    <w:rsid w:val="00A13474"/>
    <w:rsid w:val="00A14412"/>
    <w:rsid w:val="00A3123C"/>
    <w:rsid w:val="00A3568A"/>
    <w:rsid w:val="00A35A0E"/>
    <w:rsid w:val="00A43188"/>
    <w:rsid w:val="00A43D58"/>
    <w:rsid w:val="00A4427F"/>
    <w:rsid w:val="00A55EE9"/>
    <w:rsid w:val="00A623A6"/>
    <w:rsid w:val="00A765CF"/>
    <w:rsid w:val="00A9710E"/>
    <w:rsid w:val="00AA2701"/>
    <w:rsid w:val="00AA45D8"/>
    <w:rsid w:val="00AB3A99"/>
    <w:rsid w:val="00AC2190"/>
    <w:rsid w:val="00AC70F6"/>
    <w:rsid w:val="00AD7456"/>
    <w:rsid w:val="00AE2C00"/>
    <w:rsid w:val="00AE431B"/>
    <w:rsid w:val="00AF069E"/>
    <w:rsid w:val="00B02249"/>
    <w:rsid w:val="00B07968"/>
    <w:rsid w:val="00B227F1"/>
    <w:rsid w:val="00B367E7"/>
    <w:rsid w:val="00B54C7C"/>
    <w:rsid w:val="00B60E47"/>
    <w:rsid w:val="00B62E14"/>
    <w:rsid w:val="00B65D53"/>
    <w:rsid w:val="00B80363"/>
    <w:rsid w:val="00B83C95"/>
    <w:rsid w:val="00B91491"/>
    <w:rsid w:val="00B95ACD"/>
    <w:rsid w:val="00BA567D"/>
    <w:rsid w:val="00BB545B"/>
    <w:rsid w:val="00BC5B64"/>
    <w:rsid w:val="00BD267D"/>
    <w:rsid w:val="00BD2A5A"/>
    <w:rsid w:val="00BD57C8"/>
    <w:rsid w:val="00BE1CDF"/>
    <w:rsid w:val="00BF1A46"/>
    <w:rsid w:val="00C315BF"/>
    <w:rsid w:val="00C439C5"/>
    <w:rsid w:val="00C51C75"/>
    <w:rsid w:val="00C52E78"/>
    <w:rsid w:val="00C62D9C"/>
    <w:rsid w:val="00C65158"/>
    <w:rsid w:val="00C718AC"/>
    <w:rsid w:val="00C75673"/>
    <w:rsid w:val="00C81D4F"/>
    <w:rsid w:val="00C94D5D"/>
    <w:rsid w:val="00CA3064"/>
    <w:rsid w:val="00CA3D7A"/>
    <w:rsid w:val="00CB5F77"/>
    <w:rsid w:val="00CC0065"/>
    <w:rsid w:val="00CC5F41"/>
    <w:rsid w:val="00CD177F"/>
    <w:rsid w:val="00CD383D"/>
    <w:rsid w:val="00CE1AD9"/>
    <w:rsid w:val="00CF04A2"/>
    <w:rsid w:val="00CF4EE9"/>
    <w:rsid w:val="00D03B2A"/>
    <w:rsid w:val="00D14B96"/>
    <w:rsid w:val="00D15739"/>
    <w:rsid w:val="00D27A0B"/>
    <w:rsid w:val="00D27A1E"/>
    <w:rsid w:val="00D35C9F"/>
    <w:rsid w:val="00D430F6"/>
    <w:rsid w:val="00D51844"/>
    <w:rsid w:val="00D720B4"/>
    <w:rsid w:val="00D858EB"/>
    <w:rsid w:val="00D912BC"/>
    <w:rsid w:val="00D926AE"/>
    <w:rsid w:val="00DA1474"/>
    <w:rsid w:val="00DA2122"/>
    <w:rsid w:val="00DA541D"/>
    <w:rsid w:val="00DB4130"/>
    <w:rsid w:val="00DE1367"/>
    <w:rsid w:val="00DE1510"/>
    <w:rsid w:val="00DF14A8"/>
    <w:rsid w:val="00E000E2"/>
    <w:rsid w:val="00E07F41"/>
    <w:rsid w:val="00E1047C"/>
    <w:rsid w:val="00E12026"/>
    <w:rsid w:val="00E21355"/>
    <w:rsid w:val="00E2241A"/>
    <w:rsid w:val="00E322A6"/>
    <w:rsid w:val="00E51285"/>
    <w:rsid w:val="00E531C2"/>
    <w:rsid w:val="00E67D7B"/>
    <w:rsid w:val="00E74226"/>
    <w:rsid w:val="00E77CCB"/>
    <w:rsid w:val="00EB40AB"/>
    <w:rsid w:val="00EB52EE"/>
    <w:rsid w:val="00EE1A1F"/>
    <w:rsid w:val="00EE7B15"/>
    <w:rsid w:val="00F14178"/>
    <w:rsid w:val="00F1777E"/>
    <w:rsid w:val="00F266FA"/>
    <w:rsid w:val="00F3310C"/>
    <w:rsid w:val="00F352B1"/>
    <w:rsid w:val="00F43ACF"/>
    <w:rsid w:val="00F566FF"/>
    <w:rsid w:val="00F60A19"/>
    <w:rsid w:val="00F64466"/>
    <w:rsid w:val="00F858C2"/>
    <w:rsid w:val="00F92FCF"/>
    <w:rsid w:val="00FA4B32"/>
    <w:rsid w:val="00FA745C"/>
    <w:rsid w:val="00FB4CA8"/>
    <w:rsid w:val="00FB527E"/>
    <w:rsid w:val="00FB6787"/>
    <w:rsid w:val="00FC319E"/>
    <w:rsid w:val="00FD453F"/>
    <w:rsid w:val="00FE0375"/>
    <w:rsid w:val="00FE1111"/>
    <w:rsid w:val="00FF4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A3AE3A"/>
  <w15:chartTrackingRefBased/>
  <w15:docId w15:val="{B3BE5661-05D0-489C-B5C3-DD37B44D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26993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B0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0D98"/>
  </w:style>
  <w:style w:type="paragraph" w:styleId="Pta">
    <w:name w:val="footer"/>
    <w:basedOn w:val="Normlny"/>
    <w:link w:val="PtaChar"/>
    <w:uiPriority w:val="99"/>
    <w:unhideWhenUsed/>
    <w:rsid w:val="001B0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0D98"/>
  </w:style>
  <w:style w:type="character" w:styleId="Hypertextovprepojenie">
    <w:name w:val="Hyperlink"/>
    <w:basedOn w:val="Predvolenpsmoodseku"/>
    <w:uiPriority w:val="99"/>
    <w:unhideWhenUsed/>
    <w:rsid w:val="00526993"/>
    <w:rPr>
      <w:color w:val="0563C1" w:themeColor="hyperlink"/>
      <w:u w:val="single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526993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526993"/>
  </w:style>
  <w:style w:type="paragraph" w:styleId="Odsekzoznamu">
    <w:name w:val="List Paragraph"/>
    <w:basedOn w:val="Normlny"/>
    <w:uiPriority w:val="34"/>
    <w:qFormat/>
    <w:rsid w:val="00526993"/>
    <w:pPr>
      <w:ind w:left="720"/>
      <w:contextualSpacing/>
    </w:pPr>
  </w:style>
  <w:style w:type="table" w:styleId="Mriekatabuky">
    <w:name w:val="Table Grid"/>
    <w:basedOn w:val="Normlnatabuka"/>
    <w:uiPriority w:val="39"/>
    <w:rsid w:val="004E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694B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94B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3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6A9C0-04C7-4341-B7D1-26885DA5A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Klein</dc:creator>
  <cp:keywords/>
  <dc:description/>
  <cp:lastModifiedBy>Ing. Katarína Nemčovičová</cp:lastModifiedBy>
  <cp:revision>24</cp:revision>
  <cp:lastPrinted>2025-07-15T11:26:00Z</cp:lastPrinted>
  <dcterms:created xsi:type="dcterms:W3CDTF">2025-07-15T09:25:00Z</dcterms:created>
  <dcterms:modified xsi:type="dcterms:W3CDTF">2026-01-28T09:57:00Z</dcterms:modified>
</cp:coreProperties>
</file>