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A4E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 xml:space="preserve">                                                 </w:t>
      </w:r>
      <w:r w:rsidR="00A62A9C">
        <w:rPr>
          <w:rFonts w:ascii="Times New Roman" w:hAnsi="Times New Roman" w:cs="Times New Roman"/>
          <w:sz w:val="20"/>
          <w:szCs w:val="20"/>
        </w:rPr>
        <w:t xml:space="preserve">                          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</w:t>
      </w:r>
      <w:r w:rsidR="003530D0">
        <w:rPr>
          <w:rFonts w:ascii="Times New Roman" w:hAnsi="Times New Roman" w:cs="Times New Roman"/>
          <w:sz w:val="20"/>
          <w:szCs w:val="20"/>
        </w:rPr>
        <w:t xml:space="preserve">                                         </w:t>
      </w:r>
      <w:r w:rsidRPr="0033795F">
        <w:rPr>
          <w:rFonts w:ascii="Times New Roman" w:hAnsi="Times New Roman" w:cs="Times New Roman"/>
          <w:sz w:val="20"/>
          <w:szCs w:val="20"/>
        </w:rPr>
        <w:t xml:space="preserve"> </w:t>
      </w:r>
      <w:r w:rsidR="008766EA">
        <w:rPr>
          <w:rFonts w:ascii="Times New Roman" w:hAnsi="Times New Roman" w:cs="Times New Roman"/>
          <w:sz w:val="20"/>
          <w:szCs w:val="20"/>
        </w:rPr>
        <w:t>Príloha č. 1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63B9F" w:rsidRPr="0033795F" w:rsidRDefault="00A62A9C" w:rsidP="00FA20D7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NÁVRH NA PLNENIE KRITÉRIÍ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3795F">
        <w:rPr>
          <w:rFonts w:ascii="Times New Roman" w:hAnsi="Times New Roman" w:cs="Times New Roman"/>
          <w:sz w:val="20"/>
          <w:szCs w:val="20"/>
          <w:u w:val="single"/>
        </w:rPr>
        <w:t xml:space="preserve">Identifikácia verejného obstarávateľa: 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Názov:                                               Trenčianske múzeum v Trenčíne</w:t>
      </w:r>
    </w:p>
    <w:p w:rsidR="00E63B9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Adresa sídla:                                      Mierové námesti</w:t>
      </w:r>
      <w:r w:rsidR="003530D0">
        <w:rPr>
          <w:rFonts w:ascii="Times New Roman" w:hAnsi="Times New Roman" w:cs="Times New Roman"/>
          <w:sz w:val="20"/>
          <w:szCs w:val="20"/>
        </w:rPr>
        <w:t>e 46, 911 01</w:t>
      </w:r>
      <w:r w:rsidRPr="0033795F">
        <w:rPr>
          <w:rFonts w:ascii="Times New Roman" w:hAnsi="Times New Roman" w:cs="Times New Roman"/>
          <w:sz w:val="20"/>
          <w:szCs w:val="20"/>
        </w:rPr>
        <w:t xml:space="preserve"> Trenčín</w:t>
      </w:r>
    </w:p>
    <w:p w:rsidR="00A62A9C" w:rsidRPr="0033795F" w:rsidRDefault="00A62A9C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Korešpondenčná adresa:                    Jilemnického 532/2, 911 01 Trenčín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 xml:space="preserve">Štatutárny zástupca:                           Mgr. Peter </w:t>
      </w:r>
      <w:proofErr w:type="spellStart"/>
      <w:r w:rsidRPr="0033795F">
        <w:rPr>
          <w:rFonts w:ascii="Times New Roman" w:hAnsi="Times New Roman" w:cs="Times New Roman"/>
          <w:sz w:val="20"/>
          <w:szCs w:val="20"/>
        </w:rPr>
        <w:t>Martinisko</w:t>
      </w:r>
      <w:proofErr w:type="spellEnd"/>
      <w:r w:rsidRPr="0033795F">
        <w:rPr>
          <w:rFonts w:ascii="Times New Roman" w:hAnsi="Times New Roman" w:cs="Times New Roman"/>
          <w:sz w:val="20"/>
          <w:szCs w:val="20"/>
        </w:rPr>
        <w:t>, riaditeľ múzea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IČO:                                                    34059199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u w:val="single"/>
        </w:rPr>
      </w:pPr>
      <w:r w:rsidRPr="0033795F">
        <w:rPr>
          <w:rFonts w:ascii="Times New Roman" w:hAnsi="Times New Roman" w:cs="Times New Roman"/>
          <w:sz w:val="20"/>
          <w:szCs w:val="20"/>
          <w:u w:val="single"/>
        </w:rPr>
        <w:t>Identifikácia uchádzača: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Obchodné meno: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Sídlo: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Štatutárny zástupca: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IČO: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DIČ: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IČ: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Kontaktná osoba: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E-mail: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Telefón: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E63B9F" w:rsidRPr="0033795F" w:rsidRDefault="00A62A9C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Cenová ponuka v rámci postupu zadávania podlimitnej zákazky podľa § 110 ZVO s predmetom zákazky: </w:t>
      </w:r>
    </w:p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Mriekatabuky"/>
        <w:tblW w:w="9209" w:type="dxa"/>
        <w:tblInd w:w="-5" w:type="dxa"/>
        <w:tblLook w:val="04A0" w:firstRow="1" w:lastRow="0" w:firstColumn="1" w:lastColumn="0" w:noHBand="0" w:noVBand="1"/>
      </w:tblPr>
      <w:tblGrid>
        <w:gridCol w:w="2977"/>
        <w:gridCol w:w="1559"/>
        <w:gridCol w:w="1560"/>
        <w:gridCol w:w="1559"/>
        <w:gridCol w:w="1554"/>
      </w:tblGrid>
      <w:tr w:rsidR="00D44166" w:rsidRPr="0033795F" w:rsidTr="00D44166">
        <w:trPr>
          <w:trHeight w:val="895"/>
        </w:trPr>
        <w:tc>
          <w:tcPr>
            <w:tcW w:w="2977" w:type="dxa"/>
          </w:tcPr>
          <w:p w:rsidR="00D44166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A9C" w:rsidRPr="0033795F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Stavebné práce </w:t>
            </w:r>
          </w:p>
        </w:tc>
        <w:tc>
          <w:tcPr>
            <w:tcW w:w="1559" w:type="dxa"/>
          </w:tcPr>
          <w:p w:rsidR="00D44166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A9C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Lehota </w:t>
            </w:r>
          </w:p>
          <w:p w:rsidR="00A62A9C" w:rsidRPr="0033795F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plnenia </w:t>
            </w:r>
          </w:p>
        </w:tc>
        <w:tc>
          <w:tcPr>
            <w:tcW w:w="1560" w:type="dxa"/>
          </w:tcPr>
          <w:p w:rsidR="00D44166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A9C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Cena predmetu</w:t>
            </w:r>
          </w:p>
          <w:p w:rsidR="00A62A9C" w:rsidRPr="0033795F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zákazky celkom v EUR bez DPH</w:t>
            </w:r>
          </w:p>
        </w:tc>
        <w:tc>
          <w:tcPr>
            <w:tcW w:w="1559" w:type="dxa"/>
          </w:tcPr>
          <w:p w:rsidR="00D44166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A9C" w:rsidRPr="0033795F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DPH 23%</w:t>
            </w:r>
          </w:p>
        </w:tc>
        <w:tc>
          <w:tcPr>
            <w:tcW w:w="1554" w:type="dxa"/>
          </w:tcPr>
          <w:p w:rsidR="00D44166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62A9C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Cena predmetu </w:t>
            </w:r>
          </w:p>
          <w:p w:rsidR="00A62A9C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zákazky celkom</w:t>
            </w:r>
          </w:p>
          <w:p w:rsidR="00A62A9C" w:rsidRPr="0033795F" w:rsidRDefault="00A62A9C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v EUR s DPH</w:t>
            </w:r>
          </w:p>
        </w:tc>
      </w:tr>
      <w:tr w:rsidR="00D44166" w:rsidRPr="0033795F" w:rsidTr="00D44166">
        <w:trPr>
          <w:trHeight w:val="1262"/>
        </w:trPr>
        <w:tc>
          <w:tcPr>
            <w:tcW w:w="2977" w:type="dxa"/>
          </w:tcPr>
          <w:p w:rsidR="00D44166" w:rsidRPr="0033795F" w:rsidRDefault="00672465" w:rsidP="00E63B9F">
            <w:pPr>
              <w:contextualSpacing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Náter šindľovej strechy na objekte Uhrovec </w:t>
            </w:r>
          </w:p>
        </w:tc>
        <w:tc>
          <w:tcPr>
            <w:tcW w:w="1559" w:type="dxa"/>
          </w:tcPr>
          <w:p w:rsidR="00D44166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465" w:rsidRDefault="00672465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72465" w:rsidRDefault="00672465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Do 30.06.2026</w:t>
            </w:r>
          </w:p>
          <w:p w:rsidR="00D4671A" w:rsidRPr="0033795F" w:rsidRDefault="00D4671A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1560" w:type="dxa"/>
          </w:tcPr>
          <w:p w:rsidR="00D44166" w:rsidRPr="0033795F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44166" w:rsidRPr="0033795F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4" w:type="dxa"/>
          </w:tcPr>
          <w:p w:rsidR="00D44166" w:rsidRPr="0033795F" w:rsidRDefault="00D44166" w:rsidP="00E63B9F">
            <w:pPr>
              <w:contextualSpacing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63B9F" w:rsidRPr="0033795F" w:rsidRDefault="00E63B9F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D44166" w:rsidRPr="0033795F" w:rsidRDefault="000D7C0E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 xml:space="preserve">Som </w:t>
      </w:r>
      <w:r w:rsidR="00A62A9C">
        <w:rPr>
          <w:rFonts w:ascii="Times New Roman" w:hAnsi="Times New Roman" w:cs="Times New Roman"/>
          <w:sz w:val="20"/>
          <w:szCs w:val="20"/>
        </w:rPr>
        <w:t xml:space="preserve"> platcom DPH</w:t>
      </w:r>
      <w:r w:rsidRPr="0033795F">
        <w:rPr>
          <w:rFonts w:ascii="Times New Roman" w:hAnsi="Times New Roman" w:cs="Times New Roman"/>
          <w:sz w:val="20"/>
          <w:szCs w:val="20"/>
        </w:rPr>
        <w:t>/ nie som platc</w:t>
      </w:r>
      <w:r w:rsidR="00A62A9C">
        <w:rPr>
          <w:rFonts w:ascii="Times New Roman" w:hAnsi="Times New Roman" w:cs="Times New Roman"/>
          <w:sz w:val="20"/>
          <w:szCs w:val="20"/>
        </w:rPr>
        <w:t>om DPH – (vyberte možnosť</w:t>
      </w:r>
      <w:r w:rsidRPr="0033795F">
        <w:rPr>
          <w:rFonts w:ascii="Times New Roman" w:hAnsi="Times New Roman" w:cs="Times New Roman"/>
          <w:sz w:val="20"/>
          <w:szCs w:val="20"/>
        </w:rPr>
        <w:t>)</w:t>
      </w:r>
    </w:p>
    <w:p w:rsidR="000D7C0E" w:rsidRPr="0033795F" w:rsidRDefault="000D7C0E" w:rsidP="00E63B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D7C0E" w:rsidRPr="0033795F" w:rsidRDefault="000D7C0E" w:rsidP="000D7C0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3795F">
        <w:rPr>
          <w:rFonts w:ascii="Times New Roman" w:hAnsi="Times New Roman" w:cs="Times New Roman"/>
          <w:b/>
          <w:sz w:val="20"/>
          <w:szCs w:val="20"/>
        </w:rPr>
        <w:t>Čestné vyhlásenie</w:t>
      </w:r>
    </w:p>
    <w:p w:rsidR="000D7C0E" w:rsidRPr="0033795F" w:rsidRDefault="000D7C0E" w:rsidP="000D7C0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0D7C0E" w:rsidRPr="0033795F" w:rsidRDefault="000D7C0E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 xml:space="preserve">Predložením cenovej ponuky uchádzač </w:t>
      </w:r>
      <w:r w:rsidR="00771CD1">
        <w:rPr>
          <w:rFonts w:ascii="Times New Roman" w:hAnsi="Times New Roman" w:cs="Times New Roman"/>
          <w:sz w:val="20"/>
          <w:szCs w:val="20"/>
        </w:rPr>
        <w:t xml:space="preserve">čestne </w:t>
      </w:r>
      <w:r w:rsidRPr="0033795F">
        <w:rPr>
          <w:rFonts w:ascii="Times New Roman" w:hAnsi="Times New Roman" w:cs="Times New Roman"/>
          <w:sz w:val="20"/>
          <w:szCs w:val="20"/>
        </w:rPr>
        <w:t>vyhlasuje, že je dôkladne oboznámený s obsahom celej výzvy vrátane presne</w:t>
      </w:r>
      <w:r w:rsidR="00450A9F">
        <w:rPr>
          <w:rFonts w:ascii="Times New Roman" w:hAnsi="Times New Roman" w:cs="Times New Roman"/>
          <w:sz w:val="20"/>
          <w:szCs w:val="20"/>
        </w:rPr>
        <w:t>j</w:t>
      </w:r>
      <w:r w:rsidRPr="0033795F">
        <w:rPr>
          <w:rFonts w:ascii="Times New Roman" w:hAnsi="Times New Roman" w:cs="Times New Roman"/>
          <w:sz w:val="20"/>
          <w:szCs w:val="20"/>
        </w:rPr>
        <w:t xml:space="preserve"> špecifikácie predmetu zákazky uvedenej vo výzve a jej prílohác</w:t>
      </w:r>
      <w:r w:rsidR="00A62A9C">
        <w:rPr>
          <w:rFonts w:ascii="Times New Roman" w:hAnsi="Times New Roman" w:cs="Times New Roman"/>
          <w:sz w:val="20"/>
          <w:szCs w:val="20"/>
        </w:rPr>
        <w:t>h, je oprávnený na poskytnutie predmetu zákazky</w:t>
      </w:r>
      <w:r w:rsidRPr="0033795F">
        <w:rPr>
          <w:rFonts w:ascii="Times New Roman" w:hAnsi="Times New Roman" w:cs="Times New Roman"/>
          <w:sz w:val="20"/>
          <w:szCs w:val="20"/>
        </w:rPr>
        <w:t xml:space="preserve"> a </w:t>
      </w:r>
      <w:r w:rsidR="00A62A9C">
        <w:rPr>
          <w:rFonts w:ascii="Times New Roman" w:hAnsi="Times New Roman" w:cs="Times New Roman"/>
          <w:sz w:val="20"/>
          <w:szCs w:val="20"/>
        </w:rPr>
        <w:t>súhlasí s návrhom Zmluvy na realizáciu verejného obstarávania uvedenej v Prílohe č. 3</w:t>
      </w:r>
      <w:r w:rsidRPr="0033795F">
        <w:rPr>
          <w:rFonts w:ascii="Times New Roman" w:hAnsi="Times New Roman" w:cs="Times New Roman"/>
          <w:sz w:val="20"/>
          <w:szCs w:val="20"/>
        </w:rPr>
        <w:t xml:space="preserve"> výzvy</w:t>
      </w:r>
      <w:r w:rsidR="00771CD1">
        <w:rPr>
          <w:rFonts w:ascii="Times New Roman" w:hAnsi="Times New Roman" w:cs="Times New Roman"/>
          <w:sz w:val="20"/>
          <w:szCs w:val="20"/>
        </w:rPr>
        <w:t>,</w:t>
      </w:r>
      <w:r w:rsidRPr="0033795F">
        <w:rPr>
          <w:rFonts w:ascii="Times New Roman" w:hAnsi="Times New Roman" w:cs="Times New Roman"/>
          <w:sz w:val="20"/>
          <w:szCs w:val="20"/>
        </w:rPr>
        <w:t> súhlasí so všetkými podmienkami a požiadavkami verejného obstarávateľa uvedenými v nej a v prípade úspešnosti je schopný riadne a včas poskytnúť predmet zákazky.</w:t>
      </w:r>
    </w:p>
    <w:p w:rsidR="000D7C0E" w:rsidRPr="0033795F" w:rsidRDefault="000D7C0E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D7C0E" w:rsidRDefault="000D7C0E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3795F" w:rsidRDefault="0033795F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3795F" w:rsidRDefault="0033795F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274D7D" w:rsidRDefault="00274D7D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33795F" w:rsidRPr="0033795F" w:rsidRDefault="0033795F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p w:rsidR="000D7C0E" w:rsidRPr="0033795F" w:rsidRDefault="000D7C0E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>V............................... dňa....................                           ................................................................</w:t>
      </w:r>
    </w:p>
    <w:p w:rsidR="000D7C0E" w:rsidRDefault="000D7C0E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33795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  <w:r w:rsidR="00771CD1">
        <w:rPr>
          <w:rFonts w:ascii="Times New Roman" w:hAnsi="Times New Roman" w:cs="Times New Roman"/>
          <w:sz w:val="20"/>
          <w:szCs w:val="20"/>
        </w:rPr>
        <w:t xml:space="preserve">                           Podpis štatutárneho zástupcu uchádzača,</w:t>
      </w:r>
    </w:p>
    <w:p w:rsidR="00771CD1" w:rsidRPr="0033795F" w:rsidRDefault="00771CD1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pečiatka </w:t>
      </w:r>
    </w:p>
    <w:p w:rsidR="0033795F" w:rsidRDefault="0033795F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33795F" w:rsidRPr="0033795F" w:rsidRDefault="0033795F" w:rsidP="000D7C0E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</w:p>
    <w:sectPr w:rsidR="0033795F" w:rsidRPr="003379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B9F"/>
    <w:rsid w:val="00026EBA"/>
    <w:rsid w:val="00055825"/>
    <w:rsid w:val="000D7C0E"/>
    <w:rsid w:val="00142011"/>
    <w:rsid w:val="002150E8"/>
    <w:rsid w:val="00274D7D"/>
    <w:rsid w:val="0033795F"/>
    <w:rsid w:val="003530D0"/>
    <w:rsid w:val="00450A9F"/>
    <w:rsid w:val="004D7747"/>
    <w:rsid w:val="006354A9"/>
    <w:rsid w:val="00672465"/>
    <w:rsid w:val="00771CD1"/>
    <w:rsid w:val="008766EA"/>
    <w:rsid w:val="00945283"/>
    <w:rsid w:val="00984D7A"/>
    <w:rsid w:val="00A62A9C"/>
    <w:rsid w:val="00B04489"/>
    <w:rsid w:val="00D44166"/>
    <w:rsid w:val="00D4671A"/>
    <w:rsid w:val="00DA6D10"/>
    <w:rsid w:val="00E63B9F"/>
    <w:rsid w:val="00F073F1"/>
    <w:rsid w:val="00F6183B"/>
    <w:rsid w:val="00F83A4E"/>
    <w:rsid w:val="00FA20D7"/>
    <w:rsid w:val="00FB0148"/>
    <w:rsid w:val="00FE4DFE"/>
    <w:rsid w:val="00FF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43B074"/>
  <w15:chartTrackingRefBased/>
  <w15:docId w15:val="{29D5390D-899C-4BFE-B093-41910BB80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E63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FECC61-E9FA-4FD2-B4B0-20928BDF0E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Záhumenská Daniela</cp:lastModifiedBy>
  <cp:revision>4</cp:revision>
  <cp:lastPrinted>2026-05-06T06:45:00Z</cp:lastPrinted>
  <dcterms:created xsi:type="dcterms:W3CDTF">2026-05-06T06:07:00Z</dcterms:created>
  <dcterms:modified xsi:type="dcterms:W3CDTF">2026-05-06T06:45:00Z</dcterms:modified>
</cp:coreProperties>
</file>