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81EF6" w14:textId="77777777" w:rsidR="00B86AEE" w:rsidRPr="00F4396D" w:rsidRDefault="00B86AEE" w:rsidP="00B86AEE">
      <w:pPr>
        <w:tabs>
          <w:tab w:val="left" w:pos="1095"/>
        </w:tabs>
        <w:jc w:val="center"/>
        <w:rPr>
          <w:rFonts w:ascii="Times New Roman" w:hAnsi="Times New Roman" w:cs="Times New Roman"/>
          <w:b/>
          <w:bCs/>
          <w:i/>
          <w:caps/>
          <w:sz w:val="24"/>
          <w:szCs w:val="24"/>
        </w:rPr>
      </w:pPr>
      <w:r w:rsidRPr="00A054A0">
        <w:rPr>
          <w:rFonts w:ascii="Times New Roman" w:hAnsi="Times New Roman"/>
          <w:b/>
          <w:sz w:val="28"/>
          <w:szCs w:val="28"/>
        </w:rPr>
        <w:t>Zoznam subdodávateľov</w:t>
      </w:r>
    </w:p>
    <w:p w14:paraId="00C89BB6" w14:textId="77777777" w:rsidR="00B86AEE" w:rsidRPr="00A054A0" w:rsidRDefault="00B86AEE" w:rsidP="00B86AEE">
      <w:pPr>
        <w:widowControl w:val="0"/>
        <w:spacing w:before="120"/>
        <w:rPr>
          <w:rFonts w:ascii="Times New Roman" w:hAnsi="Times New Roman"/>
          <w:b/>
          <w:sz w:val="22"/>
        </w:rPr>
      </w:pPr>
    </w:p>
    <w:p w14:paraId="2B0A4E84" w14:textId="3F49F50B" w:rsidR="00B86AEE" w:rsidRPr="00A054A0" w:rsidRDefault="00B86AEE" w:rsidP="00B86AEE">
      <w:pPr>
        <w:widowControl w:val="0"/>
        <w:tabs>
          <w:tab w:val="left" w:pos="6900"/>
        </w:tabs>
        <w:spacing w:before="12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Koncesionár</w:t>
      </w:r>
      <w:r>
        <w:rPr>
          <w:rFonts w:ascii="Times New Roman" w:hAnsi="Times New Roman"/>
          <w:b/>
          <w:sz w:val="22"/>
        </w:rPr>
        <w:tab/>
      </w:r>
    </w:p>
    <w:p w14:paraId="4572D6AD" w14:textId="77777777" w:rsidR="00B86AEE" w:rsidRPr="00A054A0" w:rsidRDefault="00B86AEE" w:rsidP="00B86AEE">
      <w:pPr>
        <w:widowControl w:val="0"/>
        <w:spacing w:before="120"/>
        <w:rPr>
          <w:rFonts w:ascii="Times New Roman" w:hAnsi="Times New Roman"/>
          <w:b/>
          <w:sz w:val="22"/>
        </w:rPr>
      </w:pPr>
      <w:r w:rsidRPr="00A054A0">
        <w:rPr>
          <w:rFonts w:ascii="Times New Roman" w:hAnsi="Times New Roman"/>
          <w:b/>
          <w:sz w:val="22"/>
        </w:rPr>
        <w:t>Obchodné meno:</w:t>
      </w:r>
      <w:r w:rsidRPr="00A054A0">
        <w:rPr>
          <w:rFonts w:ascii="Times New Roman" w:hAnsi="Times New Roman"/>
          <w:b/>
          <w:sz w:val="22"/>
        </w:rPr>
        <w:tab/>
        <w:t>...............................</w:t>
      </w:r>
      <w:r>
        <w:rPr>
          <w:rFonts w:ascii="Times New Roman" w:hAnsi="Times New Roman"/>
          <w:b/>
          <w:sz w:val="22"/>
        </w:rPr>
        <w:t>....</w:t>
      </w:r>
      <w:r w:rsidRPr="00A054A0">
        <w:rPr>
          <w:rFonts w:ascii="Times New Roman" w:hAnsi="Times New Roman"/>
          <w:b/>
          <w:sz w:val="22"/>
        </w:rPr>
        <w:t>........................</w:t>
      </w:r>
    </w:p>
    <w:p w14:paraId="61A27D14" w14:textId="77777777" w:rsidR="00B86AEE" w:rsidRPr="00A054A0" w:rsidRDefault="00B86AEE" w:rsidP="00B86AEE">
      <w:pPr>
        <w:widowControl w:val="0"/>
        <w:spacing w:before="120"/>
        <w:rPr>
          <w:rFonts w:ascii="Times New Roman" w:hAnsi="Times New Roman"/>
          <w:b/>
          <w:sz w:val="22"/>
        </w:rPr>
      </w:pPr>
      <w:r w:rsidRPr="00A054A0">
        <w:rPr>
          <w:rFonts w:ascii="Times New Roman" w:hAnsi="Times New Roman"/>
          <w:b/>
          <w:sz w:val="22"/>
        </w:rPr>
        <w:t xml:space="preserve">Adresa spoločnosti: </w:t>
      </w:r>
      <w:r w:rsidRPr="00A054A0">
        <w:rPr>
          <w:rFonts w:ascii="Times New Roman" w:hAnsi="Times New Roman"/>
          <w:b/>
          <w:sz w:val="22"/>
        </w:rPr>
        <w:tab/>
        <w:t>.............................</w:t>
      </w:r>
      <w:r>
        <w:rPr>
          <w:rFonts w:ascii="Times New Roman" w:hAnsi="Times New Roman"/>
          <w:b/>
          <w:sz w:val="22"/>
        </w:rPr>
        <w:t>....</w:t>
      </w:r>
      <w:r w:rsidRPr="00A054A0">
        <w:rPr>
          <w:rFonts w:ascii="Times New Roman" w:hAnsi="Times New Roman"/>
          <w:b/>
          <w:sz w:val="22"/>
        </w:rPr>
        <w:t>..........................</w:t>
      </w:r>
    </w:p>
    <w:p w14:paraId="31A562B3" w14:textId="77777777" w:rsidR="00B86AEE" w:rsidRPr="00A054A0" w:rsidRDefault="00B86AEE" w:rsidP="00B86AEE">
      <w:pPr>
        <w:widowControl w:val="0"/>
        <w:spacing w:before="120"/>
        <w:rPr>
          <w:rFonts w:ascii="Times New Roman" w:hAnsi="Times New Roman"/>
          <w:b/>
          <w:sz w:val="22"/>
        </w:rPr>
      </w:pPr>
      <w:r w:rsidRPr="00A054A0">
        <w:rPr>
          <w:rFonts w:ascii="Times New Roman" w:hAnsi="Times New Roman"/>
          <w:b/>
          <w:sz w:val="22"/>
        </w:rPr>
        <w:t>IČO:</w:t>
      </w:r>
      <w:r w:rsidRPr="00A054A0">
        <w:rPr>
          <w:rFonts w:ascii="Times New Roman" w:hAnsi="Times New Roman"/>
          <w:sz w:val="22"/>
        </w:rPr>
        <w:t xml:space="preserve"> </w:t>
      </w:r>
      <w:r w:rsidRPr="00A054A0">
        <w:rPr>
          <w:rFonts w:ascii="Times New Roman" w:hAnsi="Times New Roman"/>
          <w:sz w:val="22"/>
        </w:rPr>
        <w:tab/>
      </w:r>
      <w:r w:rsidRPr="00A054A0">
        <w:rPr>
          <w:rFonts w:ascii="Times New Roman" w:hAnsi="Times New Roman"/>
          <w:sz w:val="22"/>
        </w:rPr>
        <w:tab/>
      </w:r>
      <w:r w:rsidRPr="00A054A0">
        <w:rPr>
          <w:rFonts w:ascii="Times New Roman" w:hAnsi="Times New Roman"/>
          <w:sz w:val="22"/>
        </w:rPr>
        <w:tab/>
      </w:r>
      <w:r w:rsidRPr="00A054A0">
        <w:rPr>
          <w:rFonts w:ascii="Times New Roman" w:hAnsi="Times New Roman"/>
          <w:b/>
          <w:sz w:val="22"/>
        </w:rPr>
        <w:t>............................</w:t>
      </w:r>
      <w:r>
        <w:rPr>
          <w:rFonts w:ascii="Times New Roman" w:hAnsi="Times New Roman"/>
          <w:b/>
          <w:sz w:val="22"/>
        </w:rPr>
        <w:t>....</w:t>
      </w:r>
      <w:r w:rsidRPr="00A054A0">
        <w:rPr>
          <w:rFonts w:ascii="Times New Roman" w:hAnsi="Times New Roman"/>
          <w:b/>
          <w:sz w:val="22"/>
        </w:rPr>
        <w:t>...........................</w:t>
      </w:r>
    </w:p>
    <w:p w14:paraId="30C83F3A" w14:textId="77777777" w:rsidR="00B86AEE" w:rsidRPr="00A054A0" w:rsidRDefault="00B86AEE" w:rsidP="00B86AEE">
      <w:pPr>
        <w:widowControl w:val="0"/>
        <w:spacing w:before="120"/>
        <w:rPr>
          <w:rFonts w:ascii="Times New Roman" w:hAnsi="Times New Roman"/>
          <w:b/>
          <w:i/>
          <w:sz w:val="22"/>
        </w:rPr>
      </w:pPr>
    </w:p>
    <w:p w14:paraId="0D2E5184" w14:textId="4544062C" w:rsidR="00B86AEE" w:rsidRPr="00F4396D" w:rsidRDefault="00B86AEE" w:rsidP="00B86AEE">
      <w:pPr>
        <w:jc w:val="both"/>
        <w:rPr>
          <w:rFonts w:ascii="Times New Roman" w:hAnsi="Times New Roman"/>
          <w:sz w:val="24"/>
          <w:szCs w:val="24"/>
        </w:rPr>
      </w:pPr>
      <w:r w:rsidRPr="00F4396D">
        <w:rPr>
          <w:rFonts w:ascii="Times New Roman" w:hAnsi="Times New Roman"/>
          <w:sz w:val="24"/>
          <w:szCs w:val="24"/>
        </w:rPr>
        <w:t xml:space="preserve">Dolu podpísaný zástupca </w:t>
      </w:r>
      <w:r>
        <w:rPr>
          <w:rFonts w:ascii="Times New Roman" w:hAnsi="Times New Roman"/>
          <w:sz w:val="24"/>
          <w:szCs w:val="24"/>
        </w:rPr>
        <w:t>koncesionára</w:t>
      </w:r>
      <w:r w:rsidRPr="00F4396D">
        <w:rPr>
          <w:rFonts w:ascii="Times New Roman" w:hAnsi="Times New Roman"/>
          <w:sz w:val="24"/>
          <w:szCs w:val="24"/>
        </w:rPr>
        <w:t xml:space="preserve"> týmto vyhlasujem, že na realizácii predmetu zákazky </w:t>
      </w:r>
      <w:r w:rsidRPr="00F4396D">
        <w:rPr>
          <w:rFonts w:ascii="Times New Roman" w:eastAsia="Times New Roman" w:hAnsi="Times New Roman"/>
          <w:b/>
          <w:bCs/>
          <w:i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>Prevádzkovanie nabíjacej služby pre elektromobily</w:t>
      </w:r>
      <w:r w:rsidRPr="00F4396D">
        <w:rPr>
          <w:rFonts w:ascii="Times New Roman" w:eastAsia="Times New Roman" w:hAnsi="Times New Roman"/>
          <w:b/>
          <w:bCs/>
          <w:i/>
          <w:sz w:val="24"/>
          <w:szCs w:val="24"/>
        </w:rPr>
        <w:t>“</w:t>
      </w:r>
      <w:r w:rsidRPr="00F439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6AEE">
        <w:rPr>
          <w:rFonts w:ascii="Times New Roman" w:hAnsi="Times New Roman"/>
          <w:sz w:val="24"/>
          <w:szCs w:val="24"/>
        </w:rPr>
        <w:t>vyhlásenej verejným obstarávateľom Mestom Sečovce so sídlom Námestie sv. Cyrila a Metoda 43/27, 078 01 Sečovce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4396D">
        <w:rPr>
          <w:rFonts w:ascii="Times New Roman" w:hAnsi="Times New Roman"/>
          <w:bCs/>
          <w:sz w:val="24"/>
          <w:szCs w:val="24"/>
        </w:rPr>
        <w:t>sa:</w:t>
      </w:r>
    </w:p>
    <w:p w14:paraId="44F9E655" w14:textId="77777777" w:rsidR="00B86AEE" w:rsidRPr="00F4396D" w:rsidRDefault="00B86AEE" w:rsidP="00B86AEE">
      <w:pPr>
        <w:jc w:val="both"/>
        <w:rPr>
          <w:rFonts w:ascii="Times New Roman" w:hAnsi="Times New Roman"/>
          <w:sz w:val="24"/>
          <w:szCs w:val="24"/>
        </w:rPr>
      </w:pPr>
      <w:r w:rsidRPr="00F4396D">
        <w:rPr>
          <w:rFonts w:ascii="Times New Roman" w:hAnsi="Times New Roman"/>
          <w:sz w:val="24"/>
          <w:szCs w:val="24"/>
        </w:rPr>
        <w:tab/>
      </w:r>
    </w:p>
    <w:p w14:paraId="42061941" w14:textId="77777777" w:rsidR="00B86AEE" w:rsidRPr="00F4396D" w:rsidRDefault="00B86AEE" w:rsidP="00B86AEE">
      <w:pPr>
        <w:ind w:left="1418" w:hanging="851"/>
        <w:jc w:val="both"/>
        <w:rPr>
          <w:rFonts w:ascii="Times New Roman" w:hAnsi="Times New Roman"/>
          <w:sz w:val="24"/>
          <w:szCs w:val="24"/>
        </w:rPr>
      </w:pPr>
      <w:r w:rsidRPr="00F4396D">
        <w:rPr>
          <w:rFonts w:ascii="Times New Roman" w:hAnsi="Times New Roman"/>
          <w:b/>
          <w:sz w:val="24"/>
          <w:szCs w:val="24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29"/>
      <w:r w:rsidRPr="00F4396D">
        <w:rPr>
          <w:rFonts w:ascii="Times New Roman" w:hAnsi="Times New Roman"/>
          <w:b/>
          <w:sz w:val="24"/>
          <w:szCs w:val="24"/>
        </w:rPr>
        <w:instrText xml:space="preserve"> FORMCHECKBOX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Pr="00F4396D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r w:rsidRPr="00F4396D">
        <w:rPr>
          <w:rFonts w:ascii="Times New Roman" w:hAnsi="Times New Roman"/>
          <w:b/>
          <w:sz w:val="24"/>
          <w:szCs w:val="24"/>
        </w:rPr>
        <w:t xml:space="preserve"> </w:t>
      </w:r>
      <w:r w:rsidRPr="00F4396D">
        <w:rPr>
          <w:rFonts w:ascii="Times New Roman" w:hAnsi="Times New Roman"/>
          <w:b/>
          <w:sz w:val="24"/>
          <w:szCs w:val="24"/>
        </w:rPr>
        <w:tab/>
      </w:r>
      <w:r w:rsidRPr="00F4396D">
        <w:rPr>
          <w:rFonts w:ascii="Times New Roman" w:hAnsi="Times New Roman"/>
          <w:sz w:val="24"/>
          <w:szCs w:val="24"/>
        </w:rPr>
        <w:t>nebudú podieľať subdodávatelia;</w:t>
      </w:r>
    </w:p>
    <w:p w14:paraId="7F03AC4D" w14:textId="77777777" w:rsidR="00B86AEE" w:rsidRPr="00F4396D" w:rsidRDefault="00B86AEE" w:rsidP="00B86AEE">
      <w:pPr>
        <w:widowControl w:val="0"/>
        <w:spacing w:before="120"/>
        <w:ind w:left="1418" w:hanging="851"/>
        <w:jc w:val="both"/>
        <w:rPr>
          <w:rFonts w:ascii="Times New Roman" w:hAnsi="Times New Roman"/>
          <w:sz w:val="24"/>
          <w:szCs w:val="24"/>
        </w:rPr>
      </w:pPr>
      <w:r w:rsidRPr="00F4396D">
        <w:rPr>
          <w:rFonts w:ascii="Times New Roman" w:hAnsi="Times New Roman"/>
          <w:b/>
          <w:sz w:val="24"/>
          <w:szCs w:val="24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F4396D">
        <w:rPr>
          <w:rFonts w:ascii="Times New Roman" w:hAnsi="Times New Roman"/>
          <w:b/>
          <w:sz w:val="24"/>
          <w:szCs w:val="24"/>
        </w:rPr>
        <w:instrText xml:space="preserve"> FORMCHECKBOX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Pr="00F4396D">
        <w:rPr>
          <w:rFonts w:ascii="Times New Roman" w:hAnsi="Times New Roman"/>
          <w:b/>
          <w:sz w:val="24"/>
          <w:szCs w:val="24"/>
        </w:rPr>
        <w:fldChar w:fldCharType="end"/>
      </w:r>
      <w:r w:rsidRPr="00F4396D">
        <w:rPr>
          <w:rFonts w:ascii="Times New Roman" w:hAnsi="Times New Roman"/>
          <w:b/>
          <w:sz w:val="24"/>
          <w:szCs w:val="24"/>
        </w:rPr>
        <w:t xml:space="preserve"> </w:t>
      </w:r>
      <w:r w:rsidRPr="00F4396D">
        <w:rPr>
          <w:rFonts w:ascii="Times New Roman" w:hAnsi="Times New Roman"/>
          <w:b/>
          <w:sz w:val="24"/>
          <w:szCs w:val="24"/>
        </w:rPr>
        <w:tab/>
      </w:r>
      <w:r w:rsidRPr="00F4396D">
        <w:rPr>
          <w:rFonts w:ascii="Times New Roman" w:hAnsi="Times New Roman"/>
          <w:sz w:val="24"/>
          <w:szCs w:val="24"/>
        </w:rPr>
        <w:t>budú podieľať nasledovní subdodávatelia</w:t>
      </w:r>
      <w:r w:rsidRPr="00F4396D">
        <w:rPr>
          <w:rStyle w:val="Odkaznapoznmkupodiarou"/>
          <w:rFonts w:ascii="Times New Roman" w:hAnsi="Times New Roman"/>
          <w:sz w:val="24"/>
          <w:szCs w:val="24"/>
        </w:rPr>
        <w:footnoteReference w:id="1"/>
      </w:r>
      <w:r w:rsidRPr="00F4396D">
        <w:rPr>
          <w:rFonts w:ascii="Times New Roman" w:hAnsi="Times New Roman"/>
          <w:sz w:val="24"/>
          <w:szCs w:val="24"/>
        </w:rPr>
        <w:t xml:space="preserve"> :</w:t>
      </w:r>
    </w:p>
    <w:p w14:paraId="4AF5F012" w14:textId="77777777" w:rsidR="00B86AEE" w:rsidRPr="00A054A0" w:rsidRDefault="00B86AEE" w:rsidP="00B86AEE">
      <w:pPr>
        <w:widowControl w:val="0"/>
        <w:spacing w:before="120"/>
        <w:ind w:left="1418" w:hanging="851"/>
        <w:jc w:val="both"/>
        <w:rPr>
          <w:rFonts w:ascii="Times New Roman" w:hAnsi="Times New Roman"/>
          <w:sz w:val="22"/>
        </w:rPr>
      </w:pP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769"/>
        <w:gridCol w:w="1324"/>
        <w:gridCol w:w="1559"/>
        <w:gridCol w:w="3491"/>
      </w:tblGrid>
      <w:tr w:rsidR="00B86AEE" w:rsidRPr="00A054A0" w14:paraId="38764DC8" w14:textId="77777777" w:rsidTr="00E010E7">
        <w:trPr>
          <w:jc w:val="center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5807C42B" w14:textId="77777777" w:rsidR="00B86AEE" w:rsidRPr="00A054A0" w:rsidRDefault="00B86AEE" w:rsidP="00E010E7">
            <w:pPr>
              <w:widowControl w:val="0"/>
              <w:spacing w:before="120"/>
              <w:rPr>
                <w:rFonts w:ascii="Times New Roman" w:hAnsi="Times New Roman"/>
                <w:b/>
                <w:sz w:val="22"/>
              </w:rPr>
            </w:pPr>
            <w:r w:rsidRPr="00A054A0">
              <w:rPr>
                <w:rFonts w:ascii="Times New Roman" w:hAnsi="Times New Roman"/>
                <w:b/>
                <w:sz w:val="22"/>
              </w:rPr>
              <w:t>P. č.</w:t>
            </w:r>
          </w:p>
        </w:tc>
        <w:tc>
          <w:tcPr>
            <w:tcW w:w="2769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CFD9976" w14:textId="77777777" w:rsidR="00B86AEE" w:rsidRPr="00A054A0" w:rsidRDefault="00B86AEE" w:rsidP="00E010E7">
            <w:pPr>
              <w:widowControl w:val="0"/>
              <w:spacing w:before="120"/>
              <w:rPr>
                <w:rFonts w:ascii="Times New Roman" w:hAnsi="Times New Roman"/>
                <w:b/>
                <w:sz w:val="22"/>
              </w:rPr>
            </w:pPr>
            <w:r w:rsidRPr="00A054A0">
              <w:rPr>
                <w:rFonts w:ascii="Times New Roman" w:hAnsi="Times New Roman"/>
                <w:b/>
                <w:sz w:val="22"/>
              </w:rPr>
              <w:t>Obchodné meno a sídlo, IČO subdodávateľa</w:t>
            </w:r>
          </w:p>
        </w:tc>
        <w:tc>
          <w:tcPr>
            <w:tcW w:w="132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7F516A9" w14:textId="77777777" w:rsidR="00B86AEE" w:rsidRPr="00A054A0" w:rsidRDefault="00B86AEE" w:rsidP="00E010E7">
            <w:pPr>
              <w:widowControl w:val="0"/>
              <w:spacing w:before="120"/>
              <w:rPr>
                <w:rFonts w:ascii="Times New Roman" w:hAnsi="Times New Roman"/>
                <w:b/>
                <w:sz w:val="22"/>
              </w:rPr>
            </w:pPr>
            <w:r w:rsidRPr="00A054A0">
              <w:rPr>
                <w:rFonts w:ascii="Times New Roman" w:hAnsi="Times New Roman"/>
                <w:b/>
                <w:sz w:val="22"/>
              </w:rPr>
              <w:t>% podiel na zákazke</w:t>
            </w:r>
          </w:p>
        </w:tc>
        <w:tc>
          <w:tcPr>
            <w:tcW w:w="1559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0734695" w14:textId="77777777" w:rsidR="00B86AEE" w:rsidRPr="00A054A0" w:rsidRDefault="00B86AEE" w:rsidP="00E010E7">
            <w:pPr>
              <w:widowControl w:val="0"/>
              <w:spacing w:before="120"/>
              <w:rPr>
                <w:rFonts w:ascii="Times New Roman" w:hAnsi="Times New Roman"/>
                <w:b/>
                <w:sz w:val="22"/>
              </w:rPr>
            </w:pPr>
            <w:r w:rsidRPr="00A054A0">
              <w:rPr>
                <w:rFonts w:ascii="Times New Roman" w:hAnsi="Times New Roman"/>
                <w:b/>
                <w:sz w:val="22"/>
              </w:rPr>
              <w:t>Predmet subdodávok</w:t>
            </w:r>
          </w:p>
        </w:tc>
        <w:tc>
          <w:tcPr>
            <w:tcW w:w="3491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1679F44" w14:textId="77777777" w:rsidR="00B86AEE" w:rsidRPr="00A054A0" w:rsidRDefault="00B86AEE" w:rsidP="00E010E7">
            <w:pPr>
              <w:widowControl w:val="0"/>
              <w:spacing w:before="120"/>
              <w:rPr>
                <w:rFonts w:ascii="Times New Roman" w:hAnsi="Times New Roman"/>
                <w:b/>
                <w:sz w:val="22"/>
              </w:rPr>
            </w:pPr>
            <w:r w:rsidRPr="00A054A0">
              <w:rPr>
                <w:rFonts w:ascii="Times New Roman" w:hAnsi="Times New Roman"/>
                <w:b/>
                <w:sz w:val="22"/>
              </w:rPr>
              <w:t xml:space="preserve">Osoba oprávnená konať za subdodávateľa </w:t>
            </w:r>
          </w:p>
          <w:p w14:paraId="1F55C514" w14:textId="77777777" w:rsidR="00B86AEE" w:rsidRPr="00A054A0" w:rsidRDefault="00B86AEE" w:rsidP="00E010E7">
            <w:pPr>
              <w:widowControl w:val="0"/>
              <w:spacing w:before="120"/>
              <w:rPr>
                <w:rFonts w:ascii="Times New Roman" w:hAnsi="Times New Roman"/>
                <w:b/>
                <w:sz w:val="22"/>
              </w:rPr>
            </w:pPr>
            <w:r w:rsidRPr="00A054A0">
              <w:rPr>
                <w:rFonts w:ascii="Times New Roman" w:hAnsi="Times New Roman"/>
                <w:b/>
                <w:sz w:val="22"/>
              </w:rPr>
              <w:t>(</w:t>
            </w:r>
            <w:r w:rsidRPr="00A054A0">
              <w:rPr>
                <w:rFonts w:ascii="Times New Roman" w:hAnsi="Times New Roman"/>
                <w:b/>
                <w:i/>
                <w:iCs/>
                <w:sz w:val="22"/>
              </w:rPr>
              <w:t>meno a priezvisko, adresa pobytu,  dátum narodenia)</w:t>
            </w:r>
          </w:p>
        </w:tc>
      </w:tr>
      <w:tr w:rsidR="00B86AEE" w:rsidRPr="00A054A0" w14:paraId="29896E6E" w14:textId="77777777" w:rsidTr="00E010E7">
        <w:trPr>
          <w:trHeight w:val="1042"/>
          <w:jc w:val="center"/>
        </w:trPr>
        <w:tc>
          <w:tcPr>
            <w:tcW w:w="675" w:type="dxa"/>
            <w:tcBorders>
              <w:top w:val="double" w:sz="4" w:space="0" w:color="auto"/>
              <w:left w:val="single" w:sz="12" w:space="0" w:color="auto"/>
            </w:tcBorders>
          </w:tcPr>
          <w:p w14:paraId="2D92D05E" w14:textId="77777777" w:rsidR="00B86AEE" w:rsidRPr="00A054A0" w:rsidRDefault="00B86AEE" w:rsidP="00E010E7">
            <w:pPr>
              <w:widowControl w:val="0"/>
              <w:spacing w:before="120"/>
              <w:jc w:val="center"/>
              <w:rPr>
                <w:rFonts w:ascii="Times New Roman" w:hAnsi="Times New Roman"/>
                <w:sz w:val="22"/>
              </w:rPr>
            </w:pPr>
            <w:r w:rsidRPr="00A054A0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2769" w:type="dxa"/>
            <w:tcBorders>
              <w:top w:val="double" w:sz="4" w:space="0" w:color="auto"/>
            </w:tcBorders>
          </w:tcPr>
          <w:p w14:paraId="74507066" w14:textId="77777777" w:rsidR="00B86AEE" w:rsidRPr="00A054A0" w:rsidRDefault="00B86AEE" w:rsidP="00E010E7">
            <w:pPr>
              <w:widowControl w:val="0"/>
              <w:spacing w:before="12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4CF4F97B" w14:textId="77777777" w:rsidR="00B86AEE" w:rsidRPr="00A054A0" w:rsidRDefault="00B86AEE" w:rsidP="00E010E7">
            <w:pPr>
              <w:widowControl w:val="0"/>
              <w:spacing w:before="12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6D13CA68" w14:textId="77777777" w:rsidR="00B86AEE" w:rsidRPr="00A054A0" w:rsidRDefault="00B86AEE" w:rsidP="00E010E7">
            <w:pPr>
              <w:widowControl w:val="0"/>
              <w:spacing w:before="12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491" w:type="dxa"/>
            <w:tcBorders>
              <w:top w:val="double" w:sz="4" w:space="0" w:color="auto"/>
              <w:right w:val="single" w:sz="12" w:space="0" w:color="auto"/>
            </w:tcBorders>
          </w:tcPr>
          <w:p w14:paraId="2B48F91C" w14:textId="77777777" w:rsidR="00B86AEE" w:rsidRPr="00A054A0" w:rsidRDefault="00B86AEE" w:rsidP="00E010E7">
            <w:pPr>
              <w:widowControl w:val="0"/>
              <w:spacing w:before="12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B86AEE" w:rsidRPr="00A054A0" w14:paraId="2187EB3C" w14:textId="77777777" w:rsidTr="00E010E7">
        <w:trPr>
          <w:trHeight w:val="978"/>
          <w:jc w:val="center"/>
        </w:trPr>
        <w:tc>
          <w:tcPr>
            <w:tcW w:w="675" w:type="dxa"/>
            <w:tcBorders>
              <w:left w:val="single" w:sz="12" w:space="0" w:color="auto"/>
            </w:tcBorders>
          </w:tcPr>
          <w:p w14:paraId="185E41D6" w14:textId="77777777" w:rsidR="00B86AEE" w:rsidRPr="00A054A0" w:rsidRDefault="00B86AEE" w:rsidP="00E010E7">
            <w:pPr>
              <w:widowControl w:val="0"/>
              <w:spacing w:before="120"/>
              <w:jc w:val="center"/>
              <w:rPr>
                <w:rFonts w:ascii="Times New Roman" w:hAnsi="Times New Roman"/>
                <w:sz w:val="22"/>
              </w:rPr>
            </w:pPr>
            <w:r w:rsidRPr="00A054A0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2769" w:type="dxa"/>
          </w:tcPr>
          <w:p w14:paraId="73107A58" w14:textId="77777777" w:rsidR="00B86AEE" w:rsidRPr="00A054A0" w:rsidRDefault="00B86AEE" w:rsidP="00E010E7">
            <w:pPr>
              <w:widowControl w:val="0"/>
              <w:spacing w:before="12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324" w:type="dxa"/>
          </w:tcPr>
          <w:p w14:paraId="5A32665F" w14:textId="77777777" w:rsidR="00B86AEE" w:rsidRPr="00A054A0" w:rsidRDefault="00B86AEE" w:rsidP="00E010E7">
            <w:pPr>
              <w:widowControl w:val="0"/>
              <w:spacing w:before="12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559" w:type="dxa"/>
          </w:tcPr>
          <w:p w14:paraId="5A8E33A3" w14:textId="77777777" w:rsidR="00B86AEE" w:rsidRPr="00A054A0" w:rsidRDefault="00B86AEE" w:rsidP="00E010E7">
            <w:pPr>
              <w:widowControl w:val="0"/>
              <w:spacing w:before="12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491" w:type="dxa"/>
            <w:tcBorders>
              <w:right w:val="single" w:sz="12" w:space="0" w:color="auto"/>
            </w:tcBorders>
          </w:tcPr>
          <w:p w14:paraId="1C5FC7FD" w14:textId="77777777" w:rsidR="00B86AEE" w:rsidRPr="00A054A0" w:rsidRDefault="00B86AEE" w:rsidP="00E010E7">
            <w:pPr>
              <w:widowControl w:val="0"/>
              <w:spacing w:before="12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B86AEE" w:rsidRPr="00A054A0" w14:paraId="46B8FFFC" w14:textId="77777777" w:rsidTr="00E010E7">
        <w:trPr>
          <w:trHeight w:val="977"/>
          <w:jc w:val="center"/>
        </w:trPr>
        <w:tc>
          <w:tcPr>
            <w:tcW w:w="675" w:type="dxa"/>
            <w:tcBorders>
              <w:left w:val="single" w:sz="12" w:space="0" w:color="auto"/>
              <w:bottom w:val="single" w:sz="12" w:space="0" w:color="auto"/>
            </w:tcBorders>
          </w:tcPr>
          <w:p w14:paraId="76582AB8" w14:textId="77777777" w:rsidR="00B86AEE" w:rsidRPr="00A054A0" w:rsidRDefault="00B86AEE" w:rsidP="00E010E7">
            <w:pPr>
              <w:widowControl w:val="0"/>
              <w:spacing w:before="120"/>
              <w:jc w:val="center"/>
              <w:rPr>
                <w:rFonts w:ascii="Times New Roman" w:hAnsi="Times New Roman"/>
                <w:sz w:val="22"/>
              </w:rPr>
            </w:pPr>
            <w:r w:rsidRPr="00A054A0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2769" w:type="dxa"/>
            <w:tcBorders>
              <w:bottom w:val="single" w:sz="12" w:space="0" w:color="auto"/>
            </w:tcBorders>
          </w:tcPr>
          <w:p w14:paraId="2F6BD173" w14:textId="77777777" w:rsidR="00B86AEE" w:rsidRPr="00A054A0" w:rsidRDefault="00B86AEE" w:rsidP="00E010E7">
            <w:pPr>
              <w:widowControl w:val="0"/>
              <w:spacing w:before="12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324" w:type="dxa"/>
            <w:tcBorders>
              <w:bottom w:val="single" w:sz="12" w:space="0" w:color="auto"/>
            </w:tcBorders>
          </w:tcPr>
          <w:p w14:paraId="564F0550" w14:textId="77777777" w:rsidR="00B86AEE" w:rsidRPr="00A054A0" w:rsidRDefault="00B86AEE" w:rsidP="00E010E7">
            <w:pPr>
              <w:widowControl w:val="0"/>
              <w:spacing w:before="12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308BB46A" w14:textId="77777777" w:rsidR="00B86AEE" w:rsidRPr="00A054A0" w:rsidRDefault="00B86AEE" w:rsidP="00E010E7">
            <w:pPr>
              <w:widowControl w:val="0"/>
              <w:spacing w:before="12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3491" w:type="dxa"/>
            <w:tcBorders>
              <w:bottom w:val="single" w:sz="12" w:space="0" w:color="auto"/>
              <w:right w:val="single" w:sz="12" w:space="0" w:color="auto"/>
            </w:tcBorders>
          </w:tcPr>
          <w:p w14:paraId="7A9524FD" w14:textId="77777777" w:rsidR="00B86AEE" w:rsidRPr="00A054A0" w:rsidRDefault="00B86AEE" w:rsidP="00E010E7">
            <w:pPr>
              <w:widowControl w:val="0"/>
              <w:spacing w:before="120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14:paraId="42414CF9" w14:textId="77777777" w:rsidR="00B86AEE" w:rsidRPr="00A054A0" w:rsidRDefault="00B86AEE" w:rsidP="00B86AEE">
      <w:pPr>
        <w:widowControl w:val="0"/>
        <w:spacing w:before="120"/>
        <w:jc w:val="both"/>
        <w:rPr>
          <w:rFonts w:ascii="Times New Roman" w:hAnsi="Times New Roman"/>
          <w:i/>
          <w:sz w:val="22"/>
        </w:rPr>
      </w:pPr>
    </w:p>
    <w:p w14:paraId="5E32D1E9" w14:textId="77777777" w:rsidR="00B86AEE" w:rsidRPr="00A054A0" w:rsidRDefault="00B86AEE" w:rsidP="00B86AEE">
      <w:pPr>
        <w:widowControl w:val="0"/>
        <w:spacing w:before="120"/>
        <w:jc w:val="both"/>
        <w:rPr>
          <w:rFonts w:ascii="Times New Roman" w:hAnsi="Times New Roman"/>
          <w:i/>
          <w:sz w:val="22"/>
        </w:rPr>
      </w:pPr>
      <w:r>
        <w:rPr>
          <w:rFonts w:ascii="Times New Roman" w:hAnsi="Times New Roman"/>
          <w:i/>
          <w:sz w:val="22"/>
        </w:rPr>
        <w:t>(vyplniť toľkokrát, koľko je potrebné)</w:t>
      </w:r>
    </w:p>
    <w:p w14:paraId="5EABAF3C" w14:textId="77777777" w:rsidR="00B86AEE" w:rsidRPr="00A054A0" w:rsidRDefault="00B86AEE" w:rsidP="00B86AEE">
      <w:pPr>
        <w:widowControl w:val="0"/>
        <w:spacing w:before="120"/>
        <w:jc w:val="both"/>
        <w:rPr>
          <w:rFonts w:ascii="Times New Roman" w:hAnsi="Times New Roman"/>
          <w:i/>
          <w:sz w:val="22"/>
        </w:rPr>
      </w:pPr>
    </w:p>
    <w:p w14:paraId="7B6E7798" w14:textId="77777777" w:rsidR="00B86AEE" w:rsidRPr="00A054A0" w:rsidRDefault="00B86AEE" w:rsidP="00B86AEE">
      <w:pPr>
        <w:widowControl w:val="0"/>
        <w:spacing w:before="120"/>
        <w:jc w:val="both"/>
        <w:rPr>
          <w:rFonts w:ascii="Times New Roman" w:hAnsi="Times New Roman"/>
          <w:i/>
          <w:sz w:val="22"/>
        </w:rPr>
      </w:pPr>
    </w:p>
    <w:tbl>
      <w:tblPr>
        <w:tblW w:w="9611" w:type="dxa"/>
        <w:tblLook w:val="01E0" w:firstRow="1" w:lastRow="1" w:firstColumn="1" w:lastColumn="1" w:noHBand="0" w:noVBand="0"/>
      </w:tblPr>
      <w:tblGrid>
        <w:gridCol w:w="4791"/>
        <w:gridCol w:w="4820"/>
      </w:tblGrid>
      <w:tr w:rsidR="00B86AEE" w:rsidRPr="00A054A0" w14:paraId="2938E780" w14:textId="77777777" w:rsidTr="00E010E7">
        <w:trPr>
          <w:trHeight w:val="1587"/>
        </w:trPr>
        <w:tc>
          <w:tcPr>
            <w:tcW w:w="4791" w:type="dxa"/>
            <w:shd w:val="clear" w:color="auto" w:fill="auto"/>
            <w:tcMar>
              <w:top w:w="57" w:type="dxa"/>
              <w:left w:w="113" w:type="dxa"/>
              <w:bottom w:w="57" w:type="dxa"/>
            </w:tcMar>
          </w:tcPr>
          <w:p w14:paraId="57EF0A83" w14:textId="77777777" w:rsidR="00B86AEE" w:rsidRPr="00A054A0" w:rsidRDefault="00B86AEE" w:rsidP="00E010E7">
            <w:pPr>
              <w:widowControl w:val="0"/>
              <w:spacing w:before="120"/>
              <w:rPr>
                <w:rFonts w:ascii="Times New Roman" w:hAnsi="Times New Roman"/>
                <w:b/>
                <w:sz w:val="22"/>
              </w:rPr>
            </w:pPr>
            <w:bookmarkStart w:id="1" w:name="_Hlk8992023"/>
            <w:r w:rsidRPr="00A054A0">
              <w:rPr>
                <w:rFonts w:ascii="Times New Roman" w:hAnsi="Times New Roman"/>
                <w:sz w:val="22"/>
              </w:rPr>
              <w:t>V ...........</w:t>
            </w:r>
            <w:r>
              <w:rPr>
                <w:rFonts w:ascii="Times New Roman" w:hAnsi="Times New Roman"/>
                <w:sz w:val="22"/>
              </w:rPr>
              <w:t>......</w:t>
            </w:r>
            <w:r w:rsidRPr="00A054A0">
              <w:rPr>
                <w:rFonts w:ascii="Times New Roman" w:hAnsi="Times New Roman"/>
                <w:sz w:val="22"/>
              </w:rPr>
              <w:t>.............., dňa ............</w:t>
            </w:r>
            <w:r>
              <w:rPr>
                <w:rFonts w:ascii="Times New Roman" w:hAnsi="Times New Roman"/>
                <w:sz w:val="22"/>
              </w:rPr>
              <w:t>.........</w:t>
            </w:r>
            <w:r w:rsidRPr="00A054A0">
              <w:rPr>
                <w:rFonts w:ascii="Times New Roman" w:hAnsi="Times New Roman"/>
                <w:sz w:val="22"/>
              </w:rPr>
              <w:t>..........</w:t>
            </w:r>
          </w:p>
        </w:tc>
        <w:tc>
          <w:tcPr>
            <w:tcW w:w="4820" w:type="dxa"/>
            <w:shd w:val="clear" w:color="auto" w:fill="auto"/>
            <w:tcMar>
              <w:top w:w="57" w:type="dxa"/>
              <w:left w:w="113" w:type="dxa"/>
              <w:bottom w:w="57" w:type="dxa"/>
            </w:tcMar>
            <w:vAlign w:val="center"/>
          </w:tcPr>
          <w:p w14:paraId="08732D05" w14:textId="77777777" w:rsidR="00B86AEE" w:rsidRPr="00A054A0" w:rsidRDefault="00B86AEE" w:rsidP="00E010E7">
            <w:pPr>
              <w:widowControl w:val="0"/>
              <w:spacing w:before="120"/>
              <w:jc w:val="center"/>
              <w:rPr>
                <w:rFonts w:ascii="Times New Roman" w:hAnsi="Times New Roman"/>
                <w:sz w:val="22"/>
              </w:rPr>
            </w:pPr>
            <w:r w:rsidRPr="00A054A0">
              <w:rPr>
                <w:rFonts w:ascii="Times New Roman" w:hAnsi="Times New Roman"/>
                <w:sz w:val="22"/>
              </w:rPr>
              <w:t>.............................................................</w:t>
            </w:r>
          </w:p>
          <w:p w14:paraId="4592BBBC" w14:textId="77777777" w:rsidR="00B86AEE" w:rsidRPr="00A054A0" w:rsidRDefault="00B86AEE" w:rsidP="00E010E7">
            <w:pPr>
              <w:widowControl w:val="0"/>
              <w:spacing w:before="120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podpis oprávnenej osoby</w:t>
            </w:r>
          </w:p>
        </w:tc>
      </w:tr>
      <w:bookmarkEnd w:id="1"/>
    </w:tbl>
    <w:p w14:paraId="0715E8EE" w14:textId="77777777" w:rsidR="00B86AEE" w:rsidRPr="00A054A0" w:rsidRDefault="00B86AEE" w:rsidP="00B86AEE">
      <w:pPr>
        <w:rPr>
          <w:rFonts w:ascii="Times New Roman" w:hAnsi="Times New Roman"/>
          <w:sz w:val="22"/>
        </w:rPr>
      </w:pPr>
    </w:p>
    <w:p w14:paraId="7B655861" w14:textId="77777777" w:rsidR="00B86AEE" w:rsidRDefault="00B86AEE" w:rsidP="00B86AEE">
      <w:pPr>
        <w:spacing w:after="160" w:line="259" w:lineRule="auto"/>
        <w:rPr>
          <w:rFonts w:ascii="Times New Roman" w:eastAsia="Arial" w:hAnsi="Times New Roman" w:cs="Times New Roman"/>
          <w:b/>
          <w:i/>
          <w:iCs/>
          <w:color w:val="222222"/>
          <w:sz w:val="20"/>
          <w:szCs w:val="20"/>
          <w:lang w:eastAsia="sk-SK"/>
        </w:rPr>
      </w:pPr>
    </w:p>
    <w:p w14:paraId="05D7D6CC" w14:textId="77777777" w:rsidR="00515649" w:rsidRDefault="00515649"/>
    <w:sectPr w:rsidR="00515649" w:rsidSect="002B7FA1">
      <w:headerReference w:type="default" r:id="rId6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EA052" w14:textId="77777777" w:rsidR="00D036FF" w:rsidRDefault="00D036FF" w:rsidP="00B86AEE">
      <w:r>
        <w:separator/>
      </w:r>
    </w:p>
  </w:endnote>
  <w:endnote w:type="continuationSeparator" w:id="0">
    <w:p w14:paraId="50DF4C43" w14:textId="77777777" w:rsidR="00D036FF" w:rsidRDefault="00D036FF" w:rsidP="00B8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bill corporate narrow medium">
    <w:altName w:val="Trebuchet MS"/>
    <w:charset w:val="00"/>
    <w:family w:val="auto"/>
    <w:pitch w:val="variable"/>
    <w:sig w:usb0="00000001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DC6A1" w14:textId="77777777" w:rsidR="00D036FF" w:rsidRDefault="00D036FF" w:rsidP="00B86AEE">
      <w:r>
        <w:separator/>
      </w:r>
    </w:p>
  </w:footnote>
  <w:footnote w:type="continuationSeparator" w:id="0">
    <w:p w14:paraId="000471F2" w14:textId="77777777" w:rsidR="00D036FF" w:rsidRDefault="00D036FF" w:rsidP="00B86AEE">
      <w:r>
        <w:continuationSeparator/>
      </w:r>
    </w:p>
  </w:footnote>
  <w:footnote w:id="1">
    <w:p w14:paraId="79FC6843" w14:textId="77777777" w:rsidR="00B86AEE" w:rsidRDefault="00B86AEE" w:rsidP="00B86AEE">
      <w:pPr>
        <w:jc w:val="both"/>
      </w:pPr>
      <w:r>
        <w:rPr>
          <w:rStyle w:val="Odkaznapoznmkupodiarou"/>
        </w:rPr>
        <w:footnoteRef/>
      </w:r>
      <w:r>
        <w:t xml:space="preserve"> </w:t>
      </w:r>
      <w:r w:rsidRPr="00A054A0">
        <w:rPr>
          <w:rFonts w:ascii="Times New Roman" w:hAnsi="Times New Roman"/>
          <w:i/>
          <w:iCs/>
          <w:sz w:val="18"/>
          <w:szCs w:val="18"/>
        </w:rPr>
        <w:t>Navrhovaný subdodávateľ musí spĺňať podmienky účasti týkajúce sa osobného postavenia a neexistenciu dôvodov na vylúčenie podľa § 40 ods. 6 písm. a) až g) a ods. 7 a 8 zákona o verejnom obstarávaní; oprávnenie dodávať tovar, uskutočňovať stavebné práce alebo poskytovať službu preukazuje vo vzťahu k tej časti predmetu zákazky, ktorý ma subdodávateľ plniť.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8C940" w14:textId="652BE8E5" w:rsidR="00A70756" w:rsidRPr="00A70756" w:rsidRDefault="00B86AEE" w:rsidP="00A70756">
    <w:pPr>
      <w:pStyle w:val="Hlavik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Príloha č. 9 súťažných podkladov / Príloha č. 2 zmluvy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AEE"/>
    <w:rsid w:val="00515649"/>
    <w:rsid w:val="00B86AEE"/>
    <w:rsid w:val="00D0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3451A"/>
  <w15:chartTrackingRefBased/>
  <w15:docId w15:val="{E689D0F8-7BA6-4515-A3AB-EB03A92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Body - ADBEE"/>
    <w:qFormat/>
    <w:rsid w:val="00B86AEE"/>
    <w:rPr>
      <w:rFonts w:ascii="PT Serif" w:hAnsi="PT Serif"/>
      <w:color w:val="000000" w:themeColor="text1"/>
      <w:sz w:val="1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Header - Table"/>
    <w:basedOn w:val="Normlny"/>
    <w:link w:val="HlavikaChar"/>
    <w:uiPriority w:val="99"/>
    <w:unhideWhenUsed/>
    <w:rsid w:val="00B86AEE"/>
    <w:pPr>
      <w:tabs>
        <w:tab w:val="center" w:pos="4536"/>
        <w:tab w:val="right" w:pos="9072"/>
      </w:tabs>
      <w:jc w:val="right"/>
    </w:pPr>
    <w:rPr>
      <w:rFonts w:ascii="bill corporate narrow medium" w:hAnsi="bill corporate narrow medium"/>
    </w:rPr>
  </w:style>
  <w:style w:type="character" w:customStyle="1" w:styleId="HlavikaChar">
    <w:name w:val="Hlavička Char"/>
    <w:aliases w:val="Header - Table Char"/>
    <w:basedOn w:val="Predvolenpsmoodseku"/>
    <w:link w:val="Hlavika"/>
    <w:uiPriority w:val="99"/>
    <w:rsid w:val="00B86AEE"/>
    <w:rPr>
      <w:rFonts w:ascii="bill corporate narrow medium" w:hAnsi="bill corporate narrow medium"/>
      <w:color w:val="000000" w:themeColor="text1"/>
      <w:sz w:val="16"/>
    </w:rPr>
  </w:style>
  <w:style w:type="character" w:styleId="Odkaznapoznmkupodiarou">
    <w:name w:val="footnote reference"/>
    <w:basedOn w:val="Predvolenpsmoodseku"/>
    <w:uiPriority w:val="99"/>
    <w:semiHidden/>
    <w:unhideWhenUsed/>
    <w:rsid w:val="00B86AEE"/>
    <w:rPr>
      <w:vertAlign w:val="superscript"/>
    </w:rPr>
  </w:style>
  <w:style w:type="paragraph" w:styleId="Pta">
    <w:name w:val="footer"/>
    <w:basedOn w:val="Normlny"/>
    <w:link w:val="PtaChar"/>
    <w:uiPriority w:val="99"/>
    <w:unhideWhenUsed/>
    <w:rsid w:val="00B86AE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86AEE"/>
    <w:rPr>
      <w:rFonts w:ascii="PT Serif" w:hAnsi="PT Serif"/>
      <w:color w:val="000000" w:themeColor="text1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884</Characters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2026-06-18T05:17:00Z</dcterms:created>
  <dcterms:modified xsi:type="dcterms:W3CDTF">2026-06-18T05:22:00Z</dcterms:modified>
</cp:coreProperties>
</file>