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A658E" w14:textId="77777777" w:rsidR="00C117C2" w:rsidRPr="00C117C2" w:rsidRDefault="00C117C2" w:rsidP="00C117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7C2">
        <w:rPr>
          <w:rFonts w:ascii="Times New Roman" w:hAnsi="Times New Roman" w:cs="Times New Roman"/>
          <w:b/>
          <w:sz w:val="28"/>
          <w:szCs w:val="28"/>
        </w:rPr>
        <w:t>Správa o zákazke</w:t>
      </w:r>
    </w:p>
    <w:p w14:paraId="1536D187" w14:textId="77777777" w:rsidR="00C117C2" w:rsidRPr="00C117C2" w:rsidRDefault="00C117C2" w:rsidP="00C117C2">
      <w:pPr>
        <w:jc w:val="center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podľa § 24 ods. 3 zákona č. 343/2015 Z. z. o verejnom obstarávaní v znení neskorších predpisov</w:t>
      </w:r>
    </w:p>
    <w:p w14:paraId="7310F2D2" w14:textId="77777777" w:rsidR="00F02981" w:rsidRDefault="00C117C2" w:rsidP="00C117C2">
      <w:pPr>
        <w:jc w:val="center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(ďalej len „Zákon o VO“)</w:t>
      </w:r>
    </w:p>
    <w:p w14:paraId="6C4046C4" w14:textId="77777777" w:rsidR="00C117C2" w:rsidRDefault="00C117C2" w:rsidP="00C117C2">
      <w:pPr>
        <w:jc w:val="center"/>
        <w:rPr>
          <w:rFonts w:ascii="Times New Roman" w:hAnsi="Times New Roman" w:cs="Times New Roman"/>
        </w:rPr>
      </w:pPr>
    </w:p>
    <w:p w14:paraId="78E7BD5E" w14:textId="77777777" w:rsidR="00C117C2" w:rsidRPr="00C117C2" w:rsidRDefault="00C117C2" w:rsidP="00C117C2">
      <w:pPr>
        <w:jc w:val="both"/>
        <w:rPr>
          <w:rFonts w:ascii="Times New Roman" w:hAnsi="Times New Roman" w:cs="Times New Roman"/>
          <w:b/>
        </w:rPr>
      </w:pPr>
      <w:r w:rsidRPr="00C117C2">
        <w:rPr>
          <w:rFonts w:ascii="Times New Roman" w:hAnsi="Times New Roman" w:cs="Times New Roman"/>
          <w:b/>
        </w:rPr>
        <w:t>a) Identifikácia verejného obstarávateľa</w:t>
      </w:r>
    </w:p>
    <w:p w14:paraId="6D58BC34" w14:textId="77777777" w:rsidR="00C117C2" w:rsidRPr="00C117C2" w:rsidRDefault="00C117C2" w:rsidP="00C117C2">
      <w:pPr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  <w:b/>
        </w:rPr>
        <w:t>Názov verejného obstarávateľa:</w:t>
      </w:r>
      <w:r>
        <w:rPr>
          <w:rFonts w:ascii="Times New Roman" w:hAnsi="Times New Roman" w:cs="Times New Roman"/>
          <w:b/>
        </w:rPr>
        <w:tab/>
      </w:r>
      <w:r w:rsidRPr="00C117C2">
        <w:rPr>
          <w:rFonts w:ascii="Times New Roman" w:hAnsi="Times New Roman" w:cs="Times New Roman"/>
        </w:rPr>
        <w:t xml:space="preserve"> SLOVENSKÝ VODOHOSPODÁRSKY PODNIK, </w:t>
      </w:r>
    </w:p>
    <w:p w14:paraId="0038F6E1" w14:textId="06CB1399" w:rsidR="00C117C2" w:rsidRPr="00C117C2" w:rsidRDefault="00C117C2" w:rsidP="00C117C2">
      <w:pPr>
        <w:ind w:left="283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117C2">
        <w:rPr>
          <w:rFonts w:ascii="Times New Roman" w:hAnsi="Times New Roman" w:cs="Times New Roman"/>
        </w:rPr>
        <w:t>štátny podnik</w:t>
      </w:r>
    </w:p>
    <w:p w14:paraId="2463BD14" w14:textId="185F42C6" w:rsidR="00C117C2" w:rsidRPr="00C117C2" w:rsidRDefault="00C117C2" w:rsidP="00107F2D">
      <w:pPr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  <w:b/>
        </w:rPr>
        <w:t>Adresa verejného obstarávateľa:</w:t>
      </w:r>
      <w:r w:rsidRPr="00C117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 w:rsidR="00107F2D" w:rsidRPr="00107F2D">
        <w:rPr>
          <w:rFonts w:ascii="Times New Roman" w:hAnsi="Times New Roman" w:cs="Times New Roman"/>
        </w:rPr>
        <w:t>Karloveská 2</w:t>
      </w:r>
      <w:r w:rsidR="00107F2D">
        <w:rPr>
          <w:rFonts w:ascii="Times New Roman" w:hAnsi="Times New Roman" w:cs="Times New Roman"/>
        </w:rPr>
        <w:t xml:space="preserve">, </w:t>
      </w:r>
      <w:r w:rsidR="00107F2D" w:rsidRPr="00107F2D">
        <w:rPr>
          <w:rFonts w:ascii="Times New Roman" w:hAnsi="Times New Roman" w:cs="Times New Roman"/>
        </w:rPr>
        <w:t>841 04 Bratislava – mestská časť Karlova Ves</w:t>
      </w:r>
    </w:p>
    <w:p w14:paraId="222EF29F" w14:textId="77777777" w:rsidR="004402B6" w:rsidRDefault="00C117C2" w:rsidP="004A18DE">
      <w:pPr>
        <w:tabs>
          <w:tab w:val="left" w:pos="3544"/>
        </w:tabs>
        <w:ind w:left="3540" w:hanging="353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117C2">
        <w:rPr>
          <w:rFonts w:ascii="Times New Roman" w:hAnsi="Times New Roman" w:cs="Times New Roman"/>
          <w:b/>
        </w:rPr>
        <w:t>Názov zákazky:</w:t>
      </w:r>
      <w:r w:rsidRPr="00C117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4A18DE" w:rsidRPr="004A18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Nákup 20 ks kotúčových píl </w:t>
      </w:r>
    </w:p>
    <w:p w14:paraId="7E353027" w14:textId="00209680" w:rsidR="00C117C2" w:rsidRPr="00C117C2" w:rsidRDefault="00C117C2" w:rsidP="004A18DE">
      <w:pPr>
        <w:tabs>
          <w:tab w:val="left" w:pos="3544"/>
        </w:tabs>
        <w:ind w:left="3540" w:hanging="3537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  <w:b/>
        </w:rPr>
        <w:t>Predpokladaná hodnota zákazky:</w:t>
      </w:r>
      <w:r w:rsidRPr="00C117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D83071" w:rsidRPr="00902FCC">
        <w:rPr>
          <w:rFonts w:ascii="Times New Roman" w:hAnsi="Times New Roman" w:cs="Times New Roman"/>
          <w:b/>
          <w:bCs/>
        </w:rPr>
        <w:t>136 800,00</w:t>
      </w:r>
      <w:r w:rsidR="00D83071">
        <w:rPr>
          <w:rFonts w:ascii="Times New Roman" w:hAnsi="Times New Roman" w:cs="Times New Roman"/>
        </w:rPr>
        <w:t xml:space="preserve"> </w:t>
      </w:r>
      <w:r w:rsidR="008B74CE" w:rsidRPr="008B74CE">
        <w:rPr>
          <w:rFonts w:ascii="Times New Roman" w:hAnsi="Times New Roman"/>
          <w:b/>
        </w:rPr>
        <w:t xml:space="preserve">EUR bez DPH </w:t>
      </w:r>
    </w:p>
    <w:p w14:paraId="598547FF" w14:textId="424B0041" w:rsidR="00C117C2" w:rsidRPr="00C117C2" w:rsidRDefault="00C117C2" w:rsidP="00C117C2">
      <w:pPr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  <w:b/>
        </w:rPr>
        <w:t>Zmluvná cena diela:</w:t>
      </w:r>
      <w:r w:rsidRPr="00C117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02FCC" w:rsidRPr="00902FCC">
        <w:rPr>
          <w:rFonts w:ascii="Times New Roman" w:hAnsi="Times New Roman" w:cs="Times New Roman"/>
          <w:b/>
          <w:bCs/>
        </w:rPr>
        <w:t>136 800,00</w:t>
      </w:r>
      <w:r w:rsidR="00902FCC">
        <w:rPr>
          <w:rFonts w:ascii="Times New Roman" w:hAnsi="Times New Roman" w:cs="Times New Roman"/>
        </w:rPr>
        <w:t xml:space="preserve"> </w:t>
      </w:r>
      <w:r w:rsidRPr="008B74CE">
        <w:rPr>
          <w:rFonts w:ascii="Times New Roman" w:hAnsi="Times New Roman" w:cs="Times New Roman"/>
          <w:b/>
          <w:bCs/>
        </w:rPr>
        <w:t>EUR bez DPH</w:t>
      </w:r>
    </w:p>
    <w:p w14:paraId="6927D6FA" w14:textId="77777777" w:rsidR="00C117C2" w:rsidRPr="00C117C2" w:rsidRDefault="00C117C2" w:rsidP="00C117C2">
      <w:pPr>
        <w:jc w:val="both"/>
        <w:rPr>
          <w:rFonts w:ascii="Times New Roman" w:hAnsi="Times New Roman" w:cs="Times New Roman"/>
          <w:b/>
        </w:rPr>
      </w:pPr>
      <w:r w:rsidRPr="00C117C2">
        <w:rPr>
          <w:rFonts w:ascii="Times New Roman" w:hAnsi="Times New Roman" w:cs="Times New Roman"/>
          <w:b/>
        </w:rPr>
        <w:t>b) Postup a predmet verejného obstarávania:</w:t>
      </w:r>
    </w:p>
    <w:p w14:paraId="386F30C1" w14:textId="2A4C0063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 xml:space="preserve">Podlimitná zákazka </w:t>
      </w:r>
      <w:r w:rsidR="004402B6">
        <w:rPr>
          <w:rFonts w:ascii="Times New Roman" w:hAnsi="Times New Roman" w:cs="Times New Roman"/>
        </w:rPr>
        <w:t>na dodanie tovaru</w:t>
      </w:r>
      <w:r w:rsidR="00FD1B72">
        <w:rPr>
          <w:rFonts w:ascii="Times New Roman" w:hAnsi="Times New Roman" w:cs="Times New Roman"/>
        </w:rPr>
        <w:t xml:space="preserve"> </w:t>
      </w:r>
      <w:r w:rsidRPr="00C117C2">
        <w:rPr>
          <w:rFonts w:ascii="Times New Roman" w:hAnsi="Times New Roman" w:cs="Times New Roman"/>
        </w:rPr>
        <w:t>bez využitia elektronického trhoviska</w:t>
      </w:r>
    </w:p>
    <w:p w14:paraId="1CAE203A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5F1708D1" w14:textId="77777777" w:rsidR="00C117C2" w:rsidRPr="00FE4A25" w:rsidRDefault="00C117C2" w:rsidP="00C117C2">
      <w:pPr>
        <w:jc w:val="both"/>
        <w:rPr>
          <w:rFonts w:ascii="Times New Roman" w:hAnsi="Times New Roman" w:cs="Times New Roman"/>
          <w:b/>
        </w:rPr>
      </w:pPr>
      <w:r w:rsidRPr="00FE4A25">
        <w:rPr>
          <w:rFonts w:ascii="Times New Roman" w:hAnsi="Times New Roman" w:cs="Times New Roman"/>
          <w:b/>
        </w:rPr>
        <w:t>c) Zverejnenie vo vestníku:</w:t>
      </w:r>
    </w:p>
    <w:p w14:paraId="23CDE5FA" w14:textId="77777777" w:rsidR="002E3540" w:rsidRDefault="002E3540" w:rsidP="00C117C2">
      <w:pPr>
        <w:jc w:val="both"/>
        <w:rPr>
          <w:rFonts w:ascii="Times New Roman" w:hAnsi="Times New Roman" w:cs="Times New Roman"/>
        </w:rPr>
      </w:pPr>
      <w:r w:rsidRPr="002E3540">
        <w:rPr>
          <w:rFonts w:ascii="Times New Roman" w:hAnsi="Times New Roman" w:cs="Times New Roman"/>
        </w:rPr>
        <w:t>zverejnená vo Vestníku verejného obstarávania 59/2026 pod číslom 5326 - WYT zo dňa 16.04.2026</w:t>
      </w:r>
    </w:p>
    <w:p w14:paraId="388F8DE5" w14:textId="395F9B19" w:rsidR="00C117C2" w:rsidRPr="00DA4108" w:rsidRDefault="00C117C2" w:rsidP="00C117C2">
      <w:pPr>
        <w:jc w:val="both"/>
        <w:rPr>
          <w:rFonts w:ascii="Times New Roman" w:hAnsi="Times New Roman" w:cs="Times New Roman"/>
          <w:b/>
        </w:rPr>
      </w:pPr>
      <w:r w:rsidRPr="00DA4108">
        <w:rPr>
          <w:rFonts w:ascii="Times New Roman" w:hAnsi="Times New Roman" w:cs="Times New Roman"/>
          <w:b/>
        </w:rPr>
        <w:t>d) Identifikácia vybraných záujemcov a odôvodnenie ich výberu:</w:t>
      </w:r>
    </w:p>
    <w:p w14:paraId="76434D06" w14:textId="77777777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sa.</w:t>
      </w:r>
    </w:p>
    <w:p w14:paraId="0EEEE049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7D1F02CB" w14:textId="77777777" w:rsidR="00C117C2" w:rsidRPr="00DA4108" w:rsidRDefault="00C117C2" w:rsidP="00C117C2">
      <w:pPr>
        <w:jc w:val="both"/>
        <w:rPr>
          <w:rFonts w:ascii="Times New Roman" w:hAnsi="Times New Roman" w:cs="Times New Roman"/>
          <w:b/>
        </w:rPr>
      </w:pPr>
      <w:r w:rsidRPr="00DA4108">
        <w:rPr>
          <w:rFonts w:ascii="Times New Roman" w:hAnsi="Times New Roman" w:cs="Times New Roman"/>
          <w:b/>
        </w:rPr>
        <w:t>e) Identifikácia vylúčených uchádzačov alebo záujemcov a odôvodnenie ich vylúčenia:</w:t>
      </w:r>
    </w:p>
    <w:p w14:paraId="29BB2161" w14:textId="77777777" w:rsidR="003B0C12" w:rsidRDefault="003B0C12" w:rsidP="00C647D3">
      <w:pPr>
        <w:ind w:firstLine="708"/>
        <w:jc w:val="both"/>
        <w:rPr>
          <w:rFonts w:ascii="Times New Roman" w:hAnsi="Times New Roman" w:cs="Times New Roman"/>
        </w:rPr>
      </w:pPr>
      <w:r w:rsidRPr="00C647D3">
        <w:rPr>
          <w:rFonts w:ascii="Times New Roman" w:hAnsi="Times New Roman" w:cs="Times New Roman"/>
        </w:rPr>
        <w:t>Neuplatňuje sa.</w:t>
      </w:r>
    </w:p>
    <w:p w14:paraId="0AFC54FE" w14:textId="77777777" w:rsidR="005212D8" w:rsidRPr="00C647D3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0D554415" w14:textId="77777777" w:rsidR="00C117C2" w:rsidRPr="00DA4108" w:rsidRDefault="00C117C2" w:rsidP="00C117C2">
      <w:pPr>
        <w:jc w:val="both"/>
        <w:rPr>
          <w:rFonts w:ascii="Times New Roman" w:hAnsi="Times New Roman" w:cs="Times New Roman"/>
          <w:b/>
        </w:rPr>
      </w:pPr>
      <w:r w:rsidRPr="00DA4108">
        <w:rPr>
          <w:rFonts w:ascii="Times New Roman" w:hAnsi="Times New Roman" w:cs="Times New Roman"/>
          <w:b/>
        </w:rPr>
        <w:t>f) Odôvodnenie vylúčenia mimoriadne nízkych ponúk:</w:t>
      </w:r>
    </w:p>
    <w:p w14:paraId="1B2188C3" w14:textId="77777777" w:rsidR="00C117C2" w:rsidRDefault="00C117C2" w:rsidP="00C647D3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sa.</w:t>
      </w:r>
    </w:p>
    <w:p w14:paraId="70885DFB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3A8A486A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 xml:space="preserve">g) Identifikácia úspešného uchádzača a odôvodnenie výberu jeho ponuky, podiel zákazky, </w:t>
      </w:r>
    </w:p>
    <w:p w14:paraId="6608E971" w14:textId="77777777" w:rsidR="00C117C2" w:rsidRPr="003B0C12" w:rsidRDefault="00766520" w:rsidP="00C117C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="00C117C2" w:rsidRPr="003B0C12">
        <w:rPr>
          <w:rFonts w:ascii="Times New Roman" w:hAnsi="Times New Roman" w:cs="Times New Roman"/>
          <w:b/>
        </w:rPr>
        <w:t>ktorý má úspešný uchádzač v úmysle zadať subdodávateľom a ich identifikácia:</w:t>
      </w:r>
    </w:p>
    <w:p w14:paraId="085F8735" w14:textId="1ECAC1D5" w:rsidR="00C117C2" w:rsidRDefault="00C117C2" w:rsidP="00F76374">
      <w:pPr>
        <w:ind w:left="426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 xml:space="preserve">Úspešným uchádzačom sa stala spoločnosť </w:t>
      </w:r>
      <w:r w:rsidR="00F76374" w:rsidRPr="00F76374">
        <w:rPr>
          <w:rFonts w:ascii="Times New Roman" w:hAnsi="Times New Roman" w:cs="Times New Roman"/>
        </w:rPr>
        <w:t>KOCHT s.r.o.</w:t>
      </w:r>
      <w:r w:rsidR="00F76374">
        <w:rPr>
          <w:rFonts w:ascii="Times New Roman" w:hAnsi="Times New Roman" w:cs="Times New Roman"/>
        </w:rPr>
        <w:t xml:space="preserve">, </w:t>
      </w:r>
      <w:r w:rsidR="00F76374" w:rsidRPr="00F76374">
        <w:rPr>
          <w:rFonts w:ascii="Times New Roman" w:hAnsi="Times New Roman" w:cs="Times New Roman"/>
        </w:rPr>
        <w:t>Ochtiná 271</w:t>
      </w:r>
      <w:r w:rsidR="00F76374">
        <w:rPr>
          <w:rFonts w:ascii="Times New Roman" w:hAnsi="Times New Roman" w:cs="Times New Roman"/>
        </w:rPr>
        <w:t xml:space="preserve">, </w:t>
      </w:r>
      <w:r w:rsidR="00F76374" w:rsidRPr="00F76374">
        <w:rPr>
          <w:rFonts w:ascii="Times New Roman" w:hAnsi="Times New Roman" w:cs="Times New Roman"/>
        </w:rPr>
        <w:t>Ochtiná 049 35</w:t>
      </w:r>
      <w:r w:rsidR="00F76374">
        <w:rPr>
          <w:rFonts w:ascii="Times New Roman" w:hAnsi="Times New Roman" w:cs="Times New Roman"/>
        </w:rPr>
        <w:t xml:space="preserve">, </w:t>
      </w:r>
      <w:r w:rsidR="00F76374" w:rsidRPr="00F76374">
        <w:rPr>
          <w:rFonts w:ascii="Times New Roman" w:hAnsi="Times New Roman" w:cs="Times New Roman"/>
        </w:rPr>
        <w:t>IČO: 51 010 810</w:t>
      </w:r>
      <w:r w:rsidRPr="00C117C2">
        <w:rPr>
          <w:rFonts w:ascii="Times New Roman" w:hAnsi="Times New Roman" w:cs="Times New Roman"/>
        </w:rPr>
        <w:t>, ktorá preukázala splnenie požiadaviek na predmet zákazky a súčasne preukázala splnenie podmienok účasti.</w:t>
      </w:r>
      <w:r w:rsidR="00D65B7D">
        <w:rPr>
          <w:rFonts w:ascii="Times New Roman" w:hAnsi="Times New Roman" w:cs="Times New Roman"/>
        </w:rPr>
        <w:t xml:space="preserve"> </w:t>
      </w:r>
    </w:p>
    <w:p w14:paraId="5236E6ED" w14:textId="77777777" w:rsidR="00C117C2" w:rsidRPr="001F4EFE" w:rsidRDefault="00C117C2" w:rsidP="001F4EFE">
      <w:pPr>
        <w:ind w:left="426"/>
        <w:jc w:val="both"/>
        <w:rPr>
          <w:rFonts w:ascii="Times New Roman" w:hAnsi="Times New Roman" w:cs="Times New Roman"/>
          <w:b/>
        </w:rPr>
      </w:pPr>
      <w:r w:rsidRPr="001F4EFE">
        <w:rPr>
          <w:rFonts w:ascii="Times New Roman" w:hAnsi="Times New Roman" w:cs="Times New Roman"/>
          <w:b/>
        </w:rPr>
        <w:t xml:space="preserve">Podiel zákazky, ktorý má úspešný uchádzač v úmysle zadať subdodávateľom a ich </w:t>
      </w:r>
    </w:p>
    <w:p w14:paraId="1F45FFA5" w14:textId="77777777" w:rsidR="00C117C2" w:rsidRPr="001F4EFE" w:rsidRDefault="00C117C2" w:rsidP="001F4EFE">
      <w:pPr>
        <w:ind w:left="426"/>
        <w:jc w:val="both"/>
        <w:rPr>
          <w:rFonts w:ascii="Times New Roman" w:hAnsi="Times New Roman" w:cs="Times New Roman"/>
          <w:b/>
        </w:rPr>
      </w:pPr>
      <w:r w:rsidRPr="001F4EFE">
        <w:rPr>
          <w:rFonts w:ascii="Times New Roman" w:hAnsi="Times New Roman" w:cs="Times New Roman"/>
          <w:b/>
        </w:rPr>
        <w:t>identifikácia.</w:t>
      </w:r>
    </w:p>
    <w:p w14:paraId="4F5B7B4E" w14:textId="6E06E0A2" w:rsidR="00036C3E" w:rsidRDefault="00C117C2" w:rsidP="002039B4">
      <w:pPr>
        <w:spacing w:after="0"/>
        <w:ind w:left="426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 xml:space="preserve">Úspešný uchádzač </w:t>
      </w:r>
      <w:r w:rsidR="002039B4">
        <w:rPr>
          <w:rFonts w:ascii="Times New Roman" w:hAnsi="Times New Roman" w:cs="Times New Roman"/>
        </w:rPr>
        <w:t>ne</w:t>
      </w:r>
      <w:r w:rsidRPr="00C117C2">
        <w:rPr>
          <w:rFonts w:ascii="Times New Roman" w:hAnsi="Times New Roman" w:cs="Times New Roman"/>
        </w:rPr>
        <w:t>má v úmysle zadať časť zákazky subdodávateľovi</w:t>
      </w:r>
      <w:r w:rsidR="002039B4">
        <w:rPr>
          <w:rFonts w:ascii="Times New Roman" w:hAnsi="Times New Roman" w:cs="Times New Roman"/>
        </w:rPr>
        <w:t>.</w:t>
      </w:r>
    </w:p>
    <w:p w14:paraId="03963EE0" w14:textId="77777777" w:rsidR="005212D8" w:rsidRPr="00C117C2" w:rsidRDefault="005212D8" w:rsidP="005212D8">
      <w:pPr>
        <w:spacing w:after="0"/>
        <w:ind w:left="426"/>
        <w:jc w:val="both"/>
        <w:rPr>
          <w:rFonts w:ascii="Times New Roman" w:hAnsi="Times New Roman" w:cs="Times New Roman"/>
        </w:rPr>
      </w:pPr>
    </w:p>
    <w:p w14:paraId="35F6BB31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 xml:space="preserve">h) Odôvodnenie použitia rokovacieho konania so zverejnením, súťažného dialógu, </w:t>
      </w:r>
    </w:p>
    <w:p w14:paraId="557819E5" w14:textId="77777777" w:rsidR="00C117C2" w:rsidRPr="003B0C12" w:rsidRDefault="00766520" w:rsidP="00C117C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</w:t>
      </w:r>
      <w:r w:rsidR="00C117C2" w:rsidRPr="003B0C12">
        <w:rPr>
          <w:rFonts w:ascii="Times New Roman" w:hAnsi="Times New Roman" w:cs="Times New Roman"/>
          <w:b/>
        </w:rPr>
        <w:t xml:space="preserve">priameho rokovacieho konania alebo zadávania koncesie podľa § 101 ods. 2 Zákona </w:t>
      </w:r>
    </w:p>
    <w:p w14:paraId="7B8650E3" w14:textId="77777777" w:rsidR="00C117C2" w:rsidRPr="003B0C12" w:rsidRDefault="00766520" w:rsidP="00C117C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C117C2" w:rsidRPr="003B0C12">
        <w:rPr>
          <w:rFonts w:ascii="Times New Roman" w:hAnsi="Times New Roman" w:cs="Times New Roman"/>
          <w:b/>
        </w:rPr>
        <w:t>o VO:</w:t>
      </w:r>
    </w:p>
    <w:p w14:paraId="6ADA077A" w14:textId="77777777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sa.</w:t>
      </w:r>
    </w:p>
    <w:p w14:paraId="495DCCA1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2E801953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 xml:space="preserve">i) Odôvodnenie prekročenia lehoty podľa § 135 ods. 1 písm. h) a l) a prekročenia podielu </w:t>
      </w:r>
    </w:p>
    <w:p w14:paraId="03586105" w14:textId="77777777" w:rsidR="00C117C2" w:rsidRPr="003B0C12" w:rsidRDefault="00766520" w:rsidP="00C117C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C117C2" w:rsidRPr="003B0C12">
        <w:rPr>
          <w:rFonts w:ascii="Times New Roman" w:hAnsi="Times New Roman" w:cs="Times New Roman"/>
          <w:b/>
        </w:rPr>
        <w:t>podľa § 135 ods. 1 písm. k):</w:t>
      </w:r>
    </w:p>
    <w:p w14:paraId="708EA473" w14:textId="77777777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sa.</w:t>
      </w:r>
    </w:p>
    <w:p w14:paraId="2B47D35A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7D83FC08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>j) Odôvodnenie prekročenia lehoty podľa § 133 ods. 2:</w:t>
      </w:r>
    </w:p>
    <w:p w14:paraId="4B68C507" w14:textId="77777777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sa.</w:t>
      </w:r>
    </w:p>
    <w:p w14:paraId="0D5B7CC8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09CEB2F7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>k) Dôvody zrušenia použitého postupu zadávania zákazky:</w:t>
      </w:r>
    </w:p>
    <w:p w14:paraId="59B46AF2" w14:textId="77777777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sa.</w:t>
      </w:r>
    </w:p>
    <w:p w14:paraId="7977AF1C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7F85C645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>l) Odôvodnenie použitia iných ako elektronických prostriedkov komunikácie:</w:t>
      </w:r>
    </w:p>
    <w:p w14:paraId="4A144412" w14:textId="77777777" w:rsidR="00C117C2" w:rsidRP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Komunikácia a výmena informácií vo verejnom obstarávaní sa uskutočnila v súlade</w:t>
      </w:r>
    </w:p>
    <w:p w14:paraId="06843BE3" w14:textId="77777777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 xml:space="preserve">§ 20 zákona o verejnom obstarávaní. </w:t>
      </w:r>
    </w:p>
    <w:p w14:paraId="19FA22AC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2C10E499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>m) Zistený konflikt záujmu a následné prijaté opatrenia:</w:t>
      </w:r>
    </w:p>
    <w:p w14:paraId="1F1E7955" w14:textId="77777777" w:rsid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sa.</w:t>
      </w:r>
    </w:p>
    <w:p w14:paraId="6F216ABF" w14:textId="77777777" w:rsidR="005212D8" w:rsidRPr="00C117C2" w:rsidRDefault="005212D8" w:rsidP="005212D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70091C6B" w14:textId="77777777" w:rsidR="00C117C2" w:rsidRPr="003B0C12" w:rsidRDefault="00C117C2" w:rsidP="00C117C2">
      <w:pPr>
        <w:jc w:val="both"/>
        <w:rPr>
          <w:rFonts w:ascii="Times New Roman" w:hAnsi="Times New Roman" w:cs="Times New Roman"/>
          <w:b/>
        </w:rPr>
      </w:pPr>
      <w:r w:rsidRPr="003B0C12">
        <w:rPr>
          <w:rFonts w:ascii="Times New Roman" w:hAnsi="Times New Roman" w:cs="Times New Roman"/>
          <w:b/>
        </w:rPr>
        <w:t xml:space="preserve">n) Opatrenia prijaté v súvislosti s predbežným zapojením záujemcov alebo uchádzačov </w:t>
      </w:r>
    </w:p>
    <w:p w14:paraId="2894189A" w14:textId="77777777" w:rsidR="00C117C2" w:rsidRPr="003B0C12" w:rsidRDefault="00766520" w:rsidP="00766520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="00C117C2" w:rsidRPr="003B0C12">
        <w:rPr>
          <w:rFonts w:ascii="Times New Roman" w:hAnsi="Times New Roman" w:cs="Times New Roman"/>
          <w:b/>
        </w:rPr>
        <w:t>na účely prípravy postupu verejného obstarávania:</w:t>
      </w:r>
    </w:p>
    <w:p w14:paraId="54809CCB" w14:textId="77777777" w:rsidR="00C117C2" w:rsidRPr="00C117C2" w:rsidRDefault="00C117C2" w:rsidP="005212D8">
      <w:pPr>
        <w:ind w:firstLine="708"/>
        <w:jc w:val="both"/>
        <w:rPr>
          <w:rFonts w:ascii="Times New Roman" w:hAnsi="Times New Roman" w:cs="Times New Roman"/>
        </w:rPr>
      </w:pPr>
      <w:r w:rsidRPr="00C117C2">
        <w:rPr>
          <w:rFonts w:ascii="Times New Roman" w:hAnsi="Times New Roman" w:cs="Times New Roman"/>
        </w:rPr>
        <w:t>Neuplatňuje sa</w:t>
      </w:r>
    </w:p>
    <w:sectPr w:rsidR="00C117C2" w:rsidRPr="00C117C2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7A9BC" w14:textId="77777777" w:rsidR="00D715BA" w:rsidRDefault="00D715BA" w:rsidP="00DA52BF">
      <w:pPr>
        <w:spacing w:after="0" w:line="240" w:lineRule="auto"/>
      </w:pPr>
      <w:r>
        <w:separator/>
      </w:r>
    </w:p>
  </w:endnote>
  <w:endnote w:type="continuationSeparator" w:id="0">
    <w:p w14:paraId="0EDA1AC9" w14:textId="77777777" w:rsidR="00D715BA" w:rsidRDefault="00D715BA" w:rsidP="00DA52BF">
      <w:pPr>
        <w:spacing w:after="0" w:line="240" w:lineRule="auto"/>
      </w:pPr>
      <w:r>
        <w:continuationSeparator/>
      </w:r>
    </w:p>
  </w:endnote>
  <w:endnote w:type="continuationNotice" w:id="1">
    <w:p w14:paraId="6CD6E4F0" w14:textId="77777777" w:rsidR="00D715BA" w:rsidRDefault="00D715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DACDC" w14:textId="77777777" w:rsidR="00D715BA" w:rsidRDefault="00D715BA" w:rsidP="00DA52BF">
      <w:pPr>
        <w:spacing w:after="0" w:line="240" w:lineRule="auto"/>
      </w:pPr>
      <w:r>
        <w:separator/>
      </w:r>
    </w:p>
  </w:footnote>
  <w:footnote w:type="continuationSeparator" w:id="0">
    <w:p w14:paraId="5A33B19B" w14:textId="77777777" w:rsidR="00D715BA" w:rsidRDefault="00D715BA" w:rsidP="00DA52BF">
      <w:pPr>
        <w:spacing w:after="0" w:line="240" w:lineRule="auto"/>
      </w:pPr>
      <w:r>
        <w:continuationSeparator/>
      </w:r>
    </w:p>
  </w:footnote>
  <w:footnote w:type="continuationNotice" w:id="1">
    <w:p w14:paraId="616AF24E" w14:textId="77777777" w:rsidR="00D715BA" w:rsidRDefault="00D715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CBC88" w14:textId="11FB05B8" w:rsidR="00DA52BF" w:rsidRDefault="00DA52B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1560D" w14:textId="02E9DF69" w:rsidR="00DA52BF" w:rsidRDefault="00DA52BF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CDC39" w14:textId="5CB8E956" w:rsidR="00DA52BF" w:rsidRDefault="00DA52B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661D1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00545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7C2"/>
    <w:rsid w:val="00036C3E"/>
    <w:rsid w:val="00083741"/>
    <w:rsid w:val="00106A25"/>
    <w:rsid w:val="00107F2D"/>
    <w:rsid w:val="001F4EFE"/>
    <w:rsid w:val="002039B4"/>
    <w:rsid w:val="00291A53"/>
    <w:rsid w:val="002D2954"/>
    <w:rsid w:val="002E3540"/>
    <w:rsid w:val="003122E6"/>
    <w:rsid w:val="003576EF"/>
    <w:rsid w:val="00375F2A"/>
    <w:rsid w:val="00380348"/>
    <w:rsid w:val="003B0C12"/>
    <w:rsid w:val="004325FC"/>
    <w:rsid w:val="004402B6"/>
    <w:rsid w:val="004666D3"/>
    <w:rsid w:val="004A18DE"/>
    <w:rsid w:val="005212D8"/>
    <w:rsid w:val="00597F79"/>
    <w:rsid w:val="005A2986"/>
    <w:rsid w:val="00626E78"/>
    <w:rsid w:val="006908A5"/>
    <w:rsid w:val="006D4CA8"/>
    <w:rsid w:val="007257F2"/>
    <w:rsid w:val="007365AF"/>
    <w:rsid w:val="00746F76"/>
    <w:rsid w:val="00766520"/>
    <w:rsid w:val="00811CD1"/>
    <w:rsid w:val="0086029B"/>
    <w:rsid w:val="00867474"/>
    <w:rsid w:val="008A2774"/>
    <w:rsid w:val="008B74CE"/>
    <w:rsid w:val="008D1702"/>
    <w:rsid w:val="008E0068"/>
    <w:rsid w:val="00902FCC"/>
    <w:rsid w:val="009964A1"/>
    <w:rsid w:val="009E664E"/>
    <w:rsid w:val="00C117C2"/>
    <w:rsid w:val="00C647D3"/>
    <w:rsid w:val="00C873B6"/>
    <w:rsid w:val="00D65B7D"/>
    <w:rsid w:val="00D715BA"/>
    <w:rsid w:val="00D76EBC"/>
    <w:rsid w:val="00D83071"/>
    <w:rsid w:val="00DA4108"/>
    <w:rsid w:val="00DA52BF"/>
    <w:rsid w:val="00DB4CAA"/>
    <w:rsid w:val="00DC4924"/>
    <w:rsid w:val="00DF4047"/>
    <w:rsid w:val="00E95F14"/>
    <w:rsid w:val="00F02981"/>
    <w:rsid w:val="00F76374"/>
    <w:rsid w:val="00FA2243"/>
    <w:rsid w:val="00FD1B72"/>
    <w:rsid w:val="00FE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179D0"/>
  <w15:chartTrackingRefBased/>
  <w15:docId w15:val="{9EFDA660-915E-48E9-9E85-86D8DE7C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A5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A52BF"/>
  </w:style>
  <w:style w:type="paragraph" w:styleId="Pta">
    <w:name w:val="footer"/>
    <w:basedOn w:val="Normlny"/>
    <w:link w:val="PtaChar"/>
    <w:uiPriority w:val="99"/>
    <w:semiHidden/>
    <w:unhideWhenUsed/>
    <w:rsid w:val="00DB4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DB4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332f360-dcee-456f-a895-4a7879e5f3b8}" enabled="1" method="Privileged" siteId="{632f3aa7-9f02-4068-bd8c-7353595b21e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341</Words>
  <Characters>2081</Characters>
  <Application>Microsoft Office Word</Application>
  <DocSecurity>0</DocSecurity>
  <Lines>63</Lines>
  <Paragraphs>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Slovenský vodohospodársky podnik, š. p., OZ Piešťany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Brathová Adriana, Ing.</dc:creator>
  <cp:keywords/>
  <dc:description/>
  <cp:lastModifiedBy>Brathová Adriana, Ing.</cp:lastModifiedBy>
  <cp:revision>46</cp:revision>
  <dcterms:created xsi:type="dcterms:W3CDTF">2022-10-19T07:37:00Z</dcterms:created>
  <dcterms:modified xsi:type="dcterms:W3CDTF">2026-07-09T08:07:00Z</dcterms:modified>
</cp:coreProperties>
</file>