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E43A7" w14:textId="77777777" w:rsidR="00D2456A" w:rsidRPr="00D2456A" w:rsidRDefault="00D2456A" w:rsidP="00B36AF2">
      <w:pPr>
        <w:pStyle w:val="Nzov"/>
        <w:spacing w:before="0"/>
        <w:rPr>
          <w:rFonts w:ascii="Times New Roman" w:hAnsi="Times New Roman" w:cs="Times New Roman"/>
        </w:rPr>
      </w:pPr>
    </w:p>
    <w:p w14:paraId="49D9EA8F" w14:textId="77777777" w:rsidR="00D2456A" w:rsidRPr="00D2456A" w:rsidRDefault="00D2456A" w:rsidP="00B36AF2">
      <w:pPr>
        <w:pStyle w:val="Nzov"/>
        <w:spacing w:before="0"/>
        <w:rPr>
          <w:rFonts w:ascii="Times New Roman" w:hAnsi="Times New Roman" w:cs="Times New Roman"/>
        </w:rPr>
      </w:pPr>
    </w:p>
    <w:p w14:paraId="593DE090" w14:textId="7B96236C" w:rsidR="00D2456A" w:rsidRPr="00D2456A" w:rsidRDefault="00D2456A" w:rsidP="00B36AF2">
      <w:pPr>
        <w:pStyle w:val="Nzov"/>
        <w:spacing w:before="0"/>
        <w:rPr>
          <w:rFonts w:ascii="Times New Roman" w:hAnsi="Times New Roman" w:cs="Times New Roman"/>
        </w:rPr>
      </w:pPr>
      <w:r w:rsidRPr="00D2456A">
        <w:rPr>
          <w:rFonts w:ascii="Times New Roman" w:hAnsi="Times New Roman" w:cs="Times New Roman"/>
        </w:rPr>
        <w:t>Formulár cenovej ponuky</w:t>
      </w:r>
    </w:p>
    <w:p w14:paraId="35DCE65B" w14:textId="77777777" w:rsidR="00D2456A" w:rsidRPr="00D2456A" w:rsidRDefault="00D2456A" w:rsidP="00B36AF2">
      <w:pPr>
        <w:pStyle w:val="NoteHead"/>
        <w:tabs>
          <w:tab w:val="clear" w:pos="567"/>
          <w:tab w:val="clear" w:pos="851"/>
          <w:tab w:val="clear" w:pos="1134"/>
          <w:tab w:val="clear" w:pos="1276"/>
        </w:tabs>
        <w:spacing w:before="0" w:after="0"/>
        <w:rPr>
          <w:smallCaps w:val="0"/>
          <w:szCs w:val="24"/>
        </w:rPr>
      </w:pPr>
    </w:p>
    <w:p w14:paraId="767DF611" w14:textId="77777777" w:rsidR="00D2456A" w:rsidRPr="00D2456A" w:rsidRDefault="00D2456A" w:rsidP="00B36AF2">
      <w:pPr>
        <w:rPr>
          <w:rFonts w:ascii="Times New Roman" w:hAnsi="Times New Roman" w:cs="Times New Roman"/>
        </w:rPr>
      </w:pPr>
    </w:p>
    <w:p w14:paraId="5955CF2E" w14:textId="77777777" w:rsidR="00D2456A" w:rsidRPr="00D2456A" w:rsidRDefault="00D2456A" w:rsidP="00D2456A">
      <w:pPr>
        <w:jc w:val="center"/>
        <w:rPr>
          <w:rFonts w:ascii="Times New Roman" w:hAnsi="Times New Roman" w:cs="Times New Roman"/>
          <w:b/>
          <w:sz w:val="28"/>
        </w:rPr>
      </w:pPr>
      <w:r w:rsidRPr="00D2456A">
        <w:rPr>
          <w:rFonts w:ascii="Times New Roman" w:hAnsi="Times New Roman" w:cs="Times New Roman"/>
          <w:b/>
          <w:sz w:val="28"/>
        </w:rPr>
        <w:t>Činnosť stavebného dozoru pre projekt: Výkon stavebného dozoru na stavbe: Malcov – Lenartov – kanalizácia a ČOV</w:t>
      </w:r>
    </w:p>
    <w:tbl>
      <w:tblPr>
        <w:tblW w:w="9289" w:type="dxa"/>
        <w:tblInd w:w="-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62"/>
        <w:gridCol w:w="1169"/>
        <w:gridCol w:w="1382"/>
        <w:gridCol w:w="1776"/>
      </w:tblGrid>
      <w:tr w:rsidR="00B03562" w:rsidRPr="00D2456A" w14:paraId="367C9A3B" w14:textId="77777777" w:rsidTr="00B03562">
        <w:trPr>
          <w:trHeight w:val="567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322B0E" w14:textId="77777777" w:rsidR="00B03562" w:rsidRPr="00D2456A" w:rsidRDefault="00B03562" w:rsidP="005B2D7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2456A">
              <w:rPr>
                <w:rFonts w:ascii="Times New Roman" w:hAnsi="Times New Roman" w:cs="Times New Roman"/>
                <w:b/>
                <w:bCs/>
              </w:rPr>
              <w:t>Sadzby (vrátane režijných nákladov)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AA7AD9" w14:textId="77777777" w:rsidR="00B03562" w:rsidRPr="00D2456A" w:rsidRDefault="00B03562" w:rsidP="005B2D7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D2456A">
              <w:rPr>
                <w:rFonts w:ascii="Times New Roman" w:hAnsi="Times New Roman" w:cs="Times New Roman"/>
                <w:b/>
                <w:bCs/>
              </w:rPr>
              <w:t>Osobodni</w:t>
            </w:r>
            <w:proofErr w:type="spellEnd"/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37AA9A" w14:textId="77777777" w:rsidR="00B03562" w:rsidRPr="00D2456A" w:rsidRDefault="00B03562" w:rsidP="00D2456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2456A">
              <w:rPr>
                <w:rFonts w:ascii="Times New Roman" w:hAnsi="Times New Roman" w:cs="Times New Roman"/>
                <w:b/>
                <w:bCs/>
              </w:rPr>
              <w:t xml:space="preserve">Sadzby jednotkové </w:t>
            </w:r>
          </w:p>
          <w:p w14:paraId="2898B2A2" w14:textId="77777777" w:rsidR="00B03562" w:rsidRPr="00D2456A" w:rsidRDefault="00B03562" w:rsidP="00D2456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2456A">
              <w:rPr>
                <w:rFonts w:ascii="Times New Roman" w:hAnsi="Times New Roman" w:cs="Times New Roman"/>
                <w:b/>
                <w:bCs/>
              </w:rPr>
              <w:t>v EUR bez DPH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09BEC8" w14:textId="77777777" w:rsidR="00B03562" w:rsidRPr="00D2456A" w:rsidRDefault="00B03562" w:rsidP="00D2456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2456A">
              <w:rPr>
                <w:rFonts w:ascii="Times New Roman" w:hAnsi="Times New Roman" w:cs="Times New Roman"/>
                <w:b/>
                <w:bCs/>
              </w:rPr>
              <w:t xml:space="preserve">Cena </w:t>
            </w:r>
          </w:p>
          <w:p w14:paraId="61E8AE89" w14:textId="77777777" w:rsidR="00B03562" w:rsidRPr="00D2456A" w:rsidRDefault="00B03562" w:rsidP="005B2D7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2456A">
              <w:rPr>
                <w:rFonts w:ascii="Times New Roman" w:hAnsi="Times New Roman" w:cs="Times New Roman"/>
                <w:b/>
                <w:bCs/>
              </w:rPr>
              <w:t xml:space="preserve"> EUR bez DPH</w:t>
            </w:r>
          </w:p>
        </w:tc>
      </w:tr>
      <w:tr w:rsidR="00B03562" w:rsidRPr="00D2456A" w14:paraId="6F183ED9" w14:textId="77777777" w:rsidTr="00B03562">
        <w:trPr>
          <w:trHeight w:val="280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149BA1" w14:textId="4ADA1E85" w:rsidR="00B03562" w:rsidRPr="00D2456A" w:rsidRDefault="008D172A" w:rsidP="005B2D72">
            <w:pPr>
              <w:rPr>
                <w:rFonts w:ascii="Times New Roman" w:hAnsi="Times New Roman" w:cs="Times New Roman"/>
              </w:rPr>
            </w:pPr>
            <w:r w:rsidRPr="00D2456A">
              <w:rPr>
                <w:rFonts w:ascii="Times New Roman" w:hAnsi="Times New Roman" w:cs="Times New Roman"/>
              </w:rPr>
              <w:t>Kontrola PD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A3394B" w14:textId="04D37208" w:rsidR="00BC29F7" w:rsidRPr="00D2456A" w:rsidRDefault="008D172A" w:rsidP="00BC29F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2456A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D9C8DD" w14:textId="77777777" w:rsidR="00B03562" w:rsidRPr="00D2456A" w:rsidRDefault="00B03562" w:rsidP="005B2D72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FB9F3A" w14:textId="77777777" w:rsidR="00B03562" w:rsidRPr="00D2456A" w:rsidRDefault="00B03562" w:rsidP="005B2D72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8D172A" w:rsidRPr="00D2456A" w14:paraId="031F14D7" w14:textId="77777777" w:rsidTr="00B03562">
        <w:trPr>
          <w:trHeight w:val="280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5BD191" w14:textId="0D996FCF" w:rsidR="008D172A" w:rsidRPr="00D2456A" w:rsidRDefault="008D172A" w:rsidP="005B2D72">
            <w:pPr>
              <w:rPr>
                <w:rFonts w:ascii="Times New Roman" w:hAnsi="Times New Roman" w:cs="Times New Roman"/>
              </w:rPr>
            </w:pPr>
            <w:r w:rsidRPr="00D2456A">
              <w:rPr>
                <w:rFonts w:ascii="Times New Roman" w:hAnsi="Times New Roman" w:cs="Times New Roman"/>
              </w:rPr>
              <w:t xml:space="preserve">Hlavný inžinier stavby 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835EAB" w14:textId="0E7B046C" w:rsidR="008D172A" w:rsidRPr="00D2456A" w:rsidRDefault="008D172A" w:rsidP="00BC29F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2456A">
              <w:rPr>
                <w:rFonts w:ascii="Times New Roman" w:hAnsi="Times New Roman" w:cs="Times New Roman"/>
                <w:b/>
                <w:bCs/>
              </w:rPr>
              <w:t>250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D3D2C2" w14:textId="77777777" w:rsidR="008D172A" w:rsidRPr="00D2456A" w:rsidRDefault="008D172A" w:rsidP="005B2D72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495A6E" w14:textId="77777777" w:rsidR="008D172A" w:rsidRPr="00D2456A" w:rsidRDefault="008D172A" w:rsidP="005B2D72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B03562" w:rsidRPr="00D2456A" w14:paraId="5872F9B8" w14:textId="77777777" w:rsidTr="00B03562">
        <w:trPr>
          <w:trHeight w:val="280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2FEF50" w14:textId="3B97C6AC" w:rsidR="00B03562" w:rsidRPr="00D2456A" w:rsidRDefault="00D2456A" w:rsidP="005B2D72">
            <w:pPr>
              <w:rPr>
                <w:rFonts w:ascii="Times New Roman" w:hAnsi="Times New Roman" w:cs="Times New Roman"/>
              </w:rPr>
            </w:pPr>
            <w:r w:rsidRPr="00D2456A">
              <w:rPr>
                <w:rFonts w:ascii="Times New Roman" w:hAnsi="Times New Roman" w:cs="Times New Roman"/>
              </w:rPr>
              <w:t>Stavebný dozor</w:t>
            </w:r>
            <w:r w:rsidR="00B03562" w:rsidRPr="00D2456A">
              <w:rPr>
                <w:rFonts w:ascii="Times New Roman" w:hAnsi="Times New Roman" w:cs="Times New Roman"/>
              </w:rPr>
              <w:t xml:space="preserve"> junior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FC99DF" w14:textId="53FFC959" w:rsidR="00D505EF" w:rsidRPr="00D2456A" w:rsidRDefault="008D172A" w:rsidP="00D505E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2456A">
              <w:rPr>
                <w:rFonts w:ascii="Times New Roman" w:hAnsi="Times New Roman" w:cs="Times New Roman"/>
                <w:b/>
                <w:bCs/>
              </w:rPr>
              <w:t>480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A7B045" w14:textId="77777777" w:rsidR="00B03562" w:rsidRPr="00D2456A" w:rsidRDefault="00B03562" w:rsidP="005B2D72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21F9A4" w14:textId="77777777" w:rsidR="00B03562" w:rsidRPr="00D2456A" w:rsidRDefault="00B03562" w:rsidP="005B2D72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B03562" w:rsidRPr="00D2456A" w14:paraId="21F36E1E" w14:textId="77777777" w:rsidTr="00B03562">
        <w:trPr>
          <w:trHeight w:val="280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E2EC52" w14:textId="4609860C" w:rsidR="00B03562" w:rsidRPr="00D2456A" w:rsidRDefault="00D2456A" w:rsidP="008E11F0">
            <w:pPr>
              <w:rPr>
                <w:rFonts w:ascii="Times New Roman" w:hAnsi="Times New Roman" w:cs="Times New Roman"/>
              </w:rPr>
            </w:pPr>
            <w:r w:rsidRPr="00D2456A">
              <w:rPr>
                <w:rFonts w:ascii="Times New Roman" w:hAnsi="Times New Roman" w:cs="Times New Roman"/>
              </w:rPr>
              <w:t>Stavebný dozor</w:t>
            </w:r>
            <w:r w:rsidR="00B03562" w:rsidRPr="00D2456A">
              <w:rPr>
                <w:rFonts w:ascii="Times New Roman" w:hAnsi="Times New Roman" w:cs="Times New Roman"/>
              </w:rPr>
              <w:t xml:space="preserve"> pre </w:t>
            </w:r>
            <w:r w:rsidR="008E11F0" w:rsidRPr="00D2456A">
              <w:rPr>
                <w:rFonts w:ascii="Times New Roman" w:hAnsi="Times New Roman" w:cs="Times New Roman"/>
              </w:rPr>
              <w:t>kanalizáciu</w:t>
            </w:r>
            <w:r w:rsidR="00B03562" w:rsidRPr="00D2456A">
              <w:rPr>
                <w:rFonts w:ascii="Times New Roman" w:hAnsi="Times New Roman" w:cs="Times New Roman"/>
              </w:rPr>
              <w:t xml:space="preserve"> – stavebná časť 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90F5E2" w14:textId="41833D09" w:rsidR="00B03562" w:rsidRPr="00D2456A" w:rsidRDefault="008D172A" w:rsidP="005B2D7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2456A">
              <w:rPr>
                <w:rFonts w:ascii="Times New Roman" w:hAnsi="Times New Roman" w:cs="Times New Roman"/>
                <w:b/>
                <w:bCs/>
                <w:highlight w:val="yellow"/>
              </w:rPr>
              <w:t>280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35AEBF" w14:textId="77777777" w:rsidR="00B03562" w:rsidRPr="00D2456A" w:rsidRDefault="00B03562" w:rsidP="005B2D72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7DD8D0" w14:textId="77777777" w:rsidR="00B03562" w:rsidRPr="00D2456A" w:rsidRDefault="00B03562" w:rsidP="005B2D72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8D172A" w:rsidRPr="00D2456A" w14:paraId="4FA37409" w14:textId="77777777" w:rsidTr="00B03562">
        <w:trPr>
          <w:trHeight w:val="280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23812A" w14:textId="611BAA96" w:rsidR="008D172A" w:rsidRPr="00D2456A" w:rsidRDefault="00D2456A" w:rsidP="008E11F0">
            <w:pPr>
              <w:rPr>
                <w:rFonts w:ascii="Times New Roman" w:hAnsi="Times New Roman" w:cs="Times New Roman"/>
              </w:rPr>
            </w:pPr>
            <w:r w:rsidRPr="00D2456A">
              <w:rPr>
                <w:rFonts w:ascii="Times New Roman" w:hAnsi="Times New Roman" w:cs="Times New Roman"/>
              </w:rPr>
              <w:t>Stavebný dozor</w:t>
            </w:r>
            <w:r w:rsidR="008D172A" w:rsidRPr="00D2456A">
              <w:rPr>
                <w:rFonts w:ascii="Times New Roman" w:hAnsi="Times New Roman" w:cs="Times New Roman"/>
              </w:rPr>
              <w:t xml:space="preserve"> pre ČOV – strojnotechnologickú časť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1F241E" w14:textId="67B02C71" w:rsidR="008D172A" w:rsidRPr="00D2456A" w:rsidRDefault="008D172A" w:rsidP="005B2D7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2456A">
              <w:rPr>
                <w:rFonts w:ascii="Times New Roman" w:hAnsi="Times New Roman" w:cs="Times New Roman"/>
                <w:b/>
                <w:bCs/>
              </w:rPr>
              <w:t>180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B9501D" w14:textId="77777777" w:rsidR="008D172A" w:rsidRPr="00D2456A" w:rsidRDefault="008D172A" w:rsidP="005B2D72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4351BC" w14:textId="77777777" w:rsidR="008D172A" w:rsidRPr="00D2456A" w:rsidRDefault="008D172A" w:rsidP="005B2D72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B03562" w:rsidRPr="00D2456A" w14:paraId="4D636072" w14:textId="77777777" w:rsidTr="00B03562">
        <w:trPr>
          <w:trHeight w:val="280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D4447A" w14:textId="6135522D" w:rsidR="00B03562" w:rsidRPr="00D2456A" w:rsidRDefault="00D2456A" w:rsidP="008D172A">
            <w:pPr>
              <w:rPr>
                <w:rFonts w:ascii="Times New Roman" w:hAnsi="Times New Roman" w:cs="Times New Roman"/>
              </w:rPr>
            </w:pPr>
            <w:r w:rsidRPr="00D2456A">
              <w:rPr>
                <w:rFonts w:ascii="Times New Roman" w:hAnsi="Times New Roman" w:cs="Times New Roman"/>
              </w:rPr>
              <w:t>Stavebný dozor</w:t>
            </w:r>
            <w:r w:rsidR="00B03562" w:rsidRPr="00D2456A">
              <w:rPr>
                <w:rFonts w:ascii="Times New Roman" w:hAnsi="Times New Roman" w:cs="Times New Roman"/>
              </w:rPr>
              <w:t xml:space="preserve"> pre </w:t>
            </w:r>
            <w:r w:rsidR="008E11F0" w:rsidRPr="00D2456A">
              <w:rPr>
                <w:rFonts w:ascii="Times New Roman" w:hAnsi="Times New Roman" w:cs="Times New Roman"/>
              </w:rPr>
              <w:t>ČOV</w:t>
            </w:r>
            <w:r w:rsidR="00B03562" w:rsidRPr="00D2456A">
              <w:rPr>
                <w:rFonts w:ascii="Times New Roman" w:hAnsi="Times New Roman" w:cs="Times New Roman"/>
              </w:rPr>
              <w:t xml:space="preserve"> –</w:t>
            </w:r>
            <w:r w:rsidR="008D172A" w:rsidRPr="00D2456A">
              <w:rPr>
                <w:rFonts w:ascii="Times New Roman" w:hAnsi="Times New Roman" w:cs="Times New Roman"/>
              </w:rPr>
              <w:t xml:space="preserve"> </w:t>
            </w:r>
            <w:r w:rsidR="004D5648" w:rsidRPr="00D2456A">
              <w:rPr>
                <w:rFonts w:ascii="Times New Roman" w:hAnsi="Times New Roman" w:cs="Times New Roman"/>
              </w:rPr>
              <w:t>elektrotechnická časť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53AC0C" w14:textId="7FD66776" w:rsidR="00B03562" w:rsidRPr="00D2456A" w:rsidRDefault="002F179B" w:rsidP="005B2D7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2456A">
              <w:rPr>
                <w:rFonts w:ascii="Times New Roman" w:hAnsi="Times New Roman" w:cs="Times New Roman"/>
                <w:b/>
                <w:bCs/>
              </w:rPr>
              <w:t>180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FC3D3F" w14:textId="77777777" w:rsidR="00B03562" w:rsidRPr="00D2456A" w:rsidRDefault="00B03562" w:rsidP="005B2D72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C68184" w14:textId="77777777" w:rsidR="00B03562" w:rsidRPr="00D2456A" w:rsidRDefault="00B03562" w:rsidP="005B2D72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8D172A" w:rsidRPr="00D2456A" w14:paraId="4AFF0AB7" w14:textId="77777777" w:rsidTr="00B03562">
        <w:trPr>
          <w:trHeight w:val="280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4B1A2D" w14:textId="37C46DD5" w:rsidR="008D172A" w:rsidRPr="00D2456A" w:rsidRDefault="00D2456A" w:rsidP="008D172A">
            <w:pPr>
              <w:rPr>
                <w:rFonts w:ascii="Times New Roman" w:hAnsi="Times New Roman" w:cs="Times New Roman"/>
              </w:rPr>
            </w:pPr>
            <w:r w:rsidRPr="00D2456A">
              <w:rPr>
                <w:rFonts w:ascii="Times New Roman" w:hAnsi="Times New Roman" w:cs="Times New Roman"/>
              </w:rPr>
              <w:t>Stavebný dozor</w:t>
            </w:r>
            <w:r w:rsidR="008D172A" w:rsidRPr="00D2456A">
              <w:rPr>
                <w:rFonts w:ascii="Times New Roman" w:hAnsi="Times New Roman" w:cs="Times New Roman"/>
              </w:rPr>
              <w:t xml:space="preserve"> pre ČOV – stavebná časť 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381CC5" w14:textId="2B726203" w:rsidR="008D172A" w:rsidRPr="00D2456A" w:rsidRDefault="008D172A" w:rsidP="005B2D7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2456A">
              <w:rPr>
                <w:rFonts w:ascii="Times New Roman" w:hAnsi="Times New Roman" w:cs="Times New Roman"/>
                <w:b/>
                <w:bCs/>
              </w:rPr>
              <w:t>280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B4851D" w14:textId="77777777" w:rsidR="008D172A" w:rsidRPr="00D2456A" w:rsidRDefault="008D172A" w:rsidP="005B2D72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637151" w14:textId="77777777" w:rsidR="008D172A" w:rsidRPr="00D2456A" w:rsidRDefault="008D172A" w:rsidP="005B2D72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8D172A" w:rsidRPr="00D2456A" w14:paraId="5B74CB59" w14:textId="77777777" w:rsidTr="00B03562">
        <w:trPr>
          <w:trHeight w:val="280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79E245" w14:textId="05B6656A" w:rsidR="008D172A" w:rsidRPr="00D2456A" w:rsidRDefault="008D172A" w:rsidP="00D2456A">
            <w:pPr>
              <w:spacing w:after="120"/>
              <w:rPr>
                <w:rFonts w:ascii="Times New Roman" w:hAnsi="Times New Roman" w:cs="Times New Roman"/>
              </w:rPr>
            </w:pPr>
            <w:r w:rsidRPr="00D2456A">
              <w:rPr>
                <w:rFonts w:ascii="Times New Roman" w:hAnsi="Times New Roman" w:cs="Times New Roman"/>
              </w:rPr>
              <w:t xml:space="preserve">Iní krátkodobí špecialisti (napr. chemickotechnologický špecialista geodet, </w:t>
            </w:r>
            <w:proofErr w:type="spellStart"/>
            <w:r w:rsidRPr="00D2456A">
              <w:rPr>
                <w:rFonts w:ascii="Times New Roman" w:hAnsi="Times New Roman" w:cs="Times New Roman"/>
              </w:rPr>
              <w:t>geotechnik</w:t>
            </w:r>
            <w:proofErr w:type="spellEnd"/>
            <w:r w:rsidRPr="00D2456A">
              <w:rPr>
                <w:rFonts w:ascii="Times New Roman" w:hAnsi="Times New Roman" w:cs="Times New Roman"/>
              </w:rPr>
              <w:t>, statik a pod.</w:t>
            </w:r>
            <w:r w:rsidR="00D2456A" w:rsidRPr="00D2456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EA5432" w14:textId="1401BD04" w:rsidR="008D172A" w:rsidRPr="00D2456A" w:rsidRDefault="008D172A" w:rsidP="005B2D7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2456A">
              <w:rPr>
                <w:rFonts w:ascii="Times New Roman" w:hAnsi="Times New Roman" w:cs="Times New Roman"/>
                <w:b/>
                <w:bCs/>
              </w:rPr>
              <w:t>90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ACE7EA" w14:textId="77777777" w:rsidR="008D172A" w:rsidRPr="00D2456A" w:rsidRDefault="008D172A" w:rsidP="005B2D72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49EF7A" w14:textId="77777777" w:rsidR="008D172A" w:rsidRPr="00D2456A" w:rsidRDefault="008D172A" w:rsidP="005B2D72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B03562" w:rsidRPr="00D2456A" w14:paraId="5B5F9780" w14:textId="77777777" w:rsidTr="00B03562">
        <w:trPr>
          <w:trHeight w:val="280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325B83" w14:textId="6F714E8B" w:rsidR="00B03562" w:rsidRPr="00D2456A" w:rsidRDefault="008D172A" w:rsidP="005B2D72">
            <w:pPr>
              <w:rPr>
                <w:rFonts w:ascii="Times New Roman" w:hAnsi="Times New Roman" w:cs="Times New Roman"/>
              </w:rPr>
            </w:pPr>
            <w:r w:rsidRPr="00D2456A">
              <w:rPr>
                <w:rFonts w:ascii="Times New Roman" w:hAnsi="Times New Roman" w:cs="Times New Roman"/>
              </w:rPr>
              <w:t>Záver (administratíva, záverečné správy)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EDA734" w14:textId="69C87E60" w:rsidR="00B03562" w:rsidRPr="00D2456A" w:rsidRDefault="008D172A" w:rsidP="005B2D7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2456A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343E0C" w14:textId="77777777" w:rsidR="00B03562" w:rsidRPr="00D2456A" w:rsidRDefault="00B03562" w:rsidP="005B2D72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3D2921" w14:textId="77777777" w:rsidR="00B03562" w:rsidRPr="00D2456A" w:rsidRDefault="00B03562" w:rsidP="005B2D72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B03562" w:rsidRPr="00D2456A" w14:paraId="65DEB4FE" w14:textId="77777777" w:rsidTr="00B03562">
        <w:trPr>
          <w:trHeight w:val="280"/>
        </w:trPr>
        <w:tc>
          <w:tcPr>
            <w:tcW w:w="7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E228F2" w14:textId="37B31476" w:rsidR="00B03562" w:rsidRPr="00D2456A" w:rsidRDefault="00B03562" w:rsidP="005B2D72">
            <w:pPr>
              <w:rPr>
                <w:rFonts w:ascii="Times New Roman" w:hAnsi="Times New Roman" w:cs="Times New Roman"/>
                <w:b/>
              </w:rPr>
            </w:pPr>
            <w:r w:rsidRPr="00D2456A">
              <w:rPr>
                <w:rFonts w:ascii="Times New Roman" w:hAnsi="Times New Roman" w:cs="Times New Roman"/>
                <w:b/>
              </w:rPr>
              <w:t>Celková cena v EUR bez DPH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49A228" w14:textId="77777777" w:rsidR="00B03562" w:rsidRPr="00D2456A" w:rsidRDefault="00B03562" w:rsidP="005B2D72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B03562" w:rsidRPr="00D2456A" w14:paraId="3A9CE68E" w14:textId="77777777" w:rsidTr="00B03562">
        <w:trPr>
          <w:trHeight w:val="280"/>
        </w:trPr>
        <w:tc>
          <w:tcPr>
            <w:tcW w:w="7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D253A9" w14:textId="038593CD" w:rsidR="00B03562" w:rsidRPr="00D2456A" w:rsidRDefault="00B03562" w:rsidP="005B2D72">
            <w:pPr>
              <w:rPr>
                <w:rFonts w:ascii="Times New Roman" w:hAnsi="Times New Roman" w:cs="Times New Roman"/>
                <w:b/>
              </w:rPr>
            </w:pPr>
            <w:r w:rsidRPr="00D2456A">
              <w:rPr>
                <w:rFonts w:ascii="Times New Roman" w:hAnsi="Times New Roman" w:cs="Times New Roman"/>
                <w:b/>
              </w:rPr>
              <w:t xml:space="preserve">DPH 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E036A3" w14:textId="77777777" w:rsidR="00B03562" w:rsidRPr="00D2456A" w:rsidRDefault="00B03562" w:rsidP="005B2D72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B03562" w:rsidRPr="00D2456A" w14:paraId="42B0E8EE" w14:textId="77777777" w:rsidTr="00B03562">
        <w:trPr>
          <w:trHeight w:val="280"/>
        </w:trPr>
        <w:tc>
          <w:tcPr>
            <w:tcW w:w="7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45992C" w14:textId="77777777" w:rsidR="00B03562" w:rsidRPr="00D2456A" w:rsidRDefault="00B03562" w:rsidP="005B2D72">
            <w:pPr>
              <w:rPr>
                <w:rFonts w:ascii="Times New Roman" w:hAnsi="Times New Roman" w:cs="Times New Roman"/>
                <w:b/>
              </w:rPr>
            </w:pPr>
            <w:r w:rsidRPr="00D2456A">
              <w:rPr>
                <w:rFonts w:ascii="Times New Roman" w:hAnsi="Times New Roman" w:cs="Times New Roman"/>
                <w:b/>
              </w:rPr>
              <w:t>Cena celkom v EUR vrátane DPH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1200AD" w14:textId="77777777" w:rsidR="00B03562" w:rsidRPr="00D2456A" w:rsidRDefault="00B03562" w:rsidP="005B2D72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</w:tbl>
    <w:p w14:paraId="7683B6BD" w14:textId="77777777" w:rsidR="00D2456A" w:rsidRPr="00D2456A" w:rsidRDefault="00D2456A" w:rsidP="00D2456A">
      <w:pPr>
        <w:rPr>
          <w:rFonts w:ascii="Times New Roman" w:hAnsi="Times New Roman" w:cs="Times New Roman"/>
        </w:rPr>
      </w:pPr>
    </w:p>
    <w:p w14:paraId="36065E6E" w14:textId="77777777" w:rsidR="00D2456A" w:rsidRPr="00D2456A" w:rsidRDefault="00D2456A" w:rsidP="00D2456A">
      <w:pPr>
        <w:pStyle w:val="Nadpis5"/>
        <w:numPr>
          <w:ilvl w:val="0"/>
          <w:numId w:val="0"/>
        </w:numPr>
        <w:tabs>
          <w:tab w:val="clear" w:pos="567"/>
          <w:tab w:val="clear" w:pos="851"/>
          <w:tab w:val="clear" w:pos="1134"/>
          <w:tab w:val="clear" w:pos="1276"/>
          <w:tab w:val="left" w:pos="360"/>
        </w:tabs>
        <w:rPr>
          <w:b w:val="0"/>
          <w:caps w:val="0"/>
          <w:szCs w:val="24"/>
          <w:lang w:eastAsia="en-US"/>
        </w:rPr>
      </w:pPr>
      <w:r w:rsidRPr="00D2456A">
        <w:rPr>
          <w:b w:val="0"/>
          <w:caps w:val="0"/>
          <w:szCs w:val="24"/>
          <w:lang w:eastAsia="en-US"/>
        </w:rPr>
        <w:t xml:space="preserve">Dátum: </w:t>
      </w:r>
    </w:p>
    <w:p w14:paraId="2D617FD9" w14:textId="77777777" w:rsidR="00D2456A" w:rsidRPr="00D2456A" w:rsidRDefault="00D2456A" w:rsidP="00D2456A">
      <w:pPr>
        <w:pStyle w:val="Nadpis5"/>
        <w:numPr>
          <w:ilvl w:val="0"/>
          <w:numId w:val="0"/>
        </w:numPr>
        <w:tabs>
          <w:tab w:val="clear" w:pos="567"/>
          <w:tab w:val="clear" w:pos="851"/>
          <w:tab w:val="clear" w:pos="1134"/>
          <w:tab w:val="clear" w:pos="1276"/>
          <w:tab w:val="left" w:pos="360"/>
        </w:tabs>
        <w:rPr>
          <w:b w:val="0"/>
          <w:caps w:val="0"/>
          <w:szCs w:val="24"/>
          <w:lang w:eastAsia="en-US"/>
        </w:rPr>
      </w:pPr>
      <w:r w:rsidRPr="00D2456A">
        <w:rPr>
          <w:b w:val="0"/>
          <w:caps w:val="0"/>
          <w:szCs w:val="24"/>
          <w:lang w:eastAsia="en-US"/>
        </w:rPr>
        <w:t xml:space="preserve">meno a podpis štatutárneho orgánu </w:t>
      </w:r>
    </w:p>
    <w:p w14:paraId="1072722A" w14:textId="77777777" w:rsidR="00D2456A" w:rsidRPr="00D2456A" w:rsidRDefault="00D2456A" w:rsidP="00D2456A">
      <w:pPr>
        <w:pStyle w:val="Nadpis5"/>
        <w:numPr>
          <w:ilvl w:val="0"/>
          <w:numId w:val="0"/>
        </w:numPr>
        <w:tabs>
          <w:tab w:val="clear" w:pos="567"/>
          <w:tab w:val="clear" w:pos="851"/>
          <w:tab w:val="clear" w:pos="1134"/>
          <w:tab w:val="clear" w:pos="1276"/>
          <w:tab w:val="left" w:pos="360"/>
        </w:tabs>
        <w:rPr>
          <w:b w:val="0"/>
          <w:caps w:val="0"/>
          <w:szCs w:val="24"/>
          <w:lang w:eastAsia="en-US"/>
        </w:rPr>
      </w:pPr>
      <w:r w:rsidRPr="00D2456A">
        <w:rPr>
          <w:b w:val="0"/>
          <w:caps w:val="0"/>
          <w:szCs w:val="24"/>
          <w:lang w:eastAsia="en-US"/>
        </w:rPr>
        <w:t>alebo člena štatutárneho orgánu uchádzača</w:t>
      </w:r>
    </w:p>
    <w:p w14:paraId="37A4053B" w14:textId="5BF8E55B" w:rsidR="00013272" w:rsidRPr="00D2456A" w:rsidRDefault="00013272" w:rsidP="00D2456A">
      <w:pPr>
        <w:rPr>
          <w:rFonts w:ascii="Times New Roman" w:hAnsi="Times New Roman" w:cs="Times New Roman"/>
          <w:b/>
        </w:rPr>
      </w:pPr>
    </w:p>
    <w:sectPr w:rsidR="00013272" w:rsidRPr="00D2456A" w:rsidSect="00B03562">
      <w:headerReference w:type="default" r:id="rId6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A1B6A4" w14:textId="77777777" w:rsidR="00B27DFF" w:rsidRDefault="00B27DFF" w:rsidP="003B7983">
      <w:pPr>
        <w:spacing w:after="0" w:line="240" w:lineRule="auto"/>
      </w:pPr>
      <w:r>
        <w:separator/>
      </w:r>
    </w:p>
  </w:endnote>
  <w:endnote w:type="continuationSeparator" w:id="0">
    <w:p w14:paraId="2A297667" w14:textId="77777777" w:rsidR="00B27DFF" w:rsidRDefault="00B27DFF" w:rsidP="003B79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160BA9" w14:textId="77777777" w:rsidR="00B27DFF" w:rsidRDefault="00B27DFF" w:rsidP="003B7983">
      <w:pPr>
        <w:spacing w:after="0" w:line="240" w:lineRule="auto"/>
      </w:pPr>
      <w:r>
        <w:separator/>
      </w:r>
    </w:p>
  </w:footnote>
  <w:footnote w:type="continuationSeparator" w:id="0">
    <w:p w14:paraId="3C0DC527" w14:textId="77777777" w:rsidR="00B27DFF" w:rsidRDefault="00B27DFF" w:rsidP="003B79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FEC71" w14:textId="77777777" w:rsidR="00D2456A" w:rsidRPr="000F7F14" w:rsidRDefault="00D2456A" w:rsidP="00D2456A">
    <w:pPr>
      <w:pStyle w:val="Hlavika"/>
      <w:pBdr>
        <w:bottom w:val="single" w:sz="4" w:space="1" w:color="auto"/>
      </w:pBdr>
      <w:tabs>
        <w:tab w:val="clear" w:pos="9072"/>
        <w:tab w:val="right" w:pos="9360"/>
      </w:tabs>
      <w:rPr>
        <w:rFonts w:ascii="Arial" w:hAnsi="Arial" w:cs="Arial"/>
        <w:bCs/>
        <w:sz w:val="18"/>
        <w:szCs w:val="18"/>
        <w:u w:val="single"/>
      </w:rPr>
    </w:pPr>
    <w:r w:rsidRPr="00EA57B9">
      <w:rPr>
        <w:rFonts w:ascii="Arial" w:hAnsi="Arial" w:cs="Arial"/>
        <w:sz w:val="18"/>
      </w:rPr>
      <w:t xml:space="preserve">Činnosť stavebného dozoru pre projekt: </w:t>
    </w:r>
    <w:r w:rsidRPr="00F478C8">
      <w:rPr>
        <w:rFonts w:ascii="Arial" w:hAnsi="Arial" w:cs="Arial"/>
        <w:sz w:val="18"/>
      </w:rPr>
      <w:t>Výkon stavebného dozoru na stavbe: Malcov – Lenartov – kanalizácia a ČOV</w:t>
    </w:r>
  </w:p>
  <w:p w14:paraId="273DE04B" w14:textId="77777777" w:rsidR="00D2456A" w:rsidRDefault="00D2456A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7268"/>
    <w:rsid w:val="00010DA4"/>
    <w:rsid w:val="00013272"/>
    <w:rsid w:val="00021229"/>
    <w:rsid w:val="00055A32"/>
    <w:rsid w:val="00066175"/>
    <w:rsid w:val="000B2771"/>
    <w:rsid w:val="001218C2"/>
    <w:rsid w:val="0016480E"/>
    <w:rsid w:val="00180118"/>
    <w:rsid w:val="001C59AA"/>
    <w:rsid w:val="001F4565"/>
    <w:rsid w:val="00203B26"/>
    <w:rsid w:val="002302A2"/>
    <w:rsid w:val="002510BA"/>
    <w:rsid w:val="002D1B39"/>
    <w:rsid w:val="002F179B"/>
    <w:rsid w:val="003619FE"/>
    <w:rsid w:val="00364203"/>
    <w:rsid w:val="003979C5"/>
    <w:rsid w:val="003B7983"/>
    <w:rsid w:val="00415DA3"/>
    <w:rsid w:val="00422797"/>
    <w:rsid w:val="004304F8"/>
    <w:rsid w:val="00453DD8"/>
    <w:rsid w:val="00456131"/>
    <w:rsid w:val="004A725D"/>
    <w:rsid w:val="004C3E1F"/>
    <w:rsid w:val="004D5648"/>
    <w:rsid w:val="004D74F6"/>
    <w:rsid w:val="004F7AB8"/>
    <w:rsid w:val="005B6A45"/>
    <w:rsid w:val="005E7177"/>
    <w:rsid w:val="00663822"/>
    <w:rsid w:val="006B7268"/>
    <w:rsid w:val="006C54A1"/>
    <w:rsid w:val="006C7A4F"/>
    <w:rsid w:val="006E16D7"/>
    <w:rsid w:val="00703F9C"/>
    <w:rsid w:val="00756266"/>
    <w:rsid w:val="007868F4"/>
    <w:rsid w:val="007A7D32"/>
    <w:rsid w:val="007F530A"/>
    <w:rsid w:val="00800579"/>
    <w:rsid w:val="00811FB8"/>
    <w:rsid w:val="008334A0"/>
    <w:rsid w:val="008855C7"/>
    <w:rsid w:val="008D172A"/>
    <w:rsid w:val="008E11F0"/>
    <w:rsid w:val="009243C9"/>
    <w:rsid w:val="00972133"/>
    <w:rsid w:val="00997816"/>
    <w:rsid w:val="00A0260F"/>
    <w:rsid w:val="00A20491"/>
    <w:rsid w:val="00A234D4"/>
    <w:rsid w:val="00B03562"/>
    <w:rsid w:val="00B27DFF"/>
    <w:rsid w:val="00B45A88"/>
    <w:rsid w:val="00B540EA"/>
    <w:rsid w:val="00B81E9C"/>
    <w:rsid w:val="00B8213D"/>
    <w:rsid w:val="00B8556E"/>
    <w:rsid w:val="00BB02A7"/>
    <w:rsid w:val="00BC29F7"/>
    <w:rsid w:val="00C335D7"/>
    <w:rsid w:val="00CA6EE8"/>
    <w:rsid w:val="00CF7405"/>
    <w:rsid w:val="00D04504"/>
    <w:rsid w:val="00D1400C"/>
    <w:rsid w:val="00D2456A"/>
    <w:rsid w:val="00D24F68"/>
    <w:rsid w:val="00D505EF"/>
    <w:rsid w:val="00D62D06"/>
    <w:rsid w:val="00D72A2A"/>
    <w:rsid w:val="00D97072"/>
    <w:rsid w:val="00E81A33"/>
    <w:rsid w:val="00E84AC8"/>
    <w:rsid w:val="00ED1CA9"/>
    <w:rsid w:val="00EF64EF"/>
    <w:rsid w:val="00FE011D"/>
    <w:rsid w:val="00FF02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77B50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218C2"/>
  </w:style>
  <w:style w:type="paragraph" w:styleId="Nadpis5">
    <w:name w:val="heading 5"/>
    <w:aliases w:val="podčiarknuté"/>
    <w:basedOn w:val="Normlny"/>
    <w:next w:val="Normlny"/>
    <w:link w:val="Nadpis5Char"/>
    <w:qFormat/>
    <w:rsid w:val="00D2456A"/>
    <w:pPr>
      <w:keepNext/>
      <w:numPr>
        <w:ilvl w:val="4"/>
      </w:numPr>
      <w:tabs>
        <w:tab w:val="left" w:pos="567"/>
        <w:tab w:val="left" w:pos="851"/>
        <w:tab w:val="left" w:pos="1134"/>
        <w:tab w:val="left" w:pos="1276"/>
      </w:tabs>
      <w:spacing w:after="120" w:line="240" w:lineRule="auto"/>
      <w:outlineLvl w:val="4"/>
    </w:pPr>
    <w:rPr>
      <w:rFonts w:ascii="Times New Roman" w:eastAsia="Times New Roman" w:hAnsi="Times New Roman" w:cs="Times New Roman"/>
      <w:b/>
      <w:bCs/>
      <w:caps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Odkaznakomentr">
    <w:name w:val="annotation reference"/>
    <w:basedOn w:val="Predvolenpsmoodseku"/>
    <w:uiPriority w:val="99"/>
    <w:semiHidden/>
    <w:unhideWhenUsed/>
    <w:rsid w:val="004A725D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4A725D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4A725D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4A725D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4A725D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A72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A725D"/>
    <w:rPr>
      <w:rFonts w:ascii="Segoe UI" w:hAnsi="Segoe UI" w:cs="Segoe UI"/>
      <w:sz w:val="18"/>
      <w:szCs w:val="18"/>
    </w:rPr>
  </w:style>
  <w:style w:type="paragraph" w:styleId="Hlavika">
    <w:name w:val="header"/>
    <w:aliases w:val=" 1"/>
    <w:basedOn w:val="Normlny"/>
    <w:link w:val="HlavikaChar"/>
    <w:unhideWhenUsed/>
    <w:rsid w:val="003B79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aliases w:val=" 1 Char"/>
    <w:basedOn w:val="Predvolenpsmoodseku"/>
    <w:link w:val="Hlavika"/>
    <w:rsid w:val="003B7983"/>
  </w:style>
  <w:style w:type="paragraph" w:styleId="Pta">
    <w:name w:val="footer"/>
    <w:basedOn w:val="Normlny"/>
    <w:link w:val="PtaChar"/>
    <w:uiPriority w:val="99"/>
    <w:unhideWhenUsed/>
    <w:rsid w:val="003B79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3B7983"/>
  </w:style>
  <w:style w:type="table" w:styleId="Mriekatabuky">
    <w:name w:val="Table Grid"/>
    <w:basedOn w:val="Normlnatabuka"/>
    <w:uiPriority w:val="59"/>
    <w:rsid w:val="00453D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zov">
    <w:name w:val="Title"/>
    <w:basedOn w:val="Normlny"/>
    <w:link w:val="NzovChar"/>
    <w:qFormat/>
    <w:rsid w:val="00D2456A"/>
    <w:pPr>
      <w:tabs>
        <w:tab w:val="left" w:pos="567"/>
        <w:tab w:val="left" w:pos="851"/>
        <w:tab w:val="left" w:pos="1134"/>
        <w:tab w:val="left" w:pos="1276"/>
      </w:tabs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kern w:val="28"/>
      <w:sz w:val="32"/>
      <w:szCs w:val="32"/>
      <w:lang w:eastAsia="cs-CZ"/>
    </w:rPr>
  </w:style>
  <w:style w:type="character" w:customStyle="1" w:styleId="NzovChar">
    <w:name w:val="Názov Char"/>
    <w:basedOn w:val="Predvolenpsmoodseku"/>
    <w:link w:val="Nzov"/>
    <w:rsid w:val="00D2456A"/>
    <w:rPr>
      <w:rFonts w:ascii="Arial" w:eastAsia="Times New Roman" w:hAnsi="Arial" w:cs="Arial"/>
      <w:b/>
      <w:kern w:val="28"/>
      <w:sz w:val="32"/>
      <w:szCs w:val="32"/>
      <w:lang w:eastAsia="cs-CZ"/>
    </w:rPr>
  </w:style>
  <w:style w:type="paragraph" w:customStyle="1" w:styleId="NoteHead">
    <w:name w:val="NoteHead"/>
    <w:basedOn w:val="Normlny"/>
    <w:next w:val="Normlny"/>
    <w:rsid w:val="00D2456A"/>
    <w:pPr>
      <w:tabs>
        <w:tab w:val="left" w:pos="567"/>
        <w:tab w:val="left" w:pos="851"/>
        <w:tab w:val="left" w:pos="1134"/>
        <w:tab w:val="left" w:pos="1276"/>
      </w:tabs>
      <w:spacing w:before="720" w:after="720" w:line="240" w:lineRule="auto"/>
      <w:jc w:val="center"/>
    </w:pPr>
    <w:rPr>
      <w:rFonts w:ascii="Times New Roman" w:eastAsia="Times New Roman" w:hAnsi="Times New Roman" w:cs="Times New Roman"/>
      <w:b/>
      <w:bCs/>
      <w:smallCaps/>
      <w:sz w:val="24"/>
      <w:szCs w:val="20"/>
    </w:rPr>
  </w:style>
  <w:style w:type="character" w:customStyle="1" w:styleId="Nadpis5Char">
    <w:name w:val="Nadpis 5 Char"/>
    <w:aliases w:val="podčiarknuté Char"/>
    <w:basedOn w:val="Predvolenpsmoodseku"/>
    <w:link w:val="Nadpis5"/>
    <w:rsid w:val="00D2456A"/>
    <w:rPr>
      <w:rFonts w:ascii="Times New Roman" w:eastAsia="Times New Roman" w:hAnsi="Times New Roman" w:cs="Times New Roman"/>
      <w:b/>
      <w:bCs/>
      <w:caps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2026-08-12T10:39:00Z</dcterms:created>
  <dcterms:modified xsi:type="dcterms:W3CDTF">2026-08-12T11:02:00Z</dcterms:modified>
</cp:coreProperties>
</file>