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2A893" w14:textId="77777777" w:rsidR="00E036AC" w:rsidRPr="00B00596" w:rsidRDefault="001260D3" w:rsidP="009C50F4">
      <w:pPr>
        <w:pStyle w:val="Odsek"/>
        <w:numPr>
          <w:ilvl w:val="0"/>
          <w:numId w:val="0"/>
        </w:numPr>
        <w:ind w:left="360"/>
        <w:jc w:val="center"/>
        <w:rPr>
          <w:rFonts w:ascii="Calibri" w:hAnsi="Calibri" w:cs="Calibri"/>
          <w:b/>
          <w:bCs/>
          <w:color w:val="auto"/>
          <w:sz w:val="24"/>
          <w:szCs w:val="24"/>
        </w:rPr>
      </w:pPr>
      <w:r w:rsidRPr="00B00596">
        <w:rPr>
          <w:rFonts w:ascii="Calibri" w:hAnsi="Calibri" w:cs="Calibri"/>
          <w:b/>
          <w:bCs/>
          <w:color w:val="auto"/>
          <w:sz w:val="24"/>
          <w:szCs w:val="24"/>
        </w:rPr>
        <w:t>ZMLUVA O DIELO</w:t>
      </w:r>
    </w:p>
    <w:p w14:paraId="6539FD8C" w14:textId="77777777" w:rsidR="00FD3035" w:rsidRPr="00B00596" w:rsidRDefault="001260D3" w:rsidP="00FC2C65">
      <w:pPr>
        <w:spacing w:line="288" w:lineRule="auto"/>
        <w:jc w:val="center"/>
        <w:rPr>
          <w:rFonts w:ascii="Calibri" w:hAnsi="Calibri" w:cs="Calibri"/>
          <w:sz w:val="21"/>
          <w:szCs w:val="21"/>
          <w:lang w:val="sk-SK"/>
        </w:rPr>
      </w:pPr>
      <w:r w:rsidRPr="00B00596">
        <w:rPr>
          <w:rFonts w:ascii="Calibri" w:hAnsi="Calibri" w:cs="Calibri"/>
          <w:sz w:val="21"/>
          <w:szCs w:val="21"/>
          <w:lang w:val="sk-SK"/>
        </w:rPr>
        <w:t>u</w:t>
      </w:r>
      <w:r w:rsidR="00FD3035" w:rsidRPr="00B00596">
        <w:rPr>
          <w:rFonts w:ascii="Calibri" w:hAnsi="Calibri" w:cs="Calibri"/>
          <w:sz w:val="21"/>
          <w:szCs w:val="21"/>
          <w:lang w:val="sk-SK"/>
        </w:rPr>
        <w:t>zavretá podľa § 536 a </w:t>
      </w:r>
      <w:proofErr w:type="spellStart"/>
      <w:r w:rsidR="00FD3035" w:rsidRPr="00B00596">
        <w:rPr>
          <w:rFonts w:ascii="Calibri" w:hAnsi="Calibri" w:cs="Calibri"/>
          <w:sz w:val="21"/>
          <w:szCs w:val="21"/>
          <w:lang w:val="sk-SK"/>
        </w:rPr>
        <w:t>nasl</w:t>
      </w:r>
      <w:proofErr w:type="spellEnd"/>
      <w:r w:rsidR="00FD3035" w:rsidRPr="00B00596">
        <w:rPr>
          <w:rFonts w:ascii="Calibri" w:hAnsi="Calibri" w:cs="Calibri"/>
          <w:sz w:val="21"/>
          <w:szCs w:val="21"/>
          <w:lang w:val="sk-SK"/>
        </w:rPr>
        <w:t>. zákona č. 513/1991 Zb. Obchodn</w:t>
      </w:r>
      <w:r w:rsidR="004E1361" w:rsidRPr="00B00596">
        <w:rPr>
          <w:rFonts w:ascii="Calibri" w:hAnsi="Calibri" w:cs="Calibri"/>
          <w:sz w:val="21"/>
          <w:szCs w:val="21"/>
          <w:lang w:val="sk-SK"/>
        </w:rPr>
        <w:t>ého</w:t>
      </w:r>
      <w:r w:rsidR="00FD3035" w:rsidRPr="00B00596">
        <w:rPr>
          <w:rFonts w:ascii="Calibri" w:hAnsi="Calibri" w:cs="Calibri"/>
          <w:sz w:val="21"/>
          <w:szCs w:val="21"/>
          <w:lang w:val="sk-SK"/>
        </w:rPr>
        <w:t xml:space="preserve"> zákonník</w:t>
      </w:r>
      <w:r w:rsidR="004E1361" w:rsidRPr="00B00596">
        <w:rPr>
          <w:rFonts w:ascii="Calibri" w:hAnsi="Calibri" w:cs="Calibri"/>
          <w:sz w:val="21"/>
          <w:szCs w:val="21"/>
          <w:lang w:val="sk-SK"/>
        </w:rPr>
        <w:t>a</w:t>
      </w:r>
      <w:r w:rsidR="00FD3035" w:rsidRPr="00B00596">
        <w:rPr>
          <w:rFonts w:ascii="Calibri" w:hAnsi="Calibri" w:cs="Calibri"/>
          <w:sz w:val="21"/>
          <w:szCs w:val="21"/>
          <w:lang w:val="sk-SK"/>
        </w:rPr>
        <w:t xml:space="preserve"> v znení neskorších predpisov</w:t>
      </w:r>
    </w:p>
    <w:p w14:paraId="7CC0BE25" w14:textId="77777777" w:rsidR="00FD3035" w:rsidRPr="00B00596" w:rsidRDefault="00FD3035" w:rsidP="00FC2C65">
      <w:pPr>
        <w:spacing w:line="288" w:lineRule="auto"/>
        <w:jc w:val="center"/>
        <w:rPr>
          <w:rFonts w:ascii="Calibri" w:hAnsi="Calibri" w:cs="Calibri"/>
          <w:sz w:val="21"/>
          <w:szCs w:val="21"/>
          <w:lang w:val="sk-SK"/>
        </w:rPr>
      </w:pPr>
      <w:r w:rsidRPr="00B00596">
        <w:rPr>
          <w:rFonts w:ascii="Calibri" w:hAnsi="Calibri" w:cs="Calibri"/>
          <w:sz w:val="21"/>
          <w:szCs w:val="21"/>
          <w:lang w:val="sk-SK"/>
        </w:rPr>
        <w:t>medzi</w:t>
      </w:r>
    </w:p>
    <w:p w14:paraId="094B8CED" w14:textId="77777777" w:rsidR="00FD3035" w:rsidRPr="00B00596" w:rsidRDefault="00FD3035" w:rsidP="00FC2C65">
      <w:pPr>
        <w:spacing w:line="288" w:lineRule="auto"/>
        <w:jc w:val="both"/>
        <w:rPr>
          <w:rFonts w:ascii="Calibri" w:hAnsi="Calibri" w:cs="Calibri"/>
          <w:b/>
          <w:sz w:val="21"/>
          <w:szCs w:val="21"/>
          <w:lang w:val="sk-SK"/>
        </w:rPr>
      </w:pPr>
    </w:p>
    <w:p w14:paraId="326A20C3" w14:textId="5D05D5FE" w:rsidR="000329F3" w:rsidRPr="00B00596" w:rsidRDefault="000329F3" w:rsidP="00FC2C65">
      <w:pPr>
        <w:spacing w:line="288" w:lineRule="auto"/>
        <w:jc w:val="both"/>
        <w:rPr>
          <w:rFonts w:ascii="Calibri" w:hAnsi="Calibri" w:cs="Calibri"/>
          <w:b/>
          <w:sz w:val="21"/>
          <w:szCs w:val="21"/>
          <w:lang w:val="sk-SK"/>
        </w:rPr>
      </w:pPr>
      <w:r w:rsidRPr="00B00596">
        <w:rPr>
          <w:rFonts w:ascii="Calibri" w:hAnsi="Calibri" w:cs="Calibri"/>
          <w:b/>
          <w:sz w:val="21"/>
          <w:szCs w:val="21"/>
          <w:lang w:val="sk-SK"/>
        </w:rPr>
        <w:t>Obchodné meno:</w:t>
      </w:r>
      <w:r w:rsidR="00A25F13" w:rsidRPr="00B00596">
        <w:rPr>
          <w:rFonts w:ascii="Calibri" w:hAnsi="Calibri" w:cs="Calibri"/>
          <w:b/>
          <w:sz w:val="21"/>
          <w:szCs w:val="21"/>
          <w:lang w:val="sk-SK"/>
        </w:rPr>
        <w:t xml:space="preserve"> </w:t>
      </w:r>
      <w:r w:rsidR="00904261" w:rsidRPr="00B00596">
        <w:rPr>
          <w:rFonts w:ascii="Calibri" w:hAnsi="Calibri" w:cs="Calibri"/>
          <w:b/>
          <w:sz w:val="21"/>
          <w:szCs w:val="21"/>
          <w:lang w:val="sk-SK"/>
        </w:rPr>
        <w:t xml:space="preserve"> </w:t>
      </w:r>
      <w:r w:rsidR="00A25F13" w:rsidRPr="00B00596">
        <w:rPr>
          <w:rFonts w:ascii="Calibri" w:hAnsi="Calibri" w:cs="Calibri"/>
          <w:b/>
          <w:sz w:val="21"/>
          <w:szCs w:val="21"/>
          <w:lang w:val="sk-SK"/>
        </w:rPr>
        <w:t>Mesto Liptovský Mikuláš</w:t>
      </w:r>
    </w:p>
    <w:p w14:paraId="2C77A950" w14:textId="6A230864" w:rsidR="000329F3" w:rsidRPr="00B00596" w:rsidRDefault="000329F3" w:rsidP="00761C47">
      <w:pPr>
        <w:spacing w:line="276" w:lineRule="auto"/>
        <w:jc w:val="both"/>
        <w:rPr>
          <w:rFonts w:ascii="Calibri" w:hAnsi="Calibri" w:cs="Calibri"/>
          <w:sz w:val="21"/>
          <w:szCs w:val="21"/>
          <w:lang w:val="sk-SK"/>
        </w:rPr>
      </w:pPr>
      <w:r w:rsidRPr="00B00596">
        <w:rPr>
          <w:rFonts w:ascii="Calibri" w:hAnsi="Calibri" w:cs="Calibri"/>
          <w:sz w:val="21"/>
          <w:szCs w:val="21"/>
          <w:lang w:val="sk-SK"/>
        </w:rPr>
        <w:t>sídlo:</w:t>
      </w:r>
      <w:r w:rsidRPr="00B00596">
        <w:rPr>
          <w:rFonts w:ascii="Calibri" w:hAnsi="Calibri" w:cs="Calibri"/>
          <w:sz w:val="21"/>
          <w:szCs w:val="21"/>
          <w:lang w:val="sk-SK"/>
        </w:rPr>
        <w:tab/>
      </w:r>
      <w:r w:rsidR="00A25F13" w:rsidRPr="00B00596">
        <w:rPr>
          <w:rFonts w:ascii="Calibri" w:hAnsi="Calibri" w:cs="Calibri"/>
          <w:sz w:val="21"/>
          <w:szCs w:val="21"/>
          <w:lang w:val="sk-SK"/>
        </w:rPr>
        <w:tab/>
        <w:t xml:space="preserve">   </w:t>
      </w:r>
      <w:r w:rsidR="00904261" w:rsidRPr="00B00596">
        <w:rPr>
          <w:rFonts w:ascii="Calibri" w:hAnsi="Calibri" w:cs="Calibri"/>
          <w:sz w:val="21"/>
          <w:szCs w:val="21"/>
          <w:lang w:val="sk-SK"/>
        </w:rPr>
        <w:t xml:space="preserve"> </w:t>
      </w:r>
      <w:r w:rsidR="00A25F13" w:rsidRPr="00B00596">
        <w:rPr>
          <w:rFonts w:ascii="Calibri" w:hAnsi="Calibri" w:cs="Calibri"/>
          <w:sz w:val="21"/>
          <w:szCs w:val="21"/>
          <w:lang w:val="sk-SK"/>
        </w:rPr>
        <w:t>Štúrova 1989/41, 031 42 Liptovský Mikuláš</w:t>
      </w:r>
      <w:r w:rsidRPr="00B00596">
        <w:rPr>
          <w:rFonts w:ascii="Calibri" w:hAnsi="Calibri" w:cs="Calibri"/>
          <w:sz w:val="21"/>
          <w:szCs w:val="21"/>
          <w:lang w:val="sk-SK"/>
        </w:rPr>
        <w:tab/>
      </w:r>
      <w:r w:rsidRPr="00B00596">
        <w:rPr>
          <w:rFonts w:ascii="Calibri" w:hAnsi="Calibri" w:cs="Calibri"/>
          <w:sz w:val="21"/>
          <w:szCs w:val="21"/>
          <w:lang w:val="sk-SK"/>
        </w:rPr>
        <w:tab/>
      </w:r>
    </w:p>
    <w:p w14:paraId="05A73F0D" w14:textId="1E4C248D" w:rsidR="000329F3" w:rsidRPr="00B00596" w:rsidRDefault="000329F3" w:rsidP="00761C47">
      <w:pPr>
        <w:spacing w:line="276" w:lineRule="auto"/>
        <w:jc w:val="both"/>
        <w:rPr>
          <w:rFonts w:ascii="Calibri" w:hAnsi="Calibri" w:cs="Calibri"/>
          <w:sz w:val="21"/>
          <w:szCs w:val="21"/>
          <w:lang w:val="sk-SK"/>
        </w:rPr>
      </w:pPr>
      <w:r w:rsidRPr="00B00596">
        <w:rPr>
          <w:rFonts w:ascii="Calibri" w:hAnsi="Calibri" w:cs="Calibri"/>
          <w:sz w:val="21"/>
          <w:szCs w:val="21"/>
          <w:lang w:val="sk-SK"/>
        </w:rPr>
        <w:t>IČO:</w:t>
      </w:r>
      <w:r w:rsidRPr="00B00596">
        <w:rPr>
          <w:rFonts w:ascii="Calibri" w:hAnsi="Calibri" w:cs="Calibri"/>
          <w:sz w:val="21"/>
          <w:szCs w:val="21"/>
          <w:lang w:val="sk-SK"/>
        </w:rPr>
        <w:tab/>
      </w:r>
      <w:r w:rsidRPr="00B00596">
        <w:rPr>
          <w:rFonts w:ascii="Calibri" w:hAnsi="Calibri" w:cs="Calibri"/>
          <w:sz w:val="21"/>
          <w:szCs w:val="21"/>
          <w:lang w:val="sk-SK"/>
        </w:rPr>
        <w:tab/>
      </w:r>
      <w:r w:rsidR="000B30B7" w:rsidRPr="00B00596">
        <w:rPr>
          <w:rFonts w:ascii="Calibri" w:hAnsi="Calibri" w:cs="Calibri"/>
          <w:sz w:val="21"/>
          <w:szCs w:val="21"/>
          <w:lang w:val="sk-SK"/>
        </w:rPr>
        <w:t xml:space="preserve">   </w:t>
      </w:r>
      <w:r w:rsidR="00904261" w:rsidRPr="00B00596">
        <w:rPr>
          <w:rFonts w:ascii="Calibri" w:hAnsi="Calibri" w:cs="Calibri"/>
          <w:sz w:val="21"/>
          <w:szCs w:val="21"/>
          <w:lang w:val="sk-SK"/>
        </w:rPr>
        <w:t xml:space="preserve"> </w:t>
      </w:r>
      <w:r w:rsidR="000B30B7" w:rsidRPr="00B00596">
        <w:rPr>
          <w:rFonts w:ascii="Calibri" w:hAnsi="Calibri" w:cs="Calibri"/>
          <w:sz w:val="21"/>
          <w:szCs w:val="21"/>
          <w:lang w:val="sk-SK"/>
        </w:rPr>
        <w:t>00 315 524</w:t>
      </w:r>
      <w:r w:rsidRPr="00B00596">
        <w:rPr>
          <w:rFonts w:ascii="Calibri" w:hAnsi="Calibri" w:cs="Calibri"/>
          <w:sz w:val="21"/>
          <w:szCs w:val="21"/>
          <w:lang w:val="sk-SK"/>
        </w:rPr>
        <w:tab/>
      </w:r>
    </w:p>
    <w:p w14:paraId="7C2A9928" w14:textId="2A4E70DA" w:rsidR="000329F3" w:rsidRPr="00B00596" w:rsidRDefault="000329F3" w:rsidP="00761C47">
      <w:pPr>
        <w:spacing w:line="276" w:lineRule="auto"/>
        <w:jc w:val="both"/>
        <w:rPr>
          <w:rFonts w:asciiTheme="minorHAnsi" w:hAnsiTheme="minorHAnsi" w:cstheme="minorHAnsi"/>
          <w:sz w:val="21"/>
          <w:szCs w:val="21"/>
          <w:lang w:val="sk-SK"/>
        </w:rPr>
      </w:pPr>
      <w:r w:rsidRPr="00B00596">
        <w:rPr>
          <w:rFonts w:ascii="Calibri" w:hAnsi="Calibri" w:cs="Calibri"/>
          <w:sz w:val="21"/>
          <w:szCs w:val="21"/>
          <w:lang w:val="sk-SK"/>
        </w:rPr>
        <w:t>DIČ:</w:t>
      </w:r>
      <w:r w:rsidRPr="00B00596">
        <w:rPr>
          <w:rFonts w:ascii="Calibri" w:hAnsi="Calibri" w:cs="Calibri"/>
          <w:sz w:val="21"/>
          <w:szCs w:val="21"/>
          <w:lang w:val="sk-SK"/>
        </w:rPr>
        <w:tab/>
      </w:r>
      <w:r w:rsidRPr="00B00596">
        <w:rPr>
          <w:rFonts w:ascii="Calibri" w:hAnsi="Calibri" w:cs="Calibri"/>
          <w:sz w:val="21"/>
          <w:szCs w:val="21"/>
          <w:lang w:val="sk-SK"/>
        </w:rPr>
        <w:tab/>
      </w:r>
      <w:r w:rsidR="000B30B7" w:rsidRPr="00B00596">
        <w:rPr>
          <w:rFonts w:ascii="Calibri" w:hAnsi="Calibri" w:cs="Calibri"/>
          <w:sz w:val="21"/>
          <w:szCs w:val="21"/>
          <w:lang w:val="sk-SK"/>
        </w:rPr>
        <w:t xml:space="preserve">   </w:t>
      </w:r>
      <w:r w:rsidR="00904261" w:rsidRPr="00B00596">
        <w:rPr>
          <w:rFonts w:ascii="Calibri" w:hAnsi="Calibri" w:cs="Calibri"/>
          <w:sz w:val="21"/>
          <w:szCs w:val="21"/>
          <w:lang w:val="sk-SK"/>
        </w:rPr>
        <w:t xml:space="preserve"> </w:t>
      </w:r>
      <w:r w:rsidR="000B30B7" w:rsidRPr="00B00596">
        <w:rPr>
          <w:rFonts w:asciiTheme="minorHAnsi" w:hAnsiTheme="minorHAnsi" w:cstheme="minorHAnsi"/>
          <w:sz w:val="21"/>
          <w:szCs w:val="21"/>
        </w:rPr>
        <w:t>2021031111</w:t>
      </w:r>
      <w:r w:rsidRPr="00B00596">
        <w:rPr>
          <w:rFonts w:asciiTheme="minorHAnsi" w:hAnsiTheme="minorHAnsi" w:cstheme="minorHAnsi"/>
          <w:sz w:val="21"/>
          <w:szCs w:val="21"/>
          <w:lang w:val="sk-SK"/>
        </w:rPr>
        <w:tab/>
      </w:r>
    </w:p>
    <w:p w14:paraId="6F24A0BB" w14:textId="2C96A541" w:rsidR="00904261" w:rsidRPr="00B00596" w:rsidRDefault="00904261" w:rsidP="00761C47">
      <w:pPr>
        <w:pStyle w:val="Nzov"/>
        <w:spacing w:line="276" w:lineRule="auto"/>
        <w:jc w:val="both"/>
        <w:rPr>
          <w:rFonts w:asciiTheme="minorHAnsi" w:hAnsiTheme="minorHAnsi" w:cstheme="minorHAnsi"/>
          <w:b w:val="0"/>
          <w:bCs w:val="0"/>
          <w:sz w:val="21"/>
          <w:szCs w:val="21"/>
        </w:rPr>
      </w:pPr>
      <w:r w:rsidRPr="00B00596">
        <w:rPr>
          <w:rFonts w:asciiTheme="minorHAnsi" w:hAnsiTheme="minorHAnsi" w:cstheme="minorHAnsi"/>
          <w:b w:val="0"/>
          <w:bCs w:val="0"/>
          <w:sz w:val="21"/>
          <w:szCs w:val="21"/>
        </w:rPr>
        <w:t xml:space="preserve">Bankové spojenie: PRIMA banka Slovensko, </w:t>
      </w:r>
      <w:proofErr w:type="spellStart"/>
      <w:r w:rsidRPr="00B00596">
        <w:rPr>
          <w:rFonts w:asciiTheme="minorHAnsi" w:hAnsiTheme="minorHAnsi" w:cstheme="minorHAnsi"/>
          <w:b w:val="0"/>
          <w:bCs w:val="0"/>
          <w:sz w:val="21"/>
          <w:szCs w:val="21"/>
        </w:rPr>
        <w:t>a.s</w:t>
      </w:r>
      <w:proofErr w:type="spellEnd"/>
      <w:r w:rsidRPr="00B00596">
        <w:rPr>
          <w:rFonts w:asciiTheme="minorHAnsi" w:hAnsiTheme="minorHAnsi" w:cstheme="minorHAnsi"/>
          <w:b w:val="0"/>
          <w:bCs w:val="0"/>
          <w:sz w:val="21"/>
          <w:szCs w:val="21"/>
        </w:rPr>
        <w:t>. pobočka Liptovský Mikuláš</w:t>
      </w:r>
    </w:p>
    <w:p w14:paraId="35BC5CA8" w14:textId="7CE2E3FE" w:rsidR="000329F3" w:rsidRPr="00B00596" w:rsidRDefault="00904261" w:rsidP="00761C47">
      <w:pPr>
        <w:pStyle w:val="Nzov"/>
        <w:spacing w:line="276" w:lineRule="auto"/>
        <w:jc w:val="both"/>
        <w:rPr>
          <w:rFonts w:asciiTheme="minorHAnsi" w:hAnsiTheme="minorHAnsi" w:cstheme="minorHAnsi"/>
          <w:b w:val="0"/>
          <w:bCs w:val="0"/>
          <w:sz w:val="21"/>
          <w:szCs w:val="21"/>
        </w:rPr>
      </w:pPr>
      <w:r w:rsidRPr="00B00596">
        <w:rPr>
          <w:rFonts w:asciiTheme="minorHAnsi" w:hAnsiTheme="minorHAnsi" w:cstheme="minorHAnsi"/>
          <w:b w:val="0"/>
          <w:bCs w:val="0"/>
          <w:sz w:val="21"/>
          <w:szCs w:val="21"/>
        </w:rPr>
        <w:t xml:space="preserve">IBAN : </w:t>
      </w:r>
      <w:r w:rsidRPr="00B00596">
        <w:rPr>
          <w:rFonts w:asciiTheme="minorHAnsi" w:hAnsiTheme="minorHAnsi" w:cstheme="minorHAnsi"/>
          <w:b w:val="0"/>
          <w:bCs w:val="0"/>
          <w:sz w:val="21"/>
          <w:szCs w:val="21"/>
        </w:rPr>
        <w:tab/>
      </w:r>
      <w:r w:rsidRPr="00B00596">
        <w:rPr>
          <w:rFonts w:asciiTheme="minorHAnsi" w:hAnsiTheme="minorHAnsi" w:cstheme="minorHAnsi"/>
          <w:b w:val="0"/>
          <w:bCs w:val="0"/>
          <w:sz w:val="21"/>
          <w:szCs w:val="21"/>
        </w:rPr>
        <w:tab/>
        <w:t xml:space="preserve">    SK89 5600 0000 0016 0044 3002  </w:t>
      </w:r>
    </w:p>
    <w:p w14:paraId="163B71D3" w14:textId="43A6B840" w:rsidR="000329F3" w:rsidRPr="00B00596" w:rsidRDefault="000329F3" w:rsidP="00761C47">
      <w:pPr>
        <w:spacing w:line="276" w:lineRule="auto"/>
        <w:jc w:val="both"/>
        <w:rPr>
          <w:rFonts w:ascii="Calibri" w:hAnsi="Calibri" w:cs="Calibri"/>
          <w:sz w:val="21"/>
          <w:szCs w:val="21"/>
          <w:lang w:val="sk-SK"/>
        </w:rPr>
      </w:pPr>
      <w:r w:rsidRPr="00B00596">
        <w:rPr>
          <w:rFonts w:ascii="Calibri" w:hAnsi="Calibri" w:cs="Calibri"/>
          <w:sz w:val="21"/>
          <w:szCs w:val="21"/>
          <w:lang w:val="sk-SK"/>
        </w:rPr>
        <w:t>štatutárny orgán:</w:t>
      </w:r>
      <w:r w:rsidR="00761C47" w:rsidRPr="00B00596">
        <w:rPr>
          <w:rFonts w:ascii="Calibri" w:hAnsi="Calibri" w:cs="Calibri"/>
          <w:sz w:val="21"/>
          <w:szCs w:val="21"/>
          <w:lang w:val="sk-SK"/>
        </w:rPr>
        <w:t xml:space="preserve">  Ing. Ján </w:t>
      </w:r>
      <w:proofErr w:type="spellStart"/>
      <w:r w:rsidR="00761C47" w:rsidRPr="00B00596">
        <w:rPr>
          <w:rFonts w:ascii="Calibri" w:hAnsi="Calibri" w:cs="Calibri"/>
          <w:sz w:val="21"/>
          <w:szCs w:val="21"/>
          <w:lang w:val="sk-SK"/>
        </w:rPr>
        <w:t>Blcháč</w:t>
      </w:r>
      <w:proofErr w:type="spellEnd"/>
      <w:r w:rsidR="00761C47" w:rsidRPr="00B00596">
        <w:rPr>
          <w:rFonts w:ascii="Calibri" w:hAnsi="Calibri" w:cs="Calibri"/>
          <w:sz w:val="21"/>
          <w:szCs w:val="21"/>
          <w:lang w:val="sk-SK"/>
        </w:rPr>
        <w:t>, PhD., primátor</w:t>
      </w:r>
      <w:r w:rsidRPr="00B00596">
        <w:rPr>
          <w:rFonts w:ascii="Calibri" w:hAnsi="Calibri" w:cs="Calibri"/>
          <w:sz w:val="21"/>
          <w:szCs w:val="21"/>
          <w:lang w:val="sk-SK"/>
        </w:rPr>
        <w:tab/>
      </w:r>
    </w:p>
    <w:p w14:paraId="7CF0DAC8" w14:textId="1EB54094" w:rsidR="00761C47" w:rsidRPr="00B00596" w:rsidRDefault="00761C47" w:rsidP="00761C47">
      <w:pPr>
        <w:pStyle w:val="Nzov"/>
        <w:spacing w:line="276" w:lineRule="auto"/>
        <w:jc w:val="both"/>
        <w:rPr>
          <w:rFonts w:asciiTheme="minorHAnsi" w:hAnsiTheme="minorHAnsi" w:cstheme="minorHAnsi"/>
          <w:b w:val="0"/>
          <w:bCs w:val="0"/>
          <w:sz w:val="21"/>
          <w:szCs w:val="21"/>
        </w:rPr>
      </w:pPr>
      <w:r w:rsidRPr="00B00596">
        <w:rPr>
          <w:rFonts w:asciiTheme="minorHAnsi" w:hAnsiTheme="minorHAnsi" w:cstheme="minorHAnsi"/>
          <w:b w:val="0"/>
          <w:bCs w:val="0"/>
          <w:sz w:val="21"/>
          <w:szCs w:val="21"/>
        </w:rPr>
        <w:t xml:space="preserve">Osoba oprávnená k jednaniam vo veciach realizačných: Ing. Gabriel Lengyel, vedúci </w:t>
      </w:r>
      <w:r w:rsidR="001F4241" w:rsidRPr="00B00596">
        <w:rPr>
          <w:rFonts w:asciiTheme="minorHAnsi" w:hAnsiTheme="minorHAnsi" w:cstheme="minorHAnsi"/>
          <w:b w:val="0"/>
          <w:bCs w:val="0"/>
          <w:sz w:val="21"/>
          <w:szCs w:val="21"/>
        </w:rPr>
        <w:t>O</w:t>
      </w:r>
      <w:r w:rsidRPr="00B00596">
        <w:rPr>
          <w:rFonts w:asciiTheme="minorHAnsi" w:hAnsiTheme="minorHAnsi" w:cstheme="minorHAnsi"/>
          <w:b w:val="0"/>
          <w:bCs w:val="0"/>
          <w:sz w:val="21"/>
          <w:szCs w:val="21"/>
        </w:rPr>
        <w:t>dboru ŽP, dopravy a výstavby (vrátane odsúhlasovania súpisov prác)</w:t>
      </w:r>
    </w:p>
    <w:p w14:paraId="018A6880" w14:textId="77777777" w:rsidR="00FD3035" w:rsidRPr="00B00596" w:rsidRDefault="00FD3035" w:rsidP="00761C47">
      <w:pPr>
        <w:spacing w:line="288" w:lineRule="auto"/>
        <w:jc w:val="both"/>
        <w:rPr>
          <w:rFonts w:ascii="Calibri" w:hAnsi="Calibri" w:cs="Calibri"/>
          <w:sz w:val="21"/>
          <w:szCs w:val="21"/>
          <w:lang w:val="sk-SK"/>
        </w:rPr>
      </w:pPr>
      <w:r w:rsidRPr="00B00596">
        <w:rPr>
          <w:rFonts w:ascii="Calibri" w:hAnsi="Calibri" w:cs="Calibri"/>
          <w:sz w:val="21"/>
          <w:szCs w:val="21"/>
          <w:lang w:val="sk-SK"/>
        </w:rPr>
        <w:t>(ďalej len „</w:t>
      </w:r>
      <w:r w:rsidRPr="00B00596">
        <w:rPr>
          <w:rFonts w:ascii="Calibri" w:hAnsi="Calibri" w:cs="Calibri"/>
          <w:b/>
          <w:sz w:val="21"/>
          <w:szCs w:val="21"/>
          <w:lang w:val="sk-SK"/>
        </w:rPr>
        <w:t>objednávateľ</w:t>
      </w:r>
      <w:r w:rsidRPr="00B00596">
        <w:rPr>
          <w:rFonts w:ascii="Calibri" w:hAnsi="Calibri" w:cs="Calibri"/>
          <w:sz w:val="21"/>
          <w:szCs w:val="21"/>
          <w:lang w:val="sk-SK"/>
        </w:rPr>
        <w:t>“)</w:t>
      </w:r>
    </w:p>
    <w:p w14:paraId="35D7967F" w14:textId="77777777" w:rsidR="00FD3035" w:rsidRPr="00B00596" w:rsidRDefault="00FD3035" w:rsidP="00FC2C65">
      <w:pPr>
        <w:spacing w:line="288" w:lineRule="auto"/>
        <w:jc w:val="both"/>
        <w:rPr>
          <w:rFonts w:ascii="Calibri" w:hAnsi="Calibri" w:cs="Calibri"/>
          <w:b/>
          <w:sz w:val="16"/>
          <w:szCs w:val="16"/>
          <w:lang w:val="sk-SK"/>
        </w:rPr>
      </w:pPr>
    </w:p>
    <w:p w14:paraId="2AB54F1F" w14:textId="77777777" w:rsidR="00FD3035" w:rsidRPr="00B00596" w:rsidRDefault="00FD3035" w:rsidP="00FC2C65">
      <w:pPr>
        <w:spacing w:line="288" w:lineRule="auto"/>
        <w:jc w:val="both"/>
        <w:rPr>
          <w:rFonts w:ascii="Calibri" w:hAnsi="Calibri" w:cs="Calibri"/>
          <w:b/>
          <w:sz w:val="21"/>
          <w:szCs w:val="21"/>
          <w:lang w:val="sk-SK"/>
        </w:rPr>
      </w:pPr>
      <w:r w:rsidRPr="00B00596">
        <w:rPr>
          <w:rFonts w:ascii="Calibri" w:hAnsi="Calibri" w:cs="Calibri"/>
          <w:b/>
          <w:sz w:val="21"/>
          <w:szCs w:val="21"/>
          <w:lang w:val="sk-SK"/>
        </w:rPr>
        <w:t>a</w:t>
      </w:r>
    </w:p>
    <w:p w14:paraId="08A9140F" w14:textId="77777777" w:rsidR="00FD3035" w:rsidRPr="00B00596" w:rsidRDefault="00FD3035" w:rsidP="00FC2C65">
      <w:pPr>
        <w:spacing w:line="288" w:lineRule="auto"/>
        <w:jc w:val="both"/>
        <w:rPr>
          <w:rFonts w:ascii="Calibri" w:hAnsi="Calibri" w:cs="Calibri"/>
          <w:b/>
          <w:sz w:val="16"/>
          <w:szCs w:val="16"/>
          <w:lang w:val="sk-SK"/>
        </w:rPr>
      </w:pPr>
    </w:p>
    <w:p w14:paraId="597334FA" w14:textId="77777777" w:rsidR="004E1361" w:rsidRPr="00B00596" w:rsidRDefault="004E1361" w:rsidP="00FC2C65">
      <w:pPr>
        <w:spacing w:line="288" w:lineRule="auto"/>
        <w:jc w:val="both"/>
        <w:rPr>
          <w:rFonts w:ascii="Calibri" w:hAnsi="Calibri" w:cs="Calibri"/>
          <w:b/>
          <w:sz w:val="21"/>
          <w:szCs w:val="21"/>
          <w:lang w:val="sk-SK"/>
        </w:rPr>
      </w:pPr>
      <w:r w:rsidRPr="00B00596">
        <w:rPr>
          <w:rFonts w:ascii="Calibri" w:hAnsi="Calibri" w:cs="Calibri"/>
          <w:b/>
          <w:sz w:val="21"/>
          <w:szCs w:val="21"/>
          <w:lang w:val="sk-SK"/>
        </w:rPr>
        <w:t>Obchodné meno:</w:t>
      </w:r>
    </w:p>
    <w:p w14:paraId="33C43722" w14:textId="77777777" w:rsidR="004E1361" w:rsidRPr="00B00596" w:rsidRDefault="004E1361"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sídlo:</w:t>
      </w:r>
      <w:r w:rsidRPr="00B00596">
        <w:rPr>
          <w:rFonts w:ascii="Calibri" w:hAnsi="Calibri" w:cs="Calibri"/>
          <w:sz w:val="21"/>
          <w:szCs w:val="21"/>
          <w:lang w:val="sk-SK"/>
        </w:rPr>
        <w:tab/>
      </w:r>
      <w:r w:rsidRPr="00B00596">
        <w:rPr>
          <w:rFonts w:ascii="Calibri" w:hAnsi="Calibri" w:cs="Calibri"/>
          <w:sz w:val="21"/>
          <w:szCs w:val="21"/>
          <w:lang w:val="sk-SK"/>
        </w:rPr>
        <w:tab/>
      </w:r>
      <w:r w:rsidRPr="00B00596">
        <w:rPr>
          <w:rFonts w:ascii="Calibri" w:hAnsi="Calibri" w:cs="Calibri"/>
          <w:sz w:val="21"/>
          <w:szCs w:val="21"/>
          <w:lang w:val="sk-SK"/>
        </w:rPr>
        <w:tab/>
      </w:r>
    </w:p>
    <w:p w14:paraId="0983E4CD" w14:textId="77777777" w:rsidR="004E1361" w:rsidRPr="00B00596" w:rsidRDefault="004E1361"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IČO:</w:t>
      </w:r>
      <w:r w:rsidRPr="00B00596">
        <w:rPr>
          <w:rFonts w:ascii="Calibri" w:hAnsi="Calibri" w:cs="Calibri"/>
          <w:sz w:val="21"/>
          <w:szCs w:val="21"/>
          <w:lang w:val="sk-SK"/>
        </w:rPr>
        <w:tab/>
      </w:r>
      <w:r w:rsidRPr="00B00596">
        <w:rPr>
          <w:rFonts w:ascii="Calibri" w:hAnsi="Calibri" w:cs="Calibri"/>
          <w:sz w:val="21"/>
          <w:szCs w:val="21"/>
          <w:lang w:val="sk-SK"/>
        </w:rPr>
        <w:tab/>
      </w:r>
      <w:r w:rsidRPr="00B00596">
        <w:rPr>
          <w:rFonts w:ascii="Calibri" w:hAnsi="Calibri" w:cs="Calibri"/>
          <w:sz w:val="21"/>
          <w:szCs w:val="21"/>
          <w:lang w:val="sk-SK"/>
        </w:rPr>
        <w:tab/>
      </w:r>
    </w:p>
    <w:p w14:paraId="23ED50F6" w14:textId="77777777" w:rsidR="004E1361" w:rsidRPr="00B00596" w:rsidRDefault="004E1361"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DIČ:</w:t>
      </w:r>
      <w:r w:rsidRPr="00B00596">
        <w:rPr>
          <w:rFonts w:ascii="Calibri" w:hAnsi="Calibri" w:cs="Calibri"/>
          <w:sz w:val="21"/>
          <w:szCs w:val="21"/>
          <w:lang w:val="sk-SK"/>
        </w:rPr>
        <w:tab/>
      </w:r>
      <w:r w:rsidRPr="00B00596">
        <w:rPr>
          <w:rFonts w:ascii="Calibri" w:hAnsi="Calibri" w:cs="Calibri"/>
          <w:sz w:val="21"/>
          <w:szCs w:val="21"/>
          <w:lang w:val="sk-SK"/>
        </w:rPr>
        <w:tab/>
      </w:r>
      <w:r w:rsidRPr="00B00596">
        <w:rPr>
          <w:rFonts w:ascii="Calibri" w:hAnsi="Calibri" w:cs="Calibri"/>
          <w:sz w:val="21"/>
          <w:szCs w:val="21"/>
          <w:lang w:val="sk-SK"/>
        </w:rPr>
        <w:tab/>
      </w:r>
    </w:p>
    <w:p w14:paraId="6247A197" w14:textId="77777777" w:rsidR="004E1361" w:rsidRPr="00B00596" w:rsidRDefault="004E1361"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IČ DPH:</w:t>
      </w:r>
      <w:r w:rsidRPr="00B00596">
        <w:rPr>
          <w:rFonts w:ascii="Calibri" w:hAnsi="Calibri" w:cs="Calibri"/>
          <w:sz w:val="21"/>
          <w:szCs w:val="21"/>
          <w:lang w:val="sk-SK"/>
        </w:rPr>
        <w:tab/>
      </w:r>
      <w:r w:rsidRPr="00B00596">
        <w:rPr>
          <w:rFonts w:ascii="Calibri" w:hAnsi="Calibri" w:cs="Calibri"/>
          <w:sz w:val="21"/>
          <w:szCs w:val="21"/>
          <w:lang w:val="sk-SK"/>
        </w:rPr>
        <w:tab/>
      </w:r>
    </w:p>
    <w:p w14:paraId="710F0ED8" w14:textId="77777777" w:rsidR="00294ABE" w:rsidRPr="00B00596" w:rsidRDefault="004E1361" w:rsidP="00FC2C65">
      <w:pPr>
        <w:spacing w:line="288" w:lineRule="auto"/>
        <w:ind w:left="2124" w:hanging="2124"/>
        <w:jc w:val="both"/>
        <w:rPr>
          <w:rFonts w:ascii="Calibri" w:hAnsi="Calibri" w:cs="Calibri"/>
          <w:sz w:val="21"/>
          <w:szCs w:val="21"/>
          <w:lang w:val="sk-SK"/>
        </w:rPr>
      </w:pPr>
      <w:r w:rsidRPr="00B00596">
        <w:rPr>
          <w:rFonts w:ascii="Calibri" w:hAnsi="Calibri" w:cs="Calibri"/>
          <w:sz w:val="21"/>
          <w:szCs w:val="21"/>
          <w:lang w:val="sk-SK"/>
        </w:rPr>
        <w:t>registrácia:</w:t>
      </w:r>
    </w:p>
    <w:p w14:paraId="69B9715F" w14:textId="77777777" w:rsidR="004E1361" w:rsidRPr="00B00596" w:rsidRDefault="00294ABE" w:rsidP="00FC2C65">
      <w:pPr>
        <w:spacing w:line="288" w:lineRule="auto"/>
        <w:ind w:left="2124" w:hanging="2124"/>
        <w:jc w:val="both"/>
        <w:rPr>
          <w:rFonts w:ascii="Calibri" w:hAnsi="Calibri" w:cs="Calibri"/>
          <w:sz w:val="21"/>
          <w:szCs w:val="21"/>
          <w:lang w:val="sk-SK"/>
        </w:rPr>
      </w:pPr>
      <w:r w:rsidRPr="00B00596">
        <w:rPr>
          <w:rFonts w:ascii="Calibri" w:hAnsi="Calibri" w:cs="Calibri"/>
          <w:sz w:val="21"/>
          <w:szCs w:val="21"/>
          <w:lang w:val="sk-SK"/>
        </w:rPr>
        <w:t>číslo účtu:</w:t>
      </w:r>
      <w:r w:rsidR="004E1361" w:rsidRPr="00B00596">
        <w:rPr>
          <w:rFonts w:ascii="Calibri" w:hAnsi="Calibri" w:cs="Calibri"/>
          <w:sz w:val="21"/>
          <w:szCs w:val="21"/>
          <w:lang w:val="sk-SK"/>
        </w:rPr>
        <w:tab/>
        <w:t xml:space="preserve"> </w:t>
      </w:r>
    </w:p>
    <w:p w14:paraId="0A3F41ED" w14:textId="77777777" w:rsidR="004E1361" w:rsidRPr="00B00596" w:rsidRDefault="004E1361"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štatutárny orgán:</w:t>
      </w:r>
      <w:r w:rsidRPr="00B00596">
        <w:rPr>
          <w:rFonts w:ascii="Calibri" w:hAnsi="Calibri" w:cs="Calibri"/>
          <w:sz w:val="21"/>
          <w:szCs w:val="21"/>
          <w:lang w:val="sk-SK"/>
        </w:rPr>
        <w:tab/>
      </w:r>
    </w:p>
    <w:p w14:paraId="071B2CD8" w14:textId="38940D6C" w:rsidR="001F1116" w:rsidRPr="00B00596" w:rsidRDefault="001F1116" w:rsidP="00FC2C65">
      <w:pPr>
        <w:spacing w:line="288" w:lineRule="auto"/>
        <w:jc w:val="both"/>
        <w:rPr>
          <w:rFonts w:ascii="Calibri" w:hAnsi="Calibri" w:cs="Calibri"/>
          <w:sz w:val="21"/>
          <w:szCs w:val="21"/>
          <w:lang w:val="sk-SK"/>
        </w:rPr>
      </w:pPr>
      <w:r w:rsidRPr="00B00596">
        <w:rPr>
          <w:rFonts w:asciiTheme="minorHAnsi" w:hAnsiTheme="minorHAnsi" w:cstheme="minorHAnsi"/>
          <w:sz w:val="21"/>
          <w:szCs w:val="21"/>
          <w:lang w:val="sk-SK"/>
        </w:rPr>
        <w:t>Osoba oprávnená k jednaniam vo veciach realizačných:</w:t>
      </w:r>
    </w:p>
    <w:p w14:paraId="37D0D09A" w14:textId="77777777" w:rsidR="00FD3035" w:rsidRPr="00B00596" w:rsidRDefault="00FD3035"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(ďalej len „</w:t>
      </w:r>
      <w:r w:rsidRPr="00B00596">
        <w:rPr>
          <w:rFonts w:ascii="Calibri" w:hAnsi="Calibri" w:cs="Calibri"/>
          <w:b/>
          <w:sz w:val="21"/>
          <w:szCs w:val="21"/>
          <w:lang w:val="sk-SK"/>
        </w:rPr>
        <w:t>zhotoviteľ</w:t>
      </w:r>
      <w:r w:rsidRPr="00B00596">
        <w:rPr>
          <w:rFonts w:ascii="Calibri" w:hAnsi="Calibri" w:cs="Calibri"/>
          <w:sz w:val="21"/>
          <w:szCs w:val="21"/>
          <w:lang w:val="sk-SK"/>
        </w:rPr>
        <w:t>“)</w:t>
      </w:r>
    </w:p>
    <w:p w14:paraId="60DF83ED" w14:textId="77777777" w:rsidR="004E1361" w:rsidRPr="00B00596" w:rsidRDefault="004E1361" w:rsidP="00FC2C65">
      <w:pPr>
        <w:spacing w:line="288" w:lineRule="auto"/>
        <w:jc w:val="both"/>
        <w:rPr>
          <w:rFonts w:ascii="Calibri" w:hAnsi="Calibri" w:cs="Calibri"/>
          <w:sz w:val="21"/>
          <w:szCs w:val="21"/>
          <w:lang w:val="sk-SK"/>
        </w:rPr>
      </w:pPr>
    </w:p>
    <w:p w14:paraId="79D50F15" w14:textId="77777777" w:rsidR="004E1361" w:rsidRPr="00B00596" w:rsidRDefault="00294ABE" w:rsidP="00FC2C65">
      <w:pPr>
        <w:spacing w:line="288" w:lineRule="auto"/>
        <w:jc w:val="both"/>
        <w:rPr>
          <w:rFonts w:ascii="Calibri" w:hAnsi="Calibri" w:cs="Calibri"/>
          <w:sz w:val="21"/>
          <w:szCs w:val="21"/>
          <w:lang w:val="sk-SK"/>
        </w:rPr>
      </w:pPr>
      <w:r w:rsidRPr="00B00596">
        <w:rPr>
          <w:rFonts w:ascii="Calibri" w:hAnsi="Calibri" w:cs="Calibri"/>
          <w:sz w:val="21"/>
          <w:szCs w:val="21"/>
          <w:lang w:val="sk-SK"/>
        </w:rPr>
        <w:t>(</w:t>
      </w:r>
      <w:r w:rsidR="00AA01D3" w:rsidRPr="00B00596">
        <w:rPr>
          <w:rFonts w:ascii="Calibri" w:hAnsi="Calibri" w:cs="Calibri"/>
          <w:sz w:val="21"/>
          <w:szCs w:val="21"/>
          <w:lang w:val="sk-SK"/>
        </w:rPr>
        <w:t xml:space="preserve">objednávateľ a zhotoviteľ </w:t>
      </w:r>
      <w:r w:rsidRPr="00B00596">
        <w:rPr>
          <w:rFonts w:ascii="Calibri" w:hAnsi="Calibri" w:cs="Calibri"/>
          <w:sz w:val="21"/>
          <w:szCs w:val="21"/>
          <w:lang w:val="sk-SK"/>
        </w:rPr>
        <w:t>ďal</w:t>
      </w:r>
      <w:r w:rsidR="004E1361" w:rsidRPr="00B00596">
        <w:rPr>
          <w:rFonts w:ascii="Calibri" w:hAnsi="Calibri" w:cs="Calibri"/>
          <w:sz w:val="21"/>
          <w:szCs w:val="21"/>
          <w:lang w:val="sk-SK"/>
        </w:rPr>
        <w:t xml:space="preserve">ej </w:t>
      </w:r>
      <w:r w:rsidR="00AA01D3" w:rsidRPr="00B00596">
        <w:rPr>
          <w:rFonts w:ascii="Calibri" w:hAnsi="Calibri" w:cs="Calibri"/>
          <w:sz w:val="21"/>
          <w:szCs w:val="21"/>
          <w:lang w:val="sk-SK"/>
        </w:rPr>
        <w:t xml:space="preserve">spolu </w:t>
      </w:r>
      <w:r w:rsidR="004E1361" w:rsidRPr="00B00596">
        <w:rPr>
          <w:rFonts w:ascii="Calibri" w:hAnsi="Calibri" w:cs="Calibri"/>
          <w:sz w:val="21"/>
          <w:szCs w:val="21"/>
          <w:lang w:val="sk-SK"/>
        </w:rPr>
        <w:t>len „</w:t>
      </w:r>
      <w:r w:rsidR="004E1361" w:rsidRPr="00B00596">
        <w:rPr>
          <w:rFonts w:ascii="Calibri" w:hAnsi="Calibri" w:cs="Calibri"/>
          <w:b/>
          <w:sz w:val="21"/>
          <w:szCs w:val="21"/>
          <w:lang w:val="sk-SK"/>
        </w:rPr>
        <w:t>zmluvné strany</w:t>
      </w:r>
      <w:r w:rsidR="004E1361" w:rsidRPr="00B00596">
        <w:rPr>
          <w:rFonts w:ascii="Calibri" w:hAnsi="Calibri" w:cs="Calibri"/>
          <w:sz w:val="21"/>
          <w:szCs w:val="21"/>
          <w:lang w:val="sk-SK"/>
        </w:rPr>
        <w:t>“)</w:t>
      </w:r>
    </w:p>
    <w:p w14:paraId="7DB09FB9" w14:textId="77777777" w:rsidR="004E1361" w:rsidRPr="00B00596" w:rsidRDefault="004E1361" w:rsidP="00A719E1">
      <w:pPr>
        <w:jc w:val="both"/>
        <w:rPr>
          <w:rFonts w:ascii="Calibri" w:hAnsi="Calibri" w:cs="Calibri"/>
          <w:sz w:val="21"/>
          <w:szCs w:val="21"/>
          <w:lang w:val="sk-SK"/>
        </w:rPr>
      </w:pPr>
    </w:p>
    <w:p w14:paraId="378DBB00" w14:textId="77777777" w:rsidR="00FD3035" w:rsidRPr="00B00596" w:rsidRDefault="004E1361" w:rsidP="00AE0B63">
      <w:pPr>
        <w:tabs>
          <w:tab w:val="left" w:pos="1080"/>
        </w:tabs>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B1447D" w:rsidRPr="00B00596">
        <w:rPr>
          <w:rFonts w:ascii="Calibri" w:hAnsi="Calibri" w:cs="Calibri"/>
          <w:b/>
          <w:bCs/>
          <w:sz w:val="21"/>
          <w:szCs w:val="21"/>
          <w:lang w:val="sk-SK"/>
        </w:rPr>
        <w:t>I.</w:t>
      </w:r>
    </w:p>
    <w:p w14:paraId="534BBC40" w14:textId="77777777" w:rsidR="00FD3035" w:rsidRPr="00B00596" w:rsidRDefault="004E1361" w:rsidP="00954101">
      <w:pPr>
        <w:tabs>
          <w:tab w:val="left" w:pos="1080"/>
        </w:tabs>
        <w:spacing w:after="120"/>
        <w:jc w:val="center"/>
        <w:rPr>
          <w:rFonts w:ascii="Calibri" w:hAnsi="Calibri" w:cs="Calibri"/>
          <w:sz w:val="21"/>
          <w:szCs w:val="21"/>
          <w:lang w:val="sk-SK"/>
        </w:rPr>
      </w:pPr>
      <w:r w:rsidRPr="00B00596">
        <w:rPr>
          <w:rFonts w:ascii="Calibri" w:hAnsi="Calibri" w:cs="Calibri"/>
          <w:b/>
          <w:bCs/>
          <w:sz w:val="21"/>
          <w:szCs w:val="21"/>
          <w:lang w:val="sk-SK"/>
        </w:rPr>
        <w:t>Úvodné</w:t>
      </w:r>
      <w:r w:rsidR="00FD3035" w:rsidRPr="00B00596">
        <w:rPr>
          <w:rFonts w:ascii="Calibri" w:hAnsi="Calibri" w:cs="Calibri"/>
          <w:b/>
          <w:bCs/>
          <w:sz w:val="21"/>
          <w:szCs w:val="21"/>
          <w:lang w:val="sk-SK"/>
        </w:rPr>
        <w:t xml:space="preserve"> ustanovenia</w:t>
      </w:r>
    </w:p>
    <w:p w14:paraId="1B81C782" w14:textId="77777777" w:rsidR="00294ABE" w:rsidRPr="00B00596" w:rsidRDefault="00FD3035"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Predmetom tejto zmluvy je úprava podmienok </w:t>
      </w:r>
      <w:r w:rsidR="00AA01D3" w:rsidRPr="00B00596">
        <w:rPr>
          <w:rFonts w:ascii="Calibri" w:hAnsi="Calibri" w:cs="Calibri"/>
          <w:sz w:val="21"/>
          <w:szCs w:val="21"/>
          <w:lang w:val="sk-SK"/>
        </w:rPr>
        <w:t>dodania</w:t>
      </w:r>
      <w:r w:rsidRPr="00B00596">
        <w:rPr>
          <w:rFonts w:ascii="Calibri" w:hAnsi="Calibri" w:cs="Calibri"/>
          <w:sz w:val="21"/>
          <w:szCs w:val="21"/>
          <w:lang w:val="sk-SK"/>
        </w:rPr>
        <w:t xml:space="preserve"> diel</w:t>
      </w:r>
      <w:r w:rsidR="00AA01D3" w:rsidRPr="00B00596">
        <w:rPr>
          <w:rFonts w:ascii="Calibri" w:hAnsi="Calibri" w:cs="Calibri"/>
          <w:sz w:val="21"/>
          <w:szCs w:val="21"/>
          <w:lang w:val="sk-SK"/>
        </w:rPr>
        <w:t>a</w:t>
      </w:r>
      <w:r w:rsidRPr="00B00596">
        <w:rPr>
          <w:rFonts w:ascii="Calibri" w:hAnsi="Calibri" w:cs="Calibri"/>
          <w:sz w:val="21"/>
          <w:szCs w:val="21"/>
          <w:lang w:val="sk-SK"/>
        </w:rPr>
        <w:t xml:space="preserve"> medzi objednávateľom a zhotoviteľom.</w:t>
      </w:r>
    </w:p>
    <w:p w14:paraId="5CCF7B0D" w14:textId="40B49C62" w:rsidR="00AA01D3" w:rsidRPr="00B00596" w:rsidRDefault="00294ABE"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na základe tejto zmluvy pre objednávateľa </w:t>
      </w:r>
      <w:r w:rsidR="00AA01D3" w:rsidRPr="00B00596">
        <w:rPr>
          <w:rFonts w:ascii="Calibri" w:hAnsi="Calibri" w:cs="Calibri"/>
          <w:sz w:val="21"/>
          <w:szCs w:val="21"/>
          <w:lang w:val="sk-SK"/>
        </w:rPr>
        <w:t xml:space="preserve">dodá </w:t>
      </w:r>
      <w:r w:rsidR="00B67534" w:rsidRPr="00B00596">
        <w:rPr>
          <w:rFonts w:ascii="Calibri" w:hAnsi="Calibri" w:cs="Calibri"/>
          <w:sz w:val="21"/>
          <w:szCs w:val="21"/>
          <w:lang w:val="sk-SK"/>
        </w:rPr>
        <w:t xml:space="preserve">dielo - </w:t>
      </w:r>
      <w:r w:rsidR="0091199F" w:rsidRPr="00B00596">
        <w:rPr>
          <w:rFonts w:ascii="Calibri" w:hAnsi="Calibri" w:cs="Calibri"/>
          <w:sz w:val="21"/>
          <w:szCs w:val="21"/>
          <w:lang w:val="sk-SK"/>
        </w:rPr>
        <w:t xml:space="preserve">stavebné práce </w:t>
      </w:r>
      <w:r w:rsidR="00347774" w:rsidRPr="00B00596">
        <w:rPr>
          <w:rFonts w:ascii="Calibri" w:hAnsi="Calibri" w:cs="Calibri"/>
          <w:sz w:val="21"/>
          <w:szCs w:val="21"/>
          <w:lang w:val="sk-SK"/>
        </w:rPr>
        <w:t xml:space="preserve">vrátane dodávky </w:t>
      </w:r>
      <w:r w:rsidR="00AA01D3" w:rsidRPr="00B00596">
        <w:rPr>
          <w:rFonts w:ascii="Calibri" w:hAnsi="Calibri" w:cs="Calibri"/>
          <w:sz w:val="21"/>
          <w:szCs w:val="21"/>
          <w:lang w:val="sk-SK"/>
        </w:rPr>
        <w:t xml:space="preserve">a montáže </w:t>
      </w:r>
      <w:r w:rsidR="00347774" w:rsidRPr="00B00596">
        <w:rPr>
          <w:rFonts w:ascii="Calibri" w:hAnsi="Calibri" w:cs="Calibri"/>
          <w:sz w:val="21"/>
          <w:szCs w:val="21"/>
          <w:lang w:val="sk-SK"/>
        </w:rPr>
        <w:t>potrebn</w:t>
      </w:r>
      <w:r w:rsidR="00AA01D3" w:rsidRPr="00B00596">
        <w:rPr>
          <w:rFonts w:ascii="Calibri" w:hAnsi="Calibri" w:cs="Calibri"/>
          <w:sz w:val="21"/>
          <w:szCs w:val="21"/>
          <w:lang w:val="sk-SK"/>
        </w:rPr>
        <w:t>ých z</w:t>
      </w:r>
      <w:r w:rsidR="00FF3691" w:rsidRPr="00B00596">
        <w:rPr>
          <w:rFonts w:ascii="Calibri" w:hAnsi="Calibri" w:cs="Calibri"/>
          <w:sz w:val="21"/>
          <w:szCs w:val="21"/>
          <w:lang w:val="sk-SK"/>
        </w:rPr>
        <w:t>a</w:t>
      </w:r>
      <w:r w:rsidR="00AA01D3" w:rsidRPr="00B00596">
        <w:rPr>
          <w:rFonts w:ascii="Calibri" w:hAnsi="Calibri" w:cs="Calibri"/>
          <w:sz w:val="21"/>
          <w:szCs w:val="21"/>
          <w:lang w:val="sk-SK"/>
        </w:rPr>
        <w:t xml:space="preserve">riadení </w:t>
      </w:r>
      <w:r w:rsidR="00FE5FEB" w:rsidRPr="00B00596">
        <w:rPr>
          <w:rFonts w:ascii="Calibri" w:hAnsi="Calibri" w:cs="Calibri"/>
          <w:sz w:val="21"/>
          <w:szCs w:val="21"/>
          <w:lang w:val="sk-SK"/>
        </w:rPr>
        <w:t>s</w:t>
      </w:r>
      <w:r w:rsidR="004F6E87">
        <w:rPr>
          <w:rFonts w:ascii="Calibri" w:hAnsi="Calibri" w:cs="Calibri"/>
          <w:sz w:val="21"/>
          <w:szCs w:val="21"/>
          <w:lang w:val="sk-SK"/>
        </w:rPr>
        <w:t>o</w:t>
      </w:r>
      <w:r w:rsidR="00FE5FEB" w:rsidRPr="00B00596">
        <w:rPr>
          <w:rFonts w:ascii="Calibri" w:hAnsi="Calibri" w:cs="Calibri"/>
          <w:sz w:val="21"/>
          <w:szCs w:val="21"/>
          <w:lang w:val="sk-SK"/>
        </w:rPr>
        <w:t xml:space="preserve">  zárukou </w:t>
      </w:r>
      <w:r w:rsidR="00AA01D3" w:rsidRPr="00B00596">
        <w:rPr>
          <w:rFonts w:ascii="Calibri" w:hAnsi="Calibri" w:cs="Calibri"/>
          <w:sz w:val="21"/>
          <w:szCs w:val="21"/>
          <w:lang w:val="sk-SK"/>
        </w:rPr>
        <w:t xml:space="preserve">v rámci projektu </w:t>
      </w:r>
      <w:r w:rsidR="0091199F" w:rsidRPr="00B00596">
        <w:rPr>
          <w:rFonts w:ascii="Calibri" w:hAnsi="Calibri" w:cs="Calibri"/>
          <w:sz w:val="21"/>
          <w:szCs w:val="21"/>
          <w:lang w:val="sk-SK"/>
        </w:rPr>
        <w:t xml:space="preserve">rekonštrukcie a modernizácie verejného osvetlenia na území mesta </w:t>
      </w:r>
      <w:r w:rsidR="001C560B" w:rsidRPr="00B00596">
        <w:rPr>
          <w:rFonts w:ascii="Calibri" w:hAnsi="Calibri" w:cs="Calibri"/>
          <w:sz w:val="21"/>
          <w:szCs w:val="21"/>
          <w:lang w:val="sk-SK"/>
        </w:rPr>
        <w:t xml:space="preserve">Liptovský Mikuláš </w:t>
      </w:r>
      <w:r w:rsidR="0091199F" w:rsidRPr="00B00596">
        <w:rPr>
          <w:rFonts w:ascii="Calibri" w:hAnsi="Calibri" w:cs="Calibri"/>
          <w:sz w:val="21"/>
          <w:szCs w:val="21"/>
          <w:lang w:val="sk-SK"/>
        </w:rPr>
        <w:t>(ďalej len „mesto“). Predmet plnenia a rozsah prác je určený podmienkami tejto zmluvy a nasledovnými podkladmi</w:t>
      </w:r>
      <w:r w:rsidR="00936CCC" w:rsidRPr="00B00596">
        <w:rPr>
          <w:rFonts w:ascii="Calibri" w:hAnsi="Calibri" w:cs="Calibri"/>
          <w:sz w:val="21"/>
          <w:szCs w:val="21"/>
          <w:lang w:val="sk-SK"/>
        </w:rPr>
        <w:t>:</w:t>
      </w:r>
    </w:p>
    <w:p w14:paraId="1EB07DBD" w14:textId="4A40B43E" w:rsidR="00936CCC" w:rsidRPr="00B00596" w:rsidRDefault="00936CCC" w:rsidP="00EF6D6A">
      <w:pPr>
        <w:numPr>
          <w:ilvl w:val="0"/>
          <w:numId w:val="10"/>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Podrobná špecifikácia </w:t>
      </w:r>
      <w:r w:rsidR="0091199F" w:rsidRPr="00B00596">
        <w:rPr>
          <w:rFonts w:ascii="Calibri" w:hAnsi="Calibri" w:cs="Calibri"/>
          <w:sz w:val="21"/>
          <w:szCs w:val="21"/>
          <w:lang w:val="sk-SK"/>
        </w:rPr>
        <w:t xml:space="preserve">diela vyplýva z projektovej dokumentácie </w:t>
      </w:r>
      <w:r w:rsidR="00EF6D6A" w:rsidRPr="00B00596">
        <w:rPr>
          <w:rFonts w:ascii="Calibri" w:hAnsi="Calibri" w:cs="Calibri"/>
          <w:sz w:val="21"/>
          <w:szCs w:val="21"/>
          <w:lang w:val="sk-SK"/>
        </w:rPr>
        <w:t xml:space="preserve">„MODERNIZÁCIA VEREJNÉHO OSVETLENIA V MESTE LIPTOVSKÝ MIKULÁŠ“, vypracovanej prof. Ing. Dionýz </w:t>
      </w:r>
      <w:proofErr w:type="spellStart"/>
      <w:r w:rsidR="00EF6D6A" w:rsidRPr="00B00596">
        <w:rPr>
          <w:rFonts w:ascii="Calibri" w:hAnsi="Calibri" w:cs="Calibri"/>
          <w:sz w:val="21"/>
          <w:szCs w:val="21"/>
          <w:lang w:val="sk-SK"/>
        </w:rPr>
        <w:t>Gašparovský</w:t>
      </w:r>
      <w:proofErr w:type="spellEnd"/>
      <w:r w:rsidR="00EF6D6A" w:rsidRPr="00B00596">
        <w:rPr>
          <w:rFonts w:ascii="Calibri" w:hAnsi="Calibri" w:cs="Calibri"/>
          <w:sz w:val="21"/>
          <w:szCs w:val="21"/>
          <w:lang w:val="sk-SK"/>
        </w:rPr>
        <w:t xml:space="preserve">, PhD. a doc. Ing. Peter </w:t>
      </w:r>
      <w:proofErr w:type="spellStart"/>
      <w:r w:rsidR="00EF6D6A" w:rsidRPr="00B00596">
        <w:rPr>
          <w:rFonts w:ascii="Calibri" w:hAnsi="Calibri" w:cs="Calibri"/>
          <w:sz w:val="21"/>
          <w:szCs w:val="21"/>
          <w:lang w:val="sk-SK"/>
        </w:rPr>
        <w:t>Janiga</w:t>
      </w:r>
      <w:proofErr w:type="spellEnd"/>
      <w:r w:rsidR="00EF6D6A" w:rsidRPr="00B00596">
        <w:rPr>
          <w:rFonts w:ascii="Calibri" w:hAnsi="Calibri" w:cs="Calibri"/>
          <w:sz w:val="21"/>
          <w:szCs w:val="21"/>
          <w:lang w:val="sk-SK"/>
        </w:rPr>
        <w:t>, PhD.</w:t>
      </w:r>
    </w:p>
    <w:p w14:paraId="73D4713B" w14:textId="77777777" w:rsidR="00936CCC" w:rsidRPr="00B00596" w:rsidRDefault="00FE5FEB" w:rsidP="00EF7B00">
      <w:pPr>
        <w:numPr>
          <w:ilvl w:val="0"/>
          <w:numId w:val="10"/>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Ponuka zhotoviteľa </w:t>
      </w:r>
      <w:r w:rsidR="0091199F" w:rsidRPr="00B00596">
        <w:rPr>
          <w:rFonts w:ascii="Calibri" w:hAnsi="Calibri" w:cs="Calibri"/>
          <w:sz w:val="21"/>
          <w:szCs w:val="21"/>
          <w:lang w:val="sk-SK"/>
        </w:rPr>
        <w:t>..........................................</w:t>
      </w:r>
      <w:r w:rsidR="00936CCC" w:rsidRPr="00B00596">
        <w:rPr>
          <w:rFonts w:ascii="Calibri" w:hAnsi="Calibri" w:cs="Calibri"/>
          <w:sz w:val="21"/>
          <w:szCs w:val="21"/>
          <w:lang w:val="sk-SK"/>
        </w:rPr>
        <w:t xml:space="preserve">. </w:t>
      </w:r>
    </w:p>
    <w:p w14:paraId="3808DFC4" w14:textId="77777777" w:rsidR="002B5976" w:rsidRPr="00B00596" w:rsidRDefault="0084260A"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Dodanie diela zahŕňa</w:t>
      </w:r>
      <w:r w:rsidR="002B5976" w:rsidRPr="00B00596">
        <w:rPr>
          <w:rFonts w:ascii="Calibri" w:hAnsi="Calibri" w:cs="Calibri"/>
          <w:sz w:val="21"/>
          <w:szCs w:val="21"/>
          <w:lang w:val="sk-SK"/>
        </w:rPr>
        <w:t xml:space="preserve"> všetky práce a dodávk</w:t>
      </w:r>
      <w:r w:rsidR="00B67534" w:rsidRPr="00B00596">
        <w:rPr>
          <w:rFonts w:ascii="Calibri" w:hAnsi="Calibri" w:cs="Calibri"/>
          <w:sz w:val="21"/>
          <w:szCs w:val="21"/>
          <w:lang w:val="sk-SK"/>
        </w:rPr>
        <w:t>y</w:t>
      </w:r>
      <w:r w:rsidR="002B5976" w:rsidRPr="00B00596">
        <w:rPr>
          <w:rFonts w:ascii="Calibri" w:hAnsi="Calibri" w:cs="Calibri"/>
          <w:sz w:val="21"/>
          <w:szCs w:val="21"/>
          <w:lang w:val="sk-SK"/>
        </w:rPr>
        <w:t xml:space="preserve"> potrebné k vykonaniu diela v stanovenom rozsahu a kvalite a plnenie ostatných podmienok tejto zmluvy, najmä: </w:t>
      </w:r>
    </w:p>
    <w:p w14:paraId="477D3B4B" w14:textId="77777777" w:rsidR="002B5976" w:rsidRPr="00B00596" w:rsidRDefault="002B5976"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kompletnú dodávku stavebných prác a technológií, </w:t>
      </w:r>
    </w:p>
    <w:p w14:paraId="2A5884F6" w14:textId="77777777" w:rsidR="002B5976" w:rsidRPr="00B00596" w:rsidRDefault="002B5976"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lastRenderedPageBreak/>
        <w:t xml:space="preserve">dopravu technológií a materiálu na miesto </w:t>
      </w:r>
      <w:r w:rsidR="00AF2EE3" w:rsidRPr="00B00596">
        <w:rPr>
          <w:rFonts w:ascii="Calibri" w:hAnsi="Calibri" w:cs="Calibri"/>
          <w:sz w:val="21"/>
          <w:szCs w:val="21"/>
          <w:lang w:val="sk-SK"/>
        </w:rPr>
        <w:t xml:space="preserve">zhotovenia </w:t>
      </w:r>
      <w:r w:rsidRPr="00B00596">
        <w:rPr>
          <w:rFonts w:ascii="Calibri" w:hAnsi="Calibri" w:cs="Calibri"/>
          <w:sz w:val="21"/>
          <w:szCs w:val="21"/>
          <w:lang w:val="sk-SK"/>
        </w:rPr>
        <w:t>diela,</w:t>
      </w:r>
    </w:p>
    <w:p w14:paraId="20F1AD9B" w14:textId="77777777" w:rsidR="00B13B2C" w:rsidRPr="00B00596" w:rsidRDefault="00B13B2C"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zabezpečenie strojov a prístrojov potrebných na vykonanie diela,</w:t>
      </w:r>
    </w:p>
    <w:p w14:paraId="729DDDC9" w14:textId="77777777" w:rsidR="0084260A" w:rsidRPr="00B00596" w:rsidRDefault="002B5976"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zabezpečenie plnenia povinností v oblasti ochrany pred požiarmi</w:t>
      </w:r>
      <w:r w:rsidR="004D692D" w:rsidRPr="00B00596">
        <w:rPr>
          <w:rFonts w:ascii="Calibri" w:hAnsi="Calibri" w:cs="Calibri"/>
          <w:sz w:val="21"/>
          <w:szCs w:val="21"/>
          <w:lang w:val="sk-SK"/>
        </w:rPr>
        <w:t>,</w:t>
      </w:r>
      <w:r w:rsidRPr="00B00596">
        <w:rPr>
          <w:rFonts w:ascii="Calibri" w:hAnsi="Calibri" w:cs="Calibri"/>
          <w:sz w:val="21"/>
          <w:szCs w:val="21"/>
          <w:lang w:val="sk-SK"/>
        </w:rPr>
        <w:t xml:space="preserve"> bezpečnosti a ochrany zdravia pri práci a ochrany životného prostredia, koordináciu plnenia úloh pri realizácii prác na stavenisku z hľadiska zaistenia bezpečnosti a ochrany zdravia pri práci,</w:t>
      </w:r>
    </w:p>
    <w:p w14:paraId="2D5256FD" w14:textId="77777777" w:rsidR="00B67534" w:rsidRPr="00B00596" w:rsidRDefault="00B67534"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nakladanie so stavebným odpadom, </w:t>
      </w:r>
    </w:p>
    <w:p w14:paraId="4AE00233" w14:textId="77777777" w:rsidR="002B5976" w:rsidRPr="00B00596" w:rsidRDefault="002B5976" w:rsidP="00EF7B00">
      <w:pPr>
        <w:numPr>
          <w:ilvl w:val="0"/>
          <w:numId w:val="15"/>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vykonanie prvej odbornej prehliadky a odbornej skúšky (revízie) k odovzdaniu diela,</w:t>
      </w:r>
    </w:p>
    <w:p w14:paraId="0EC133A6" w14:textId="6BE022C8" w:rsidR="0084260A" w:rsidRPr="00B00596" w:rsidRDefault="002B5976" w:rsidP="00EF7B00">
      <w:pPr>
        <w:numPr>
          <w:ilvl w:val="0"/>
          <w:numId w:val="15"/>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plnenie povinností z</w:t>
      </w:r>
      <w:r w:rsidR="004F6E87">
        <w:rPr>
          <w:rFonts w:ascii="Calibri" w:hAnsi="Calibri" w:cs="Calibri"/>
          <w:sz w:val="21"/>
          <w:szCs w:val="21"/>
          <w:lang w:val="sk-SK"/>
        </w:rPr>
        <w:t>o</w:t>
      </w:r>
      <w:r w:rsidRPr="00B00596">
        <w:rPr>
          <w:rFonts w:ascii="Calibri" w:hAnsi="Calibri" w:cs="Calibri"/>
          <w:sz w:val="21"/>
          <w:szCs w:val="21"/>
          <w:lang w:val="sk-SK"/>
        </w:rPr>
        <w:t xml:space="preserve">  </w:t>
      </w:r>
      <w:r w:rsidR="0084260A" w:rsidRPr="00B00596">
        <w:rPr>
          <w:rFonts w:ascii="Calibri" w:hAnsi="Calibri" w:cs="Calibri"/>
          <w:sz w:val="21"/>
          <w:szCs w:val="21"/>
          <w:lang w:val="sk-SK"/>
        </w:rPr>
        <w:t>záruk</w:t>
      </w:r>
      <w:r w:rsidRPr="00B00596">
        <w:rPr>
          <w:rFonts w:ascii="Calibri" w:hAnsi="Calibri" w:cs="Calibri"/>
          <w:sz w:val="21"/>
          <w:szCs w:val="21"/>
          <w:lang w:val="sk-SK"/>
        </w:rPr>
        <w:t>y</w:t>
      </w:r>
      <w:r w:rsidR="0084260A" w:rsidRPr="00B00596">
        <w:rPr>
          <w:rFonts w:ascii="Calibri" w:hAnsi="Calibri" w:cs="Calibri"/>
          <w:sz w:val="21"/>
          <w:szCs w:val="21"/>
          <w:lang w:val="sk-SK"/>
        </w:rPr>
        <w:t xml:space="preserve"> podľa </w:t>
      </w:r>
      <w:r w:rsidRPr="00B00596">
        <w:rPr>
          <w:rFonts w:ascii="Calibri" w:hAnsi="Calibri" w:cs="Calibri"/>
          <w:sz w:val="21"/>
          <w:szCs w:val="21"/>
          <w:lang w:val="sk-SK"/>
        </w:rPr>
        <w:t xml:space="preserve">článku </w:t>
      </w:r>
      <w:r w:rsidR="00B67534" w:rsidRPr="00B00596">
        <w:rPr>
          <w:rFonts w:ascii="Calibri" w:hAnsi="Calibri" w:cs="Calibri"/>
          <w:sz w:val="21"/>
          <w:szCs w:val="21"/>
          <w:lang w:val="sk-SK"/>
        </w:rPr>
        <w:t>V.</w:t>
      </w:r>
      <w:r w:rsidRPr="00B00596">
        <w:rPr>
          <w:rFonts w:ascii="Calibri" w:hAnsi="Calibri" w:cs="Calibri"/>
          <w:sz w:val="21"/>
          <w:szCs w:val="21"/>
          <w:lang w:val="sk-SK"/>
        </w:rPr>
        <w:t xml:space="preserve"> tejto zmluvy</w:t>
      </w:r>
      <w:r w:rsidR="00087540" w:rsidRPr="00B00596">
        <w:rPr>
          <w:rFonts w:ascii="Calibri" w:hAnsi="Calibri" w:cs="Calibri"/>
          <w:sz w:val="21"/>
          <w:szCs w:val="21"/>
          <w:lang w:val="sk-SK"/>
        </w:rPr>
        <w:t>,</w:t>
      </w:r>
    </w:p>
    <w:p w14:paraId="502E8377" w14:textId="1864AE29" w:rsidR="00087540" w:rsidRPr="00B00596" w:rsidRDefault="00087540" w:rsidP="00087540">
      <w:pPr>
        <w:numPr>
          <w:ilvl w:val="0"/>
          <w:numId w:val="15"/>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projekt organizácie dopravy (dočasného dopravného značenia) na výkopové práce na pozemných komunikáciách vypracuje zhotoviteľ a bude dodaný po podpise tejto zmluvy, najneskôr pri odovzdaní staveniska,</w:t>
      </w:r>
    </w:p>
    <w:p w14:paraId="57DA29F6" w14:textId="77777777" w:rsidR="00D95CB6" w:rsidRPr="00B00596" w:rsidRDefault="00087540" w:rsidP="00087540">
      <w:pPr>
        <w:numPr>
          <w:ilvl w:val="0"/>
          <w:numId w:val="15"/>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zvláštne užívanie vozovky (tzv. </w:t>
      </w:r>
      <w:proofErr w:type="spellStart"/>
      <w:r w:rsidRPr="00B00596">
        <w:rPr>
          <w:rFonts w:ascii="Calibri" w:hAnsi="Calibri" w:cs="Calibri"/>
          <w:sz w:val="21"/>
          <w:szCs w:val="21"/>
          <w:lang w:val="sk-SK"/>
        </w:rPr>
        <w:t>rozkopávkové</w:t>
      </w:r>
      <w:proofErr w:type="spellEnd"/>
      <w:r w:rsidRPr="00B00596">
        <w:rPr>
          <w:rFonts w:ascii="Calibri" w:hAnsi="Calibri" w:cs="Calibri"/>
          <w:sz w:val="21"/>
          <w:szCs w:val="21"/>
          <w:lang w:val="sk-SK"/>
        </w:rPr>
        <w:t xml:space="preserve"> povolenie) musí v rámci realizácie stavby vybaviť zhotoviteľ a všetky náklady s tým spojené znáša zhotoviteľ a budú zahrnuté v cene diela</w:t>
      </w:r>
      <w:r w:rsidR="00D95CB6" w:rsidRPr="00B00596">
        <w:rPr>
          <w:rFonts w:ascii="Calibri" w:hAnsi="Calibri" w:cs="Calibri"/>
          <w:sz w:val="21"/>
          <w:szCs w:val="21"/>
          <w:lang w:val="sk-SK"/>
        </w:rPr>
        <w:t>,</w:t>
      </w:r>
    </w:p>
    <w:p w14:paraId="16C58990" w14:textId="39145C02" w:rsidR="00087540" w:rsidRPr="00B00596" w:rsidRDefault="00D95CB6" w:rsidP="00D95CB6">
      <w:pPr>
        <w:numPr>
          <w:ilvl w:val="0"/>
          <w:numId w:val="15"/>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dodávateľ na svoje náklady zabezpečí inžiniersku činnosť týkajúcu sa zrušenia, zlúčenia, preloženia a výstavby nových RVO - podanie žiadostí na zlúčenie / zrušenie / nové RVO na portáli SSD s cieľom vybavenia príslušných administratívnych záležitostí k povoleniu uvedených zmien.</w:t>
      </w:r>
    </w:p>
    <w:p w14:paraId="24E727F8" w14:textId="77777777" w:rsidR="005B7739" w:rsidRPr="00B00596" w:rsidRDefault="005B7739"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Miestom dodania diela je územi</w:t>
      </w:r>
      <w:r w:rsidR="004D692D" w:rsidRPr="00B00596">
        <w:rPr>
          <w:rFonts w:ascii="Calibri" w:hAnsi="Calibri" w:cs="Calibri"/>
          <w:sz w:val="21"/>
          <w:szCs w:val="21"/>
          <w:lang w:val="sk-SK"/>
        </w:rPr>
        <w:t>e</w:t>
      </w:r>
      <w:r w:rsidRPr="00B00596">
        <w:rPr>
          <w:rFonts w:ascii="Calibri" w:hAnsi="Calibri" w:cs="Calibri"/>
          <w:sz w:val="21"/>
          <w:szCs w:val="21"/>
          <w:lang w:val="sk-SK"/>
        </w:rPr>
        <w:t xml:space="preserve"> mesta.</w:t>
      </w:r>
    </w:p>
    <w:p w14:paraId="52F52591" w14:textId="77777777" w:rsidR="002846A0" w:rsidRPr="00B00596" w:rsidRDefault="002846A0"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Zmenu predmetu a </w:t>
      </w:r>
      <w:r w:rsidR="00AC3F5B" w:rsidRPr="00B00596">
        <w:rPr>
          <w:rFonts w:ascii="Calibri" w:hAnsi="Calibri" w:cs="Calibri"/>
          <w:sz w:val="21"/>
          <w:szCs w:val="21"/>
          <w:lang w:val="sk-SK"/>
        </w:rPr>
        <w:t>rozsahu</w:t>
      </w:r>
      <w:r w:rsidRPr="00B00596">
        <w:rPr>
          <w:rFonts w:ascii="Calibri" w:hAnsi="Calibri" w:cs="Calibri"/>
          <w:sz w:val="21"/>
          <w:szCs w:val="21"/>
          <w:lang w:val="sk-SK"/>
        </w:rPr>
        <w:t xml:space="preserve"> diela je možné vykonať len na základe písomnej dohody zmluvných strán.</w:t>
      </w:r>
      <w:r w:rsidR="002B5976" w:rsidRPr="00B00596">
        <w:rPr>
          <w:rFonts w:ascii="Calibri" w:hAnsi="Calibri" w:cs="Calibri"/>
          <w:sz w:val="21"/>
          <w:szCs w:val="21"/>
          <w:lang w:val="sk-SK"/>
        </w:rPr>
        <w:t xml:space="preserve"> Objednávateľ má právo najviac v rozsahu a za podmienok stanovených zákonom č. </w:t>
      </w:r>
      <w:r w:rsidR="001172DB" w:rsidRPr="00B00596">
        <w:rPr>
          <w:rFonts w:ascii="Calibri" w:hAnsi="Calibri" w:cs="Calibri"/>
          <w:sz w:val="21"/>
          <w:szCs w:val="21"/>
          <w:lang w:val="sk-SK"/>
        </w:rPr>
        <w:t xml:space="preserve">343/2015 Z. z. </w:t>
      </w:r>
      <w:r w:rsidR="002B5976" w:rsidRPr="00B00596">
        <w:rPr>
          <w:rFonts w:ascii="Calibri" w:hAnsi="Calibri" w:cs="Calibri"/>
          <w:sz w:val="21"/>
          <w:szCs w:val="21"/>
          <w:lang w:val="sk-SK"/>
        </w:rPr>
        <w:t xml:space="preserve">o verejnom obstarávaní </w:t>
      </w:r>
      <w:r w:rsidR="001172DB" w:rsidRPr="00B00596">
        <w:rPr>
          <w:rFonts w:ascii="Calibri" w:hAnsi="Calibri" w:cs="Calibri"/>
          <w:sz w:val="21"/>
          <w:szCs w:val="21"/>
          <w:lang w:val="sk-SK"/>
        </w:rPr>
        <w:t xml:space="preserve">a o zmene a doplnení niektorých zákonov v znení neskorších predpisov </w:t>
      </w:r>
      <w:r w:rsidR="002B5976" w:rsidRPr="00B00596">
        <w:rPr>
          <w:rFonts w:ascii="Calibri" w:hAnsi="Calibri" w:cs="Calibri"/>
          <w:sz w:val="21"/>
          <w:szCs w:val="21"/>
          <w:lang w:val="sk-SK"/>
        </w:rPr>
        <w:t xml:space="preserve">(ďalej len „zákon o verejnom obstarávaní“) požadovať od zhotoviteľa rozšírenie predmetu diela </w:t>
      </w:r>
      <w:r w:rsidR="004D692D" w:rsidRPr="00B00596">
        <w:rPr>
          <w:rFonts w:ascii="Calibri" w:hAnsi="Calibri" w:cs="Calibri"/>
          <w:sz w:val="21"/>
          <w:szCs w:val="21"/>
          <w:lang w:val="sk-SK"/>
        </w:rPr>
        <w:t>o</w:t>
      </w:r>
      <w:r w:rsidR="002B5976" w:rsidRPr="00B00596">
        <w:rPr>
          <w:rFonts w:ascii="Calibri" w:hAnsi="Calibri" w:cs="Calibri"/>
          <w:sz w:val="21"/>
          <w:szCs w:val="21"/>
          <w:lang w:val="sk-SK"/>
        </w:rPr>
        <w:t xml:space="preserve"> doplňujúce stavebné práce, </w:t>
      </w:r>
      <w:r w:rsidR="001172DB" w:rsidRPr="00B00596">
        <w:rPr>
          <w:rFonts w:ascii="Calibri" w:hAnsi="Calibri" w:cs="Calibri"/>
          <w:sz w:val="21"/>
          <w:szCs w:val="21"/>
          <w:lang w:val="sk-SK"/>
        </w:rPr>
        <w:t>ak</w:t>
      </w:r>
      <w:r w:rsidR="002B5976" w:rsidRPr="00B00596">
        <w:rPr>
          <w:rFonts w:ascii="Calibri" w:hAnsi="Calibri" w:cs="Calibri"/>
          <w:sz w:val="21"/>
          <w:szCs w:val="21"/>
          <w:lang w:val="sk-SK"/>
        </w:rPr>
        <w:t xml:space="preserve"> budú nevyhnutné a nie sú zahrnuté do predmetu diela podľa tejto</w:t>
      </w:r>
      <w:r w:rsidR="001172DB" w:rsidRPr="00B00596">
        <w:rPr>
          <w:rFonts w:ascii="Calibri" w:hAnsi="Calibri" w:cs="Calibri"/>
          <w:sz w:val="21"/>
          <w:szCs w:val="21"/>
          <w:lang w:val="sk-SK"/>
        </w:rPr>
        <w:t xml:space="preserve"> zmluvy</w:t>
      </w:r>
      <w:r w:rsidR="002B5976" w:rsidRPr="00B00596">
        <w:rPr>
          <w:rFonts w:ascii="Calibri" w:hAnsi="Calibri" w:cs="Calibri"/>
          <w:sz w:val="21"/>
          <w:szCs w:val="21"/>
          <w:lang w:val="sk-SK"/>
        </w:rPr>
        <w:t>.</w:t>
      </w:r>
      <w:r w:rsidR="001172DB" w:rsidRPr="00B00596">
        <w:rPr>
          <w:rFonts w:ascii="Calibri" w:hAnsi="Calibri" w:cs="Calibri"/>
          <w:sz w:val="21"/>
          <w:szCs w:val="21"/>
          <w:lang w:val="sk-SK"/>
        </w:rPr>
        <w:t xml:space="preserve"> Špecifikáciu požadovaných doplňujúcich stavebných prác predloží objednávateľ zhotoviteľovi písomne a zhotoviteľ je povinný najneskôr do 30 dní od predloženia takejto požiadavky oznámiť, či je technicky a organizačne možné požadované doplňujúce stavebné práce vykonať a v súlade s podmienkami tejto zmluvy navrhne dopad požadovanej zmeny na zmenu ceny diela, termínu dokončenia diela a prípadné iné podmienky realizácie diela. V prípade súhlasu objednávateľa s navrhovanými podmienkami realizácie doplňujúcich stavebných prác potvrdia zmluvné strany tieto podmienky písomným dodatkom k tejto zmluve.</w:t>
      </w:r>
    </w:p>
    <w:p w14:paraId="21AF08AA" w14:textId="77777777" w:rsidR="0091199F" w:rsidRPr="00B00596" w:rsidRDefault="0091199F"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Zhotoviteľ týmto vyhlasuje, že:</w:t>
      </w:r>
    </w:p>
    <w:p w14:paraId="52EC2531" w14:textId="77777777" w:rsidR="0091199F" w:rsidRPr="00B00596" w:rsidRDefault="0091199F" w:rsidP="00EF7B00">
      <w:pPr>
        <w:numPr>
          <w:ilvl w:val="0"/>
          <w:numId w:val="16"/>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je spôsobilý túto zmluvu uzatvoriť a plniť záväzky z nej vyplývajúce, že má vedomosť o všetkých právnych predpisoch, ktoré sa vzťahujú na predmet tejto zmluvy, a že disponuje a počas trvania tejto zmluvy a záväzkov z nej vyplývajúcich bude disponovať všetkými oprávneniami vyžadovanými v zmysle príslušných právnych predpisov a príslušnými orgánmi, ako aj takými technickými, kvalifikačnými, personálnymi a organizačnými kapacitami a odbornými znalosťami, ktoré sú nevyhnuté pre riadne a včasné plnenie tejto zmluvy pri dodržaní vysokej úrovne kvality prác súvisiacich s vykonaním diela;</w:t>
      </w:r>
    </w:p>
    <w:p w14:paraId="485BB4EC" w14:textId="77777777" w:rsidR="0091199F" w:rsidRPr="00B00596" w:rsidRDefault="0091199F" w:rsidP="00EF7B00">
      <w:pPr>
        <w:numPr>
          <w:ilvl w:val="0"/>
          <w:numId w:val="16"/>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v čase uzatvorenia zmluvy má splnené povinnosti, ktoré mu vyplývajú v zmysle zákona č. 315/2016 Z. z. o registri partnerov verejného sektora a o zmene a doplnení niektorých zákonov v znení </w:t>
      </w:r>
      <w:r w:rsidRPr="00B00596">
        <w:rPr>
          <w:rFonts w:ascii="Calibri" w:hAnsi="Calibri" w:cs="Calibri"/>
          <w:sz w:val="21"/>
          <w:szCs w:val="21"/>
          <w:lang w:val="sk-SK"/>
        </w:rPr>
        <w:lastRenderedPageBreak/>
        <w:t>neskorších predpisov a počas trvania tejto zmluvy bude riadne plniť všetky povinnosti vyplývajúce pre neho z uvedeného zákona;</w:t>
      </w:r>
    </w:p>
    <w:p w14:paraId="01389FB3" w14:textId="77777777" w:rsidR="0091199F" w:rsidRPr="00B00596" w:rsidRDefault="0091199F" w:rsidP="00EF7B00">
      <w:pPr>
        <w:numPr>
          <w:ilvl w:val="0"/>
          <w:numId w:val="16"/>
        </w:numPr>
        <w:tabs>
          <w:tab w:val="num" w:pos="284"/>
        </w:tabs>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je poistený pre prípad zodpovednosti za škodu spôsobenú pri poskytovaní plnenia podľa tejto zmluvy, čo preukázal objednávateľovi pri uzatvorení zmluvy predložením platnej a účinnej poistnej zmluvy na poistenie zodpovednosti za škodu vzniknutú v súvislosti s poskytovaním plnenia podľa tejto zmluvy na požadovanú poistnú sumu. Zhotoviteľ sa zaväzuje toto poistné krytie udržiavať počas celej doby trvania zmluvy a na </w:t>
      </w:r>
      <w:r w:rsidR="00B67534" w:rsidRPr="00B00596">
        <w:rPr>
          <w:rFonts w:ascii="Calibri" w:hAnsi="Calibri" w:cs="Calibri"/>
          <w:sz w:val="21"/>
          <w:szCs w:val="21"/>
          <w:lang w:val="sk-SK"/>
        </w:rPr>
        <w:t xml:space="preserve">písomnú </w:t>
      </w:r>
      <w:r w:rsidRPr="00B00596">
        <w:rPr>
          <w:rFonts w:ascii="Calibri" w:hAnsi="Calibri" w:cs="Calibri"/>
          <w:sz w:val="21"/>
          <w:szCs w:val="21"/>
          <w:lang w:val="sk-SK"/>
        </w:rPr>
        <w:t xml:space="preserve">výzvu </w:t>
      </w:r>
      <w:r w:rsidR="00B67534" w:rsidRPr="00B00596">
        <w:rPr>
          <w:rFonts w:ascii="Calibri" w:hAnsi="Calibri" w:cs="Calibri"/>
          <w:sz w:val="21"/>
          <w:szCs w:val="21"/>
          <w:lang w:val="sk-SK"/>
        </w:rPr>
        <w:t>o</w:t>
      </w:r>
      <w:r w:rsidRPr="00B00596">
        <w:rPr>
          <w:rFonts w:ascii="Calibri" w:hAnsi="Calibri" w:cs="Calibri"/>
          <w:sz w:val="21"/>
          <w:szCs w:val="21"/>
          <w:lang w:val="sk-SK"/>
        </w:rPr>
        <w:t xml:space="preserve">bjednávateľa je povinný túto skutočnosť preukázať v lehote </w:t>
      </w:r>
      <w:r w:rsidR="00B67534" w:rsidRPr="00B00596">
        <w:rPr>
          <w:rFonts w:ascii="Calibri" w:hAnsi="Calibri" w:cs="Calibri"/>
          <w:sz w:val="21"/>
          <w:szCs w:val="21"/>
          <w:lang w:val="sk-SK"/>
        </w:rPr>
        <w:t xml:space="preserve">15 </w:t>
      </w:r>
      <w:r w:rsidRPr="00B00596">
        <w:rPr>
          <w:rFonts w:ascii="Calibri" w:hAnsi="Calibri" w:cs="Calibri"/>
          <w:sz w:val="21"/>
          <w:szCs w:val="21"/>
          <w:lang w:val="sk-SK"/>
        </w:rPr>
        <w:t>dní od doručenia výzvy.</w:t>
      </w:r>
    </w:p>
    <w:p w14:paraId="745340F5" w14:textId="77777777" w:rsidR="001172DB" w:rsidRPr="00B00596" w:rsidRDefault="001172DB"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Objednávateľ sa zaväzuje za podmienok stanovených v tejto zmluve dielo prevziať a zaplatiť zhotoviteľovi cenu za dodané dielo.</w:t>
      </w:r>
    </w:p>
    <w:p w14:paraId="250F37D3" w14:textId="45FD9987" w:rsidR="00A475ED" w:rsidRPr="00B00596" w:rsidRDefault="00A475ED" w:rsidP="00EF7B00">
      <w:pPr>
        <w:numPr>
          <w:ilvl w:val="0"/>
          <w:numId w:val="1"/>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Súčasťou predmetu zmluvy je aj opcia na plnenia rovnaké alebo obdobné s predmetom zmluvy vo výške 1.000.000,00 EUR bez DPH. Na čerpanie opcie nie je zo strany zhotoviteľa právny nárok. Opciu môže využiť objednávateľ postupmi v súlade s § 18 zákona č. 343/2015 </w:t>
      </w:r>
      <w:proofErr w:type="spellStart"/>
      <w:r w:rsidRPr="00B00596">
        <w:rPr>
          <w:rFonts w:ascii="Calibri" w:hAnsi="Calibri" w:cs="Calibri"/>
          <w:sz w:val="21"/>
          <w:szCs w:val="21"/>
          <w:lang w:val="sk-SK"/>
        </w:rPr>
        <w:t>Z.z</w:t>
      </w:r>
      <w:proofErr w:type="spellEnd"/>
      <w:r w:rsidRPr="00B00596">
        <w:rPr>
          <w:rFonts w:ascii="Calibri" w:hAnsi="Calibri" w:cs="Calibri"/>
          <w:sz w:val="21"/>
          <w:szCs w:val="21"/>
          <w:lang w:val="sk-SK"/>
        </w:rPr>
        <w:t>.</w:t>
      </w:r>
    </w:p>
    <w:p w14:paraId="69616429" w14:textId="77777777" w:rsidR="009A04DC" w:rsidRPr="00B00596" w:rsidRDefault="009A04DC" w:rsidP="00AE0B63">
      <w:pPr>
        <w:keepNext/>
        <w:tabs>
          <w:tab w:val="left" w:pos="1080"/>
        </w:tab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B1447D" w:rsidRPr="00B00596">
        <w:rPr>
          <w:rFonts w:ascii="Calibri" w:hAnsi="Calibri" w:cs="Calibri"/>
          <w:b/>
          <w:bCs/>
          <w:sz w:val="21"/>
          <w:szCs w:val="21"/>
          <w:lang w:val="sk-SK"/>
        </w:rPr>
        <w:t>II</w:t>
      </w:r>
      <w:r w:rsidRPr="00B00596">
        <w:rPr>
          <w:rFonts w:ascii="Calibri" w:hAnsi="Calibri" w:cs="Calibri"/>
          <w:b/>
          <w:bCs/>
          <w:sz w:val="21"/>
          <w:szCs w:val="21"/>
          <w:lang w:val="sk-SK"/>
        </w:rPr>
        <w:t>.</w:t>
      </w:r>
    </w:p>
    <w:p w14:paraId="584C6816" w14:textId="77777777" w:rsidR="00FD3035" w:rsidRPr="00B00596" w:rsidRDefault="00FD3035" w:rsidP="00954101">
      <w:pPr>
        <w:keepNext/>
        <w:tabs>
          <w:tab w:val="left" w:pos="1080"/>
        </w:tabs>
        <w:spacing w:after="120"/>
        <w:jc w:val="center"/>
        <w:rPr>
          <w:rFonts w:ascii="Calibri" w:hAnsi="Calibri" w:cs="Calibri"/>
          <w:sz w:val="21"/>
          <w:szCs w:val="21"/>
          <w:lang w:val="sk-SK"/>
        </w:rPr>
      </w:pPr>
      <w:r w:rsidRPr="00B00596">
        <w:rPr>
          <w:rFonts w:ascii="Calibri" w:hAnsi="Calibri" w:cs="Calibri"/>
          <w:b/>
          <w:bCs/>
          <w:sz w:val="21"/>
          <w:szCs w:val="21"/>
          <w:lang w:val="sk-SK"/>
        </w:rPr>
        <w:t>Cena diela a platobné podmienky</w:t>
      </w:r>
    </w:p>
    <w:p w14:paraId="0642031D" w14:textId="77777777" w:rsidR="00FD3035" w:rsidRPr="00B00596" w:rsidRDefault="00FD3035" w:rsidP="00EF7B00">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Cena za dielo </w:t>
      </w:r>
      <w:r w:rsidR="00936CCC" w:rsidRPr="00B00596">
        <w:rPr>
          <w:rFonts w:ascii="Calibri" w:hAnsi="Calibri" w:cs="Calibri"/>
          <w:sz w:val="21"/>
          <w:szCs w:val="21"/>
          <w:lang w:val="sk-SK"/>
        </w:rPr>
        <w:t>je určená dohodou zmluvných strán</w:t>
      </w:r>
      <w:r w:rsidR="0084260A" w:rsidRPr="00B00596">
        <w:rPr>
          <w:rFonts w:ascii="Calibri" w:hAnsi="Calibri" w:cs="Calibri"/>
          <w:sz w:val="21"/>
          <w:szCs w:val="21"/>
          <w:lang w:val="sk-SK"/>
        </w:rPr>
        <w:t xml:space="preserve"> za celý dohodnutý rozsah diela podľa </w:t>
      </w:r>
      <w:r w:rsidR="00CA66B9" w:rsidRPr="00B00596">
        <w:rPr>
          <w:rFonts w:ascii="Calibri" w:hAnsi="Calibri" w:cs="Calibri"/>
          <w:sz w:val="21"/>
          <w:szCs w:val="21"/>
          <w:lang w:val="sk-SK"/>
        </w:rPr>
        <w:t>článku I. ods. 2</w:t>
      </w:r>
      <w:r w:rsidR="005B7739" w:rsidRPr="00B00596">
        <w:rPr>
          <w:rFonts w:ascii="Calibri" w:hAnsi="Calibri" w:cs="Calibri"/>
          <w:sz w:val="21"/>
          <w:szCs w:val="21"/>
          <w:lang w:val="sk-SK"/>
        </w:rPr>
        <w:t xml:space="preserve">. a ods. 3. </w:t>
      </w:r>
      <w:r w:rsidR="0084260A" w:rsidRPr="00B00596">
        <w:rPr>
          <w:rFonts w:ascii="Calibri" w:hAnsi="Calibri" w:cs="Calibri"/>
          <w:sz w:val="21"/>
          <w:szCs w:val="21"/>
          <w:lang w:val="sk-SK"/>
        </w:rPr>
        <w:t>tejto zmluvy</w:t>
      </w:r>
      <w:r w:rsidR="00936CCC" w:rsidRPr="00B00596">
        <w:rPr>
          <w:rFonts w:ascii="Calibri" w:hAnsi="Calibri" w:cs="Calibri"/>
          <w:sz w:val="21"/>
          <w:szCs w:val="21"/>
          <w:lang w:val="sk-SK"/>
        </w:rPr>
        <w:t xml:space="preserve"> </w:t>
      </w:r>
      <w:r w:rsidR="007D15F3" w:rsidRPr="00B00596">
        <w:rPr>
          <w:rFonts w:ascii="Calibri" w:hAnsi="Calibri" w:cs="Calibri"/>
          <w:sz w:val="21"/>
          <w:szCs w:val="21"/>
          <w:lang w:val="sk-SK"/>
        </w:rPr>
        <w:t>nasledovne</w:t>
      </w:r>
      <w:r w:rsidR="003E711B" w:rsidRPr="00B00596">
        <w:rPr>
          <w:rFonts w:ascii="Calibri" w:hAnsi="Calibri" w:cs="Calibri"/>
          <w:sz w:val="21"/>
          <w:szCs w:val="21"/>
          <w:lang w:val="sk-SK"/>
        </w:rPr>
        <w:t>:</w:t>
      </w:r>
    </w:p>
    <w:p w14:paraId="2D7E3153" w14:textId="77777777" w:rsidR="007D15F3" w:rsidRPr="00B00596" w:rsidRDefault="00B1447D" w:rsidP="00EF7B00">
      <w:pPr>
        <w:numPr>
          <w:ilvl w:val="0"/>
          <w:numId w:val="8"/>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cena z</w:t>
      </w:r>
      <w:r w:rsidR="007D15F3" w:rsidRPr="00B00596">
        <w:rPr>
          <w:rFonts w:ascii="Calibri" w:hAnsi="Calibri" w:cs="Calibri"/>
          <w:sz w:val="21"/>
          <w:szCs w:val="21"/>
          <w:lang w:val="sk-SK"/>
        </w:rPr>
        <w:t>a</w:t>
      </w:r>
      <w:r w:rsidRPr="00B00596">
        <w:rPr>
          <w:rFonts w:ascii="Calibri" w:hAnsi="Calibri" w:cs="Calibri"/>
          <w:sz w:val="21"/>
          <w:szCs w:val="21"/>
          <w:lang w:val="sk-SK"/>
        </w:rPr>
        <w:t xml:space="preserve"> predmet plnenia </w:t>
      </w:r>
      <w:r w:rsidR="007D15F3" w:rsidRPr="00B00596">
        <w:rPr>
          <w:rFonts w:ascii="Calibri" w:hAnsi="Calibri" w:cs="Calibri"/>
          <w:sz w:val="21"/>
          <w:szCs w:val="21"/>
          <w:lang w:val="sk-SK"/>
        </w:rPr>
        <w:t xml:space="preserve">tejto zmluvy bude v celkovej výške: ..................... EUR (slovom ....................... </w:t>
      </w:r>
      <w:r w:rsidR="005E6B31" w:rsidRPr="00B00596">
        <w:rPr>
          <w:rFonts w:ascii="Calibri" w:hAnsi="Calibri" w:cs="Calibri"/>
          <w:sz w:val="21"/>
          <w:szCs w:val="21"/>
          <w:lang w:val="sk-SK"/>
        </w:rPr>
        <w:t>eur</w:t>
      </w:r>
      <w:r w:rsidR="007D15F3" w:rsidRPr="00B00596">
        <w:rPr>
          <w:rFonts w:ascii="Calibri" w:hAnsi="Calibri" w:cs="Calibri"/>
          <w:sz w:val="21"/>
          <w:szCs w:val="21"/>
          <w:lang w:val="sk-SK"/>
        </w:rPr>
        <w:t xml:space="preserve">) bez </w:t>
      </w:r>
      <w:r w:rsidR="005B7739" w:rsidRPr="00B00596">
        <w:rPr>
          <w:rFonts w:ascii="Calibri" w:hAnsi="Calibri" w:cs="Calibri"/>
          <w:sz w:val="21"/>
          <w:szCs w:val="21"/>
          <w:lang w:val="sk-SK"/>
        </w:rPr>
        <w:t>dane z pridanej hodnoty (ďalej len „</w:t>
      </w:r>
      <w:r w:rsidR="007D15F3" w:rsidRPr="00B00596">
        <w:rPr>
          <w:rFonts w:ascii="Calibri" w:hAnsi="Calibri" w:cs="Calibri"/>
          <w:sz w:val="21"/>
          <w:szCs w:val="21"/>
          <w:lang w:val="sk-SK"/>
        </w:rPr>
        <w:t>DPH</w:t>
      </w:r>
      <w:r w:rsidR="005B7739" w:rsidRPr="00B00596">
        <w:rPr>
          <w:rFonts w:ascii="Calibri" w:hAnsi="Calibri" w:cs="Calibri"/>
          <w:sz w:val="21"/>
          <w:szCs w:val="21"/>
          <w:lang w:val="sk-SK"/>
        </w:rPr>
        <w:t>“)</w:t>
      </w:r>
      <w:r w:rsidR="007D15F3" w:rsidRPr="00B00596">
        <w:rPr>
          <w:rFonts w:ascii="Calibri" w:hAnsi="Calibri" w:cs="Calibri"/>
          <w:sz w:val="21"/>
          <w:szCs w:val="21"/>
          <w:lang w:val="sk-SK"/>
        </w:rPr>
        <w:t>;</w:t>
      </w:r>
    </w:p>
    <w:p w14:paraId="5D37030F" w14:textId="77777777" w:rsidR="007D15F3" w:rsidRPr="00B00596" w:rsidRDefault="007D15F3" w:rsidP="00EF7B00">
      <w:pPr>
        <w:numPr>
          <w:ilvl w:val="0"/>
          <w:numId w:val="8"/>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cena za predmet plnenia tejto zmluvy bude vo výške: ..................... EUR (slovom ....................... </w:t>
      </w:r>
      <w:r w:rsidR="005E6B31" w:rsidRPr="00B00596">
        <w:rPr>
          <w:rFonts w:ascii="Calibri" w:hAnsi="Calibri" w:cs="Calibri"/>
          <w:sz w:val="21"/>
          <w:szCs w:val="21"/>
          <w:lang w:val="sk-SK"/>
        </w:rPr>
        <w:t>eur</w:t>
      </w:r>
      <w:r w:rsidRPr="00B00596">
        <w:rPr>
          <w:rFonts w:ascii="Calibri" w:hAnsi="Calibri" w:cs="Calibri"/>
          <w:sz w:val="21"/>
          <w:szCs w:val="21"/>
          <w:lang w:val="sk-SK"/>
        </w:rPr>
        <w:t xml:space="preserve">) </w:t>
      </w:r>
      <w:r w:rsidR="0084260A" w:rsidRPr="00B00596">
        <w:rPr>
          <w:rFonts w:ascii="Calibri" w:hAnsi="Calibri" w:cs="Calibri"/>
          <w:sz w:val="21"/>
          <w:szCs w:val="21"/>
          <w:lang w:val="sk-SK"/>
        </w:rPr>
        <w:t>s</w:t>
      </w:r>
      <w:r w:rsidRPr="00B00596">
        <w:rPr>
          <w:rFonts w:ascii="Calibri" w:hAnsi="Calibri" w:cs="Calibri"/>
          <w:sz w:val="21"/>
          <w:szCs w:val="21"/>
          <w:lang w:val="sk-SK"/>
        </w:rPr>
        <w:t xml:space="preserve"> DPH </w:t>
      </w:r>
      <w:r w:rsidR="0084260A" w:rsidRPr="00B00596">
        <w:rPr>
          <w:rFonts w:ascii="Calibri" w:hAnsi="Calibri" w:cs="Calibri"/>
          <w:sz w:val="21"/>
          <w:szCs w:val="21"/>
          <w:lang w:val="sk-SK"/>
        </w:rPr>
        <w:t>pri sadzbe DPH 23 %</w:t>
      </w:r>
      <w:r w:rsidRPr="00B00596">
        <w:rPr>
          <w:rFonts w:ascii="Calibri" w:hAnsi="Calibri" w:cs="Calibri"/>
          <w:sz w:val="21"/>
          <w:szCs w:val="21"/>
          <w:lang w:val="sk-SK"/>
        </w:rPr>
        <w:t>.</w:t>
      </w:r>
    </w:p>
    <w:p w14:paraId="0ABD4B40" w14:textId="77777777" w:rsidR="00FB02FE" w:rsidRPr="00B00596" w:rsidRDefault="00B1447D" w:rsidP="00FB02FE">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Uveden</w:t>
      </w:r>
      <w:r w:rsidR="004D692D" w:rsidRPr="00B00596">
        <w:rPr>
          <w:rFonts w:ascii="Calibri" w:hAnsi="Calibri" w:cs="Calibri"/>
          <w:sz w:val="21"/>
          <w:szCs w:val="21"/>
          <w:lang w:val="sk-SK"/>
        </w:rPr>
        <w:t>á</w:t>
      </w:r>
      <w:r w:rsidRPr="00B00596">
        <w:rPr>
          <w:rFonts w:ascii="Calibri" w:hAnsi="Calibri" w:cs="Calibri"/>
          <w:sz w:val="21"/>
          <w:szCs w:val="21"/>
          <w:lang w:val="sk-SK"/>
        </w:rPr>
        <w:t xml:space="preserve"> c</w:t>
      </w:r>
      <w:r w:rsidR="003E711B" w:rsidRPr="00B00596">
        <w:rPr>
          <w:rFonts w:ascii="Calibri" w:hAnsi="Calibri" w:cs="Calibri"/>
          <w:sz w:val="21"/>
          <w:szCs w:val="21"/>
          <w:lang w:val="sk-SK"/>
        </w:rPr>
        <w:t>en</w:t>
      </w:r>
      <w:r w:rsidR="004D692D" w:rsidRPr="00B00596">
        <w:rPr>
          <w:rFonts w:ascii="Calibri" w:hAnsi="Calibri" w:cs="Calibri"/>
          <w:sz w:val="21"/>
          <w:szCs w:val="21"/>
          <w:lang w:val="sk-SK"/>
        </w:rPr>
        <w:t>a</w:t>
      </w:r>
      <w:r w:rsidR="003E711B" w:rsidRPr="00B00596">
        <w:rPr>
          <w:rFonts w:ascii="Calibri" w:hAnsi="Calibri" w:cs="Calibri"/>
          <w:sz w:val="21"/>
          <w:szCs w:val="21"/>
          <w:lang w:val="sk-SK"/>
        </w:rPr>
        <w:t xml:space="preserve"> </w:t>
      </w:r>
      <w:r w:rsidR="004D692D" w:rsidRPr="00B00596">
        <w:rPr>
          <w:rFonts w:ascii="Calibri" w:hAnsi="Calibri" w:cs="Calibri"/>
          <w:sz w:val="21"/>
          <w:szCs w:val="21"/>
          <w:lang w:val="sk-SK"/>
        </w:rPr>
        <w:t>je</w:t>
      </w:r>
      <w:r w:rsidR="003E711B" w:rsidRPr="00B00596">
        <w:rPr>
          <w:rFonts w:ascii="Calibri" w:hAnsi="Calibri" w:cs="Calibri"/>
          <w:sz w:val="21"/>
          <w:szCs w:val="21"/>
          <w:lang w:val="sk-SK"/>
        </w:rPr>
        <w:t xml:space="preserve"> stanoven</w:t>
      </w:r>
      <w:r w:rsidR="004D692D" w:rsidRPr="00B00596">
        <w:rPr>
          <w:rFonts w:ascii="Calibri" w:hAnsi="Calibri" w:cs="Calibri"/>
          <w:sz w:val="21"/>
          <w:szCs w:val="21"/>
          <w:lang w:val="sk-SK"/>
        </w:rPr>
        <w:t>á</w:t>
      </w:r>
      <w:r w:rsidR="00FD3035" w:rsidRPr="00B00596">
        <w:rPr>
          <w:rFonts w:ascii="Calibri" w:hAnsi="Calibri" w:cs="Calibri"/>
          <w:sz w:val="21"/>
          <w:szCs w:val="21"/>
          <w:lang w:val="sk-SK"/>
        </w:rPr>
        <w:t xml:space="preserve"> ako </w:t>
      </w:r>
      <w:r w:rsidR="003E711B" w:rsidRPr="00B00596">
        <w:rPr>
          <w:rFonts w:ascii="Calibri" w:hAnsi="Calibri" w:cs="Calibri"/>
          <w:sz w:val="21"/>
          <w:szCs w:val="21"/>
          <w:lang w:val="sk-SK"/>
        </w:rPr>
        <w:t>pevn</w:t>
      </w:r>
      <w:r w:rsidR="004D692D" w:rsidRPr="00B00596">
        <w:rPr>
          <w:rFonts w:ascii="Calibri" w:hAnsi="Calibri" w:cs="Calibri"/>
          <w:sz w:val="21"/>
          <w:szCs w:val="21"/>
          <w:lang w:val="sk-SK"/>
        </w:rPr>
        <w:t>á</w:t>
      </w:r>
      <w:r w:rsidR="003E711B" w:rsidRPr="00B00596">
        <w:rPr>
          <w:rFonts w:ascii="Calibri" w:hAnsi="Calibri" w:cs="Calibri"/>
          <w:sz w:val="21"/>
          <w:szCs w:val="21"/>
          <w:lang w:val="sk-SK"/>
        </w:rPr>
        <w:t xml:space="preserve"> cen</w:t>
      </w:r>
      <w:r w:rsidR="004D692D" w:rsidRPr="00B00596">
        <w:rPr>
          <w:rFonts w:ascii="Calibri" w:hAnsi="Calibri" w:cs="Calibri"/>
          <w:sz w:val="21"/>
          <w:szCs w:val="21"/>
          <w:lang w:val="sk-SK"/>
        </w:rPr>
        <w:t>a</w:t>
      </w:r>
      <w:r w:rsidRPr="00B00596">
        <w:rPr>
          <w:rFonts w:ascii="Calibri" w:hAnsi="Calibri" w:cs="Calibri"/>
          <w:sz w:val="21"/>
          <w:szCs w:val="21"/>
          <w:lang w:val="sk-SK"/>
        </w:rPr>
        <w:t>, ktor</w:t>
      </w:r>
      <w:r w:rsidR="00FB02FE" w:rsidRPr="00B00596">
        <w:rPr>
          <w:rFonts w:ascii="Calibri" w:hAnsi="Calibri" w:cs="Calibri"/>
          <w:sz w:val="21"/>
          <w:szCs w:val="21"/>
          <w:lang w:val="sk-SK"/>
        </w:rPr>
        <w:t>ú</w:t>
      </w:r>
      <w:r w:rsidRPr="00B00596">
        <w:rPr>
          <w:rFonts w:ascii="Calibri" w:hAnsi="Calibri" w:cs="Calibri"/>
          <w:sz w:val="21"/>
          <w:szCs w:val="21"/>
          <w:lang w:val="sk-SK"/>
        </w:rPr>
        <w:t xml:space="preserve"> je možné zmeniť len písomnou </w:t>
      </w:r>
      <w:r w:rsidR="007D15F3" w:rsidRPr="00B00596">
        <w:rPr>
          <w:rFonts w:ascii="Calibri" w:hAnsi="Calibri" w:cs="Calibri"/>
          <w:sz w:val="21"/>
          <w:szCs w:val="21"/>
          <w:lang w:val="sk-SK"/>
        </w:rPr>
        <w:t>dohodou zmluvných strán</w:t>
      </w:r>
      <w:r w:rsidR="009F4394" w:rsidRPr="00B00596">
        <w:rPr>
          <w:rFonts w:ascii="Calibri" w:hAnsi="Calibri" w:cs="Calibri"/>
          <w:sz w:val="21"/>
          <w:szCs w:val="21"/>
          <w:lang w:val="sk-SK"/>
        </w:rPr>
        <w:t xml:space="preserve"> alebo v prípadoch výslovne stanovených touto zmluvou</w:t>
      </w:r>
      <w:r w:rsidR="004D692D" w:rsidRPr="00B00596">
        <w:rPr>
          <w:rFonts w:ascii="Calibri" w:hAnsi="Calibri" w:cs="Calibri"/>
          <w:sz w:val="21"/>
          <w:szCs w:val="21"/>
          <w:lang w:val="sk-SK"/>
        </w:rPr>
        <w:t xml:space="preserve"> a zákonom o verejnom obstarávaní</w:t>
      </w:r>
      <w:r w:rsidR="00294ABE" w:rsidRPr="00B00596">
        <w:rPr>
          <w:rFonts w:ascii="Calibri" w:hAnsi="Calibri" w:cs="Calibri"/>
          <w:sz w:val="21"/>
          <w:szCs w:val="21"/>
          <w:lang w:val="sk-SK"/>
        </w:rPr>
        <w:t>.</w:t>
      </w:r>
    </w:p>
    <w:p w14:paraId="7336E0A9" w14:textId="77777777" w:rsidR="006227A7" w:rsidRPr="00B00596" w:rsidRDefault="00FB02FE" w:rsidP="006227A7">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 xml:space="preserve">Objednávateľ neposkytuje na plnenie predmetu tejto zmluvy preddavok. </w:t>
      </w:r>
    </w:p>
    <w:p w14:paraId="469285D4" w14:textId="77777777" w:rsidR="002A0999" w:rsidRPr="00B00596" w:rsidRDefault="002A0999" w:rsidP="00E63C6F">
      <w:pPr>
        <w:numPr>
          <w:ilvl w:val="0"/>
          <w:numId w:val="3"/>
        </w:numPr>
        <w:spacing w:after="120" w:line="288" w:lineRule="auto"/>
        <w:jc w:val="both"/>
        <w:rPr>
          <w:rFonts w:asciiTheme="minorHAnsi" w:hAnsiTheme="minorHAnsi" w:cstheme="minorHAnsi"/>
          <w:sz w:val="21"/>
          <w:szCs w:val="21"/>
          <w:lang w:val="sk-SK" w:eastAsia="en-US"/>
        </w:rPr>
      </w:pPr>
      <w:r w:rsidRPr="00B00596">
        <w:rPr>
          <w:rFonts w:asciiTheme="minorHAnsi" w:hAnsiTheme="minorHAnsi" w:cstheme="minorHAnsi"/>
          <w:sz w:val="21"/>
          <w:szCs w:val="21"/>
          <w:lang w:val="sk-SK" w:eastAsia="en-US"/>
        </w:rPr>
        <w:t>Zhotoviteľ má právo na tri fakturácie, a to nasledovne:</w:t>
      </w:r>
    </w:p>
    <w:p w14:paraId="7E24EF8D" w14:textId="77777777" w:rsidR="002A0999" w:rsidRPr="00B00596" w:rsidRDefault="002A0999" w:rsidP="002A0999">
      <w:pPr>
        <w:pStyle w:val="Odsekzoznamu"/>
        <w:ind w:left="357"/>
        <w:jc w:val="both"/>
        <w:rPr>
          <w:rFonts w:asciiTheme="minorHAnsi" w:eastAsiaTheme="minorHAnsi" w:hAnsiTheme="minorHAnsi" w:cstheme="minorHAnsi"/>
          <w:sz w:val="21"/>
          <w:szCs w:val="21"/>
        </w:rPr>
      </w:pPr>
      <w:r w:rsidRPr="00B00596">
        <w:rPr>
          <w:rFonts w:asciiTheme="minorHAnsi" w:hAnsiTheme="minorHAnsi" w:cstheme="minorHAnsi"/>
          <w:sz w:val="21"/>
          <w:szCs w:val="21"/>
        </w:rPr>
        <w:t>I. faktúra bude vystavená zhotoviteľom do 15 kalendárnych dní po prestavaní časti stavebného diela vo finančnej hodnote min. 30 % zo zmluvnej ceny diela,</w:t>
      </w:r>
    </w:p>
    <w:p w14:paraId="6A06F6BF" w14:textId="77777777" w:rsidR="002A0999" w:rsidRPr="00B00596" w:rsidRDefault="002A0999" w:rsidP="002A0999">
      <w:pPr>
        <w:pStyle w:val="Odsekzoznamu"/>
        <w:ind w:left="357"/>
        <w:jc w:val="both"/>
        <w:rPr>
          <w:rFonts w:asciiTheme="minorHAnsi" w:hAnsiTheme="minorHAnsi" w:cstheme="minorHAnsi"/>
          <w:sz w:val="21"/>
          <w:szCs w:val="21"/>
        </w:rPr>
      </w:pPr>
      <w:r w:rsidRPr="00B00596">
        <w:rPr>
          <w:rFonts w:asciiTheme="minorHAnsi" w:hAnsiTheme="minorHAnsi" w:cstheme="minorHAnsi"/>
          <w:sz w:val="21"/>
          <w:szCs w:val="21"/>
        </w:rPr>
        <w:t>II. faktúra bude vystavená zhotoviteľom do 15 kalendárnych dní po prestavaní ďalšej časti stavebného diela vo finančnej hodnote min. 30 % (kumulatívne min. 60 % max. 95 %) zo zmluvnej ceny diela,</w:t>
      </w:r>
    </w:p>
    <w:p w14:paraId="2834E769" w14:textId="77777777" w:rsidR="002A0999" w:rsidRPr="00B00596" w:rsidRDefault="002A0999" w:rsidP="002A0999">
      <w:pPr>
        <w:pStyle w:val="Odsekzoznamu"/>
        <w:spacing w:after="120"/>
        <w:ind w:left="357"/>
        <w:jc w:val="both"/>
        <w:rPr>
          <w:rFonts w:asciiTheme="minorHAnsi" w:hAnsiTheme="minorHAnsi" w:cstheme="minorHAnsi"/>
          <w:sz w:val="21"/>
          <w:szCs w:val="21"/>
        </w:rPr>
      </w:pPr>
      <w:r w:rsidRPr="00B00596">
        <w:rPr>
          <w:rFonts w:asciiTheme="minorHAnsi" w:hAnsiTheme="minorHAnsi" w:cstheme="minorHAnsi"/>
          <w:sz w:val="21"/>
          <w:szCs w:val="21"/>
        </w:rPr>
        <w:t>III. záverečná faktúra, vo finančnej hodnote min. 5 % zo zmluvnej ceny diela, bude vystavená zhotoviteľom do 15 kalendárnych dní po úspešnom odovzdávacom a preberacom konaní celého stavebného diela.</w:t>
      </w:r>
    </w:p>
    <w:p w14:paraId="109E81D0" w14:textId="77777777" w:rsidR="002A0999" w:rsidRPr="00B00596" w:rsidRDefault="002A0999" w:rsidP="43F4D924">
      <w:pPr>
        <w:pStyle w:val="Odsekzoznamu"/>
        <w:spacing w:after="120"/>
        <w:ind w:left="357"/>
        <w:jc w:val="both"/>
        <w:rPr>
          <w:rFonts w:asciiTheme="minorHAnsi" w:hAnsiTheme="minorHAnsi" w:cstheme="minorBidi"/>
          <w:sz w:val="21"/>
          <w:szCs w:val="21"/>
        </w:rPr>
      </w:pPr>
    </w:p>
    <w:p w14:paraId="73F873EA" w14:textId="77777777" w:rsidR="00B775A3" w:rsidRPr="00B00596" w:rsidRDefault="00B775A3" w:rsidP="006227A7">
      <w:pPr>
        <w:pStyle w:val="Odsekzoznamu"/>
        <w:spacing w:after="120"/>
        <w:ind w:left="357"/>
        <w:jc w:val="both"/>
        <w:rPr>
          <w:rFonts w:asciiTheme="minorHAnsi" w:hAnsiTheme="minorHAnsi" w:cstheme="minorHAnsi"/>
          <w:sz w:val="21"/>
          <w:szCs w:val="21"/>
        </w:rPr>
      </w:pPr>
    </w:p>
    <w:p w14:paraId="61A2FDD8" w14:textId="5441C077" w:rsidR="006227A7" w:rsidRPr="00B00596" w:rsidRDefault="006227A7" w:rsidP="00B775A3">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Zhotoviteľ musí všetky práce vyúčtovať overiteľným a preukázateľným spôsobom. Vo faktúrach, ktoré budú vystavované v</w:t>
      </w:r>
      <w:r w:rsidR="00C14BEC" w:rsidRPr="00B00596">
        <w:rPr>
          <w:rFonts w:asciiTheme="minorHAnsi" w:hAnsiTheme="minorHAnsi" w:cstheme="minorHAnsi"/>
          <w:bCs/>
          <w:sz w:val="21"/>
          <w:szCs w:val="21"/>
          <w:lang w:val="sk-SK"/>
        </w:rPr>
        <w:t> </w:t>
      </w:r>
      <w:r w:rsidRPr="00B00596">
        <w:rPr>
          <w:rFonts w:asciiTheme="minorHAnsi" w:hAnsiTheme="minorHAnsi" w:cstheme="minorHAnsi"/>
          <w:bCs/>
          <w:sz w:val="21"/>
          <w:szCs w:val="21"/>
          <w:lang w:val="sk-SK"/>
        </w:rPr>
        <w:t>zmysle</w:t>
      </w:r>
      <w:r w:rsidR="00C14BEC" w:rsidRPr="00B00596">
        <w:rPr>
          <w:rFonts w:asciiTheme="minorHAnsi" w:hAnsiTheme="minorHAnsi" w:cstheme="minorHAnsi"/>
          <w:bCs/>
          <w:sz w:val="21"/>
          <w:szCs w:val="21"/>
          <w:lang w:val="sk-SK"/>
        </w:rPr>
        <w:t xml:space="preserve"> predchádzajúceho</w:t>
      </w:r>
      <w:r w:rsidRPr="00B00596">
        <w:rPr>
          <w:rFonts w:asciiTheme="minorHAnsi" w:hAnsiTheme="minorHAnsi" w:cstheme="minorHAnsi"/>
          <w:bCs/>
          <w:sz w:val="21"/>
          <w:szCs w:val="21"/>
          <w:lang w:val="sk-SK"/>
        </w:rPr>
        <w:t xml:space="preserve"> bodu, bude </w:t>
      </w:r>
      <w:r w:rsidR="00C14BEC" w:rsidRPr="00B00596">
        <w:rPr>
          <w:rFonts w:asciiTheme="minorHAnsi" w:hAnsiTheme="minorHAnsi" w:cstheme="minorHAnsi"/>
          <w:bCs/>
          <w:sz w:val="21"/>
          <w:szCs w:val="21"/>
          <w:lang w:val="sk-SK"/>
        </w:rPr>
        <w:t>o</w:t>
      </w:r>
      <w:r w:rsidRPr="00B00596">
        <w:rPr>
          <w:rFonts w:asciiTheme="minorHAnsi" w:hAnsiTheme="minorHAnsi" w:cstheme="minorHAnsi"/>
          <w:bCs/>
          <w:sz w:val="21"/>
          <w:szCs w:val="21"/>
          <w:lang w:val="sk-SK"/>
        </w:rPr>
        <w:t xml:space="preserve">bjednávateľom odsúhlasená cena a množstvo vykonaných prác v zmysle rozpočtu, ktorý tvorí neoddeliteľnú súčasť tejto zmluvy a to prílohu č. </w:t>
      </w:r>
      <w:r w:rsidR="00C14BEC" w:rsidRPr="00B00596">
        <w:rPr>
          <w:rFonts w:asciiTheme="minorHAnsi" w:hAnsiTheme="minorHAnsi" w:cstheme="minorHAnsi"/>
          <w:bCs/>
          <w:sz w:val="21"/>
          <w:szCs w:val="21"/>
          <w:lang w:val="sk-SK"/>
        </w:rPr>
        <w:t>1</w:t>
      </w:r>
      <w:r w:rsidRPr="00B00596">
        <w:rPr>
          <w:rFonts w:asciiTheme="minorHAnsi" w:hAnsiTheme="minorHAnsi" w:cstheme="minorHAnsi"/>
          <w:bCs/>
          <w:sz w:val="21"/>
          <w:szCs w:val="21"/>
          <w:lang w:val="sk-SK"/>
        </w:rPr>
        <w:t xml:space="preserve"> tejto </w:t>
      </w:r>
      <w:r w:rsidR="00C14BEC" w:rsidRPr="00B00596">
        <w:rPr>
          <w:rFonts w:asciiTheme="minorHAnsi" w:hAnsiTheme="minorHAnsi" w:cstheme="minorHAnsi"/>
          <w:bCs/>
          <w:sz w:val="21"/>
          <w:szCs w:val="21"/>
          <w:lang w:val="sk-SK"/>
        </w:rPr>
        <w:t>z</w:t>
      </w:r>
      <w:r w:rsidRPr="00B00596">
        <w:rPr>
          <w:rFonts w:asciiTheme="minorHAnsi" w:hAnsiTheme="minorHAnsi" w:cstheme="minorHAnsi"/>
          <w:bCs/>
          <w:sz w:val="21"/>
          <w:szCs w:val="21"/>
          <w:lang w:val="sk-SK"/>
        </w:rPr>
        <w:t xml:space="preserve">mluvy. Faktúra musí byť zostavená prehľadne a pritom sa v nej musí dodržiavať poradie položiek a označenie, ktoré je v súlade s rozpočtom podľa tejto </w:t>
      </w:r>
      <w:r w:rsidR="00C14BEC" w:rsidRPr="00B00596">
        <w:rPr>
          <w:rFonts w:asciiTheme="minorHAnsi" w:hAnsiTheme="minorHAnsi" w:cstheme="minorHAnsi"/>
          <w:bCs/>
          <w:sz w:val="21"/>
          <w:szCs w:val="21"/>
          <w:lang w:val="sk-SK"/>
        </w:rPr>
        <w:t>z</w:t>
      </w:r>
      <w:r w:rsidRPr="00B00596">
        <w:rPr>
          <w:rFonts w:asciiTheme="minorHAnsi" w:hAnsiTheme="minorHAnsi" w:cstheme="minorHAnsi"/>
          <w:bCs/>
          <w:sz w:val="21"/>
          <w:szCs w:val="21"/>
          <w:lang w:val="sk-SK"/>
        </w:rPr>
        <w:t xml:space="preserve">mluvy. </w:t>
      </w:r>
    </w:p>
    <w:p w14:paraId="4D6CD2A7" w14:textId="77777777" w:rsidR="00D955D6" w:rsidRPr="00B00596" w:rsidRDefault="00FB02FE" w:rsidP="00B775A3">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 xml:space="preserve">Súčasťou faktúry bude zástupcom </w:t>
      </w:r>
      <w:r w:rsidR="00667D03" w:rsidRPr="00B00596">
        <w:rPr>
          <w:rFonts w:asciiTheme="minorHAnsi" w:hAnsiTheme="minorHAnsi" w:cstheme="minorHAnsi"/>
          <w:bCs/>
          <w:sz w:val="21"/>
          <w:szCs w:val="21"/>
          <w:lang w:val="sk-SK"/>
        </w:rPr>
        <w:t>o</w:t>
      </w:r>
      <w:r w:rsidRPr="00B00596">
        <w:rPr>
          <w:rFonts w:asciiTheme="minorHAnsi" w:hAnsiTheme="minorHAnsi" w:cstheme="minorHAnsi"/>
          <w:bCs/>
          <w:sz w:val="21"/>
          <w:szCs w:val="21"/>
          <w:lang w:val="sk-SK"/>
        </w:rPr>
        <w:t xml:space="preserve">bjednávateľa potvrdený súpis vykonaných prác v zmysle prílohy č. 1 tejto zmluvy, zisťovací protokol podpísaný oboma zmluvnými stranami, prípadne osobami oprávnenými </w:t>
      </w:r>
      <w:r w:rsidRPr="00B00596">
        <w:rPr>
          <w:rFonts w:asciiTheme="minorHAnsi" w:hAnsiTheme="minorHAnsi" w:cstheme="minorHAnsi"/>
          <w:bCs/>
          <w:sz w:val="21"/>
          <w:szCs w:val="21"/>
          <w:lang w:val="sk-SK"/>
        </w:rPr>
        <w:lastRenderedPageBreak/>
        <w:t xml:space="preserve">jednať vo veciach realizačných, rekapitulácia stavebných prác za fakturované obdobie, rekapitulácia prác už fakturovaných prác a prípadne iné doklady potrebné pre preukázanie druhu a rozsahu fakturovaných prác (napr. vážne lístky odpadov, certifikáty, atesty, fotografie, fotokópia stavebného denníka, odsúhlasený súpis prác vo formáte </w:t>
      </w:r>
      <w:proofErr w:type="spellStart"/>
      <w:r w:rsidRPr="00B00596">
        <w:rPr>
          <w:rFonts w:asciiTheme="minorHAnsi" w:hAnsiTheme="minorHAnsi" w:cstheme="minorHAnsi"/>
          <w:bCs/>
          <w:sz w:val="21"/>
          <w:szCs w:val="21"/>
          <w:lang w:val="sk-SK"/>
        </w:rPr>
        <w:t>excel</w:t>
      </w:r>
      <w:proofErr w:type="spellEnd"/>
      <w:r w:rsidRPr="00B00596">
        <w:rPr>
          <w:rFonts w:asciiTheme="minorHAnsi" w:hAnsiTheme="minorHAnsi" w:cstheme="minorHAnsi"/>
          <w:bCs/>
          <w:sz w:val="21"/>
          <w:szCs w:val="21"/>
          <w:lang w:val="sk-SK"/>
        </w:rPr>
        <w:t xml:space="preserve"> a pod.), ktoré boli realizované za obdobie, za ktoré sa fakturuje. Potvrdené súpisy vykonaných prác podpísané zodpovednými osobami, príp. osobami oprávnenými jednať vo veciach realizačných oboch zmluvných strán budú slúžiť ako podklad k vystaveniu a úhrade faktúry.</w:t>
      </w:r>
    </w:p>
    <w:p w14:paraId="7A909FED" w14:textId="77777777" w:rsidR="00C13DF3" w:rsidRPr="00B00596" w:rsidRDefault="00FB02FE" w:rsidP="00B775A3">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 xml:space="preserve">Faktúra bude Objednávateľovi doručená v piatich rovnopisoch, ktoré mu ostávajú. </w:t>
      </w:r>
    </w:p>
    <w:p w14:paraId="76831C79" w14:textId="46CE7CA5" w:rsidR="00FB02FE" w:rsidRPr="00B00596" w:rsidRDefault="00FB02FE" w:rsidP="00B775A3">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 xml:space="preserve">Zhotoviteľ vystaví faktúry s náležitosťami podľa zákona č. 222/2004 Z. z. o dani z pridanej hodnoty v znení neskorších predpisov a súvisiacich legislatívnych predpisov. Faktúra bude obsahovať tieto údaje: </w:t>
      </w:r>
    </w:p>
    <w:p w14:paraId="43C39A34" w14:textId="77777777" w:rsidR="00ED33FA" w:rsidRPr="00B00596" w:rsidRDefault="00ED33FA" w:rsidP="00ED33FA">
      <w:pPr>
        <w:spacing w:after="120" w:line="288" w:lineRule="auto"/>
        <w:ind w:left="284"/>
        <w:jc w:val="both"/>
        <w:rPr>
          <w:rFonts w:ascii="Calibri" w:hAnsi="Calibri" w:cs="Calibri"/>
          <w:sz w:val="21"/>
          <w:szCs w:val="21"/>
          <w:lang w:val="sk-SK"/>
        </w:rPr>
      </w:pPr>
    </w:p>
    <w:p w14:paraId="41FFA198"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označenie zhotoviteľa a objednávateľa, adresu sídla, IČO, DIČ, číslo faktúry, číslo zápisu v obchodnom registri,</w:t>
      </w:r>
    </w:p>
    <w:p w14:paraId="06E722DB"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 xml:space="preserve">číslo zmluvy zhotoviteľa a objednávateľa, </w:t>
      </w:r>
    </w:p>
    <w:p w14:paraId="6C30EED8"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 xml:space="preserve">dátum vystavenia faktúry, dojednanú lehotu splatnosti a dátum dodania, </w:t>
      </w:r>
    </w:p>
    <w:p w14:paraId="2C47B2A8"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označenie peňažného ústavu a číslo účtu, na ktorý sa má platiť v zmysle článku 1. Zmluvné strany,</w:t>
      </w:r>
    </w:p>
    <w:p w14:paraId="559D96F2"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celkovú fakturovanú sumu (vrátane DPH),</w:t>
      </w:r>
    </w:p>
    <w:p w14:paraId="19B4996F"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označenie diela,</w:t>
      </w:r>
    </w:p>
    <w:p w14:paraId="406EF0CB" w14:textId="77777777"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pečiatka a podpis oprávnenej osoby,</w:t>
      </w:r>
    </w:p>
    <w:p w14:paraId="7B1881CC" w14:textId="6FBDBDAB" w:rsidR="00ED33FA" w:rsidRPr="00B00596" w:rsidRDefault="00ED33FA" w:rsidP="00ED33FA">
      <w:pPr>
        <w:numPr>
          <w:ilvl w:val="0"/>
          <w:numId w:val="29"/>
        </w:numPr>
        <w:spacing w:after="120"/>
        <w:ind w:left="993" w:hanging="426"/>
        <w:jc w:val="both"/>
        <w:rPr>
          <w:rFonts w:asciiTheme="minorHAnsi" w:hAnsiTheme="minorHAnsi" w:cstheme="minorHAnsi"/>
          <w:sz w:val="21"/>
          <w:szCs w:val="21"/>
          <w:lang w:val="sk-SK"/>
        </w:rPr>
      </w:pPr>
      <w:r w:rsidRPr="00B00596">
        <w:rPr>
          <w:rFonts w:asciiTheme="minorHAnsi" w:hAnsiTheme="minorHAnsi" w:cstheme="minorHAnsi"/>
          <w:sz w:val="21"/>
          <w:szCs w:val="21"/>
          <w:lang w:val="sk-SK"/>
        </w:rPr>
        <w:t xml:space="preserve">informáciu o tom, že ide o projekt podporený Environmentálnym fondom s uvedením názvu projektu: </w:t>
      </w:r>
      <w:r w:rsidRPr="00B00596">
        <w:rPr>
          <w:rFonts w:ascii="Calibri" w:hAnsi="Calibri" w:cs="Calibri"/>
          <w:sz w:val="21"/>
          <w:szCs w:val="21"/>
          <w:lang w:val="sk-SK"/>
        </w:rPr>
        <w:t>„MODERNIZÁCIA VEREJNÉHO OSVETLENIA V MESTE LIPTOVSKÝ MIKULÁŠ“</w:t>
      </w:r>
      <w:r w:rsidR="006C7C15" w:rsidRPr="00B00596">
        <w:rPr>
          <w:rFonts w:ascii="Calibri" w:hAnsi="Calibri" w:cs="Calibri"/>
          <w:sz w:val="21"/>
          <w:szCs w:val="21"/>
          <w:lang w:val="sk-SK"/>
        </w:rPr>
        <w:t>.</w:t>
      </w:r>
    </w:p>
    <w:p w14:paraId="60AD7C80" w14:textId="31BC8196" w:rsidR="00ED33FA" w:rsidRPr="00B00596" w:rsidRDefault="00ED33FA" w:rsidP="00B775A3">
      <w:pPr>
        <w:pStyle w:val="Odsekzoznamu"/>
        <w:numPr>
          <w:ilvl w:val="0"/>
          <w:numId w:val="3"/>
        </w:numPr>
        <w:tabs>
          <w:tab w:val="num" w:pos="284"/>
        </w:tabs>
        <w:spacing w:after="120"/>
        <w:ind w:left="284" w:hanging="284"/>
        <w:jc w:val="both"/>
        <w:rPr>
          <w:rFonts w:asciiTheme="minorHAnsi" w:hAnsiTheme="minorHAnsi" w:cstheme="minorHAnsi"/>
          <w:sz w:val="21"/>
          <w:szCs w:val="21"/>
        </w:rPr>
      </w:pPr>
      <w:r w:rsidRPr="00B00596">
        <w:rPr>
          <w:rFonts w:asciiTheme="minorHAnsi" w:hAnsiTheme="minorHAnsi" w:cstheme="minorHAnsi"/>
          <w:bCs/>
          <w:sz w:val="21"/>
          <w:szCs w:val="21"/>
        </w:rPr>
        <w:t>Platby budú vykonávané bezhotovostným prevodom na účet zhotoviteľa uvedený v záhlaví tejto zmluvy a za zaplatenie faktúry sa považuje pripísanie fakturovanej čiastky na účet zhotoviteľa.</w:t>
      </w:r>
    </w:p>
    <w:p w14:paraId="47553B2D" w14:textId="77777777" w:rsidR="00ED33FA" w:rsidRPr="00B00596" w:rsidRDefault="00ED33FA" w:rsidP="00ED33FA">
      <w:pPr>
        <w:pStyle w:val="Odsekzoznamu"/>
        <w:spacing w:after="120" w:line="240" w:lineRule="auto"/>
        <w:ind w:left="284"/>
        <w:jc w:val="both"/>
        <w:rPr>
          <w:rFonts w:asciiTheme="minorHAnsi" w:hAnsiTheme="minorHAnsi" w:cstheme="minorHAnsi"/>
          <w:sz w:val="10"/>
          <w:szCs w:val="10"/>
        </w:rPr>
      </w:pPr>
    </w:p>
    <w:p w14:paraId="074D2083" w14:textId="5AC8DC84" w:rsidR="00ED33FA" w:rsidRPr="00B00596" w:rsidRDefault="00F74EB1" w:rsidP="00B775A3">
      <w:pPr>
        <w:pStyle w:val="Odsekzoznamu"/>
        <w:numPr>
          <w:ilvl w:val="0"/>
          <w:numId w:val="3"/>
        </w:numPr>
        <w:tabs>
          <w:tab w:val="num" w:pos="284"/>
        </w:tabs>
        <w:spacing w:after="120"/>
        <w:ind w:left="284" w:hanging="284"/>
        <w:jc w:val="both"/>
        <w:rPr>
          <w:rFonts w:asciiTheme="minorHAnsi" w:hAnsiTheme="minorHAnsi" w:cstheme="minorHAnsi"/>
          <w:sz w:val="21"/>
          <w:szCs w:val="21"/>
        </w:rPr>
      </w:pPr>
      <w:r w:rsidRPr="00B00596">
        <w:t xml:space="preserve"> </w:t>
      </w:r>
      <w:r w:rsidRPr="00B00596">
        <w:rPr>
          <w:rFonts w:asciiTheme="minorHAnsi" w:hAnsiTheme="minorHAnsi" w:cstheme="minorHAnsi"/>
          <w:bCs/>
          <w:sz w:val="21"/>
          <w:szCs w:val="21"/>
        </w:rPr>
        <w:t>Lehota splatnosti faktúr sa dojednáva dohodou obidvoch zmluvných strán na 60 dní od dátumu doručenia faktúry do sídla objednávateľa uvedeného v záhlaví tejto zmluvy. Zhotoviteľ berie na vedomie, že objednávateľ je oprávnený uhrádzať jednotlivé faktúry zhotoviteľovi len na základe predchádzajúceho písomného súhlasného stanoviska Environmentálneho fondu ako poskytovateľa podpory formou úveru.</w:t>
      </w:r>
    </w:p>
    <w:p w14:paraId="3C13695B" w14:textId="77777777" w:rsidR="00ED33FA" w:rsidRPr="00B00596" w:rsidRDefault="00ED33FA" w:rsidP="00ED33FA">
      <w:pPr>
        <w:pStyle w:val="Odsekzoznamu"/>
        <w:spacing w:after="120" w:line="240" w:lineRule="auto"/>
        <w:ind w:left="284"/>
        <w:jc w:val="both"/>
        <w:rPr>
          <w:rFonts w:asciiTheme="minorHAnsi" w:hAnsiTheme="minorHAnsi" w:cstheme="minorHAnsi"/>
          <w:sz w:val="10"/>
          <w:szCs w:val="10"/>
        </w:rPr>
      </w:pPr>
    </w:p>
    <w:p w14:paraId="739FCFB4" w14:textId="77777777" w:rsidR="00ED33FA" w:rsidRPr="00B00596" w:rsidRDefault="00ED33FA" w:rsidP="00ED33FA">
      <w:pPr>
        <w:pStyle w:val="Odsekzoznamu"/>
        <w:spacing w:line="240" w:lineRule="auto"/>
        <w:rPr>
          <w:rFonts w:asciiTheme="minorHAnsi" w:hAnsiTheme="minorHAnsi" w:cstheme="minorHAnsi"/>
          <w:bCs/>
          <w:sz w:val="10"/>
          <w:szCs w:val="10"/>
        </w:rPr>
      </w:pPr>
    </w:p>
    <w:p w14:paraId="71E9C4F5" w14:textId="71AB6F9E" w:rsidR="00FB02FE" w:rsidRPr="00B00596" w:rsidRDefault="00FB02FE" w:rsidP="00B775A3">
      <w:pPr>
        <w:pStyle w:val="Odsekzoznamu"/>
        <w:numPr>
          <w:ilvl w:val="0"/>
          <w:numId w:val="3"/>
        </w:numPr>
        <w:tabs>
          <w:tab w:val="num" w:pos="284"/>
        </w:tabs>
        <w:spacing w:after="120"/>
        <w:ind w:left="284" w:hanging="284"/>
        <w:jc w:val="both"/>
        <w:rPr>
          <w:rFonts w:asciiTheme="minorHAnsi" w:hAnsiTheme="minorHAnsi" w:cstheme="minorHAnsi"/>
          <w:sz w:val="21"/>
          <w:szCs w:val="21"/>
        </w:rPr>
      </w:pPr>
      <w:r w:rsidRPr="00B00596">
        <w:rPr>
          <w:rFonts w:asciiTheme="minorHAnsi" w:hAnsiTheme="minorHAnsi" w:cstheme="minorHAnsi"/>
          <w:bCs/>
          <w:sz w:val="21"/>
          <w:szCs w:val="21"/>
        </w:rPr>
        <w:t xml:space="preserve">Zmluvné strany sa dohodli, že po dobu prípadnej certifikácie platby zo strany príslušných riadiacich a kontrolných orgánov, nebude mať v prípade omeškania </w:t>
      </w:r>
      <w:r w:rsidR="00ED33FA" w:rsidRPr="00B00596">
        <w:rPr>
          <w:rFonts w:asciiTheme="minorHAnsi" w:hAnsiTheme="minorHAnsi" w:cstheme="minorHAnsi"/>
          <w:bCs/>
          <w:sz w:val="21"/>
          <w:szCs w:val="21"/>
        </w:rPr>
        <w:t>o</w:t>
      </w:r>
      <w:r w:rsidRPr="00B00596">
        <w:rPr>
          <w:rFonts w:asciiTheme="minorHAnsi" w:hAnsiTheme="minorHAnsi" w:cstheme="minorHAnsi"/>
          <w:bCs/>
          <w:sz w:val="21"/>
          <w:szCs w:val="21"/>
        </w:rPr>
        <w:t xml:space="preserve">bjednávateľa s úhradou faktúry </w:t>
      </w:r>
      <w:r w:rsidR="00ED33FA" w:rsidRPr="00B00596">
        <w:rPr>
          <w:rFonts w:asciiTheme="minorHAnsi" w:hAnsiTheme="minorHAnsi" w:cstheme="minorHAnsi"/>
          <w:bCs/>
          <w:sz w:val="21"/>
          <w:szCs w:val="21"/>
        </w:rPr>
        <w:t>z</w:t>
      </w:r>
      <w:r w:rsidRPr="00B00596">
        <w:rPr>
          <w:rFonts w:asciiTheme="minorHAnsi" w:hAnsiTheme="minorHAnsi" w:cstheme="minorHAnsi"/>
          <w:bCs/>
          <w:sz w:val="21"/>
          <w:szCs w:val="21"/>
        </w:rPr>
        <w:t xml:space="preserve">hotoviteľ nárok na úhradu úrokov z omeškania. Za okolnosti vylučujúce zodpovednosť za omeškanie sa považuje tiež konanie, resp. nekonanie alebo omeškanie ktoréhokoľvek zainteresovaného orgánu, napr. riadiaceho orgánu, sprostredkovateľského orgánu pod riadiacim orgánom, orgánov kontroly a auditu Európskej Komisie, Ministerstva  životného prostredia Slovenskej republiky, Úradu vlády Slovenskej republiky, Úradu pre verejné obstarávanie alebo ktoréhokoľvek iného orgánu riadenia a kontroly poskytovania financovania prostredníctvom fondov EÚ alebo iných verejných fondov či zdrojov, ktoré má za následok omeškanie platieb zo strany </w:t>
      </w:r>
      <w:r w:rsidR="00ED33FA" w:rsidRPr="00B00596">
        <w:rPr>
          <w:rFonts w:asciiTheme="minorHAnsi" w:hAnsiTheme="minorHAnsi" w:cstheme="minorHAnsi"/>
          <w:bCs/>
          <w:sz w:val="21"/>
          <w:szCs w:val="21"/>
        </w:rPr>
        <w:t>o</w:t>
      </w:r>
      <w:r w:rsidRPr="00B00596">
        <w:rPr>
          <w:rFonts w:asciiTheme="minorHAnsi" w:hAnsiTheme="minorHAnsi" w:cstheme="minorHAnsi"/>
          <w:bCs/>
          <w:sz w:val="21"/>
          <w:szCs w:val="21"/>
        </w:rPr>
        <w:t xml:space="preserve">bjednávateľa </w:t>
      </w:r>
      <w:r w:rsidR="00ED33FA" w:rsidRPr="00B00596">
        <w:rPr>
          <w:rFonts w:asciiTheme="minorHAnsi" w:hAnsiTheme="minorHAnsi" w:cstheme="minorHAnsi"/>
          <w:bCs/>
          <w:sz w:val="21"/>
          <w:szCs w:val="21"/>
        </w:rPr>
        <w:t>z</w:t>
      </w:r>
      <w:r w:rsidRPr="00B00596">
        <w:rPr>
          <w:rFonts w:asciiTheme="minorHAnsi" w:hAnsiTheme="minorHAnsi" w:cstheme="minorHAnsi"/>
          <w:bCs/>
          <w:sz w:val="21"/>
          <w:szCs w:val="21"/>
        </w:rPr>
        <w:t>hotoviteľovi.</w:t>
      </w:r>
    </w:p>
    <w:p w14:paraId="4150FFCA" w14:textId="77777777" w:rsidR="00FD3035" w:rsidRPr="00B00596" w:rsidRDefault="009A04DC" w:rsidP="00B775A3">
      <w:pPr>
        <w:numPr>
          <w:ilvl w:val="0"/>
          <w:numId w:val="3"/>
        </w:numPr>
        <w:tabs>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V prípade </w:t>
      </w:r>
      <w:r w:rsidR="00CA2AF0" w:rsidRPr="00B00596">
        <w:rPr>
          <w:rFonts w:ascii="Calibri" w:hAnsi="Calibri" w:cs="Calibri"/>
          <w:sz w:val="21"/>
          <w:szCs w:val="21"/>
          <w:lang w:val="sk-SK"/>
        </w:rPr>
        <w:t xml:space="preserve">zmeny sadzby DPH budú ceny </w:t>
      </w:r>
      <w:r w:rsidRPr="00B00596">
        <w:rPr>
          <w:rFonts w:ascii="Calibri" w:hAnsi="Calibri" w:cs="Calibri"/>
          <w:sz w:val="21"/>
          <w:szCs w:val="21"/>
          <w:lang w:val="sk-SK"/>
        </w:rPr>
        <w:t>pre</w:t>
      </w:r>
      <w:r w:rsidR="00294ABE" w:rsidRPr="00B00596">
        <w:rPr>
          <w:rFonts w:ascii="Calibri" w:hAnsi="Calibri" w:cs="Calibri"/>
          <w:sz w:val="21"/>
          <w:szCs w:val="21"/>
          <w:lang w:val="sk-SK"/>
        </w:rPr>
        <w:t>p</w:t>
      </w:r>
      <w:r w:rsidR="00CA2AF0" w:rsidRPr="00B00596">
        <w:rPr>
          <w:rFonts w:ascii="Calibri" w:hAnsi="Calibri" w:cs="Calibri"/>
          <w:sz w:val="21"/>
          <w:szCs w:val="21"/>
          <w:lang w:val="sk-SK"/>
        </w:rPr>
        <w:t xml:space="preserve">očítané </w:t>
      </w:r>
      <w:r w:rsidRPr="00B00596">
        <w:rPr>
          <w:rFonts w:ascii="Calibri" w:hAnsi="Calibri" w:cs="Calibri"/>
          <w:sz w:val="21"/>
          <w:szCs w:val="21"/>
          <w:lang w:val="sk-SK"/>
        </w:rPr>
        <w:t xml:space="preserve">podľa sadzby </w:t>
      </w:r>
      <w:r w:rsidR="00294ABE" w:rsidRPr="00B00596">
        <w:rPr>
          <w:rFonts w:ascii="Calibri" w:hAnsi="Calibri" w:cs="Calibri"/>
          <w:sz w:val="21"/>
          <w:szCs w:val="21"/>
          <w:lang w:val="sk-SK"/>
        </w:rPr>
        <w:t xml:space="preserve">DPH </w:t>
      </w:r>
      <w:r w:rsidRPr="00B00596">
        <w:rPr>
          <w:rFonts w:ascii="Calibri" w:hAnsi="Calibri" w:cs="Calibri"/>
          <w:sz w:val="21"/>
          <w:szCs w:val="21"/>
          <w:lang w:val="sk-SK"/>
        </w:rPr>
        <w:t xml:space="preserve">platnej </w:t>
      </w:r>
      <w:r w:rsidR="00FD3035" w:rsidRPr="00B00596">
        <w:rPr>
          <w:rFonts w:ascii="Calibri" w:hAnsi="Calibri" w:cs="Calibri"/>
          <w:sz w:val="21"/>
          <w:szCs w:val="21"/>
          <w:lang w:val="sk-SK"/>
        </w:rPr>
        <w:t xml:space="preserve">v čase </w:t>
      </w:r>
      <w:r w:rsidR="00B1447D" w:rsidRPr="00B00596">
        <w:rPr>
          <w:rFonts w:ascii="Calibri" w:hAnsi="Calibri" w:cs="Calibri"/>
          <w:sz w:val="21"/>
          <w:szCs w:val="21"/>
          <w:lang w:val="sk-SK"/>
        </w:rPr>
        <w:t>vzniku zdaniteľného plnenia</w:t>
      </w:r>
      <w:r w:rsidR="00FD3035" w:rsidRPr="00B00596">
        <w:rPr>
          <w:rFonts w:ascii="Calibri" w:hAnsi="Calibri" w:cs="Calibri"/>
          <w:sz w:val="21"/>
          <w:szCs w:val="21"/>
          <w:lang w:val="sk-SK"/>
        </w:rPr>
        <w:t>.</w:t>
      </w:r>
    </w:p>
    <w:p w14:paraId="371DABE8" w14:textId="10A341EE" w:rsidR="001F605D" w:rsidRPr="00B00596" w:rsidRDefault="001F605D" w:rsidP="00B775A3">
      <w:pPr>
        <w:numPr>
          <w:ilvl w:val="0"/>
          <w:numId w:val="3"/>
        </w:numPr>
        <w:tabs>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V dohodnutej cene diela sú zahrnuté všetky náklady zhotoviteľa na dodanie diela a na splnenie všetkých povinností zhotoviteľa stanovených touto zmluvou</w:t>
      </w:r>
      <w:r w:rsidR="003D2898" w:rsidRPr="00B00596">
        <w:rPr>
          <w:rFonts w:ascii="Calibri" w:hAnsi="Calibri" w:cs="Calibri"/>
          <w:sz w:val="21"/>
          <w:szCs w:val="21"/>
          <w:lang w:val="sk-SK"/>
        </w:rPr>
        <w:t xml:space="preserve"> vrátane záruky</w:t>
      </w:r>
      <w:r w:rsidRPr="00B00596">
        <w:rPr>
          <w:rFonts w:ascii="Calibri" w:hAnsi="Calibri" w:cs="Calibri"/>
          <w:sz w:val="21"/>
          <w:szCs w:val="21"/>
          <w:lang w:val="sk-SK"/>
        </w:rPr>
        <w:t>.</w:t>
      </w:r>
    </w:p>
    <w:p w14:paraId="0858A1C6" w14:textId="77777777" w:rsidR="00FD3035" w:rsidRPr="00B00596" w:rsidRDefault="00FD3035" w:rsidP="004E13B5">
      <w:pPr>
        <w:tabs>
          <w:tab w:val="left" w:pos="1080"/>
        </w:tabs>
        <w:spacing w:after="120"/>
        <w:jc w:val="center"/>
        <w:rPr>
          <w:rFonts w:ascii="Calibri" w:hAnsi="Calibri" w:cs="Calibri"/>
          <w:b/>
          <w:bCs/>
          <w:sz w:val="16"/>
          <w:szCs w:val="16"/>
          <w:lang w:val="sk-SK"/>
        </w:rPr>
      </w:pPr>
    </w:p>
    <w:p w14:paraId="4B42EF23" w14:textId="77777777" w:rsidR="009A04DC" w:rsidRPr="00B00596" w:rsidRDefault="009A04DC" w:rsidP="00AE0B63">
      <w:pPr>
        <w:tabs>
          <w:tab w:val="left" w:pos="1080"/>
        </w:tab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B1447D" w:rsidRPr="00B00596">
        <w:rPr>
          <w:rFonts w:ascii="Calibri" w:hAnsi="Calibri" w:cs="Calibri"/>
          <w:b/>
          <w:bCs/>
          <w:sz w:val="21"/>
          <w:szCs w:val="21"/>
          <w:lang w:val="sk-SK"/>
        </w:rPr>
        <w:t>I</w:t>
      </w:r>
      <w:r w:rsidR="004F18BD" w:rsidRPr="00B00596">
        <w:rPr>
          <w:rFonts w:ascii="Calibri" w:hAnsi="Calibri" w:cs="Calibri"/>
          <w:b/>
          <w:bCs/>
          <w:sz w:val="21"/>
          <w:szCs w:val="21"/>
          <w:lang w:val="sk-SK"/>
        </w:rPr>
        <w:t>I</w:t>
      </w:r>
      <w:r w:rsidR="00B1447D" w:rsidRPr="00B00596">
        <w:rPr>
          <w:rFonts w:ascii="Calibri" w:hAnsi="Calibri" w:cs="Calibri"/>
          <w:b/>
          <w:bCs/>
          <w:sz w:val="21"/>
          <w:szCs w:val="21"/>
          <w:lang w:val="sk-SK"/>
        </w:rPr>
        <w:t>I</w:t>
      </w:r>
      <w:r w:rsidRPr="00B00596">
        <w:rPr>
          <w:rFonts w:ascii="Calibri" w:hAnsi="Calibri" w:cs="Calibri"/>
          <w:b/>
          <w:bCs/>
          <w:sz w:val="21"/>
          <w:szCs w:val="21"/>
          <w:lang w:val="sk-SK"/>
        </w:rPr>
        <w:t>.</w:t>
      </w:r>
    </w:p>
    <w:p w14:paraId="61DCF31F" w14:textId="77777777" w:rsidR="009A04DC" w:rsidRPr="00B00596" w:rsidRDefault="00B1447D" w:rsidP="00954101">
      <w:pPr>
        <w:tabs>
          <w:tab w:val="left" w:pos="1080"/>
        </w:tabs>
        <w:spacing w:after="120"/>
        <w:jc w:val="center"/>
        <w:rPr>
          <w:rFonts w:ascii="Calibri" w:hAnsi="Calibri" w:cs="Calibri"/>
          <w:sz w:val="21"/>
          <w:szCs w:val="21"/>
          <w:lang w:val="sk-SK"/>
        </w:rPr>
      </w:pPr>
      <w:r w:rsidRPr="00B00596">
        <w:rPr>
          <w:rFonts w:ascii="Calibri" w:hAnsi="Calibri" w:cs="Calibri"/>
          <w:b/>
          <w:bCs/>
          <w:sz w:val="21"/>
          <w:szCs w:val="21"/>
          <w:lang w:val="sk-SK"/>
        </w:rPr>
        <w:t>P</w:t>
      </w:r>
      <w:r w:rsidR="009A04DC" w:rsidRPr="00B00596">
        <w:rPr>
          <w:rFonts w:ascii="Calibri" w:hAnsi="Calibri" w:cs="Calibri"/>
          <w:b/>
          <w:bCs/>
          <w:sz w:val="21"/>
          <w:szCs w:val="21"/>
          <w:lang w:val="sk-SK"/>
        </w:rPr>
        <w:t>odmienky</w:t>
      </w:r>
      <w:r w:rsidR="00CA05D4" w:rsidRPr="00B00596">
        <w:rPr>
          <w:rFonts w:ascii="Calibri" w:hAnsi="Calibri" w:cs="Calibri"/>
          <w:b/>
          <w:bCs/>
          <w:sz w:val="21"/>
          <w:szCs w:val="21"/>
          <w:lang w:val="sk-SK"/>
        </w:rPr>
        <w:t xml:space="preserve"> dodania diela</w:t>
      </w:r>
    </w:p>
    <w:p w14:paraId="7467CB31" w14:textId="77777777" w:rsidR="009A04DC" w:rsidRPr="00B00596" w:rsidRDefault="009A04DC"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sa zaväzuje vykonať dielo </w:t>
      </w:r>
      <w:r w:rsidR="00B13B2C" w:rsidRPr="00B00596">
        <w:rPr>
          <w:rFonts w:ascii="Calibri" w:hAnsi="Calibri" w:cs="Calibri"/>
          <w:sz w:val="21"/>
          <w:szCs w:val="21"/>
          <w:lang w:val="sk-SK"/>
        </w:rPr>
        <w:t xml:space="preserve">s odbornou starostlivosťou, </w:t>
      </w:r>
      <w:r w:rsidRPr="00B00596">
        <w:rPr>
          <w:rFonts w:ascii="Calibri" w:hAnsi="Calibri" w:cs="Calibri"/>
          <w:sz w:val="21"/>
          <w:szCs w:val="21"/>
          <w:lang w:val="sk-SK"/>
        </w:rPr>
        <w:t>vo vlastnom mene a na vlastnú zodpovednosť.</w:t>
      </w:r>
    </w:p>
    <w:p w14:paraId="4CEB1C53" w14:textId="77777777" w:rsidR="009A04DC" w:rsidRPr="00B00596" w:rsidRDefault="009A04DC"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Objednávateľ sa zaväzuje </w:t>
      </w:r>
      <w:r w:rsidR="00CA05D4" w:rsidRPr="00B00596">
        <w:rPr>
          <w:rFonts w:ascii="Calibri" w:hAnsi="Calibri" w:cs="Calibri"/>
          <w:sz w:val="21"/>
          <w:szCs w:val="21"/>
          <w:lang w:val="sk-SK"/>
        </w:rPr>
        <w:t xml:space="preserve">včas zabezpečiť </w:t>
      </w:r>
      <w:r w:rsidRPr="00B00596">
        <w:rPr>
          <w:rFonts w:ascii="Calibri" w:hAnsi="Calibri" w:cs="Calibri"/>
          <w:sz w:val="21"/>
          <w:szCs w:val="21"/>
          <w:lang w:val="sk-SK"/>
        </w:rPr>
        <w:t xml:space="preserve">zhotoviteľovi </w:t>
      </w:r>
      <w:r w:rsidR="00CA05D4" w:rsidRPr="00B00596">
        <w:rPr>
          <w:rFonts w:ascii="Calibri" w:hAnsi="Calibri" w:cs="Calibri"/>
          <w:sz w:val="21"/>
          <w:szCs w:val="21"/>
          <w:lang w:val="sk-SK"/>
        </w:rPr>
        <w:t>sprístupnenie miesta dodania diela</w:t>
      </w:r>
      <w:r w:rsidR="004C73C8" w:rsidRPr="00B00596">
        <w:rPr>
          <w:rFonts w:ascii="Calibri" w:hAnsi="Calibri" w:cs="Calibri"/>
          <w:sz w:val="21"/>
          <w:szCs w:val="21"/>
          <w:lang w:val="sk-SK"/>
        </w:rPr>
        <w:t xml:space="preserve">, sprístupnenie </w:t>
      </w:r>
      <w:r w:rsidR="00CA05D4" w:rsidRPr="00B00596">
        <w:rPr>
          <w:rFonts w:ascii="Calibri" w:hAnsi="Calibri" w:cs="Calibri"/>
          <w:sz w:val="21"/>
          <w:szCs w:val="21"/>
          <w:lang w:val="sk-SK"/>
        </w:rPr>
        <w:t>zriadení, na ktoré majú byť jednotlivé komponenty namontované a poskytnúť inú potrebnú súčinnosť</w:t>
      </w:r>
      <w:r w:rsidRPr="00B00596">
        <w:rPr>
          <w:rFonts w:ascii="Calibri" w:hAnsi="Calibri" w:cs="Calibri"/>
          <w:sz w:val="21"/>
          <w:szCs w:val="21"/>
          <w:lang w:val="sk-SK"/>
        </w:rPr>
        <w:t>.</w:t>
      </w:r>
      <w:r w:rsidR="00B67534" w:rsidRPr="00B00596">
        <w:rPr>
          <w:rFonts w:ascii="Calibri" w:hAnsi="Calibri" w:cs="Calibri"/>
          <w:sz w:val="21"/>
          <w:szCs w:val="21"/>
          <w:lang w:val="sk-SK"/>
        </w:rPr>
        <w:t xml:space="preserve"> V prípade, ak sa na vykonanie práv vyžaduje vstup na nehnuteľnosti tretích osôb, prístup k zariadeniam tretích osôb alebo zásah do majetku tretích osôb, objednávateľ zabezpečí súhlas tretej osoby s takýmto prístupom a zásahom a inú súčinnosť tretej osoby v potrebnom rozsahu tak, aby zhotoviteľ mohol dotknuté práce v rámci diela nerušene vykonávať.</w:t>
      </w:r>
    </w:p>
    <w:p w14:paraId="72AA69DA" w14:textId="77777777" w:rsidR="00200366" w:rsidRPr="00B00596" w:rsidRDefault="00200366"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V prípade, ak sa na vykonanie diela </w:t>
      </w:r>
      <w:r w:rsidR="004F18BD"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 2.</w:t>
      </w:r>
      <w:r w:rsidR="004F18BD" w:rsidRPr="00B00596">
        <w:rPr>
          <w:rFonts w:ascii="Calibri" w:hAnsi="Calibri" w:cs="Calibri"/>
          <w:sz w:val="21"/>
          <w:szCs w:val="21"/>
          <w:lang w:val="sk-SK"/>
        </w:rPr>
        <w:t xml:space="preserve"> tejto zmluvy </w:t>
      </w:r>
      <w:r w:rsidRPr="00B00596">
        <w:rPr>
          <w:rFonts w:ascii="Calibri" w:hAnsi="Calibri" w:cs="Calibri"/>
          <w:sz w:val="21"/>
          <w:szCs w:val="21"/>
          <w:lang w:val="sk-SK"/>
        </w:rPr>
        <w:t xml:space="preserve">vyžaduje </w:t>
      </w:r>
      <w:r w:rsidR="00B67534" w:rsidRPr="00B00596">
        <w:rPr>
          <w:rFonts w:ascii="Calibri" w:hAnsi="Calibri" w:cs="Calibri"/>
          <w:sz w:val="21"/>
          <w:szCs w:val="21"/>
          <w:lang w:val="sk-SK"/>
        </w:rPr>
        <w:t xml:space="preserve">nad rámec podkladov už odovzdaných zhotoviteľovi, ďalšie </w:t>
      </w:r>
      <w:r w:rsidRPr="00B00596">
        <w:rPr>
          <w:rFonts w:ascii="Calibri" w:hAnsi="Calibri" w:cs="Calibri"/>
          <w:sz w:val="21"/>
          <w:szCs w:val="21"/>
          <w:lang w:val="sk-SK"/>
        </w:rPr>
        <w:t xml:space="preserve">povolenie, </w:t>
      </w:r>
      <w:r w:rsidR="00B67534" w:rsidRPr="00B00596">
        <w:rPr>
          <w:rFonts w:ascii="Calibri" w:hAnsi="Calibri" w:cs="Calibri"/>
          <w:sz w:val="21"/>
          <w:szCs w:val="21"/>
          <w:lang w:val="sk-SK"/>
        </w:rPr>
        <w:t xml:space="preserve">osvedčenie, </w:t>
      </w:r>
      <w:r w:rsidRPr="00B00596">
        <w:rPr>
          <w:rFonts w:ascii="Calibri" w:hAnsi="Calibri" w:cs="Calibri"/>
          <w:sz w:val="21"/>
          <w:szCs w:val="21"/>
          <w:lang w:val="sk-SK"/>
        </w:rPr>
        <w:t xml:space="preserve">ohlásenie, súhlas alebo vyjadrenie </w:t>
      </w:r>
      <w:r w:rsidR="009C6529" w:rsidRPr="00B00596">
        <w:rPr>
          <w:rFonts w:ascii="Calibri" w:hAnsi="Calibri" w:cs="Calibri"/>
          <w:sz w:val="21"/>
          <w:szCs w:val="21"/>
          <w:lang w:val="sk-SK"/>
        </w:rPr>
        <w:t xml:space="preserve">orgánov verejnej moci alebo dotknutých subjektov </w:t>
      </w:r>
      <w:r w:rsidRPr="00B00596">
        <w:rPr>
          <w:rFonts w:ascii="Calibri" w:hAnsi="Calibri" w:cs="Calibri"/>
          <w:sz w:val="21"/>
          <w:szCs w:val="21"/>
          <w:lang w:val="sk-SK"/>
        </w:rPr>
        <w:t>podľa osobitných predpisov, ich vydanie, ako aj všetky podklady k nim zabezpečí</w:t>
      </w:r>
      <w:r w:rsidR="00CA2AF0" w:rsidRPr="00B00596">
        <w:rPr>
          <w:rFonts w:ascii="Calibri" w:hAnsi="Calibri" w:cs="Calibri"/>
          <w:sz w:val="21"/>
          <w:szCs w:val="21"/>
          <w:lang w:val="sk-SK"/>
        </w:rPr>
        <w:t xml:space="preserve"> včas</w:t>
      </w:r>
      <w:r w:rsidRPr="00B00596">
        <w:rPr>
          <w:rFonts w:ascii="Calibri" w:hAnsi="Calibri" w:cs="Calibri"/>
          <w:sz w:val="21"/>
          <w:szCs w:val="21"/>
          <w:lang w:val="sk-SK"/>
        </w:rPr>
        <w:t xml:space="preserve"> </w:t>
      </w:r>
      <w:r w:rsidR="00CA66B9" w:rsidRPr="00B00596">
        <w:rPr>
          <w:rFonts w:ascii="Calibri" w:hAnsi="Calibri" w:cs="Calibri"/>
          <w:sz w:val="21"/>
          <w:szCs w:val="21"/>
          <w:lang w:val="sk-SK"/>
        </w:rPr>
        <w:t>objednávateľ</w:t>
      </w:r>
      <w:r w:rsidRPr="00B00596">
        <w:rPr>
          <w:rFonts w:ascii="Calibri" w:hAnsi="Calibri" w:cs="Calibri"/>
          <w:sz w:val="21"/>
          <w:szCs w:val="21"/>
          <w:lang w:val="sk-SK"/>
        </w:rPr>
        <w:t>.</w:t>
      </w:r>
    </w:p>
    <w:p w14:paraId="0EABB7E6" w14:textId="77777777" w:rsidR="00A362C3" w:rsidRPr="00B00596" w:rsidRDefault="00A362C3"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zodpovedá za organizáciu prác potrebných pre </w:t>
      </w:r>
      <w:r w:rsidR="00D30437" w:rsidRPr="00B00596">
        <w:rPr>
          <w:rFonts w:ascii="Calibri" w:hAnsi="Calibri" w:cs="Calibri"/>
          <w:sz w:val="21"/>
          <w:szCs w:val="21"/>
          <w:lang w:val="sk-SK"/>
        </w:rPr>
        <w:t xml:space="preserve">zhotovenie </w:t>
      </w:r>
      <w:r w:rsidR="00CA05D4" w:rsidRPr="00B00596">
        <w:rPr>
          <w:rFonts w:ascii="Calibri" w:hAnsi="Calibri" w:cs="Calibri"/>
          <w:sz w:val="21"/>
          <w:szCs w:val="21"/>
          <w:lang w:val="sk-SK"/>
        </w:rPr>
        <w:t>diela</w:t>
      </w:r>
      <w:r w:rsidR="004F18BD" w:rsidRPr="00B00596">
        <w:rPr>
          <w:rFonts w:ascii="Calibri" w:hAnsi="Calibri" w:cs="Calibri"/>
          <w:sz w:val="21"/>
          <w:szCs w:val="21"/>
          <w:lang w:val="sk-SK"/>
        </w:rPr>
        <w:t xml:space="preserve"> podľa </w:t>
      </w:r>
      <w:r w:rsidR="00CA66B9" w:rsidRPr="00B00596">
        <w:rPr>
          <w:rFonts w:ascii="Calibri" w:hAnsi="Calibri" w:cs="Calibri"/>
          <w:sz w:val="21"/>
          <w:szCs w:val="21"/>
          <w:lang w:val="sk-SK"/>
        </w:rPr>
        <w:t xml:space="preserve">článku I. ods. 2. </w:t>
      </w:r>
      <w:r w:rsidR="004F18BD" w:rsidRPr="00B00596">
        <w:rPr>
          <w:rFonts w:ascii="Calibri" w:hAnsi="Calibri" w:cs="Calibri"/>
          <w:sz w:val="21"/>
          <w:szCs w:val="21"/>
          <w:lang w:val="sk-SK"/>
        </w:rPr>
        <w:t>tejto zmluvy</w:t>
      </w:r>
      <w:r w:rsidRPr="00B00596">
        <w:rPr>
          <w:rFonts w:ascii="Calibri" w:hAnsi="Calibri" w:cs="Calibri"/>
          <w:sz w:val="21"/>
          <w:szCs w:val="21"/>
          <w:lang w:val="sk-SK"/>
        </w:rPr>
        <w:t xml:space="preserve">. </w:t>
      </w:r>
      <w:r w:rsidR="00CA2AF0" w:rsidRPr="00B00596">
        <w:rPr>
          <w:rFonts w:ascii="Calibri" w:hAnsi="Calibri" w:cs="Calibri"/>
          <w:sz w:val="21"/>
          <w:szCs w:val="21"/>
          <w:lang w:val="sk-SK"/>
        </w:rPr>
        <w:t>Zhotoviteľ</w:t>
      </w:r>
      <w:r w:rsidRPr="00B00596">
        <w:rPr>
          <w:rFonts w:ascii="Calibri" w:hAnsi="Calibri" w:cs="Calibri"/>
          <w:sz w:val="21"/>
          <w:szCs w:val="21"/>
          <w:lang w:val="sk-SK"/>
        </w:rPr>
        <w:t xml:space="preserve"> zodpovedá za zabezpečenie </w:t>
      </w:r>
      <w:r w:rsidR="00CA2AF0" w:rsidRPr="00B00596">
        <w:rPr>
          <w:rFonts w:ascii="Calibri" w:hAnsi="Calibri" w:cs="Calibri"/>
          <w:sz w:val="21"/>
          <w:szCs w:val="21"/>
          <w:lang w:val="sk-SK"/>
        </w:rPr>
        <w:t xml:space="preserve">zariadení a </w:t>
      </w:r>
      <w:r w:rsidRPr="00B00596">
        <w:rPr>
          <w:rFonts w:ascii="Calibri" w:hAnsi="Calibri" w:cs="Calibri"/>
          <w:sz w:val="21"/>
          <w:szCs w:val="21"/>
          <w:lang w:val="sk-SK"/>
        </w:rPr>
        <w:t>ma</w:t>
      </w:r>
      <w:r w:rsidR="00CA2AF0" w:rsidRPr="00B00596">
        <w:rPr>
          <w:rFonts w:ascii="Calibri" w:hAnsi="Calibri" w:cs="Calibri"/>
          <w:sz w:val="21"/>
          <w:szCs w:val="21"/>
          <w:lang w:val="sk-SK"/>
        </w:rPr>
        <w:t xml:space="preserve">teriálov, pomocných materiálov, </w:t>
      </w:r>
      <w:r w:rsidRPr="00B00596">
        <w:rPr>
          <w:rFonts w:ascii="Calibri" w:hAnsi="Calibri" w:cs="Calibri"/>
          <w:sz w:val="21"/>
          <w:szCs w:val="21"/>
          <w:lang w:val="sk-SK"/>
        </w:rPr>
        <w:t xml:space="preserve">strojov, prostriedkov potrebných pre vykonanie </w:t>
      </w:r>
      <w:r w:rsidR="00D02CC4" w:rsidRPr="00B00596">
        <w:rPr>
          <w:rFonts w:ascii="Calibri" w:hAnsi="Calibri" w:cs="Calibri"/>
          <w:sz w:val="21"/>
          <w:szCs w:val="21"/>
          <w:lang w:val="sk-SK"/>
        </w:rPr>
        <w:t>diela,</w:t>
      </w:r>
      <w:r w:rsidRPr="00B00596">
        <w:rPr>
          <w:rFonts w:ascii="Calibri" w:hAnsi="Calibri" w:cs="Calibri"/>
          <w:sz w:val="21"/>
          <w:szCs w:val="21"/>
          <w:lang w:val="sk-SK"/>
        </w:rPr>
        <w:t xml:space="preserve"> ich </w:t>
      </w:r>
      <w:r w:rsidR="00D02CC4" w:rsidRPr="00B00596">
        <w:rPr>
          <w:rFonts w:ascii="Calibri" w:hAnsi="Calibri" w:cs="Calibri"/>
          <w:sz w:val="21"/>
          <w:szCs w:val="21"/>
          <w:lang w:val="sk-SK"/>
        </w:rPr>
        <w:t xml:space="preserve">dopravu </w:t>
      </w:r>
      <w:r w:rsidRPr="00B00596">
        <w:rPr>
          <w:rFonts w:ascii="Calibri" w:hAnsi="Calibri" w:cs="Calibri"/>
          <w:sz w:val="21"/>
          <w:szCs w:val="21"/>
          <w:lang w:val="sk-SK"/>
        </w:rPr>
        <w:t xml:space="preserve">na </w:t>
      </w:r>
      <w:r w:rsidR="004C73C8" w:rsidRPr="00B00596">
        <w:rPr>
          <w:rFonts w:ascii="Calibri" w:hAnsi="Calibri" w:cs="Calibri"/>
          <w:sz w:val="21"/>
          <w:szCs w:val="21"/>
          <w:lang w:val="sk-SK"/>
        </w:rPr>
        <w:t>miesto dodania</w:t>
      </w:r>
      <w:r w:rsidR="00CA2AF0" w:rsidRPr="00B00596">
        <w:rPr>
          <w:rFonts w:ascii="Calibri" w:hAnsi="Calibri" w:cs="Calibri"/>
          <w:sz w:val="21"/>
          <w:szCs w:val="21"/>
          <w:lang w:val="sk-SK"/>
        </w:rPr>
        <w:t>,</w:t>
      </w:r>
      <w:r w:rsidR="00D02CC4" w:rsidRPr="00B00596">
        <w:rPr>
          <w:rFonts w:ascii="Calibri" w:hAnsi="Calibri" w:cs="Calibri"/>
          <w:sz w:val="21"/>
          <w:szCs w:val="21"/>
          <w:lang w:val="sk-SK"/>
        </w:rPr>
        <w:t> odstránenie odpadov po ukončení prác</w:t>
      </w:r>
      <w:r w:rsidR="00CA2AF0" w:rsidRPr="00B00596">
        <w:rPr>
          <w:rFonts w:ascii="Calibri" w:hAnsi="Calibri" w:cs="Calibri"/>
          <w:sz w:val="21"/>
          <w:szCs w:val="21"/>
          <w:lang w:val="sk-SK"/>
        </w:rPr>
        <w:t xml:space="preserve"> a uvedenie pracovného priestoru do pôvodného stavu</w:t>
      </w:r>
      <w:r w:rsidR="00C32F58" w:rsidRPr="00B00596">
        <w:rPr>
          <w:rFonts w:ascii="Calibri" w:hAnsi="Calibri" w:cs="Calibri"/>
          <w:sz w:val="21"/>
          <w:szCs w:val="21"/>
          <w:lang w:val="sk-SK"/>
        </w:rPr>
        <w:t>,</w:t>
      </w:r>
      <w:r w:rsidR="004F18BD" w:rsidRPr="00B00596">
        <w:rPr>
          <w:rFonts w:ascii="Calibri" w:hAnsi="Calibri" w:cs="Calibri"/>
          <w:sz w:val="21"/>
          <w:szCs w:val="21"/>
          <w:lang w:val="sk-SK"/>
        </w:rPr>
        <w:t xml:space="preserve"> </w:t>
      </w:r>
      <w:r w:rsidR="00C32F58" w:rsidRPr="00B00596">
        <w:rPr>
          <w:rFonts w:ascii="Calibri" w:hAnsi="Calibri" w:cs="Calibri"/>
          <w:sz w:val="21"/>
          <w:szCs w:val="21"/>
          <w:lang w:val="sk-SK"/>
        </w:rPr>
        <w:t>vykonanie</w:t>
      </w:r>
      <w:r w:rsidR="00F208B5" w:rsidRPr="00B00596">
        <w:rPr>
          <w:rFonts w:ascii="Calibri" w:hAnsi="Calibri" w:cs="Calibri"/>
          <w:sz w:val="21"/>
          <w:szCs w:val="21"/>
          <w:lang w:val="sk-SK"/>
        </w:rPr>
        <w:t xml:space="preserve"> </w:t>
      </w:r>
      <w:r w:rsidR="00C32F58" w:rsidRPr="00B00596">
        <w:rPr>
          <w:rFonts w:ascii="Calibri" w:hAnsi="Calibri" w:cs="Calibri"/>
          <w:sz w:val="21"/>
          <w:szCs w:val="21"/>
          <w:lang w:val="sk-SK"/>
        </w:rPr>
        <w:t xml:space="preserve">všetkých potrebných </w:t>
      </w:r>
      <w:r w:rsidR="00CA66B9" w:rsidRPr="00B00596">
        <w:rPr>
          <w:rFonts w:ascii="Calibri" w:hAnsi="Calibri" w:cs="Calibri"/>
          <w:sz w:val="21"/>
          <w:szCs w:val="21"/>
          <w:lang w:val="sk-SK"/>
        </w:rPr>
        <w:t xml:space="preserve">prvých odborných prehliadok a odborných </w:t>
      </w:r>
      <w:r w:rsidR="00C32F58" w:rsidRPr="00B00596">
        <w:rPr>
          <w:rFonts w:ascii="Calibri" w:hAnsi="Calibri" w:cs="Calibri"/>
          <w:sz w:val="21"/>
          <w:szCs w:val="21"/>
          <w:lang w:val="sk-SK"/>
        </w:rPr>
        <w:t>skúšok</w:t>
      </w:r>
      <w:r w:rsidR="00CA66B9" w:rsidRPr="00B00596">
        <w:rPr>
          <w:rFonts w:ascii="Calibri" w:hAnsi="Calibri" w:cs="Calibri"/>
          <w:sz w:val="21"/>
          <w:szCs w:val="21"/>
          <w:lang w:val="sk-SK"/>
        </w:rPr>
        <w:t xml:space="preserve"> (</w:t>
      </w:r>
      <w:r w:rsidR="00C32F58" w:rsidRPr="00B00596">
        <w:rPr>
          <w:rFonts w:ascii="Calibri" w:hAnsi="Calibri" w:cs="Calibri"/>
          <w:sz w:val="21"/>
          <w:szCs w:val="21"/>
          <w:lang w:val="sk-SK"/>
        </w:rPr>
        <w:t>revízií</w:t>
      </w:r>
      <w:r w:rsidR="00CA66B9" w:rsidRPr="00B00596">
        <w:rPr>
          <w:rFonts w:ascii="Calibri" w:hAnsi="Calibri" w:cs="Calibri"/>
          <w:sz w:val="21"/>
          <w:szCs w:val="21"/>
          <w:lang w:val="sk-SK"/>
        </w:rPr>
        <w:t>)</w:t>
      </w:r>
      <w:r w:rsidR="00C32F58" w:rsidRPr="00B00596">
        <w:rPr>
          <w:rFonts w:ascii="Calibri" w:hAnsi="Calibri" w:cs="Calibri"/>
          <w:sz w:val="21"/>
          <w:szCs w:val="21"/>
          <w:lang w:val="sk-SK"/>
        </w:rPr>
        <w:t xml:space="preserve"> </w:t>
      </w:r>
      <w:r w:rsidR="00CA66B9" w:rsidRPr="00B00596">
        <w:rPr>
          <w:rFonts w:ascii="Calibri" w:hAnsi="Calibri" w:cs="Calibri"/>
          <w:sz w:val="21"/>
          <w:szCs w:val="21"/>
          <w:lang w:val="sk-SK"/>
        </w:rPr>
        <w:t xml:space="preserve">k odovzdaniu </w:t>
      </w:r>
      <w:r w:rsidR="00C32F58" w:rsidRPr="00B00596">
        <w:rPr>
          <w:rFonts w:ascii="Calibri" w:hAnsi="Calibri" w:cs="Calibri"/>
          <w:sz w:val="21"/>
          <w:szCs w:val="21"/>
          <w:lang w:val="sk-SK"/>
        </w:rPr>
        <w:t>diela.</w:t>
      </w:r>
    </w:p>
    <w:p w14:paraId="6CBAB504" w14:textId="77777777" w:rsidR="00C32F58" w:rsidRPr="00B00596" w:rsidRDefault="00C32F58"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Zhotoviteľ sa zaväzuje dodržiavať bezpečnostné predpisy, predpisy na zaistenie ochrany zdravia pri práci, predpisy v oblasti ochrany pred požiarmi, hygienické predpisy a poriadok v mieste zhotovenia diela. Zhotoviteľ je povinný odstrániť prípadné ním spôsobené poškodenia a znečistenia miesta zhotovovania diela alebo zariadení vo vlastníctve</w:t>
      </w:r>
      <w:r w:rsidR="00D30437" w:rsidRPr="00B00596">
        <w:rPr>
          <w:rFonts w:ascii="Calibri" w:hAnsi="Calibri" w:cs="Calibri"/>
          <w:sz w:val="21"/>
          <w:szCs w:val="21"/>
          <w:lang w:val="sk-SK"/>
        </w:rPr>
        <w:t xml:space="preserve"> objednávateľa a</w:t>
      </w:r>
      <w:r w:rsidRPr="00B00596">
        <w:rPr>
          <w:rFonts w:ascii="Calibri" w:hAnsi="Calibri" w:cs="Calibri"/>
          <w:sz w:val="21"/>
          <w:szCs w:val="21"/>
          <w:lang w:val="sk-SK"/>
        </w:rPr>
        <w:t xml:space="preserve"> iných osôb.</w:t>
      </w:r>
    </w:p>
    <w:p w14:paraId="51BF38B6" w14:textId="77777777" w:rsidR="00B13B2C" w:rsidRPr="00B00596" w:rsidRDefault="00B13B2C"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Ak v súvislosti s výkonom prác bude potrebné umiestniť dočasné dopravné značky alebo dopravné zariadenia podľa predpisov o premávke na pozemných komunikáciách, obstaráva ich zhotoviteľ, ktorý zodpovedá </w:t>
      </w:r>
      <w:r w:rsidR="00D30437" w:rsidRPr="00B00596">
        <w:rPr>
          <w:rFonts w:ascii="Calibri" w:hAnsi="Calibri" w:cs="Calibri"/>
          <w:sz w:val="21"/>
          <w:szCs w:val="21"/>
          <w:lang w:val="sk-SK"/>
        </w:rPr>
        <w:t>aj</w:t>
      </w:r>
      <w:r w:rsidRPr="00B00596">
        <w:rPr>
          <w:rFonts w:ascii="Calibri" w:hAnsi="Calibri" w:cs="Calibri"/>
          <w:sz w:val="21"/>
          <w:szCs w:val="21"/>
          <w:lang w:val="sk-SK"/>
        </w:rPr>
        <w:t xml:space="preserve"> za ich umiestnenie a udržiavanie.</w:t>
      </w:r>
    </w:p>
    <w:p w14:paraId="2FEF8B4A" w14:textId="77777777" w:rsidR="00B13B2C" w:rsidRPr="00B00596" w:rsidRDefault="00B13B2C"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vykoná stavebné práce a iné práce súvisiace s dielom v odbornej kvalite podľa príslušných záväzných technických noriem a všeobecne záväzných právnych predpisov a v priebehu realizácie diela je povinný viesť stavebný denník. </w:t>
      </w:r>
      <w:r w:rsidR="00B67534" w:rsidRPr="00B00596">
        <w:rPr>
          <w:rFonts w:ascii="Calibri" w:hAnsi="Calibri" w:cs="Calibri"/>
          <w:sz w:val="21"/>
          <w:szCs w:val="21"/>
          <w:lang w:val="sk-SK"/>
        </w:rPr>
        <w:t>Zápismi</w:t>
      </w:r>
      <w:r w:rsidRPr="00B00596">
        <w:rPr>
          <w:rFonts w:ascii="Calibri" w:hAnsi="Calibri" w:cs="Calibri"/>
          <w:sz w:val="21"/>
          <w:szCs w:val="21"/>
          <w:lang w:val="sk-SK"/>
        </w:rPr>
        <w:t xml:space="preserve"> v </w:t>
      </w:r>
      <w:r w:rsidR="00B67534" w:rsidRPr="00B00596">
        <w:rPr>
          <w:rFonts w:ascii="Calibri" w:hAnsi="Calibri" w:cs="Calibri"/>
          <w:sz w:val="21"/>
          <w:szCs w:val="21"/>
          <w:lang w:val="sk-SK"/>
        </w:rPr>
        <w:t>stavebnom</w:t>
      </w:r>
      <w:r w:rsidRPr="00B00596">
        <w:rPr>
          <w:rFonts w:ascii="Calibri" w:hAnsi="Calibri" w:cs="Calibri"/>
          <w:sz w:val="21"/>
          <w:szCs w:val="21"/>
          <w:lang w:val="sk-SK"/>
        </w:rPr>
        <w:t xml:space="preserve"> denník nie je možné meniť podmienky tejto zmluvy, najmä cenu diela </w:t>
      </w:r>
      <w:r w:rsidR="00447DEF" w:rsidRPr="00B00596">
        <w:rPr>
          <w:rFonts w:ascii="Calibri" w:hAnsi="Calibri" w:cs="Calibri"/>
          <w:sz w:val="21"/>
          <w:szCs w:val="21"/>
          <w:lang w:val="sk-SK"/>
        </w:rPr>
        <w:t xml:space="preserve">a platobné podmienky </w:t>
      </w:r>
      <w:r w:rsidRPr="00B00596">
        <w:rPr>
          <w:rFonts w:ascii="Calibri" w:hAnsi="Calibri" w:cs="Calibri"/>
          <w:sz w:val="21"/>
          <w:szCs w:val="21"/>
          <w:lang w:val="sk-SK"/>
        </w:rPr>
        <w:t>a termíny realizácie diela.</w:t>
      </w:r>
    </w:p>
    <w:p w14:paraId="13BF6250" w14:textId="77777777" w:rsidR="00B13B2C" w:rsidRPr="00B00596" w:rsidRDefault="00B13B2C"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Ak zhotoviteľ zistí skryté prekážky na mieste, kde sa má dielo zhotoviť, ktoré mu bránia zhotoviť dielo riadne, je povinný bez zbytočného odkladu takéto prekážky oznámiť objednávateľovi, a ak sa nedajú odstrániť, navrhnúť objednávateľovi zmenu diela.</w:t>
      </w:r>
    </w:p>
    <w:p w14:paraId="0CF1947F" w14:textId="65F81745" w:rsidR="00BD4CA0" w:rsidRPr="00B00596" w:rsidRDefault="00BD4CA0" w:rsidP="00EF7B0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t>Zhotoviteľ nesmie dielo ako celok odovzdať na zhotovenie inému subjektu.</w:t>
      </w:r>
    </w:p>
    <w:p w14:paraId="30A59479" w14:textId="60C17646" w:rsidR="00BD4CA0" w:rsidRPr="00B00596" w:rsidRDefault="00B13B2C" w:rsidP="00BD4CA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Pokiaľ zhotoviteľ využíva na dodanie diela subdodávateľov, zodpovedá za ich činnosť rovnako, akoby tieto činnosti vykonal sám a zodpovedá za odbornú starostlivosť pri výbere subdodávateľa. Zoznam </w:t>
      </w:r>
      <w:r w:rsidR="00030F0A" w:rsidRPr="00B00596">
        <w:rPr>
          <w:rFonts w:ascii="Calibri" w:hAnsi="Calibri" w:cs="Calibri"/>
          <w:sz w:val="21"/>
          <w:szCs w:val="21"/>
          <w:lang w:val="sk-SK"/>
        </w:rPr>
        <w:t>s</w:t>
      </w:r>
      <w:r w:rsidRPr="00B00596">
        <w:rPr>
          <w:rFonts w:ascii="Calibri" w:hAnsi="Calibri" w:cs="Calibri"/>
          <w:sz w:val="21"/>
          <w:szCs w:val="21"/>
          <w:lang w:val="sk-SK"/>
        </w:rPr>
        <w:t xml:space="preserve">ubdodávateľov je uvedený v prílohe č. </w:t>
      </w:r>
      <w:r w:rsidR="00C14BEC" w:rsidRPr="00B00596">
        <w:rPr>
          <w:rFonts w:ascii="Calibri" w:hAnsi="Calibri" w:cs="Calibri"/>
          <w:sz w:val="21"/>
          <w:szCs w:val="21"/>
          <w:lang w:val="sk-SK"/>
        </w:rPr>
        <w:t>2</w:t>
      </w:r>
      <w:r w:rsidR="00D96335" w:rsidRPr="00B00596">
        <w:rPr>
          <w:rFonts w:ascii="Calibri" w:hAnsi="Calibri" w:cs="Calibri"/>
          <w:sz w:val="21"/>
          <w:szCs w:val="21"/>
          <w:lang w:val="sk-SK"/>
        </w:rPr>
        <w:t xml:space="preserve"> </w:t>
      </w:r>
      <w:r w:rsidRPr="00B00596">
        <w:rPr>
          <w:rFonts w:ascii="Calibri" w:hAnsi="Calibri" w:cs="Calibri"/>
          <w:sz w:val="21"/>
          <w:szCs w:val="21"/>
          <w:lang w:val="sk-SK"/>
        </w:rPr>
        <w:t>tejto zmluvy. Zhotoviteľ je povinný riadne a včas uhrádzať všetky záväzky voči svojim subdodávateľom. Zhotoviteľ je povinný zabezpečiť, aby z jeho strany, ako aj</w:t>
      </w:r>
      <w:r w:rsidR="00030F0A" w:rsidRPr="00B00596">
        <w:rPr>
          <w:rFonts w:ascii="Calibri" w:hAnsi="Calibri" w:cs="Calibri"/>
          <w:sz w:val="21"/>
          <w:szCs w:val="21"/>
          <w:lang w:val="sk-SK"/>
        </w:rPr>
        <w:t xml:space="preserve"> </w:t>
      </w:r>
      <w:r w:rsidRPr="00B00596">
        <w:rPr>
          <w:rFonts w:ascii="Calibri" w:hAnsi="Calibri" w:cs="Calibri"/>
          <w:sz w:val="21"/>
          <w:szCs w:val="21"/>
          <w:lang w:val="sk-SK"/>
        </w:rPr>
        <w:t xml:space="preserve">zo strany subdodávateľov nedošlo k nelegálnemu zamestnávaniu.   </w:t>
      </w:r>
    </w:p>
    <w:p w14:paraId="347A07EF" w14:textId="33CE15DE" w:rsidR="00BD4CA0" w:rsidRPr="00B00596" w:rsidRDefault="00BD4CA0" w:rsidP="00BD4CA0">
      <w:pPr>
        <w:numPr>
          <w:ilvl w:val="0"/>
          <w:numId w:val="2"/>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Theme="minorHAnsi" w:hAnsiTheme="minorHAnsi" w:cstheme="minorHAnsi"/>
          <w:bCs/>
          <w:sz w:val="21"/>
          <w:szCs w:val="21"/>
          <w:lang w:val="sk-SK"/>
        </w:rPr>
        <w:lastRenderedPageBreak/>
        <w:t xml:space="preserve">Zhotoviteľ je povinný písomne oznámiť objednávateľovi každú zmenu subdodávateľa sedem kalendárnych dní pred začiatkom vykonávania diela subdodávateľom. Spolu s týmto oznámením o zmene subdodávateľa predloží doklady o tom, že nový subdodávateľ spĺňa podmienky účasti v zmysle </w:t>
      </w:r>
      <w:r w:rsidR="006C2887" w:rsidRPr="00B00596">
        <w:rPr>
          <w:rFonts w:asciiTheme="minorHAnsi" w:hAnsiTheme="minorHAnsi" w:cstheme="minorHAnsi"/>
          <w:bCs/>
          <w:sz w:val="21"/>
          <w:szCs w:val="21"/>
          <w:lang w:val="sk-SK"/>
        </w:rPr>
        <w:t xml:space="preserve">  </w:t>
      </w:r>
      <w:r w:rsidRPr="00B00596">
        <w:rPr>
          <w:rFonts w:asciiTheme="minorHAnsi" w:hAnsiTheme="minorHAnsi" w:cstheme="minorHAnsi"/>
          <w:bCs/>
          <w:sz w:val="21"/>
          <w:szCs w:val="21"/>
          <w:lang w:val="sk-SK"/>
        </w:rPr>
        <w:t xml:space="preserve">§ 32 </w:t>
      </w:r>
      <w:r w:rsidR="006C2887" w:rsidRPr="00B00596">
        <w:rPr>
          <w:rFonts w:asciiTheme="minorHAnsi" w:hAnsiTheme="minorHAnsi" w:cstheme="minorHAnsi"/>
          <w:bCs/>
          <w:sz w:val="21"/>
          <w:szCs w:val="21"/>
          <w:lang w:val="sk-SK"/>
        </w:rPr>
        <w:t>zákona o verejnom obstarávaní</w:t>
      </w:r>
      <w:r w:rsidRPr="00B00596">
        <w:rPr>
          <w:rFonts w:asciiTheme="minorHAnsi" w:hAnsiTheme="minorHAnsi" w:cstheme="minorHAnsi"/>
          <w:bCs/>
          <w:sz w:val="21"/>
          <w:szCs w:val="21"/>
          <w:lang w:val="sk-SK"/>
        </w:rPr>
        <w:t xml:space="preserve"> a neexistujú u neho dôvody na vylúčenie podľa § 40 ods. 6 písm. a) až h) a ods. 7; oprávnenie dodávať tovar, uskutočňovať stavebné práce v originálnom vyhotovení alebo v overenej kópii, resp. preukáže splnenie tejto podmienky podľa § 152 </w:t>
      </w:r>
      <w:r w:rsidR="006C2887" w:rsidRPr="00B00596">
        <w:rPr>
          <w:rFonts w:asciiTheme="minorHAnsi" w:hAnsiTheme="minorHAnsi" w:cstheme="minorHAnsi"/>
          <w:bCs/>
          <w:sz w:val="21"/>
          <w:szCs w:val="21"/>
          <w:lang w:val="sk-SK"/>
        </w:rPr>
        <w:t>zákona o verejnom obstarávaní</w:t>
      </w:r>
      <w:r w:rsidRPr="00B00596">
        <w:rPr>
          <w:rFonts w:asciiTheme="minorHAnsi" w:hAnsiTheme="minorHAnsi" w:cstheme="minorHAnsi"/>
          <w:bCs/>
          <w:sz w:val="21"/>
          <w:szCs w:val="21"/>
          <w:lang w:val="sk-SK"/>
        </w:rPr>
        <w:t>.</w:t>
      </w:r>
    </w:p>
    <w:p w14:paraId="0969CFB4" w14:textId="77777777" w:rsidR="009A04DC" w:rsidRPr="00B00596" w:rsidRDefault="00D82976" w:rsidP="004E13B5">
      <w:pPr>
        <w:numPr>
          <w:ilvl w:val="0"/>
          <w:numId w:val="2"/>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Objednávateľ je oprávnený </w:t>
      </w:r>
      <w:r w:rsidR="00030F0A" w:rsidRPr="00B00596">
        <w:rPr>
          <w:rFonts w:ascii="Calibri" w:hAnsi="Calibri" w:cs="Calibri"/>
          <w:sz w:val="21"/>
          <w:szCs w:val="21"/>
          <w:lang w:val="sk-SK"/>
        </w:rPr>
        <w:t xml:space="preserve">sám alebo prostredníctvom ním poverenej osoby </w:t>
      </w:r>
      <w:r w:rsidRPr="00B00596">
        <w:rPr>
          <w:rFonts w:ascii="Calibri" w:hAnsi="Calibri" w:cs="Calibri"/>
          <w:sz w:val="21"/>
          <w:szCs w:val="21"/>
          <w:lang w:val="sk-SK"/>
        </w:rPr>
        <w:t>kontrolovať dielo na každom stupni jeho vykonávania</w:t>
      </w:r>
      <w:r w:rsidR="00030F0A" w:rsidRPr="00B00596">
        <w:rPr>
          <w:rFonts w:ascii="Calibri" w:hAnsi="Calibri" w:cs="Calibri"/>
          <w:sz w:val="21"/>
          <w:szCs w:val="21"/>
          <w:lang w:val="sk-SK"/>
        </w:rPr>
        <w:t xml:space="preserve"> vrátane nahliadania do stavebného denníka</w:t>
      </w:r>
      <w:r w:rsidRPr="00B00596">
        <w:rPr>
          <w:rFonts w:ascii="Calibri" w:hAnsi="Calibri" w:cs="Calibri"/>
          <w:sz w:val="21"/>
          <w:szCs w:val="21"/>
          <w:lang w:val="sk-SK"/>
        </w:rPr>
        <w:t xml:space="preserve">. Ak pri kontrole zistí, že </w:t>
      </w:r>
      <w:r w:rsidR="00030F0A" w:rsidRPr="00B00596">
        <w:rPr>
          <w:rFonts w:ascii="Calibri" w:hAnsi="Calibri" w:cs="Calibri"/>
          <w:sz w:val="21"/>
          <w:szCs w:val="21"/>
          <w:lang w:val="sk-SK"/>
        </w:rPr>
        <w:t>z</w:t>
      </w:r>
      <w:r w:rsidRPr="00B00596">
        <w:rPr>
          <w:rFonts w:ascii="Calibri" w:hAnsi="Calibri" w:cs="Calibri"/>
          <w:sz w:val="21"/>
          <w:szCs w:val="21"/>
          <w:lang w:val="sk-SK"/>
        </w:rPr>
        <w:t xml:space="preserve">hotoviteľ porušuje svoje povinnosti, má právo žiadať, aby </w:t>
      </w:r>
      <w:r w:rsidR="00B67534" w:rsidRPr="00B00596">
        <w:rPr>
          <w:rFonts w:ascii="Calibri" w:hAnsi="Calibri" w:cs="Calibri"/>
          <w:sz w:val="21"/>
          <w:szCs w:val="21"/>
          <w:lang w:val="sk-SK"/>
        </w:rPr>
        <w:t>z</w:t>
      </w:r>
      <w:r w:rsidRPr="00B00596">
        <w:rPr>
          <w:rFonts w:ascii="Calibri" w:hAnsi="Calibri" w:cs="Calibri"/>
          <w:sz w:val="21"/>
          <w:szCs w:val="21"/>
          <w:lang w:val="sk-SK"/>
        </w:rPr>
        <w:t xml:space="preserve">hotoviteľ bezodkladne odstránil vady vzniknuté </w:t>
      </w:r>
      <w:proofErr w:type="spellStart"/>
      <w:r w:rsidRPr="00B00596">
        <w:rPr>
          <w:rFonts w:ascii="Calibri" w:hAnsi="Calibri" w:cs="Calibri"/>
          <w:sz w:val="21"/>
          <w:szCs w:val="21"/>
          <w:lang w:val="sk-SK"/>
        </w:rPr>
        <w:t>vadným</w:t>
      </w:r>
      <w:proofErr w:type="spellEnd"/>
      <w:r w:rsidRPr="00B00596">
        <w:rPr>
          <w:rFonts w:ascii="Calibri" w:hAnsi="Calibri" w:cs="Calibri"/>
          <w:sz w:val="21"/>
          <w:szCs w:val="21"/>
          <w:lang w:val="sk-SK"/>
        </w:rPr>
        <w:t xml:space="preserve"> zhotovovaním diela</w:t>
      </w:r>
      <w:r w:rsidR="00B67534" w:rsidRPr="00B00596">
        <w:rPr>
          <w:rFonts w:ascii="Calibri" w:hAnsi="Calibri" w:cs="Calibri"/>
          <w:sz w:val="21"/>
          <w:szCs w:val="21"/>
          <w:lang w:val="sk-SK"/>
        </w:rPr>
        <w:t xml:space="preserve">, prijal opatrenia na </w:t>
      </w:r>
      <w:r w:rsidRPr="00B00596">
        <w:rPr>
          <w:rFonts w:ascii="Calibri" w:hAnsi="Calibri" w:cs="Calibri"/>
          <w:sz w:val="21"/>
          <w:szCs w:val="21"/>
          <w:lang w:val="sk-SK"/>
        </w:rPr>
        <w:t xml:space="preserve"> </w:t>
      </w:r>
      <w:r w:rsidR="00B67534" w:rsidRPr="00B00596">
        <w:rPr>
          <w:rFonts w:ascii="Calibri" w:hAnsi="Calibri" w:cs="Calibri"/>
          <w:sz w:val="21"/>
          <w:szCs w:val="21"/>
          <w:lang w:val="sk-SK"/>
        </w:rPr>
        <w:t xml:space="preserve">odstránenie závadného stavu </w:t>
      </w:r>
      <w:r w:rsidRPr="00B00596">
        <w:rPr>
          <w:rFonts w:ascii="Calibri" w:hAnsi="Calibri" w:cs="Calibri"/>
          <w:sz w:val="21"/>
          <w:szCs w:val="21"/>
          <w:lang w:val="sk-SK"/>
        </w:rPr>
        <w:t xml:space="preserve">a ďalej </w:t>
      </w:r>
      <w:r w:rsidR="00B67534" w:rsidRPr="00B00596">
        <w:rPr>
          <w:rFonts w:ascii="Calibri" w:hAnsi="Calibri" w:cs="Calibri"/>
          <w:sz w:val="21"/>
          <w:szCs w:val="21"/>
          <w:lang w:val="sk-SK"/>
        </w:rPr>
        <w:t xml:space="preserve">dielo </w:t>
      </w:r>
      <w:r w:rsidRPr="00B00596">
        <w:rPr>
          <w:rFonts w:ascii="Calibri" w:hAnsi="Calibri" w:cs="Calibri"/>
          <w:sz w:val="21"/>
          <w:szCs w:val="21"/>
          <w:lang w:val="sk-SK"/>
        </w:rPr>
        <w:t>vykonával riadne</w:t>
      </w:r>
      <w:r w:rsidR="00030F0A" w:rsidRPr="00B00596">
        <w:rPr>
          <w:rFonts w:ascii="Calibri" w:hAnsi="Calibri" w:cs="Calibri"/>
          <w:sz w:val="21"/>
          <w:szCs w:val="21"/>
          <w:lang w:val="sk-SK"/>
        </w:rPr>
        <w:t xml:space="preserve"> tak, aby bolo zabezpečené riadne dokončenie a odovzdanie diela podľa podmienok tejto zmluvy</w:t>
      </w:r>
      <w:r w:rsidRPr="00B00596">
        <w:rPr>
          <w:rFonts w:ascii="Calibri" w:hAnsi="Calibri" w:cs="Calibri"/>
          <w:sz w:val="21"/>
          <w:szCs w:val="21"/>
          <w:lang w:val="sk-SK"/>
        </w:rPr>
        <w:t>.</w:t>
      </w:r>
    </w:p>
    <w:p w14:paraId="4EBB5CAF" w14:textId="77777777" w:rsidR="004F18BD" w:rsidRPr="00B00596" w:rsidRDefault="004F18BD" w:rsidP="00AE0B63">
      <w:pPr>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Článok IV.</w:t>
      </w:r>
    </w:p>
    <w:p w14:paraId="04DF7706" w14:textId="77777777" w:rsidR="004F18BD" w:rsidRPr="00B00596" w:rsidRDefault="00CA66B9" w:rsidP="00954101">
      <w:pPr>
        <w:spacing w:after="120"/>
        <w:jc w:val="center"/>
        <w:rPr>
          <w:rFonts w:ascii="Calibri" w:hAnsi="Calibri" w:cs="Calibri"/>
          <w:b/>
          <w:bCs/>
          <w:sz w:val="21"/>
          <w:szCs w:val="21"/>
          <w:lang w:val="sk-SK"/>
        </w:rPr>
      </w:pPr>
      <w:r w:rsidRPr="00B00596">
        <w:rPr>
          <w:rFonts w:ascii="Calibri" w:hAnsi="Calibri" w:cs="Calibri"/>
          <w:b/>
          <w:bCs/>
          <w:sz w:val="21"/>
          <w:szCs w:val="21"/>
          <w:lang w:val="sk-SK"/>
        </w:rPr>
        <w:t>Termín dokončenia, o</w:t>
      </w:r>
      <w:r w:rsidR="004F18BD" w:rsidRPr="00B00596">
        <w:rPr>
          <w:rFonts w:ascii="Calibri" w:hAnsi="Calibri" w:cs="Calibri"/>
          <w:b/>
          <w:bCs/>
          <w:sz w:val="21"/>
          <w:szCs w:val="21"/>
          <w:lang w:val="sk-SK"/>
        </w:rPr>
        <w:t>dovzdanie a</w:t>
      </w:r>
      <w:r w:rsidR="002846A0" w:rsidRPr="00B00596">
        <w:rPr>
          <w:rFonts w:ascii="Calibri" w:hAnsi="Calibri" w:cs="Calibri"/>
          <w:b/>
          <w:bCs/>
          <w:sz w:val="21"/>
          <w:szCs w:val="21"/>
          <w:lang w:val="sk-SK"/>
        </w:rPr>
        <w:t> </w:t>
      </w:r>
      <w:r w:rsidR="004F18BD" w:rsidRPr="00B00596">
        <w:rPr>
          <w:rFonts w:ascii="Calibri" w:hAnsi="Calibri" w:cs="Calibri"/>
          <w:b/>
          <w:bCs/>
          <w:sz w:val="21"/>
          <w:szCs w:val="21"/>
          <w:lang w:val="sk-SK"/>
        </w:rPr>
        <w:t>prevzatie</w:t>
      </w:r>
      <w:r w:rsidR="002846A0" w:rsidRPr="00B00596">
        <w:rPr>
          <w:rFonts w:ascii="Calibri" w:hAnsi="Calibri" w:cs="Calibri"/>
          <w:b/>
          <w:bCs/>
          <w:sz w:val="21"/>
          <w:szCs w:val="21"/>
          <w:lang w:val="sk-SK"/>
        </w:rPr>
        <w:t xml:space="preserve"> diela</w:t>
      </w:r>
    </w:p>
    <w:p w14:paraId="133FA9FC" w14:textId="7110DAA2" w:rsidR="00FB2432" w:rsidRPr="00B00596" w:rsidRDefault="00CA66B9" w:rsidP="00FB2432">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je povinný začať s vykonávaním stavebných prác podľa tejto zmluvy najneskôr do </w:t>
      </w:r>
      <w:r w:rsidR="001E1AB7" w:rsidRPr="00B00596">
        <w:rPr>
          <w:rFonts w:ascii="Calibri" w:hAnsi="Calibri" w:cs="Calibri"/>
          <w:sz w:val="21"/>
          <w:szCs w:val="21"/>
          <w:lang w:val="sk-SK"/>
        </w:rPr>
        <w:t>6</w:t>
      </w:r>
      <w:r w:rsidR="00F04709" w:rsidRPr="00B00596">
        <w:rPr>
          <w:rFonts w:ascii="Calibri" w:hAnsi="Calibri" w:cs="Calibri"/>
          <w:sz w:val="21"/>
          <w:szCs w:val="21"/>
          <w:lang w:val="sk-SK"/>
        </w:rPr>
        <w:t xml:space="preserve">0 dní odo dňa </w:t>
      </w:r>
      <w:r w:rsidR="00FB2432" w:rsidRPr="00B00596">
        <w:rPr>
          <w:rFonts w:ascii="Calibri" w:hAnsi="Calibri" w:cs="Calibri"/>
          <w:sz w:val="21"/>
          <w:szCs w:val="21"/>
          <w:lang w:val="sk-SK"/>
        </w:rPr>
        <w:t>odovzdania staveniska</w:t>
      </w:r>
      <w:r w:rsidR="00F04709" w:rsidRPr="00B00596">
        <w:rPr>
          <w:rFonts w:ascii="Calibri" w:hAnsi="Calibri" w:cs="Calibri"/>
          <w:sz w:val="21"/>
          <w:szCs w:val="21"/>
          <w:lang w:val="sk-SK"/>
        </w:rPr>
        <w:t>.</w:t>
      </w:r>
      <w:r w:rsidR="00FB2432" w:rsidRPr="00B00596">
        <w:rPr>
          <w:rFonts w:ascii="Calibri" w:hAnsi="Calibri" w:cs="Calibri"/>
          <w:sz w:val="21"/>
          <w:szCs w:val="21"/>
          <w:lang w:val="sk-SK"/>
        </w:rPr>
        <w:t xml:space="preserve"> Objednávateľ sa zaväzuje </w:t>
      </w:r>
      <w:r w:rsidR="00FB2432" w:rsidRPr="00B00596">
        <w:rPr>
          <w:rFonts w:asciiTheme="minorHAnsi" w:hAnsiTheme="minorHAnsi" w:cstheme="minorHAnsi"/>
          <w:bCs/>
          <w:sz w:val="21"/>
          <w:szCs w:val="21"/>
          <w:lang w:val="sk-SK"/>
        </w:rPr>
        <w:t xml:space="preserve">odovzdať zhotoviteľovi stavenisko do 15 pracovných dní od nadobudnutia účinnosti tejto zmluvy, a to formou písomného protokolu o odovzdaní a prevzatí staveniska osobami oprávnenými jednať vo veciach realizačných. Odovzdanie staveniska zvolá objednávateľ. </w:t>
      </w:r>
    </w:p>
    <w:p w14:paraId="0DA88559" w14:textId="08245C58" w:rsidR="002B5976" w:rsidRPr="00B00596" w:rsidRDefault="002B5976"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Predmet </w:t>
      </w:r>
      <w:r w:rsidR="00CA66B9" w:rsidRPr="00B00596">
        <w:rPr>
          <w:rFonts w:ascii="Calibri" w:hAnsi="Calibri" w:cs="Calibri"/>
          <w:sz w:val="21"/>
          <w:szCs w:val="21"/>
          <w:lang w:val="sk-SK"/>
        </w:rPr>
        <w:t xml:space="preserve">diela </w:t>
      </w:r>
      <w:r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w:t>
      </w:r>
      <w:r w:rsidR="00CA66B9" w:rsidRPr="00B00596">
        <w:rPr>
          <w:rFonts w:ascii="Calibri" w:hAnsi="Calibri" w:cs="Calibri"/>
          <w:sz w:val="21"/>
          <w:szCs w:val="21"/>
          <w:lang w:val="sk-SK"/>
        </w:rPr>
        <w:t xml:space="preserve">tejto zmluvy </w:t>
      </w:r>
      <w:r w:rsidRPr="00B00596">
        <w:rPr>
          <w:rFonts w:ascii="Calibri" w:hAnsi="Calibri" w:cs="Calibri"/>
          <w:sz w:val="21"/>
          <w:szCs w:val="21"/>
          <w:lang w:val="sk-SK"/>
        </w:rPr>
        <w:t>je zhotoviteľ povinný</w:t>
      </w:r>
      <w:r w:rsidR="00CA66B9" w:rsidRPr="00B00596">
        <w:rPr>
          <w:rFonts w:ascii="Calibri" w:hAnsi="Calibri" w:cs="Calibri"/>
          <w:sz w:val="21"/>
          <w:szCs w:val="21"/>
          <w:lang w:val="sk-SK"/>
        </w:rPr>
        <w:t xml:space="preserve"> dokončiť</w:t>
      </w:r>
      <w:r w:rsidRPr="00B00596">
        <w:rPr>
          <w:rFonts w:ascii="Calibri" w:hAnsi="Calibri" w:cs="Calibri"/>
          <w:sz w:val="21"/>
          <w:szCs w:val="21"/>
          <w:lang w:val="sk-SK"/>
        </w:rPr>
        <w:t xml:space="preserve"> </w:t>
      </w:r>
      <w:r w:rsidR="00B76078" w:rsidRPr="00B00596">
        <w:rPr>
          <w:rFonts w:ascii="Calibri" w:hAnsi="Calibri" w:cs="Calibri"/>
          <w:sz w:val="21"/>
          <w:szCs w:val="21"/>
          <w:lang w:val="sk-SK"/>
        </w:rPr>
        <w:t xml:space="preserve">a </w:t>
      </w:r>
      <w:r w:rsidRPr="00B00596">
        <w:rPr>
          <w:rFonts w:ascii="Calibri" w:hAnsi="Calibri" w:cs="Calibri"/>
          <w:sz w:val="21"/>
          <w:szCs w:val="21"/>
          <w:lang w:val="sk-SK"/>
        </w:rPr>
        <w:t>odovzdať objednávateľovi spôsobom dohodnutým v</w:t>
      </w:r>
      <w:r w:rsidR="00CA66B9" w:rsidRPr="00B00596">
        <w:rPr>
          <w:rFonts w:ascii="Calibri" w:hAnsi="Calibri" w:cs="Calibri"/>
          <w:sz w:val="21"/>
          <w:szCs w:val="21"/>
          <w:lang w:val="sk-SK"/>
        </w:rPr>
        <w:t xml:space="preserve"> tomto </w:t>
      </w:r>
      <w:r w:rsidR="00B76078" w:rsidRPr="00B00596">
        <w:rPr>
          <w:rFonts w:ascii="Calibri" w:hAnsi="Calibri" w:cs="Calibri"/>
          <w:sz w:val="21"/>
          <w:szCs w:val="21"/>
          <w:lang w:val="sk-SK"/>
        </w:rPr>
        <w:t xml:space="preserve">článku </w:t>
      </w:r>
      <w:r w:rsidRPr="00B00596">
        <w:rPr>
          <w:rFonts w:ascii="Calibri" w:hAnsi="Calibri" w:cs="Calibri"/>
          <w:sz w:val="21"/>
          <w:szCs w:val="21"/>
          <w:lang w:val="sk-SK"/>
        </w:rPr>
        <w:t xml:space="preserve">zmluvy najneskôr do </w:t>
      </w:r>
      <w:r w:rsidR="008374EE" w:rsidRPr="00B00596">
        <w:rPr>
          <w:rFonts w:ascii="Calibri" w:hAnsi="Calibri" w:cs="Calibri"/>
          <w:sz w:val="21"/>
          <w:szCs w:val="21"/>
          <w:lang w:val="sk-SK"/>
        </w:rPr>
        <w:t>270</w:t>
      </w:r>
      <w:r w:rsidR="00F04709" w:rsidRPr="00B00596">
        <w:rPr>
          <w:rFonts w:ascii="Calibri" w:hAnsi="Calibri" w:cs="Calibri"/>
          <w:sz w:val="21"/>
          <w:szCs w:val="21"/>
          <w:lang w:val="sk-SK"/>
        </w:rPr>
        <w:t xml:space="preserve"> dní odo dňa začatia prác podľa ods. 1</w:t>
      </w:r>
      <w:r w:rsidR="00B76078" w:rsidRPr="00B00596">
        <w:rPr>
          <w:rFonts w:ascii="Calibri" w:hAnsi="Calibri" w:cs="Calibri"/>
          <w:sz w:val="21"/>
          <w:szCs w:val="21"/>
          <w:lang w:val="sk-SK"/>
        </w:rPr>
        <w:t>.</w:t>
      </w:r>
      <w:r w:rsidR="00F04709" w:rsidRPr="00B00596">
        <w:rPr>
          <w:rFonts w:ascii="Calibri" w:hAnsi="Calibri" w:cs="Calibri"/>
          <w:sz w:val="21"/>
          <w:szCs w:val="21"/>
          <w:lang w:val="sk-SK"/>
        </w:rPr>
        <w:t xml:space="preserve"> tohto článku</w:t>
      </w:r>
      <w:r w:rsidRPr="00B00596">
        <w:rPr>
          <w:rFonts w:ascii="Calibri" w:hAnsi="Calibri" w:cs="Calibri"/>
          <w:sz w:val="21"/>
          <w:szCs w:val="21"/>
          <w:lang w:val="sk-SK"/>
        </w:rPr>
        <w:t>.</w:t>
      </w:r>
    </w:p>
    <w:p w14:paraId="151071F7" w14:textId="77777777" w:rsidR="008B2AD5" w:rsidRPr="00B00596" w:rsidRDefault="008B2AD5"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Zhotoviteľ bude mať nárok na predĺženie dohodnutých termínov dodania diela podľa ods. 1. a ods. 2. tohto článku</w:t>
      </w:r>
      <w:r w:rsidR="00B67534" w:rsidRPr="00B00596">
        <w:rPr>
          <w:rFonts w:ascii="Calibri" w:hAnsi="Calibri" w:cs="Calibri"/>
          <w:sz w:val="21"/>
          <w:szCs w:val="21"/>
          <w:lang w:val="sk-SK"/>
        </w:rPr>
        <w:t xml:space="preserve"> iba v prípade</w:t>
      </w:r>
      <w:r w:rsidRPr="00B00596">
        <w:rPr>
          <w:rFonts w:ascii="Calibri" w:hAnsi="Calibri" w:cs="Calibri"/>
          <w:sz w:val="21"/>
          <w:szCs w:val="21"/>
          <w:lang w:val="sk-SK"/>
        </w:rPr>
        <w:t xml:space="preserve">, ak  bude plnenie oneskorené z niektorého z nasledujúcich dôvodov: </w:t>
      </w:r>
    </w:p>
    <w:p w14:paraId="32F0C0E9" w14:textId="77777777" w:rsidR="00B67534" w:rsidRPr="00B00596" w:rsidRDefault="008B2AD5" w:rsidP="00EF7B00">
      <w:pPr>
        <w:numPr>
          <w:ilvl w:val="0"/>
          <w:numId w:val="17"/>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nepriaznivé poveternostné podmienky, neumožňujúce zhotoviteľovi dielo realizovať (trvalý dážď, mráz, sneženie), </w:t>
      </w:r>
    </w:p>
    <w:p w14:paraId="59257C9D" w14:textId="77777777" w:rsidR="00B67534" w:rsidRPr="00B00596" w:rsidRDefault="00B67534" w:rsidP="00EF7B00">
      <w:pPr>
        <w:numPr>
          <w:ilvl w:val="0"/>
          <w:numId w:val="17"/>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neposkytnutie potrebnej súčinnosti podľa článku III. ods. 2. a ods. 3. tejto zmluvy ani na základe písomnej výzvy zhotoviteľa,</w:t>
      </w:r>
    </w:p>
    <w:p w14:paraId="0E2A884D" w14:textId="77777777" w:rsidR="00B67534" w:rsidRPr="00B00596" w:rsidRDefault="008B2AD5" w:rsidP="00EF7B00">
      <w:pPr>
        <w:numPr>
          <w:ilvl w:val="0"/>
          <w:numId w:val="17"/>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prerušenie prác spôsobené okolnosťami vylučujúcimi zodpovednosť (tzv. vyššia moc). </w:t>
      </w:r>
    </w:p>
    <w:p w14:paraId="10BBAFB7" w14:textId="77777777" w:rsidR="008B2AD5" w:rsidRPr="00B00596" w:rsidRDefault="008B2AD5" w:rsidP="00B67534">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Predĺženie termínu vykonania diela sa určí podľa doby trvania prekážky s prihliadnutím k dobe nevyhnutnej pre obnovenie prác.</w:t>
      </w:r>
    </w:p>
    <w:p w14:paraId="0B50CCBC" w14:textId="77777777" w:rsidR="008C6A04" w:rsidRPr="00B00596" w:rsidRDefault="008C6A04"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Povinnosť zhotoviteľa vykonať dielo 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tejto zmluvy je splnená jeho odovzdaním objednávateľovi a odstránením prípadných vád a nedorobkov, ktoré by bránili riadnemu a bezpečnému užívaniu diela.</w:t>
      </w:r>
    </w:p>
    <w:p w14:paraId="35CB0630" w14:textId="77777777" w:rsidR="008C6A04" w:rsidRPr="00B00596" w:rsidRDefault="008C6A04"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Zmluvné strany sa dohodli, že zhotoviteľ umožní pred odovzdaním predmetu </w:t>
      </w:r>
      <w:r w:rsidR="00E34B07" w:rsidRPr="00B00596">
        <w:rPr>
          <w:rFonts w:ascii="Calibri" w:hAnsi="Calibri" w:cs="Calibri"/>
          <w:sz w:val="21"/>
          <w:szCs w:val="21"/>
          <w:lang w:val="sk-SK"/>
        </w:rPr>
        <w:t xml:space="preserve">diela </w:t>
      </w:r>
      <w:r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tejto zmluvy jeho odskúšanie v spolupráci s </w:t>
      </w:r>
      <w:r w:rsidR="00783170" w:rsidRPr="00B00596">
        <w:rPr>
          <w:rFonts w:ascii="Calibri" w:hAnsi="Calibri" w:cs="Calibri"/>
          <w:sz w:val="21"/>
          <w:szCs w:val="21"/>
          <w:lang w:val="sk-SK"/>
        </w:rPr>
        <w:t>objednávateľom</w:t>
      </w:r>
      <w:r w:rsidRPr="00B00596">
        <w:rPr>
          <w:rFonts w:ascii="Calibri" w:hAnsi="Calibri" w:cs="Calibri"/>
          <w:sz w:val="21"/>
          <w:szCs w:val="21"/>
          <w:lang w:val="sk-SK"/>
        </w:rPr>
        <w:t>.</w:t>
      </w:r>
    </w:p>
    <w:p w14:paraId="48B93AA0" w14:textId="77777777" w:rsidR="004F18BD" w:rsidRPr="00B00596" w:rsidRDefault="004F18BD"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odovzdá </w:t>
      </w:r>
      <w:r w:rsidR="008C6A04" w:rsidRPr="00B00596">
        <w:rPr>
          <w:rFonts w:ascii="Calibri" w:hAnsi="Calibri" w:cs="Calibri"/>
          <w:sz w:val="21"/>
          <w:szCs w:val="21"/>
          <w:lang w:val="sk-SK"/>
        </w:rPr>
        <w:t xml:space="preserve">predmet plnenia </w:t>
      </w:r>
      <w:r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tejto zmluvy objednávateľovi preberacím protokolom po jeho úplnom dokončení, odskúšaní a uveden</w:t>
      </w:r>
      <w:r w:rsidR="008C6A04" w:rsidRPr="00B00596">
        <w:rPr>
          <w:rFonts w:ascii="Calibri" w:hAnsi="Calibri" w:cs="Calibri"/>
          <w:sz w:val="21"/>
          <w:szCs w:val="21"/>
          <w:lang w:val="sk-SK"/>
        </w:rPr>
        <w:t>í</w:t>
      </w:r>
      <w:r w:rsidRPr="00B00596">
        <w:rPr>
          <w:rFonts w:ascii="Calibri" w:hAnsi="Calibri" w:cs="Calibri"/>
          <w:sz w:val="21"/>
          <w:szCs w:val="21"/>
          <w:lang w:val="sk-SK"/>
        </w:rPr>
        <w:t xml:space="preserve"> do prevádzky bez vád a</w:t>
      </w:r>
      <w:r w:rsidR="008C6A04" w:rsidRPr="00B00596">
        <w:rPr>
          <w:rFonts w:ascii="Calibri" w:hAnsi="Calibri" w:cs="Calibri"/>
          <w:sz w:val="21"/>
          <w:szCs w:val="21"/>
          <w:lang w:val="sk-SK"/>
        </w:rPr>
        <w:t> </w:t>
      </w:r>
      <w:r w:rsidRPr="00B00596">
        <w:rPr>
          <w:rFonts w:ascii="Calibri" w:hAnsi="Calibri" w:cs="Calibri"/>
          <w:sz w:val="21"/>
          <w:szCs w:val="21"/>
          <w:lang w:val="sk-SK"/>
        </w:rPr>
        <w:t>nedorobkov</w:t>
      </w:r>
      <w:r w:rsidR="00CA66B9" w:rsidRPr="00B00596">
        <w:rPr>
          <w:rFonts w:ascii="Calibri" w:hAnsi="Calibri" w:cs="Calibri"/>
          <w:sz w:val="21"/>
          <w:szCs w:val="21"/>
          <w:lang w:val="sk-SK"/>
        </w:rPr>
        <w:t xml:space="preserve">, ktoré by bránili riadnemu a bezpečnému užívaniu diela, </w:t>
      </w:r>
      <w:r w:rsidR="008C6A04" w:rsidRPr="00B00596">
        <w:rPr>
          <w:rFonts w:ascii="Calibri" w:hAnsi="Calibri" w:cs="Calibri"/>
          <w:sz w:val="21"/>
          <w:szCs w:val="21"/>
          <w:lang w:val="sk-SK"/>
        </w:rPr>
        <w:t>vrátane vykonani</w:t>
      </w:r>
      <w:r w:rsidR="00CA66B9" w:rsidRPr="00B00596">
        <w:rPr>
          <w:rFonts w:ascii="Calibri" w:hAnsi="Calibri" w:cs="Calibri"/>
          <w:sz w:val="21"/>
          <w:szCs w:val="21"/>
          <w:lang w:val="sk-SK"/>
        </w:rPr>
        <w:t>a</w:t>
      </w:r>
      <w:r w:rsidR="008C6A04" w:rsidRPr="00B00596">
        <w:rPr>
          <w:rFonts w:ascii="Calibri" w:hAnsi="Calibri" w:cs="Calibri"/>
          <w:sz w:val="21"/>
          <w:szCs w:val="21"/>
          <w:lang w:val="sk-SK"/>
        </w:rPr>
        <w:t xml:space="preserve"> </w:t>
      </w:r>
      <w:r w:rsidR="00CA66B9" w:rsidRPr="00B00596">
        <w:rPr>
          <w:rFonts w:ascii="Calibri" w:hAnsi="Calibri" w:cs="Calibri"/>
          <w:sz w:val="21"/>
          <w:szCs w:val="21"/>
          <w:lang w:val="sk-SK"/>
        </w:rPr>
        <w:t xml:space="preserve">prvých </w:t>
      </w:r>
      <w:r w:rsidR="008C6A04" w:rsidRPr="00B00596">
        <w:rPr>
          <w:rFonts w:ascii="Calibri" w:hAnsi="Calibri" w:cs="Calibri"/>
          <w:sz w:val="21"/>
          <w:szCs w:val="21"/>
          <w:lang w:val="sk-SK"/>
        </w:rPr>
        <w:t xml:space="preserve">odborných </w:t>
      </w:r>
      <w:r w:rsidR="00CA66B9" w:rsidRPr="00B00596">
        <w:rPr>
          <w:rFonts w:ascii="Calibri" w:hAnsi="Calibri" w:cs="Calibri"/>
          <w:sz w:val="21"/>
          <w:szCs w:val="21"/>
          <w:lang w:val="sk-SK"/>
        </w:rPr>
        <w:t xml:space="preserve">prehliadok a odborných </w:t>
      </w:r>
      <w:r w:rsidR="008C6A04" w:rsidRPr="00B00596">
        <w:rPr>
          <w:rFonts w:ascii="Calibri" w:hAnsi="Calibri" w:cs="Calibri"/>
          <w:sz w:val="21"/>
          <w:szCs w:val="21"/>
          <w:lang w:val="sk-SK"/>
        </w:rPr>
        <w:t>skúšok</w:t>
      </w:r>
      <w:r w:rsidR="0034356E" w:rsidRPr="00B00596">
        <w:rPr>
          <w:rFonts w:ascii="Calibri" w:hAnsi="Calibri" w:cs="Calibri"/>
          <w:sz w:val="21"/>
          <w:szCs w:val="21"/>
          <w:lang w:val="sk-SK"/>
        </w:rPr>
        <w:t xml:space="preserve"> (revízií)</w:t>
      </w:r>
      <w:r w:rsidR="008C6A04" w:rsidRPr="00B00596">
        <w:rPr>
          <w:rFonts w:ascii="Calibri" w:hAnsi="Calibri" w:cs="Calibri"/>
          <w:sz w:val="21"/>
          <w:szCs w:val="21"/>
          <w:lang w:val="sk-SK"/>
        </w:rPr>
        <w:t>, pokiaľ sú predpísané</w:t>
      </w:r>
      <w:r w:rsidRPr="00B00596">
        <w:rPr>
          <w:rFonts w:ascii="Calibri" w:hAnsi="Calibri" w:cs="Calibri"/>
          <w:sz w:val="21"/>
          <w:szCs w:val="21"/>
          <w:lang w:val="sk-SK"/>
        </w:rPr>
        <w:t>. K odovzdaniu a prevzatiu prác vyzve zhotoviteľ objednávat</w:t>
      </w:r>
      <w:r w:rsidR="00F208B5" w:rsidRPr="00B00596">
        <w:rPr>
          <w:rFonts w:ascii="Calibri" w:hAnsi="Calibri" w:cs="Calibri"/>
          <w:sz w:val="21"/>
          <w:szCs w:val="21"/>
          <w:lang w:val="sk-SK"/>
        </w:rPr>
        <w:t xml:space="preserve">eľa </w:t>
      </w:r>
      <w:r w:rsidRPr="00B00596">
        <w:rPr>
          <w:rFonts w:ascii="Calibri" w:hAnsi="Calibri" w:cs="Calibri"/>
          <w:sz w:val="21"/>
          <w:szCs w:val="21"/>
          <w:lang w:val="sk-SK"/>
        </w:rPr>
        <w:t>písomne alebo e-mailom najmenej 5 pracovných dní vopred</w:t>
      </w:r>
      <w:r w:rsidR="0034356E" w:rsidRPr="00B00596">
        <w:rPr>
          <w:rFonts w:ascii="Calibri" w:hAnsi="Calibri" w:cs="Calibri"/>
          <w:sz w:val="21"/>
          <w:szCs w:val="21"/>
          <w:lang w:val="sk-SK"/>
        </w:rPr>
        <w:t xml:space="preserve">; pokiaľ sa zhotoviteľ na </w:t>
      </w:r>
      <w:r w:rsidR="0034356E" w:rsidRPr="00B00596">
        <w:rPr>
          <w:rFonts w:ascii="Calibri" w:hAnsi="Calibri" w:cs="Calibri"/>
          <w:sz w:val="21"/>
          <w:szCs w:val="21"/>
          <w:lang w:val="sk-SK"/>
        </w:rPr>
        <w:lastRenderedPageBreak/>
        <w:t>odovzdaní diela bez ospravedlnenia podloženého vážnymi dôvodmi nezúčastní alebo bezdôvodne odmietne prevziať riadne dokončené dielo spĺňajúce všetky podmienky pre odovzdanie podľa tejto zmluvy, dielo sa považuje márnym uplynutím uvedenej lehoty za odovzdané</w:t>
      </w:r>
      <w:r w:rsidRPr="00B00596">
        <w:rPr>
          <w:rFonts w:ascii="Calibri" w:hAnsi="Calibri" w:cs="Calibri"/>
          <w:sz w:val="21"/>
          <w:szCs w:val="21"/>
          <w:lang w:val="sk-SK"/>
        </w:rPr>
        <w:t xml:space="preserve">. </w:t>
      </w:r>
      <w:r w:rsidR="00E34B07" w:rsidRPr="00B00596">
        <w:rPr>
          <w:rFonts w:ascii="Calibri" w:hAnsi="Calibri" w:cs="Calibri"/>
          <w:sz w:val="21"/>
          <w:szCs w:val="21"/>
          <w:lang w:val="sk-SK"/>
        </w:rPr>
        <w:t>Vady a nedorobky, ktoré nebránia riadnemu užívaniu diela budú uvedené v preberacom protokole a zhotoviteľ je povinný ich odstrániť v termínoch dohodnutých v preberacom protokole, najneskôr však do 30 dní od podpísania preberacieho protokolu.</w:t>
      </w:r>
    </w:p>
    <w:p w14:paraId="050AE824" w14:textId="77777777" w:rsidR="008C6A04" w:rsidRPr="00B00596" w:rsidRDefault="008C6A04" w:rsidP="00EF7B00">
      <w:pPr>
        <w:numPr>
          <w:ilvl w:val="0"/>
          <w:numId w:val="12"/>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Pri odovzdaní predmetu </w:t>
      </w:r>
      <w:r w:rsidR="0034356E" w:rsidRPr="00B00596">
        <w:rPr>
          <w:rFonts w:ascii="Calibri" w:hAnsi="Calibri" w:cs="Calibri"/>
          <w:sz w:val="21"/>
          <w:szCs w:val="21"/>
          <w:lang w:val="sk-SK"/>
        </w:rPr>
        <w:t xml:space="preserve">diela </w:t>
      </w:r>
      <w:r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tejto zmluvy odovzdá zhotoviteľ objednávateľovi tiež všetky doklady týkajúce sa </w:t>
      </w:r>
      <w:r w:rsidR="0043682E" w:rsidRPr="00B00596">
        <w:rPr>
          <w:rFonts w:ascii="Calibri" w:hAnsi="Calibri" w:cs="Calibri"/>
          <w:sz w:val="21"/>
          <w:szCs w:val="21"/>
          <w:lang w:val="sk-SK"/>
        </w:rPr>
        <w:t>predmetu plnenia</w:t>
      </w:r>
      <w:r w:rsidRPr="00B00596">
        <w:rPr>
          <w:rFonts w:ascii="Calibri" w:hAnsi="Calibri" w:cs="Calibri"/>
          <w:sz w:val="21"/>
          <w:szCs w:val="21"/>
          <w:lang w:val="sk-SK"/>
        </w:rPr>
        <w:t>, najmä dokumentáciu vyžadovanú právnymi predpismi, ako aj ďalšiu dodávateľskú dokumentáciu potrebnú na riadne užívanie diela</w:t>
      </w:r>
      <w:r w:rsidR="0043682E" w:rsidRPr="00B00596">
        <w:rPr>
          <w:rFonts w:ascii="Calibri" w:hAnsi="Calibri" w:cs="Calibri"/>
          <w:sz w:val="21"/>
          <w:szCs w:val="21"/>
          <w:lang w:val="sk-SK"/>
        </w:rPr>
        <w:t xml:space="preserve"> a doklady uvedené v tejto zmluve</w:t>
      </w:r>
      <w:r w:rsidRPr="00B00596">
        <w:rPr>
          <w:rFonts w:ascii="Calibri" w:hAnsi="Calibri" w:cs="Calibri"/>
          <w:sz w:val="21"/>
          <w:szCs w:val="21"/>
          <w:lang w:val="sk-SK"/>
        </w:rPr>
        <w:t xml:space="preserve">. </w:t>
      </w:r>
    </w:p>
    <w:p w14:paraId="0E7862A8" w14:textId="6224F0E5" w:rsidR="009F4394" w:rsidRPr="00B00596" w:rsidRDefault="004F18BD" w:rsidP="004E13B5">
      <w:pPr>
        <w:numPr>
          <w:ilvl w:val="0"/>
          <w:numId w:val="12"/>
        </w:numPr>
        <w:tabs>
          <w:tab w:val="clear" w:pos="45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Vlastnícke právo a nebezpečenstvo škody na diele podľa </w:t>
      </w:r>
      <w:r w:rsidR="00CA66B9" w:rsidRPr="00B00596">
        <w:rPr>
          <w:rFonts w:ascii="Calibri" w:hAnsi="Calibri" w:cs="Calibri"/>
          <w:sz w:val="21"/>
          <w:szCs w:val="21"/>
          <w:lang w:val="sk-SK"/>
        </w:rPr>
        <w:t>článku I. ods. 2.</w:t>
      </w:r>
      <w:r w:rsidRPr="00B00596">
        <w:rPr>
          <w:rFonts w:ascii="Calibri" w:hAnsi="Calibri" w:cs="Calibri"/>
          <w:sz w:val="21"/>
          <w:szCs w:val="21"/>
          <w:lang w:val="sk-SK"/>
        </w:rPr>
        <w:t xml:space="preserve"> tejto zmluvy prechádza na objednávateľa momentom jeho odovzdania a prevzatia podľa </w:t>
      </w:r>
      <w:r w:rsidR="00E34B07" w:rsidRPr="00B00596">
        <w:rPr>
          <w:rFonts w:ascii="Calibri" w:hAnsi="Calibri" w:cs="Calibri"/>
          <w:sz w:val="21"/>
          <w:szCs w:val="21"/>
          <w:lang w:val="sk-SK"/>
        </w:rPr>
        <w:t xml:space="preserve">ods. </w:t>
      </w:r>
      <w:r w:rsidR="00FB2432" w:rsidRPr="00B00596">
        <w:rPr>
          <w:rFonts w:ascii="Calibri" w:hAnsi="Calibri" w:cs="Calibri"/>
          <w:sz w:val="21"/>
          <w:szCs w:val="21"/>
          <w:lang w:val="sk-SK"/>
        </w:rPr>
        <w:t>6</w:t>
      </w:r>
      <w:r w:rsidR="00E34B07" w:rsidRPr="00B00596">
        <w:rPr>
          <w:rFonts w:ascii="Calibri" w:hAnsi="Calibri" w:cs="Calibri"/>
          <w:sz w:val="21"/>
          <w:szCs w:val="21"/>
          <w:lang w:val="sk-SK"/>
        </w:rPr>
        <w:t>. tohto článku</w:t>
      </w:r>
      <w:r w:rsidR="009F4394" w:rsidRPr="00B00596">
        <w:rPr>
          <w:rFonts w:ascii="Calibri" w:hAnsi="Calibri" w:cs="Calibri"/>
          <w:sz w:val="21"/>
          <w:szCs w:val="21"/>
          <w:lang w:val="sk-SK"/>
        </w:rPr>
        <w:t>; tým nie sú dotknuté povinnosti zhotoviteľa vyplývajúce z</w:t>
      </w:r>
      <w:r w:rsidR="007B00BA">
        <w:rPr>
          <w:rFonts w:ascii="Calibri" w:hAnsi="Calibri" w:cs="Calibri"/>
          <w:sz w:val="21"/>
          <w:szCs w:val="21"/>
          <w:lang w:val="sk-SK"/>
        </w:rPr>
        <w:t>o</w:t>
      </w:r>
      <w:r w:rsidR="009F4394" w:rsidRPr="00B00596">
        <w:rPr>
          <w:rFonts w:ascii="Calibri" w:hAnsi="Calibri" w:cs="Calibri"/>
          <w:sz w:val="21"/>
          <w:szCs w:val="21"/>
          <w:lang w:val="sk-SK"/>
        </w:rPr>
        <w:t xml:space="preserve">  záruky podľa článku V. ods. </w:t>
      </w:r>
      <w:r w:rsidR="0034356E" w:rsidRPr="00B00596">
        <w:rPr>
          <w:rFonts w:ascii="Calibri" w:hAnsi="Calibri" w:cs="Calibri"/>
          <w:sz w:val="21"/>
          <w:szCs w:val="21"/>
          <w:lang w:val="sk-SK"/>
        </w:rPr>
        <w:t>3</w:t>
      </w:r>
      <w:r w:rsidR="009F4394" w:rsidRPr="00B00596">
        <w:rPr>
          <w:rFonts w:ascii="Calibri" w:hAnsi="Calibri" w:cs="Calibri"/>
          <w:sz w:val="21"/>
          <w:szCs w:val="21"/>
          <w:lang w:val="sk-SK"/>
        </w:rPr>
        <w:t>. tejto zmluvy.</w:t>
      </w:r>
    </w:p>
    <w:p w14:paraId="3B6D75A3" w14:textId="77777777" w:rsidR="004F18BD" w:rsidRPr="00B00596" w:rsidRDefault="004F18BD" w:rsidP="00A719E1">
      <w:pPr>
        <w:tabs>
          <w:tab w:val="left" w:pos="1080"/>
        </w:tabs>
        <w:spacing w:after="120"/>
        <w:jc w:val="center"/>
        <w:rPr>
          <w:rFonts w:ascii="Calibri" w:hAnsi="Calibri" w:cs="Calibri"/>
          <w:b/>
          <w:bCs/>
          <w:sz w:val="16"/>
          <w:szCs w:val="16"/>
          <w:lang w:val="sk-SK"/>
        </w:rPr>
      </w:pPr>
    </w:p>
    <w:p w14:paraId="7146C74D" w14:textId="77777777" w:rsidR="009A04DC" w:rsidRPr="00B00596" w:rsidRDefault="009A04DC" w:rsidP="00830410">
      <w:pPr>
        <w:tabs>
          <w:tab w:val="left" w:pos="1080"/>
        </w:tab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Článok</w:t>
      </w:r>
      <w:r w:rsidR="004F18BD" w:rsidRPr="00B00596">
        <w:rPr>
          <w:rFonts w:ascii="Calibri" w:hAnsi="Calibri" w:cs="Calibri"/>
          <w:b/>
          <w:bCs/>
          <w:sz w:val="21"/>
          <w:szCs w:val="21"/>
          <w:lang w:val="sk-SK"/>
        </w:rPr>
        <w:t xml:space="preserve"> V</w:t>
      </w:r>
      <w:r w:rsidRPr="00B00596">
        <w:rPr>
          <w:rFonts w:ascii="Calibri" w:hAnsi="Calibri" w:cs="Calibri"/>
          <w:b/>
          <w:bCs/>
          <w:sz w:val="21"/>
          <w:szCs w:val="21"/>
          <w:lang w:val="sk-SK"/>
        </w:rPr>
        <w:t>.</w:t>
      </w:r>
    </w:p>
    <w:p w14:paraId="4358D40D" w14:textId="3503CC12" w:rsidR="00FD3035" w:rsidRPr="00B00596" w:rsidRDefault="00B1447D" w:rsidP="00954101">
      <w:pPr>
        <w:tabs>
          <w:tab w:val="left" w:pos="1080"/>
        </w:tabs>
        <w:spacing w:after="120"/>
        <w:jc w:val="center"/>
        <w:rPr>
          <w:rFonts w:ascii="Calibri" w:hAnsi="Calibri" w:cs="Calibri"/>
          <w:sz w:val="21"/>
          <w:szCs w:val="21"/>
          <w:lang w:val="sk-SK"/>
        </w:rPr>
      </w:pPr>
      <w:r w:rsidRPr="00B00596">
        <w:rPr>
          <w:rFonts w:ascii="Calibri" w:hAnsi="Calibri" w:cs="Calibri"/>
          <w:b/>
          <w:bCs/>
          <w:sz w:val="21"/>
          <w:szCs w:val="21"/>
          <w:lang w:val="sk-SK"/>
        </w:rPr>
        <w:t xml:space="preserve">Zodpovednosť za vady </w:t>
      </w:r>
      <w:r w:rsidR="00B67534" w:rsidRPr="00B00596">
        <w:rPr>
          <w:rFonts w:ascii="Calibri" w:hAnsi="Calibri" w:cs="Calibri"/>
          <w:b/>
          <w:bCs/>
          <w:sz w:val="21"/>
          <w:szCs w:val="21"/>
          <w:lang w:val="sk-SK"/>
        </w:rPr>
        <w:t xml:space="preserve">a  </w:t>
      </w:r>
      <w:r w:rsidRPr="00B00596">
        <w:rPr>
          <w:rFonts w:ascii="Calibri" w:hAnsi="Calibri" w:cs="Calibri"/>
          <w:b/>
          <w:bCs/>
          <w:sz w:val="21"/>
          <w:szCs w:val="21"/>
          <w:lang w:val="sk-SK"/>
        </w:rPr>
        <w:t>záruka</w:t>
      </w:r>
      <w:r w:rsidR="00FD3035" w:rsidRPr="00B00596">
        <w:rPr>
          <w:rFonts w:ascii="Calibri" w:hAnsi="Calibri" w:cs="Calibri"/>
          <w:b/>
          <w:bCs/>
          <w:sz w:val="21"/>
          <w:szCs w:val="21"/>
          <w:lang w:val="sk-SK"/>
        </w:rPr>
        <w:t xml:space="preserve"> </w:t>
      </w:r>
    </w:p>
    <w:p w14:paraId="41CBD2F6" w14:textId="77777777" w:rsidR="00A362C3" w:rsidRPr="00B00596" w:rsidRDefault="00FD3035"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zodpovedá za to, že dielo bude </w:t>
      </w:r>
      <w:r w:rsidR="00EB0A1F" w:rsidRPr="00B00596">
        <w:rPr>
          <w:rFonts w:ascii="Calibri" w:hAnsi="Calibri" w:cs="Calibri"/>
          <w:sz w:val="21"/>
          <w:szCs w:val="21"/>
          <w:lang w:val="sk-SK"/>
        </w:rPr>
        <w:t xml:space="preserve">dodané </w:t>
      </w:r>
      <w:r w:rsidRPr="00B00596">
        <w:rPr>
          <w:rFonts w:ascii="Calibri" w:hAnsi="Calibri" w:cs="Calibri"/>
          <w:sz w:val="21"/>
          <w:szCs w:val="21"/>
          <w:lang w:val="sk-SK"/>
        </w:rPr>
        <w:t xml:space="preserve">podľa podmienok </w:t>
      </w:r>
      <w:r w:rsidR="00EB0A1F" w:rsidRPr="00B00596">
        <w:rPr>
          <w:rFonts w:ascii="Calibri" w:hAnsi="Calibri" w:cs="Calibri"/>
          <w:sz w:val="21"/>
          <w:szCs w:val="21"/>
          <w:lang w:val="sk-SK"/>
        </w:rPr>
        <w:t xml:space="preserve">tejto </w:t>
      </w:r>
      <w:r w:rsidRPr="00B00596">
        <w:rPr>
          <w:rFonts w:ascii="Calibri" w:hAnsi="Calibri" w:cs="Calibri"/>
          <w:sz w:val="21"/>
          <w:szCs w:val="21"/>
          <w:lang w:val="sk-SK"/>
        </w:rPr>
        <w:t>zmluvy, a že počas záručnej doby bude mať vlas</w:t>
      </w:r>
      <w:r w:rsidR="00A362C3" w:rsidRPr="00B00596">
        <w:rPr>
          <w:rFonts w:ascii="Calibri" w:hAnsi="Calibri" w:cs="Calibri"/>
          <w:sz w:val="21"/>
          <w:szCs w:val="21"/>
          <w:lang w:val="sk-SK"/>
        </w:rPr>
        <w:t>tnosti dohodnuté v tejto zmluve.</w:t>
      </w:r>
    </w:p>
    <w:p w14:paraId="4368F1D9" w14:textId="6DB8920C" w:rsidR="00FD3035" w:rsidRPr="00B00596" w:rsidRDefault="00FD3035"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Záručná doba </w:t>
      </w:r>
      <w:r w:rsidR="004F18BD" w:rsidRPr="00B00596">
        <w:rPr>
          <w:rFonts w:ascii="Calibri" w:hAnsi="Calibri" w:cs="Calibri"/>
          <w:sz w:val="21"/>
          <w:szCs w:val="21"/>
          <w:lang w:val="sk-SK"/>
        </w:rPr>
        <w:t xml:space="preserve">na </w:t>
      </w:r>
      <w:r w:rsidR="00B1447D" w:rsidRPr="00B00596">
        <w:rPr>
          <w:rFonts w:ascii="Calibri" w:hAnsi="Calibri" w:cs="Calibri"/>
          <w:sz w:val="21"/>
          <w:szCs w:val="21"/>
          <w:lang w:val="sk-SK"/>
        </w:rPr>
        <w:t>dodané zariadenia a montážne práce</w:t>
      </w:r>
      <w:r w:rsidRPr="00B00596">
        <w:rPr>
          <w:rFonts w:ascii="Calibri" w:hAnsi="Calibri" w:cs="Calibri"/>
          <w:sz w:val="21"/>
          <w:szCs w:val="21"/>
          <w:lang w:val="sk-SK"/>
        </w:rPr>
        <w:t xml:space="preserve"> je </w:t>
      </w:r>
      <w:r w:rsidR="00FD0C2E" w:rsidRPr="00B00596">
        <w:rPr>
          <w:rFonts w:ascii="Calibri" w:hAnsi="Calibri" w:cs="Calibri"/>
          <w:sz w:val="21"/>
          <w:szCs w:val="21"/>
          <w:lang w:val="sk-SK"/>
        </w:rPr>
        <w:t xml:space="preserve">5 </w:t>
      </w:r>
      <w:r w:rsidR="0001684C" w:rsidRPr="00B00596">
        <w:rPr>
          <w:rFonts w:ascii="Calibri" w:hAnsi="Calibri" w:cs="Calibri"/>
          <w:sz w:val="21"/>
          <w:szCs w:val="21"/>
          <w:lang w:val="sk-SK"/>
        </w:rPr>
        <w:t>rokov</w:t>
      </w:r>
      <w:r w:rsidR="00A362C3" w:rsidRPr="00B00596">
        <w:rPr>
          <w:rFonts w:ascii="Calibri" w:hAnsi="Calibri" w:cs="Calibri"/>
          <w:sz w:val="21"/>
          <w:szCs w:val="21"/>
          <w:lang w:val="sk-SK"/>
        </w:rPr>
        <w:t xml:space="preserve">. Záručná doba začína plynúť </w:t>
      </w:r>
      <w:r w:rsidR="00B1447D" w:rsidRPr="00B00596">
        <w:rPr>
          <w:rFonts w:ascii="Calibri" w:hAnsi="Calibri" w:cs="Calibri"/>
          <w:sz w:val="21"/>
          <w:szCs w:val="21"/>
          <w:lang w:val="sk-SK"/>
        </w:rPr>
        <w:t xml:space="preserve">dňom </w:t>
      </w:r>
      <w:r w:rsidR="008C6A04" w:rsidRPr="00B00596">
        <w:rPr>
          <w:rFonts w:ascii="Calibri" w:hAnsi="Calibri" w:cs="Calibri"/>
          <w:sz w:val="21"/>
          <w:szCs w:val="21"/>
          <w:lang w:val="sk-SK"/>
        </w:rPr>
        <w:t xml:space="preserve">odovzdania podľa </w:t>
      </w:r>
      <w:r w:rsidR="0034356E" w:rsidRPr="00B00596">
        <w:rPr>
          <w:rFonts w:ascii="Calibri" w:hAnsi="Calibri" w:cs="Calibri"/>
          <w:sz w:val="21"/>
          <w:szCs w:val="21"/>
          <w:lang w:val="sk-SK"/>
        </w:rPr>
        <w:t>č</w:t>
      </w:r>
      <w:r w:rsidR="008C6A04" w:rsidRPr="00B00596">
        <w:rPr>
          <w:rFonts w:ascii="Calibri" w:hAnsi="Calibri" w:cs="Calibri"/>
          <w:sz w:val="21"/>
          <w:szCs w:val="21"/>
          <w:lang w:val="sk-SK"/>
        </w:rPr>
        <w:t xml:space="preserve">lánku IV. </w:t>
      </w:r>
      <w:r w:rsidR="0034356E" w:rsidRPr="00B00596">
        <w:rPr>
          <w:rFonts w:ascii="Calibri" w:hAnsi="Calibri" w:cs="Calibri"/>
          <w:sz w:val="21"/>
          <w:szCs w:val="21"/>
          <w:lang w:val="sk-SK"/>
        </w:rPr>
        <w:t xml:space="preserve">ods. 6. </w:t>
      </w:r>
      <w:r w:rsidR="008C6A04" w:rsidRPr="00B00596">
        <w:rPr>
          <w:rFonts w:ascii="Calibri" w:hAnsi="Calibri" w:cs="Calibri"/>
          <w:sz w:val="21"/>
          <w:szCs w:val="21"/>
          <w:lang w:val="sk-SK"/>
        </w:rPr>
        <w:t>tejto zmluvy</w:t>
      </w:r>
      <w:r w:rsidR="00A362C3" w:rsidRPr="00B00596">
        <w:rPr>
          <w:rFonts w:ascii="Calibri" w:hAnsi="Calibri" w:cs="Calibri"/>
          <w:sz w:val="21"/>
          <w:szCs w:val="21"/>
          <w:lang w:val="sk-SK"/>
        </w:rPr>
        <w:t>.</w:t>
      </w:r>
    </w:p>
    <w:p w14:paraId="2C12DA70" w14:textId="35E541AF" w:rsidR="00687929" w:rsidRPr="00B00596" w:rsidRDefault="00687929"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Zhotoviteľ poskytuje v rámci dohodnutej ceny diela objednávateľovi počas celej záručnej doby plnenie nasledovných podmienok:</w:t>
      </w:r>
    </w:p>
    <w:p w14:paraId="6A52D4E6" w14:textId="77777777" w:rsidR="00687929" w:rsidRPr="00B00596" w:rsidRDefault="00687929" w:rsidP="00EF7B00">
      <w:pPr>
        <w:numPr>
          <w:ilvl w:val="0"/>
          <w:numId w:val="20"/>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počas celej záručnej doby zhotoviteľ na vlastné náklady zodpovedá za to, že dielo si zachová plnú prevádzkyschopnosť a funkčnosť bez nutnosti zásahov objednávateľa</w:t>
      </w:r>
      <w:r w:rsidR="00B654C3" w:rsidRPr="00B00596">
        <w:rPr>
          <w:rFonts w:ascii="Calibri" w:hAnsi="Calibri" w:cs="Calibri"/>
          <w:sz w:val="21"/>
          <w:szCs w:val="21"/>
          <w:lang w:val="sk-SK"/>
        </w:rPr>
        <w:t>,</w:t>
      </w:r>
      <w:r w:rsidRPr="00B00596">
        <w:rPr>
          <w:rFonts w:ascii="Calibri" w:hAnsi="Calibri" w:cs="Calibri"/>
          <w:sz w:val="21"/>
          <w:szCs w:val="21"/>
          <w:lang w:val="sk-SK"/>
        </w:rPr>
        <w:t xml:space="preserve"> s výnimkou činností uvedených v ods. 4. tohto článku</w:t>
      </w:r>
      <w:r w:rsidR="008B6609" w:rsidRPr="00B00596">
        <w:rPr>
          <w:rFonts w:ascii="Calibri" w:hAnsi="Calibri" w:cs="Calibri"/>
          <w:sz w:val="21"/>
          <w:szCs w:val="21"/>
          <w:lang w:val="sk-SK"/>
        </w:rPr>
        <w:t>;</w:t>
      </w:r>
    </w:p>
    <w:p w14:paraId="06BE7012" w14:textId="77777777" w:rsidR="00687929" w:rsidRPr="00B00596" w:rsidRDefault="00687929" w:rsidP="00EF7B00">
      <w:pPr>
        <w:numPr>
          <w:ilvl w:val="0"/>
          <w:numId w:val="20"/>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za týmto účelom zabezpečí zhotoviteľ potrebnú starostlivosť o dielo a vykonávanie potrebných opatrení na zachovanie vlastností uvedených v písm. a) tohto odseku</w:t>
      </w:r>
      <w:r w:rsidR="00C64531" w:rsidRPr="00B00596">
        <w:rPr>
          <w:rFonts w:ascii="Calibri" w:hAnsi="Calibri" w:cs="Calibri"/>
          <w:sz w:val="21"/>
          <w:szCs w:val="21"/>
          <w:lang w:val="sk-SK"/>
        </w:rPr>
        <w:t xml:space="preserve"> počas celej záručnej doby,</w:t>
      </w:r>
      <w:r w:rsidR="00B654C3" w:rsidRPr="00B00596">
        <w:rPr>
          <w:rFonts w:ascii="Calibri" w:hAnsi="Calibri" w:cs="Calibri"/>
          <w:sz w:val="21"/>
          <w:szCs w:val="21"/>
          <w:lang w:val="sk-SK"/>
        </w:rPr>
        <w:t xml:space="preserve"> vrátane odstraňovania porúch a opotrebenia predmetu diela</w:t>
      </w:r>
      <w:r w:rsidR="008B6609" w:rsidRPr="00B00596">
        <w:rPr>
          <w:rFonts w:ascii="Calibri" w:hAnsi="Calibri" w:cs="Calibri"/>
          <w:sz w:val="21"/>
          <w:szCs w:val="21"/>
          <w:lang w:val="sk-SK"/>
        </w:rPr>
        <w:t>;</w:t>
      </w:r>
    </w:p>
    <w:p w14:paraId="2F976B41" w14:textId="77777777" w:rsidR="00687929" w:rsidRPr="00B00596" w:rsidRDefault="00687929" w:rsidP="008B6609">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zhotoviteľ však nezodpovedá za následky zásahov do predmetu diela vykonaných objednávateľom, na základe jeho pokynu alebo súhlasu alebo v dôsledku vykonávania prác na majetku objednávateľa vykonávaných objednávateľom, na základe jeho pokynu alebo súhlasu.</w:t>
      </w:r>
    </w:p>
    <w:p w14:paraId="5EFA56C2" w14:textId="77777777" w:rsidR="00687929" w:rsidRPr="00B00596" w:rsidRDefault="00687929"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Objednávateľ zodpovedá vo vlastnom mene, na vlastn</w:t>
      </w:r>
      <w:r w:rsidR="002A6E67" w:rsidRPr="00B00596">
        <w:rPr>
          <w:rFonts w:ascii="Calibri" w:hAnsi="Calibri" w:cs="Calibri"/>
          <w:sz w:val="21"/>
          <w:szCs w:val="21"/>
          <w:lang w:val="sk-SK"/>
        </w:rPr>
        <w:t>ú</w:t>
      </w:r>
      <w:r w:rsidRPr="00B00596">
        <w:rPr>
          <w:rFonts w:ascii="Calibri" w:hAnsi="Calibri" w:cs="Calibri"/>
          <w:sz w:val="21"/>
          <w:szCs w:val="21"/>
          <w:lang w:val="sk-SK"/>
        </w:rPr>
        <w:t xml:space="preserve"> zodpovednosť a na vlastné náklady iba za:</w:t>
      </w:r>
    </w:p>
    <w:p w14:paraId="44DF2884" w14:textId="77777777" w:rsidR="002A6E67" w:rsidRPr="00B00596" w:rsidRDefault="002A6E67" w:rsidP="00EF7B00">
      <w:pPr>
        <w:numPr>
          <w:ilvl w:val="0"/>
          <w:numId w:val="21"/>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zabezpečenie pripojenia predmetu diela do distribučnej sústavy elektriny, a to po celý čas po odovzdaní diela, ako aj v rámci prípadnej skúšobnej prevádzky pred odovzdaním</w:t>
      </w:r>
      <w:r w:rsidR="008B6609" w:rsidRPr="00B00596">
        <w:rPr>
          <w:rFonts w:ascii="Calibri" w:hAnsi="Calibri" w:cs="Calibri"/>
          <w:sz w:val="21"/>
          <w:szCs w:val="21"/>
          <w:lang w:val="sk-SK"/>
        </w:rPr>
        <w:t>;</w:t>
      </w:r>
    </w:p>
    <w:p w14:paraId="40223A34" w14:textId="77777777" w:rsidR="00687929" w:rsidRPr="00B00596" w:rsidRDefault="00687929" w:rsidP="00EF7B00">
      <w:pPr>
        <w:numPr>
          <w:ilvl w:val="0"/>
          <w:numId w:val="21"/>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zabezpečenie dodávky elektriny potrebnej na riadnu prevádzku diela</w:t>
      </w:r>
      <w:r w:rsidR="002A6E67" w:rsidRPr="00B00596">
        <w:rPr>
          <w:rFonts w:ascii="Calibri" w:hAnsi="Calibri" w:cs="Calibri"/>
          <w:sz w:val="21"/>
          <w:szCs w:val="21"/>
          <w:lang w:val="sk-SK"/>
        </w:rPr>
        <w:t xml:space="preserve"> a všetkých s tým súvisiacich plnení</w:t>
      </w:r>
      <w:r w:rsidRPr="00B00596">
        <w:rPr>
          <w:rFonts w:ascii="Calibri" w:hAnsi="Calibri" w:cs="Calibri"/>
          <w:sz w:val="21"/>
          <w:szCs w:val="21"/>
          <w:lang w:val="sk-SK"/>
        </w:rPr>
        <w:t>, a to po celý čas po</w:t>
      </w:r>
      <w:r w:rsidR="002A6E67" w:rsidRPr="00B00596">
        <w:rPr>
          <w:rFonts w:ascii="Calibri" w:hAnsi="Calibri" w:cs="Calibri"/>
          <w:sz w:val="21"/>
          <w:szCs w:val="21"/>
          <w:lang w:val="sk-SK"/>
        </w:rPr>
        <w:t xml:space="preserve"> odovzdaní</w:t>
      </w:r>
      <w:r w:rsidRPr="00B00596">
        <w:rPr>
          <w:rFonts w:ascii="Calibri" w:hAnsi="Calibri" w:cs="Calibri"/>
          <w:sz w:val="21"/>
          <w:szCs w:val="21"/>
          <w:lang w:val="sk-SK"/>
        </w:rPr>
        <w:t xml:space="preserve"> diela, </w:t>
      </w:r>
      <w:r w:rsidR="002A6E67" w:rsidRPr="00B00596">
        <w:rPr>
          <w:rFonts w:ascii="Calibri" w:hAnsi="Calibri" w:cs="Calibri"/>
          <w:sz w:val="21"/>
          <w:szCs w:val="21"/>
          <w:lang w:val="sk-SK"/>
        </w:rPr>
        <w:t>ako</w:t>
      </w:r>
      <w:r w:rsidRPr="00B00596">
        <w:rPr>
          <w:rFonts w:ascii="Calibri" w:hAnsi="Calibri" w:cs="Calibri"/>
          <w:sz w:val="21"/>
          <w:szCs w:val="21"/>
          <w:lang w:val="sk-SK"/>
        </w:rPr>
        <w:t xml:space="preserve"> aj v </w:t>
      </w:r>
      <w:r w:rsidR="002A6E67" w:rsidRPr="00B00596">
        <w:rPr>
          <w:rFonts w:ascii="Calibri" w:hAnsi="Calibri" w:cs="Calibri"/>
          <w:sz w:val="21"/>
          <w:szCs w:val="21"/>
          <w:lang w:val="sk-SK"/>
        </w:rPr>
        <w:t>rámci</w:t>
      </w:r>
      <w:r w:rsidRPr="00B00596">
        <w:rPr>
          <w:rFonts w:ascii="Calibri" w:hAnsi="Calibri" w:cs="Calibri"/>
          <w:sz w:val="21"/>
          <w:szCs w:val="21"/>
          <w:lang w:val="sk-SK"/>
        </w:rPr>
        <w:t xml:space="preserve"> prípadnej skúšobnej prevádzky pred odovzdaním</w:t>
      </w:r>
      <w:r w:rsidR="008B6609" w:rsidRPr="00B00596">
        <w:rPr>
          <w:rFonts w:ascii="Calibri" w:hAnsi="Calibri" w:cs="Calibri"/>
          <w:sz w:val="21"/>
          <w:szCs w:val="21"/>
          <w:lang w:val="sk-SK"/>
        </w:rPr>
        <w:t>;</w:t>
      </w:r>
    </w:p>
    <w:p w14:paraId="7C1FA618" w14:textId="77777777" w:rsidR="00B654C3" w:rsidRPr="00B00596" w:rsidRDefault="008B6609" w:rsidP="00EF7B00">
      <w:pPr>
        <w:numPr>
          <w:ilvl w:val="0"/>
          <w:numId w:val="21"/>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včasné </w:t>
      </w:r>
      <w:r w:rsidR="00687929" w:rsidRPr="00B00596">
        <w:rPr>
          <w:rFonts w:ascii="Calibri" w:hAnsi="Calibri" w:cs="Calibri"/>
          <w:sz w:val="21"/>
          <w:szCs w:val="21"/>
          <w:lang w:val="sk-SK"/>
        </w:rPr>
        <w:t>zabezpečovanie následných odborných prehliadok a odborných skúšok (revízií) predmetu diela po odovzdaní diela v lehotách stanovených príslušnými všeobecne záväznými právnymi predpismi</w:t>
      </w:r>
      <w:r w:rsidRPr="00B00596">
        <w:rPr>
          <w:rFonts w:ascii="Calibri" w:hAnsi="Calibri" w:cs="Calibri"/>
          <w:sz w:val="21"/>
          <w:szCs w:val="21"/>
          <w:lang w:val="sk-SK"/>
        </w:rPr>
        <w:t xml:space="preserve">; kópie správ o vykonaní odborných prehliadok a odborných skúšok (revízií) je povinný </w:t>
      </w:r>
      <w:r w:rsidRPr="00B00596">
        <w:rPr>
          <w:rFonts w:ascii="Calibri" w:hAnsi="Calibri" w:cs="Calibri"/>
          <w:sz w:val="21"/>
          <w:szCs w:val="21"/>
          <w:lang w:val="sk-SK"/>
        </w:rPr>
        <w:lastRenderedPageBreak/>
        <w:t>predložiť zhotoviteľovi do 30 dní ich vyhotovenia správy, najneskôr však pred uplynutím platnosti predchádzajúce správy;</w:t>
      </w:r>
    </w:p>
    <w:p w14:paraId="6533D250" w14:textId="77777777" w:rsidR="00687929" w:rsidRPr="00B00596" w:rsidRDefault="00B654C3" w:rsidP="00EF7B00">
      <w:pPr>
        <w:numPr>
          <w:ilvl w:val="0"/>
          <w:numId w:val="21"/>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tie zariadenia a časti sústavy verejného osvetlenia, ktoré neboli dotknuté prácami podľa tejto zmluvy, ale sú nevyhnutné a ovplyvňujú prevádzku predmetu diela podľa tejto zmluvy (</w:t>
      </w:r>
      <w:r w:rsidR="008B6609" w:rsidRPr="00B00596">
        <w:rPr>
          <w:rFonts w:ascii="Calibri" w:hAnsi="Calibri" w:cs="Calibri"/>
          <w:sz w:val="21"/>
          <w:szCs w:val="21"/>
          <w:lang w:val="sk-SK"/>
        </w:rPr>
        <w:t xml:space="preserve">najmä </w:t>
      </w:r>
      <w:r w:rsidRPr="00B00596">
        <w:rPr>
          <w:rFonts w:ascii="Calibri" w:hAnsi="Calibri" w:cs="Calibri"/>
          <w:sz w:val="21"/>
          <w:szCs w:val="21"/>
          <w:lang w:val="sk-SK"/>
        </w:rPr>
        <w:t>podzemné káblové vedenia, rozvádzače a pod.)</w:t>
      </w:r>
      <w:r w:rsidR="00687929" w:rsidRPr="00B00596">
        <w:rPr>
          <w:rFonts w:ascii="Calibri" w:hAnsi="Calibri" w:cs="Calibri"/>
          <w:sz w:val="21"/>
          <w:szCs w:val="21"/>
          <w:lang w:val="sk-SK"/>
        </w:rPr>
        <w:t>.</w:t>
      </w:r>
    </w:p>
    <w:p w14:paraId="101840F9" w14:textId="7F4B0130" w:rsidR="00B654C3" w:rsidRPr="00B00596" w:rsidRDefault="00B654C3"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Zhotoviteľ sa zaväzuje vady v rámci záruky odstraňovať nasledovne:</w:t>
      </w:r>
    </w:p>
    <w:p w14:paraId="0D81583E" w14:textId="77777777" w:rsidR="00B654C3" w:rsidRPr="00B00596" w:rsidRDefault="00B654C3" w:rsidP="00EF7B00">
      <w:pPr>
        <w:numPr>
          <w:ilvl w:val="0"/>
          <w:numId w:val="22"/>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vady na svietidlách vo vysoko frekventovaných cestných uzloch, osvetleniach pri prechodoch pre chodcov - najneskôr do 48 hod. od nahlásenia,</w:t>
      </w:r>
    </w:p>
    <w:p w14:paraId="3622F673" w14:textId="77777777" w:rsidR="00B654C3" w:rsidRPr="00B00596" w:rsidRDefault="00B654C3" w:rsidP="00EF7B00">
      <w:pPr>
        <w:numPr>
          <w:ilvl w:val="0"/>
          <w:numId w:val="22"/>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súčasné vady 3 alebo viac svietidiel vedľa seba – do 3 dni od nahlásenia.</w:t>
      </w:r>
    </w:p>
    <w:p w14:paraId="76556EE5" w14:textId="77777777" w:rsidR="00B654C3" w:rsidRPr="00B00596" w:rsidRDefault="00B654C3" w:rsidP="00EF7B00">
      <w:pPr>
        <w:numPr>
          <w:ilvl w:val="0"/>
          <w:numId w:val="22"/>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chyby vyskytujúce sa na iných miestach – do 7 dní od nahlásenia.</w:t>
      </w:r>
    </w:p>
    <w:p w14:paraId="468C2E38" w14:textId="77777777" w:rsidR="00B654C3" w:rsidRPr="00B00596" w:rsidRDefault="00B654C3" w:rsidP="00B654C3">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V prípade, ak je vada spojená s poruchou dodávky elektriny, uvedené lehoty začínajú plynúť po obnovení dodávky elektriny.</w:t>
      </w:r>
    </w:p>
    <w:p w14:paraId="0AD5EAE5" w14:textId="5C7D993B" w:rsidR="00B654C3" w:rsidRPr="00B00596" w:rsidRDefault="00B654C3"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V prípade, ak vada</w:t>
      </w:r>
      <w:r w:rsidR="00E34B07" w:rsidRPr="00B00596">
        <w:rPr>
          <w:rFonts w:ascii="Calibri" w:hAnsi="Calibri" w:cs="Calibri"/>
          <w:sz w:val="21"/>
          <w:szCs w:val="21"/>
          <w:lang w:val="sk-SK"/>
        </w:rPr>
        <w:t>, na ktorú sa vzťahuje záruka,</w:t>
      </w:r>
      <w:r w:rsidRPr="00B00596">
        <w:rPr>
          <w:rFonts w:ascii="Calibri" w:hAnsi="Calibri" w:cs="Calibri"/>
          <w:sz w:val="21"/>
          <w:szCs w:val="21"/>
          <w:lang w:val="sk-SK"/>
        </w:rPr>
        <w:t xml:space="preserve"> nebola na základe vlastného zistenia zhotoviteľa alebo nahlásenia akoukoľvek osobou odstránená v lehotách podľa ods. 5</w:t>
      </w:r>
      <w:r w:rsidR="00E34B07" w:rsidRPr="00B00596">
        <w:rPr>
          <w:rFonts w:ascii="Calibri" w:hAnsi="Calibri" w:cs="Calibri"/>
          <w:sz w:val="21"/>
          <w:szCs w:val="21"/>
          <w:lang w:val="sk-SK"/>
        </w:rPr>
        <w:t>.</w:t>
      </w:r>
      <w:r w:rsidRPr="00B00596">
        <w:rPr>
          <w:rFonts w:ascii="Calibri" w:hAnsi="Calibri" w:cs="Calibri"/>
          <w:sz w:val="21"/>
          <w:szCs w:val="21"/>
          <w:lang w:val="sk-SK"/>
        </w:rPr>
        <w:t xml:space="preserve"> tohto článku zmluvy, je objednávateľ oprávnený písomne vyzvať zhotoviteľa na nápravu s uvedením miesta výskytu a popisu vady a určiť zhotoviteľovi poslednú lehotu na splnenie povinnost</w:t>
      </w:r>
      <w:r w:rsidR="00E34B07" w:rsidRPr="00B00596">
        <w:rPr>
          <w:rFonts w:ascii="Calibri" w:hAnsi="Calibri" w:cs="Calibri"/>
          <w:sz w:val="21"/>
          <w:szCs w:val="21"/>
          <w:lang w:val="sk-SK"/>
        </w:rPr>
        <w:t>í</w:t>
      </w:r>
      <w:r w:rsidRPr="00B00596">
        <w:rPr>
          <w:rFonts w:ascii="Calibri" w:hAnsi="Calibri" w:cs="Calibri"/>
          <w:sz w:val="21"/>
          <w:szCs w:val="21"/>
          <w:lang w:val="sk-SK"/>
        </w:rPr>
        <w:t xml:space="preserve"> z</w:t>
      </w:r>
      <w:r w:rsidR="00B00596">
        <w:rPr>
          <w:rFonts w:ascii="Calibri" w:hAnsi="Calibri" w:cs="Calibri"/>
          <w:sz w:val="21"/>
          <w:szCs w:val="21"/>
          <w:lang w:val="sk-SK"/>
        </w:rPr>
        <w:t>o</w:t>
      </w:r>
      <w:r w:rsidRPr="00B00596">
        <w:rPr>
          <w:rFonts w:ascii="Calibri" w:hAnsi="Calibri" w:cs="Calibri"/>
          <w:sz w:val="21"/>
          <w:szCs w:val="21"/>
          <w:lang w:val="sk-SK"/>
        </w:rPr>
        <w:t>  záruky vo vzťahu k tejto vade v trvaní 7 dní od doručenia výzvy zhotoviteľovi</w:t>
      </w:r>
      <w:r w:rsidR="00E34B07" w:rsidRPr="00B00596">
        <w:rPr>
          <w:rFonts w:ascii="Calibri" w:hAnsi="Calibri" w:cs="Calibri"/>
          <w:sz w:val="21"/>
          <w:szCs w:val="21"/>
          <w:lang w:val="sk-SK"/>
        </w:rPr>
        <w:t xml:space="preserve"> a zhotoviteľ je povinný na základe takejto výzvy najneskôr v uvedenej lehote svoje povinnosti vyplývajúce z</w:t>
      </w:r>
      <w:r w:rsidR="00B00596">
        <w:rPr>
          <w:rFonts w:ascii="Calibri" w:hAnsi="Calibri" w:cs="Calibri"/>
          <w:sz w:val="21"/>
          <w:szCs w:val="21"/>
          <w:lang w:val="sk-SK"/>
        </w:rPr>
        <w:t>o</w:t>
      </w:r>
      <w:r w:rsidR="00E34B07" w:rsidRPr="00B00596">
        <w:rPr>
          <w:rFonts w:ascii="Calibri" w:hAnsi="Calibri" w:cs="Calibri"/>
          <w:sz w:val="21"/>
          <w:szCs w:val="21"/>
          <w:lang w:val="sk-SK"/>
        </w:rPr>
        <w:t>  záruky splniť, inak je objednávateľa oprávnený voči nemu uplatniť sankcie v zmysle tejto zmluvy.</w:t>
      </w:r>
    </w:p>
    <w:p w14:paraId="4BA110C8" w14:textId="77777777" w:rsidR="008C6A04" w:rsidRPr="00B00596" w:rsidRDefault="008C6A04" w:rsidP="00EF7B00">
      <w:pPr>
        <w:numPr>
          <w:ilvl w:val="0"/>
          <w:numId w:val="6"/>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Podpísanie preberacieho protokolu sa nepovažuje za konečnú možnosť reklamácie vád zo strany objednávateľa a odovzdanie diela sa nepovažuje za prehliadku diela objednávateľom v zmysle ustanovenia § 562 Obchodného zákonníka. Pokiaľ nešlo o zjavné vady, objednávateľ je kedykoľvek oprávnený reklamovať aj vady, ktoré malo dielo v čase odovzdania, najneskôr však do konca dohodnutej záručnej doby. </w:t>
      </w:r>
    </w:p>
    <w:p w14:paraId="7D0DAE55" w14:textId="77777777" w:rsidR="004D05F9" w:rsidRPr="00B00596" w:rsidRDefault="00E34B07" w:rsidP="004E13B5">
      <w:pPr>
        <w:numPr>
          <w:ilvl w:val="0"/>
          <w:numId w:val="6"/>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Záručná doba je dohodnutá ako doba pevná, tzn. nepredlžuje sa o</w:t>
      </w:r>
      <w:r w:rsidR="008C6A04" w:rsidRPr="00B00596">
        <w:rPr>
          <w:rFonts w:ascii="Calibri" w:hAnsi="Calibri" w:cs="Calibri"/>
          <w:sz w:val="21"/>
          <w:szCs w:val="21"/>
          <w:lang w:val="sk-SK"/>
        </w:rPr>
        <w:t> dobu odstraňovania vád diela</w:t>
      </w:r>
      <w:r w:rsidRPr="00B00596">
        <w:rPr>
          <w:rFonts w:ascii="Calibri" w:hAnsi="Calibri" w:cs="Calibri"/>
          <w:sz w:val="21"/>
          <w:szCs w:val="21"/>
          <w:lang w:val="sk-SK"/>
        </w:rPr>
        <w:t xml:space="preserve"> podľa tohto článku zmluvy</w:t>
      </w:r>
      <w:r w:rsidR="008C6A04" w:rsidRPr="00B00596">
        <w:rPr>
          <w:rFonts w:ascii="Calibri" w:hAnsi="Calibri" w:cs="Calibri"/>
          <w:sz w:val="21"/>
          <w:szCs w:val="21"/>
          <w:lang w:val="sk-SK"/>
        </w:rPr>
        <w:t>.</w:t>
      </w:r>
    </w:p>
    <w:p w14:paraId="5DB74050" w14:textId="77777777" w:rsidR="00783170" w:rsidRPr="00B00596" w:rsidRDefault="00783170" w:rsidP="001F4241">
      <w:pPr>
        <w:tabs>
          <w:tab w:val="left" w:pos="1080"/>
        </w:tab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Článok VI.</w:t>
      </w:r>
    </w:p>
    <w:p w14:paraId="5A2B201E" w14:textId="77777777" w:rsidR="00783170" w:rsidRPr="00B00596" w:rsidRDefault="00783170" w:rsidP="00954101">
      <w:pPr>
        <w:tabs>
          <w:tab w:val="left" w:pos="1080"/>
        </w:tabs>
        <w:spacing w:after="120"/>
        <w:jc w:val="center"/>
        <w:rPr>
          <w:rFonts w:ascii="Calibri" w:hAnsi="Calibri" w:cs="Calibri"/>
          <w:b/>
          <w:bCs/>
          <w:sz w:val="21"/>
          <w:szCs w:val="21"/>
          <w:lang w:val="sk-SK"/>
        </w:rPr>
      </w:pPr>
      <w:r w:rsidRPr="00B00596">
        <w:rPr>
          <w:rFonts w:ascii="Calibri" w:hAnsi="Calibri" w:cs="Calibri"/>
          <w:b/>
          <w:bCs/>
          <w:sz w:val="21"/>
          <w:szCs w:val="21"/>
          <w:lang w:val="sk-SK"/>
        </w:rPr>
        <w:t>Sankcie</w:t>
      </w:r>
    </w:p>
    <w:p w14:paraId="437BFDAF" w14:textId="77777777" w:rsidR="00783170" w:rsidRPr="00B00596" w:rsidRDefault="00783170" w:rsidP="00EF7B00">
      <w:pPr>
        <w:numPr>
          <w:ilvl w:val="0"/>
          <w:numId w:val="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Ak zhotoviteľ poruší povinnosť dokončiť a odovzdať </w:t>
      </w:r>
      <w:r w:rsidR="00C62DCA" w:rsidRPr="00B00596">
        <w:rPr>
          <w:rFonts w:ascii="Calibri" w:hAnsi="Calibri" w:cs="Calibri"/>
          <w:sz w:val="21"/>
          <w:szCs w:val="21"/>
          <w:lang w:val="sk-SK"/>
        </w:rPr>
        <w:t xml:space="preserve">objednávateľovi </w:t>
      </w:r>
      <w:r w:rsidR="00826B2E" w:rsidRPr="00B00596">
        <w:rPr>
          <w:rFonts w:ascii="Calibri" w:hAnsi="Calibri" w:cs="Calibri"/>
          <w:sz w:val="21"/>
          <w:szCs w:val="21"/>
          <w:lang w:val="sk-SK"/>
        </w:rPr>
        <w:t xml:space="preserve">predmet </w:t>
      </w:r>
      <w:r w:rsidR="00C62DCA" w:rsidRPr="00B00596">
        <w:rPr>
          <w:rFonts w:ascii="Calibri" w:hAnsi="Calibri" w:cs="Calibri"/>
          <w:sz w:val="21"/>
          <w:szCs w:val="21"/>
          <w:lang w:val="sk-SK"/>
        </w:rPr>
        <w:t xml:space="preserve">diela </w:t>
      </w:r>
      <w:r w:rsidR="00826B2E" w:rsidRPr="00B00596">
        <w:rPr>
          <w:rFonts w:ascii="Calibri" w:hAnsi="Calibri" w:cs="Calibri"/>
          <w:sz w:val="21"/>
          <w:szCs w:val="21"/>
          <w:lang w:val="sk-SK"/>
        </w:rPr>
        <w:t xml:space="preserve">podľa </w:t>
      </w:r>
      <w:r w:rsidR="00CA66B9" w:rsidRPr="00B00596">
        <w:rPr>
          <w:rFonts w:ascii="Calibri" w:hAnsi="Calibri" w:cs="Calibri"/>
          <w:sz w:val="21"/>
          <w:szCs w:val="21"/>
          <w:lang w:val="sk-SK"/>
        </w:rPr>
        <w:t>článku I. ods.</w:t>
      </w:r>
      <w:r w:rsidR="00C62DCA" w:rsidRPr="00B00596">
        <w:rPr>
          <w:rFonts w:ascii="Calibri" w:hAnsi="Calibri" w:cs="Calibri"/>
          <w:sz w:val="21"/>
          <w:szCs w:val="21"/>
          <w:lang w:val="sk-SK"/>
        </w:rPr>
        <w:t> </w:t>
      </w:r>
      <w:r w:rsidR="00CA66B9" w:rsidRPr="00B00596">
        <w:rPr>
          <w:rFonts w:ascii="Calibri" w:hAnsi="Calibri" w:cs="Calibri"/>
          <w:sz w:val="21"/>
          <w:szCs w:val="21"/>
          <w:lang w:val="sk-SK"/>
        </w:rPr>
        <w:t>2.</w:t>
      </w:r>
      <w:r w:rsidR="00826B2E" w:rsidRPr="00B00596">
        <w:rPr>
          <w:rFonts w:ascii="Calibri" w:hAnsi="Calibri" w:cs="Calibri"/>
          <w:sz w:val="21"/>
          <w:szCs w:val="21"/>
          <w:lang w:val="sk-SK"/>
        </w:rPr>
        <w:t xml:space="preserve"> tejto zmluvy spôsobom uvedeným v </w:t>
      </w:r>
      <w:r w:rsidR="00C62DCA" w:rsidRPr="00B00596">
        <w:rPr>
          <w:rFonts w:ascii="Calibri" w:hAnsi="Calibri" w:cs="Calibri"/>
          <w:sz w:val="21"/>
          <w:szCs w:val="21"/>
          <w:lang w:val="sk-SK"/>
        </w:rPr>
        <w:t>č</w:t>
      </w:r>
      <w:r w:rsidR="00826B2E" w:rsidRPr="00B00596">
        <w:rPr>
          <w:rFonts w:ascii="Calibri" w:hAnsi="Calibri" w:cs="Calibri"/>
          <w:sz w:val="21"/>
          <w:szCs w:val="21"/>
          <w:lang w:val="sk-SK"/>
        </w:rPr>
        <w:t xml:space="preserve">lánku IV. tejto zmluvy </w:t>
      </w:r>
      <w:r w:rsidRPr="00B00596">
        <w:rPr>
          <w:rFonts w:ascii="Calibri" w:hAnsi="Calibri" w:cs="Calibri"/>
          <w:sz w:val="21"/>
          <w:szCs w:val="21"/>
          <w:lang w:val="sk-SK"/>
        </w:rPr>
        <w:t>v dohodnutom termíne, je povinný zaplatiť objednávateľovi zmluvnú pokutu vo výške 0,05 % z ceny diela (bez DPH</w:t>
      </w:r>
      <w:r w:rsidR="00826B2E" w:rsidRPr="00B00596">
        <w:rPr>
          <w:rFonts w:ascii="Calibri" w:hAnsi="Calibri" w:cs="Calibri"/>
          <w:sz w:val="21"/>
          <w:szCs w:val="21"/>
          <w:lang w:val="sk-SK"/>
        </w:rPr>
        <w:t>) uvedenej v článku II. ods. 1 písm. a) tejto zmluvy</w:t>
      </w:r>
      <w:r w:rsidRPr="00B00596">
        <w:rPr>
          <w:rFonts w:ascii="Calibri" w:hAnsi="Calibri" w:cs="Calibri"/>
          <w:sz w:val="21"/>
          <w:szCs w:val="21"/>
          <w:lang w:val="sk-SK"/>
        </w:rPr>
        <w:t xml:space="preserve">, a to za každý aj začatý deň omeškania so splnením tejto povinnosti. </w:t>
      </w:r>
    </w:p>
    <w:p w14:paraId="06BFF3CD" w14:textId="74DA5D4B" w:rsidR="00783170" w:rsidRPr="00B00596" w:rsidRDefault="00783170" w:rsidP="00EF7B00">
      <w:pPr>
        <w:numPr>
          <w:ilvl w:val="0"/>
          <w:numId w:val="4"/>
        </w:numPr>
        <w:tabs>
          <w:tab w:val="clear" w:pos="454"/>
          <w:tab w:val="num" w:pos="284"/>
        </w:tabs>
        <w:spacing w:after="120" w:line="288" w:lineRule="auto"/>
        <w:ind w:left="284" w:hanging="284"/>
        <w:jc w:val="both"/>
        <w:rPr>
          <w:rFonts w:ascii="Calibri" w:hAnsi="Calibri" w:cs="Calibri"/>
          <w:strike/>
          <w:sz w:val="21"/>
          <w:szCs w:val="21"/>
          <w:lang w:val="sk-SK"/>
        </w:rPr>
      </w:pPr>
      <w:r w:rsidRPr="00B00596">
        <w:rPr>
          <w:rFonts w:ascii="Calibri" w:hAnsi="Calibri" w:cs="Calibri"/>
          <w:sz w:val="21"/>
          <w:szCs w:val="21"/>
          <w:lang w:val="sk-SK"/>
        </w:rPr>
        <w:t>Ak zhotoviteľ poruší povinnosť odstrániť vady diela v lehote stanovenej v</w:t>
      </w:r>
      <w:r w:rsidR="00826B2E" w:rsidRPr="00B00596">
        <w:rPr>
          <w:rFonts w:ascii="Calibri" w:hAnsi="Calibri" w:cs="Calibri"/>
          <w:sz w:val="21"/>
          <w:szCs w:val="21"/>
          <w:lang w:val="sk-SK"/>
        </w:rPr>
        <w:t> článku V. ods. 6</w:t>
      </w:r>
      <w:r w:rsidRPr="00B00596">
        <w:rPr>
          <w:rFonts w:ascii="Calibri" w:hAnsi="Calibri" w:cs="Calibri"/>
          <w:sz w:val="21"/>
          <w:szCs w:val="21"/>
          <w:lang w:val="sk-SK"/>
        </w:rPr>
        <w:t xml:space="preserve">. tejto zmluvy, je povinný zaplatiť objednávateľovi za každé takéto jednotlivé porušenie zmluvnú pokutu vo výške </w:t>
      </w:r>
      <w:r w:rsidR="00531342" w:rsidRPr="00B00596">
        <w:rPr>
          <w:rFonts w:ascii="Calibri" w:hAnsi="Calibri" w:cs="Calibri"/>
          <w:sz w:val="21"/>
          <w:szCs w:val="21"/>
          <w:lang w:val="sk-SK"/>
        </w:rPr>
        <w:t>1.000,00 EUR</w:t>
      </w:r>
      <w:r w:rsidR="00826B2E" w:rsidRPr="00B00596">
        <w:rPr>
          <w:rFonts w:ascii="Calibri" w:hAnsi="Calibri" w:cs="Calibri"/>
          <w:sz w:val="21"/>
          <w:szCs w:val="21"/>
          <w:lang w:val="sk-SK"/>
        </w:rPr>
        <w:t xml:space="preserve"> (slovom </w:t>
      </w:r>
      <w:r w:rsidR="00531342" w:rsidRPr="00B00596">
        <w:rPr>
          <w:rFonts w:ascii="Calibri" w:hAnsi="Calibri" w:cs="Calibri"/>
          <w:sz w:val="21"/>
          <w:szCs w:val="21"/>
          <w:lang w:val="sk-SK"/>
        </w:rPr>
        <w:t xml:space="preserve">jedentisíc </w:t>
      </w:r>
      <w:r w:rsidR="00826B2E" w:rsidRPr="00B00596">
        <w:rPr>
          <w:rFonts w:ascii="Calibri" w:hAnsi="Calibri" w:cs="Calibri"/>
          <w:sz w:val="21"/>
          <w:szCs w:val="21"/>
          <w:lang w:val="sk-SK"/>
        </w:rPr>
        <w:t>eur)</w:t>
      </w:r>
      <w:r w:rsidRPr="00B00596">
        <w:rPr>
          <w:rFonts w:ascii="Calibri" w:hAnsi="Calibri" w:cs="Calibri"/>
          <w:sz w:val="21"/>
          <w:szCs w:val="21"/>
          <w:lang w:val="sk-SK"/>
        </w:rPr>
        <w:t xml:space="preserve"> za každý aj začatý deň trvania porušenia tejto povinnosti</w:t>
      </w:r>
      <w:r w:rsidR="00531342" w:rsidRPr="00B00596">
        <w:rPr>
          <w:rFonts w:ascii="Calibri" w:hAnsi="Calibri" w:cs="Calibri"/>
          <w:sz w:val="21"/>
          <w:szCs w:val="21"/>
          <w:lang w:val="sk-SK"/>
        </w:rPr>
        <w:t>.</w:t>
      </w:r>
      <w:r w:rsidRPr="00B00596">
        <w:rPr>
          <w:rFonts w:ascii="Calibri" w:hAnsi="Calibri" w:cs="Calibri"/>
          <w:strike/>
          <w:sz w:val="21"/>
          <w:szCs w:val="21"/>
          <w:lang w:val="sk-SK"/>
        </w:rPr>
        <w:t xml:space="preserve"> </w:t>
      </w:r>
    </w:p>
    <w:p w14:paraId="3363A4BB" w14:textId="4EEC2B74" w:rsidR="00871588" w:rsidRPr="00B00596" w:rsidRDefault="00871588" w:rsidP="00EF7B00">
      <w:pPr>
        <w:numPr>
          <w:ilvl w:val="0"/>
          <w:numId w:val="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Pri porušení článku III</w:t>
      </w:r>
      <w:r w:rsidR="00373606" w:rsidRPr="00B00596">
        <w:rPr>
          <w:rFonts w:ascii="Calibri" w:hAnsi="Calibri" w:cs="Calibri"/>
          <w:sz w:val="21"/>
          <w:szCs w:val="21"/>
          <w:lang w:val="sk-SK"/>
        </w:rPr>
        <w:t>. ods. 9. a 11. tejto zmluvy zaplatí zhotoviteľ objednávateľovi zmluvnú pokutu vo výške 30% z ceny diela vrátane DPH za každý taký prípad.</w:t>
      </w:r>
    </w:p>
    <w:p w14:paraId="0CF8AF0E" w14:textId="77777777" w:rsidR="00783170" w:rsidRPr="00B00596" w:rsidRDefault="00783170" w:rsidP="00EF7B00">
      <w:pPr>
        <w:numPr>
          <w:ilvl w:val="0"/>
          <w:numId w:val="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V prípade omeškania objednávateľa so zaplatením ceny diela </w:t>
      </w:r>
      <w:r w:rsidR="00826B2E" w:rsidRPr="00B00596">
        <w:rPr>
          <w:rFonts w:ascii="Calibri" w:hAnsi="Calibri" w:cs="Calibri"/>
          <w:sz w:val="21"/>
          <w:szCs w:val="21"/>
          <w:lang w:val="sk-SK"/>
        </w:rPr>
        <w:t xml:space="preserve">alebo jej časti </w:t>
      </w:r>
      <w:r w:rsidRPr="00B00596">
        <w:rPr>
          <w:rFonts w:ascii="Calibri" w:hAnsi="Calibri" w:cs="Calibri"/>
          <w:sz w:val="21"/>
          <w:szCs w:val="21"/>
          <w:lang w:val="sk-SK"/>
        </w:rPr>
        <w:t xml:space="preserve">podľa podmienok uvedených v tejto zmluve, je objednávateľ povinný zaplatiť zhotoviteľovi úroky z omeškania z dlžnej sumy vo výške </w:t>
      </w:r>
      <w:r w:rsidR="00826B2E" w:rsidRPr="00B00596">
        <w:rPr>
          <w:rFonts w:ascii="Calibri" w:hAnsi="Calibri" w:cs="Calibri"/>
          <w:sz w:val="21"/>
          <w:szCs w:val="21"/>
          <w:lang w:val="sk-SK"/>
        </w:rPr>
        <w:t xml:space="preserve">0,05 % z dlžnej sumy </w:t>
      </w:r>
      <w:r w:rsidRPr="00B00596">
        <w:rPr>
          <w:rFonts w:ascii="Calibri" w:hAnsi="Calibri" w:cs="Calibri"/>
          <w:sz w:val="21"/>
          <w:szCs w:val="21"/>
          <w:lang w:val="sk-SK"/>
        </w:rPr>
        <w:t>za každý aj začatý deň omeškania.</w:t>
      </w:r>
    </w:p>
    <w:p w14:paraId="3B606CAD" w14:textId="77777777" w:rsidR="00783170" w:rsidRPr="00B00596" w:rsidRDefault="00783170" w:rsidP="00EF7B00">
      <w:pPr>
        <w:numPr>
          <w:ilvl w:val="0"/>
          <w:numId w:val="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lastRenderedPageBreak/>
        <w:t xml:space="preserve">Zmluvné pokuty a/alebo akékoľvek iné sankcie, na ktoré vznikne zmluvným stranám nárok, sú splatné najneskôr do 14 dní odo dňa doručenia výzvy na ich zaplatenie (faktúry) druhej zmluvnej strane. </w:t>
      </w:r>
    </w:p>
    <w:p w14:paraId="7D35F259" w14:textId="77777777" w:rsidR="00783170" w:rsidRPr="00B00596" w:rsidRDefault="00783170" w:rsidP="00EF7B00">
      <w:pPr>
        <w:numPr>
          <w:ilvl w:val="0"/>
          <w:numId w:val="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Nároky na náhradu škody </w:t>
      </w:r>
      <w:r w:rsidR="00826B2E" w:rsidRPr="00B00596">
        <w:rPr>
          <w:rFonts w:ascii="Calibri" w:hAnsi="Calibri" w:cs="Calibri"/>
          <w:sz w:val="21"/>
          <w:szCs w:val="21"/>
          <w:lang w:val="sk-SK"/>
        </w:rPr>
        <w:t>vo výške presahujúcej výšku zaplatenej zmluvnej pokuty</w:t>
      </w:r>
      <w:r w:rsidR="00DD7CCC" w:rsidRPr="00B00596">
        <w:rPr>
          <w:rFonts w:ascii="Calibri" w:hAnsi="Calibri" w:cs="Calibri"/>
          <w:sz w:val="21"/>
          <w:szCs w:val="21"/>
          <w:lang w:val="sk-SK"/>
        </w:rPr>
        <w:t xml:space="preserve"> a</w:t>
      </w:r>
      <w:r w:rsidRPr="00B00596">
        <w:rPr>
          <w:rFonts w:ascii="Calibri" w:hAnsi="Calibri" w:cs="Calibri"/>
          <w:sz w:val="21"/>
          <w:szCs w:val="21"/>
          <w:lang w:val="sk-SK"/>
        </w:rPr>
        <w:t> nároky vyplývajúce z vád diela nie sú nárokom na zaplatenie zmluvnej pokuty dotknuté.</w:t>
      </w:r>
    </w:p>
    <w:p w14:paraId="199F47CE" w14:textId="77777777" w:rsidR="00783170" w:rsidRPr="00B00596" w:rsidRDefault="00282290" w:rsidP="004E13B5">
      <w:pPr>
        <w:numPr>
          <w:ilvl w:val="0"/>
          <w:numId w:val="4"/>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Uplatnením nároku na zmluvnú pokutu, ani je zaplatením</w:t>
      </w:r>
      <w:r w:rsidR="00E4418E" w:rsidRPr="00B00596">
        <w:rPr>
          <w:rFonts w:ascii="Calibri" w:hAnsi="Calibri" w:cs="Calibri"/>
          <w:sz w:val="21"/>
          <w:szCs w:val="21"/>
          <w:lang w:val="sk-SK"/>
        </w:rPr>
        <w:t>,</w:t>
      </w:r>
      <w:r w:rsidRPr="00B00596">
        <w:rPr>
          <w:rFonts w:ascii="Calibri" w:hAnsi="Calibri" w:cs="Calibri"/>
          <w:sz w:val="21"/>
          <w:szCs w:val="21"/>
          <w:lang w:val="sk-SK"/>
        </w:rPr>
        <w:t xml:space="preserve"> nezaniká zmluvná povinnosť</w:t>
      </w:r>
      <w:r w:rsidR="00783170" w:rsidRPr="00B00596">
        <w:rPr>
          <w:rFonts w:ascii="Calibri" w:hAnsi="Calibri" w:cs="Calibri"/>
          <w:sz w:val="21"/>
          <w:szCs w:val="21"/>
          <w:lang w:val="sk-SK"/>
        </w:rPr>
        <w:t xml:space="preserve">, na ktorú sa zmluvná pokuta vzťahuje. </w:t>
      </w:r>
    </w:p>
    <w:p w14:paraId="1D89E9F2" w14:textId="77777777" w:rsidR="009A04DC" w:rsidRPr="00B00596" w:rsidRDefault="009A04DC" w:rsidP="001F4241">
      <w:pPr>
        <w:tabs>
          <w:tab w:val="left" w:pos="1080"/>
        </w:tab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4F18BD" w:rsidRPr="00B00596">
        <w:rPr>
          <w:rFonts w:ascii="Calibri" w:hAnsi="Calibri" w:cs="Calibri"/>
          <w:b/>
          <w:bCs/>
          <w:sz w:val="21"/>
          <w:szCs w:val="21"/>
          <w:lang w:val="sk-SK"/>
        </w:rPr>
        <w:t>V</w:t>
      </w:r>
      <w:r w:rsidR="00783170" w:rsidRPr="00B00596">
        <w:rPr>
          <w:rFonts w:ascii="Calibri" w:hAnsi="Calibri" w:cs="Calibri"/>
          <w:b/>
          <w:bCs/>
          <w:sz w:val="21"/>
          <w:szCs w:val="21"/>
          <w:lang w:val="sk-SK"/>
        </w:rPr>
        <w:t>I</w:t>
      </w:r>
      <w:r w:rsidR="004F18BD" w:rsidRPr="00B00596">
        <w:rPr>
          <w:rFonts w:ascii="Calibri" w:hAnsi="Calibri" w:cs="Calibri"/>
          <w:b/>
          <w:bCs/>
          <w:sz w:val="21"/>
          <w:szCs w:val="21"/>
          <w:lang w:val="sk-SK"/>
        </w:rPr>
        <w:t>I</w:t>
      </w:r>
      <w:r w:rsidRPr="00B00596">
        <w:rPr>
          <w:rFonts w:ascii="Calibri" w:hAnsi="Calibri" w:cs="Calibri"/>
          <w:b/>
          <w:bCs/>
          <w:sz w:val="21"/>
          <w:szCs w:val="21"/>
          <w:lang w:val="sk-SK"/>
        </w:rPr>
        <w:t>.</w:t>
      </w:r>
    </w:p>
    <w:p w14:paraId="4EE0B856" w14:textId="77777777" w:rsidR="00FD3035" w:rsidRPr="00B00596" w:rsidRDefault="00AF7BAB" w:rsidP="00954101">
      <w:pPr>
        <w:keepNext/>
        <w:keepLines/>
        <w:spacing w:after="120"/>
        <w:jc w:val="center"/>
        <w:rPr>
          <w:rFonts w:ascii="Calibri" w:hAnsi="Calibri" w:cs="Calibri"/>
          <w:b/>
          <w:bCs/>
          <w:iCs/>
          <w:sz w:val="21"/>
          <w:szCs w:val="21"/>
          <w:lang w:val="sk-SK"/>
        </w:rPr>
      </w:pPr>
      <w:r w:rsidRPr="00B00596">
        <w:rPr>
          <w:rFonts w:ascii="Calibri" w:hAnsi="Calibri" w:cs="Calibri"/>
          <w:b/>
          <w:bCs/>
          <w:iCs/>
          <w:sz w:val="21"/>
          <w:szCs w:val="21"/>
          <w:lang w:val="sk-SK"/>
        </w:rPr>
        <w:t>Doba trvania a ukončenie zmluvy</w:t>
      </w:r>
    </w:p>
    <w:p w14:paraId="1E0CA9C4" w14:textId="77777777" w:rsidR="00917829" w:rsidRPr="00B00596" w:rsidRDefault="00917829"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Táto zmluva sa uzatvára na dobu odo dňa jej účinnosti až do uplynutia záručnej doby podľa článku V. ods. </w:t>
      </w:r>
      <w:r w:rsidR="00D96335" w:rsidRPr="00B00596">
        <w:rPr>
          <w:rFonts w:ascii="Calibri" w:hAnsi="Calibri" w:cs="Calibri"/>
          <w:sz w:val="21"/>
          <w:szCs w:val="21"/>
          <w:lang w:val="sk-SK"/>
        </w:rPr>
        <w:t xml:space="preserve">2. </w:t>
      </w:r>
      <w:r w:rsidRPr="00B00596">
        <w:rPr>
          <w:rFonts w:ascii="Calibri" w:hAnsi="Calibri" w:cs="Calibri"/>
          <w:sz w:val="21"/>
          <w:szCs w:val="21"/>
          <w:lang w:val="sk-SK"/>
        </w:rPr>
        <w:t>tejto zmluvy.</w:t>
      </w:r>
    </w:p>
    <w:p w14:paraId="66D9749B" w14:textId="77777777" w:rsidR="009A04DC" w:rsidRPr="00B00596" w:rsidRDefault="002846A0"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Táto zmluva</w:t>
      </w:r>
      <w:r w:rsidR="009A04DC" w:rsidRPr="00B00596">
        <w:rPr>
          <w:rFonts w:ascii="Calibri" w:hAnsi="Calibri" w:cs="Calibri"/>
          <w:sz w:val="21"/>
          <w:szCs w:val="21"/>
          <w:lang w:val="sk-SK"/>
        </w:rPr>
        <w:t xml:space="preserve"> môže byť ukončená</w:t>
      </w:r>
      <w:r w:rsidR="00C32F58" w:rsidRPr="00B00596">
        <w:rPr>
          <w:rFonts w:ascii="Calibri" w:hAnsi="Calibri" w:cs="Calibri"/>
          <w:sz w:val="21"/>
          <w:szCs w:val="21"/>
          <w:lang w:val="sk-SK"/>
        </w:rPr>
        <w:t xml:space="preserve"> alebo zrušená </w:t>
      </w:r>
      <w:r w:rsidR="00E4418E" w:rsidRPr="00B00596">
        <w:rPr>
          <w:rFonts w:ascii="Calibri" w:hAnsi="Calibri" w:cs="Calibri"/>
          <w:sz w:val="21"/>
          <w:szCs w:val="21"/>
          <w:lang w:val="sk-SK"/>
        </w:rPr>
        <w:t xml:space="preserve">iba </w:t>
      </w:r>
      <w:r w:rsidR="00C32F58" w:rsidRPr="00B00596">
        <w:rPr>
          <w:rFonts w:ascii="Calibri" w:hAnsi="Calibri" w:cs="Calibri"/>
          <w:sz w:val="21"/>
          <w:szCs w:val="21"/>
          <w:lang w:val="sk-SK"/>
        </w:rPr>
        <w:t>písomnou</w:t>
      </w:r>
      <w:r w:rsidR="009A04DC" w:rsidRPr="00B00596">
        <w:rPr>
          <w:rFonts w:ascii="Calibri" w:hAnsi="Calibri" w:cs="Calibri"/>
          <w:sz w:val="21"/>
          <w:szCs w:val="21"/>
          <w:lang w:val="sk-SK"/>
        </w:rPr>
        <w:t xml:space="preserve"> dohodou zmluvných strán.</w:t>
      </w:r>
    </w:p>
    <w:p w14:paraId="3F5B452F" w14:textId="77777777" w:rsidR="00A362C3" w:rsidRPr="00B00596" w:rsidRDefault="00A362C3"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Od tejto zmluvy môžu zmluvné strany odstúpiť v prípadoch </w:t>
      </w:r>
      <w:r w:rsidR="00C32F58" w:rsidRPr="00B00596">
        <w:rPr>
          <w:rFonts w:ascii="Calibri" w:hAnsi="Calibri" w:cs="Calibri"/>
          <w:sz w:val="21"/>
          <w:szCs w:val="21"/>
          <w:lang w:val="sk-SK"/>
        </w:rPr>
        <w:t>stanovených v</w:t>
      </w:r>
      <w:r w:rsidR="002846A0" w:rsidRPr="00B00596">
        <w:rPr>
          <w:rFonts w:ascii="Calibri" w:hAnsi="Calibri" w:cs="Calibri"/>
          <w:sz w:val="21"/>
          <w:szCs w:val="21"/>
          <w:lang w:val="sk-SK"/>
        </w:rPr>
        <w:t> tejto zmluve</w:t>
      </w:r>
      <w:r w:rsidRPr="00B00596">
        <w:rPr>
          <w:rFonts w:ascii="Calibri" w:hAnsi="Calibri" w:cs="Calibri"/>
          <w:sz w:val="21"/>
          <w:szCs w:val="21"/>
          <w:lang w:val="sk-SK"/>
        </w:rPr>
        <w:t>.</w:t>
      </w:r>
    </w:p>
    <w:p w14:paraId="2B7A04FA" w14:textId="77777777" w:rsidR="00917829" w:rsidRPr="00B00596" w:rsidRDefault="0081510F"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Objednávateľ</w:t>
      </w:r>
      <w:r w:rsidR="00C974AC" w:rsidRPr="00B00596">
        <w:rPr>
          <w:rFonts w:ascii="Calibri" w:hAnsi="Calibri" w:cs="Calibri"/>
          <w:sz w:val="21"/>
          <w:szCs w:val="21"/>
          <w:lang w:val="sk-SK"/>
        </w:rPr>
        <w:t xml:space="preserve"> môže od tejto zmluvy odstúpiť</w:t>
      </w:r>
      <w:r w:rsidRPr="00B00596">
        <w:rPr>
          <w:rFonts w:ascii="Calibri" w:hAnsi="Calibri" w:cs="Calibri"/>
          <w:sz w:val="21"/>
          <w:szCs w:val="21"/>
          <w:lang w:val="sk-SK"/>
        </w:rPr>
        <w:t xml:space="preserve"> v prípade</w:t>
      </w:r>
      <w:r w:rsidR="00C974AC" w:rsidRPr="00B00596">
        <w:rPr>
          <w:rFonts w:ascii="Calibri" w:hAnsi="Calibri" w:cs="Calibri"/>
          <w:sz w:val="21"/>
          <w:szCs w:val="21"/>
          <w:lang w:val="sk-SK"/>
        </w:rPr>
        <w:t xml:space="preserve">, </w:t>
      </w:r>
      <w:r w:rsidR="002351F4" w:rsidRPr="00B00596">
        <w:rPr>
          <w:rFonts w:ascii="Calibri" w:hAnsi="Calibri" w:cs="Calibri"/>
          <w:sz w:val="21"/>
          <w:szCs w:val="21"/>
          <w:lang w:val="sk-SK"/>
        </w:rPr>
        <w:t>ak:</w:t>
      </w:r>
    </w:p>
    <w:p w14:paraId="031DA9B0" w14:textId="77777777" w:rsidR="00917829" w:rsidRPr="00B00596" w:rsidRDefault="0081510F" w:rsidP="00EF7B00">
      <w:pPr>
        <w:numPr>
          <w:ilvl w:val="0"/>
          <w:numId w:val="18"/>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je zhotoviteľ</w:t>
      </w:r>
      <w:r w:rsidR="00C974AC" w:rsidRPr="00B00596">
        <w:rPr>
          <w:rFonts w:ascii="Calibri" w:hAnsi="Calibri" w:cs="Calibri"/>
          <w:sz w:val="21"/>
          <w:szCs w:val="21"/>
          <w:lang w:val="sk-SK"/>
        </w:rPr>
        <w:t xml:space="preserve"> napriek predchádzajúcemu upozorneniu </w:t>
      </w:r>
      <w:r w:rsidRPr="00B00596">
        <w:rPr>
          <w:rFonts w:ascii="Calibri" w:hAnsi="Calibri" w:cs="Calibri"/>
          <w:sz w:val="21"/>
          <w:szCs w:val="21"/>
          <w:lang w:val="sk-SK"/>
        </w:rPr>
        <w:t xml:space="preserve">v omeškaní s odovzdaním predmetu plnenia podľa </w:t>
      </w:r>
      <w:r w:rsidR="00CA66B9" w:rsidRPr="00B00596">
        <w:rPr>
          <w:rFonts w:ascii="Calibri" w:hAnsi="Calibri" w:cs="Calibri"/>
          <w:sz w:val="21"/>
          <w:szCs w:val="21"/>
          <w:lang w:val="sk-SK"/>
        </w:rPr>
        <w:t>článku I</w:t>
      </w:r>
      <w:r w:rsidR="00917829" w:rsidRPr="00B00596">
        <w:rPr>
          <w:rFonts w:ascii="Calibri" w:hAnsi="Calibri" w:cs="Calibri"/>
          <w:sz w:val="21"/>
          <w:szCs w:val="21"/>
          <w:lang w:val="sk-SK"/>
        </w:rPr>
        <w:t>V</w:t>
      </w:r>
      <w:r w:rsidR="00CA66B9" w:rsidRPr="00B00596">
        <w:rPr>
          <w:rFonts w:ascii="Calibri" w:hAnsi="Calibri" w:cs="Calibri"/>
          <w:sz w:val="21"/>
          <w:szCs w:val="21"/>
          <w:lang w:val="sk-SK"/>
        </w:rPr>
        <w:t>. ods. 2.</w:t>
      </w:r>
      <w:r w:rsidRPr="00B00596">
        <w:rPr>
          <w:rFonts w:ascii="Calibri" w:hAnsi="Calibri" w:cs="Calibri"/>
          <w:sz w:val="21"/>
          <w:szCs w:val="21"/>
          <w:lang w:val="sk-SK"/>
        </w:rPr>
        <w:t xml:space="preserve"> tejto zmluvy spôsobom dohodnutým v článku IV. tejto zmluvy o viac ako </w:t>
      </w:r>
      <w:r w:rsidR="00F04709" w:rsidRPr="00B00596">
        <w:rPr>
          <w:rFonts w:ascii="Calibri" w:hAnsi="Calibri" w:cs="Calibri"/>
          <w:sz w:val="21"/>
          <w:szCs w:val="21"/>
          <w:lang w:val="sk-SK"/>
        </w:rPr>
        <w:t>90</w:t>
      </w:r>
      <w:r w:rsidRPr="00B00596">
        <w:rPr>
          <w:rFonts w:ascii="Calibri" w:hAnsi="Calibri" w:cs="Calibri"/>
          <w:sz w:val="21"/>
          <w:szCs w:val="21"/>
          <w:lang w:val="sk-SK"/>
        </w:rPr>
        <w:t xml:space="preserve"> dní,</w:t>
      </w:r>
      <w:r w:rsidR="00917829" w:rsidRPr="00B00596">
        <w:rPr>
          <w:rFonts w:ascii="Calibri" w:hAnsi="Calibri" w:cs="Calibri"/>
          <w:sz w:val="21"/>
          <w:szCs w:val="21"/>
          <w:lang w:val="sk-SK"/>
        </w:rPr>
        <w:t xml:space="preserve"> alebo</w:t>
      </w:r>
    </w:p>
    <w:p w14:paraId="240387A0" w14:textId="596C667E" w:rsidR="00FD3035" w:rsidRPr="00B00596" w:rsidRDefault="0081510F" w:rsidP="00EF7B00">
      <w:pPr>
        <w:numPr>
          <w:ilvl w:val="0"/>
          <w:numId w:val="18"/>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 xml:space="preserve">zhotoviteľ </w:t>
      </w:r>
      <w:r w:rsidR="00917829" w:rsidRPr="00B00596">
        <w:rPr>
          <w:rFonts w:ascii="Calibri" w:hAnsi="Calibri" w:cs="Calibri"/>
          <w:sz w:val="21"/>
          <w:szCs w:val="21"/>
          <w:lang w:val="sk-SK"/>
        </w:rPr>
        <w:t>vôbec neplní svoje povinnosti vyplývajúce z</w:t>
      </w:r>
      <w:r w:rsidR="00B00596">
        <w:rPr>
          <w:rFonts w:ascii="Calibri" w:hAnsi="Calibri" w:cs="Calibri"/>
          <w:sz w:val="21"/>
          <w:szCs w:val="21"/>
          <w:lang w:val="sk-SK"/>
        </w:rPr>
        <w:t>o</w:t>
      </w:r>
      <w:r w:rsidR="00917829" w:rsidRPr="00B00596">
        <w:rPr>
          <w:rFonts w:ascii="Calibri" w:hAnsi="Calibri" w:cs="Calibri"/>
          <w:sz w:val="21"/>
          <w:szCs w:val="21"/>
          <w:lang w:val="sk-SK"/>
        </w:rPr>
        <w:t xml:space="preserve">  záruky podľa článku V. ods. </w:t>
      </w:r>
      <w:r w:rsidR="002351F4" w:rsidRPr="00B00596">
        <w:rPr>
          <w:rFonts w:ascii="Calibri" w:hAnsi="Calibri" w:cs="Calibri"/>
          <w:sz w:val="21"/>
          <w:szCs w:val="21"/>
          <w:lang w:val="sk-SK"/>
        </w:rPr>
        <w:t>3</w:t>
      </w:r>
      <w:r w:rsidR="00917829" w:rsidRPr="00B00596">
        <w:rPr>
          <w:rFonts w:ascii="Calibri" w:hAnsi="Calibri" w:cs="Calibri"/>
          <w:sz w:val="21"/>
          <w:szCs w:val="21"/>
          <w:lang w:val="sk-SK"/>
        </w:rPr>
        <w:t xml:space="preserve">. tejto zmluvy </w:t>
      </w:r>
      <w:r w:rsidR="002351F4" w:rsidRPr="00B00596">
        <w:rPr>
          <w:rFonts w:ascii="Calibri" w:hAnsi="Calibri" w:cs="Calibri"/>
          <w:sz w:val="21"/>
          <w:szCs w:val="21"/>
          <w:lang w:val="sk-SK"/>
        </w:rPr>
        <w:t xml:space="preserve">napriek upozorneniam podľa článku VI. ods. 3. tejto zmluvy </w:t>
      </w:r>
      <w:r w:rsidRPr="00B00596">
        <w:rPr>
          <w:rFonts w:ascii="Calibri" w:hAnsi="Calibri" w:cs="Calibri"/>
          <w:sz w:val="21"/>
          <w:szCs w:val="21"/>
          <w:lang w:val="sk-SK"/>
        </w:rPr>
        <w:t xml:space="preserve">po dobu viac ako </w:t>
      </w:r>
      <w:r w:rsidR="00917829" w:rsidRPr="00B00596">
        <w:rPr>
          <w:rFonts w:ascii="Calibri" w:hAnsi="Calibri" w:cs="Calibri"/>
          <w:sz w:val="21"/>
          <w:szCs w:val="21"/>
          <w:lang w:val="sk-SK"/>
        </w:rPr>
        <w:t xml:space="preserve">90 </w:t>
      </w:r>
      <w:r w:rsidRPr="00B00596">
        <w:rPr>
          <w:rFonts w:ascii="Calibri" w:hAnsi="Calibri" w:cs="Calibri"/>
          <w:sz w:val="21"/>
          <w:szCs w:val="21"/>
          <w:lang w:val="sk-SK"/>
        </w:rPr>
        <w:t xml:space="preserve">dní nepretržite alebo </w:t>
      </w:r>
      <w:r w:rsidR="00917829" w:rsidRPr="00B00596">
        <w:rPr>
          <w:rFonts w:ascii="Calibri" w:hAnsi="Calibri" w:cs="Calibri"/>
          <w:sz w:val="21"/>
          <w:szCs w:val="21"/>
          <w:lang w:val="sk-SK"/>
        </w:rPr>
        <w:t xml:space="preserve">v súčte </w:t>
      </w:r>
      <w:r w:rsidRPr="00B00596">
        <w:rPr>
          <w:rFonts w:ascii="Calibri" w:hAnsi="Calibri" w:cs="Calibri"/>
          <w:sz w:val="21"/>
          <w:szCs w:val="21"/>
          <w:lang w:val="sk-SK"/>
        </w:rPr>
        <w:t xml:space="preserve">viac ako </w:t>
      </w:r>
      <w:r w:rsidR="00917829" w:rsidRPr="00B00596">
        <w:rPr>
          <w:rFonts w:ascii="Calibri" w:hAnsi="Calibri" w:cs="Calibri"/>
          <w:sz w:val="21"/>
          <w:szCs w:val="21"/>
          <w:lang w:val="sk-SK"/>
        </w:rPr>
        <w:t>90</w:t>
      </w:r>
      <w:r w:rsidRPr="00B00596">
        <w:rPr>
          <w:rFonts w:ascii="Calibri" w:hAnsi="Calibri" w:cs="Calibri"/>
          <w:sz w:val="21"/>
          <w:szCs w:val="21"/>
          <w:lang w:val="sk-SK"/>
        </w:rPr>
        <w:t xml:space="preserve"> dní spolu počas obdobia </w:t>
      </w:r>
      <w:r w:rsidR="00917829" w:rsidRPr="00B00596">
        <w:rPr>
          <w:rFonts w:ascii="Calibri" w:hAnsi="Calibri" w:cs="Calibri"/>
          <w:sz w:val="21"/>
          <w:szCs w:val="21"/>
          <w:lang w:val="sk-SK"/>
        </w:rPr>
        <w:t>12</w:t>
      </w:r>
      <w:r w:rsidRPr="00B00596">
        <w:rPr>
          <w:rFonts w:ascii="Calibri" w:hAnsi="Calibri" w:cs="Calibri"/>
          <w:sz w:val="21"/>
          <w:szCs w:val="21"/>
          <w:lang w:val="sk-SK"/>
        </w:rPr>
        <w:t xml:space="preserve"> mesiacov</w:t>
      </w:r>
      <w:r w:rsidR="00917829" w:rsidRPr="00B00596">
        <w:rPr>
          <w:rFonts w:ascii="Calibri" w:hAnsi="Calibri" w:cs="Calibri"/>
          <w:sz w:val="21"/>
          <w:szCs w:val="21"/>
          <w:lang w:val="sk-SK"/>
        </w:rPr>
        <w:t>, ak je týmto porušením závažné ohrozená bezpečnosť prevádzky predmetu diela alebo ohrozen</w:t>
      </w:r>
      <w:r w:rsidR="002351F4" w:rsidRPr="00B00596">
        <w:rPr>
          <w:rFonts w:ascii="Calibri" w:hAnsi="Calibri" w:cs="Calibri"/>
          <w:sz w:val="21"/>
          <w:szCs w:val="21"/>
          <w:lang w:val="sk-SK"/>
        </w:rPr>
        <w:t xml:space="preserve">ý </w:t>
      </w:r>
      <w:r w:rsidR="00917829" w:rsidRPr="00B00596">
        <w:rPr>
          <w:rFonts w:ascii="Calibri" w:hAnsi="Calibri" w:cs="Calibri"/>
          <w:sz w:val="21"/>
          <w:szCs w:val="21"/>
          <w:lang w:val="sk-SK"/>
        </w:rPr>
        <w:t>život a zdravie osôb</w:t>
      </w:r>
      <w:r w:rsidRPr="00B00596">
        <w:rPr>
          <w:rFonts w:ascii="Calibri" w:hAnsi="Calibri" w:cs="Calibri"/>
          <w:sz w:val="21"/>
          <w:szCs w:val="21"/>
          <w:lang w:val="sk-SK"/>
        </w:rPr>
        <w:t xml:space="preserve">. </w:t>
      </w:r>
    </w:p>
    <w:p w14:paraId="3676D1EE" w14:textId="77777777" w:rsidR="00917829" w:rsidRPr="00B00596" w:rsidRDefault="00917829"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Zhotoviteľ môže od tejto zmluvy odstúpiť v prípade, </w:t>
      </w:r>
      <w:r w:rsidR="002351F4" w:rsidRPr="00B00596">
        <w:rPr>
          <w:rFonts w:ascii="Calibri" w:hAnsi="Calibri" w:cs="Calibri"/>
          <w:sz w:val="21"/>
          <w:szCs w:val="21"/>
          <w:lang w:val="sk-SK"/>
        </w:rPr>
        <w:t>ak:</w:t>
      </w:r>
    </w:p>
    <w:p w14:paraId="076068E9" w14:textId="77777777" w:rsidR="00917829" w:rsidRPr="00B00596" w:rsidRDefault="00917829" w:rsidP="00EF7B00">
      <w:pPr>
        <w:numPr>
          <w:ilvl w:val="0"/>
          <w:numId w:val="19"/>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pre závažné omeškanie objednávateľa a poskytnutím potrebnej súčinnosti podľa článku III. ods. 2. a ods. 3. tejto zmluvy, trvajúcej viac ako 90 dní po doručení písomnej výzvy zhotoviteľa, nie je možné dielo riadne dokončiť, alebo</w:t>
      </w:r>
    </w:p>
    <w:p w14:paraId="18A57722" w14:textId="77777777" w:rsidR="00917829" w:rsidRPr="00B00596" w:rsidRDefault="00917829" w:rsidP="00EF7B00">
      <w:pPr>
        <w:numPr>
          <w:ilvl w:val="0"/>
          <w:numId w:val="19"/>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je objednávateľ napriek predchádzajúcemu upozorneniu v omeškaní so zaplatením svojich splatných peňažných záväzkov podľa tejto zmluvy o viac ako 90 dní</w:t>
      </w:r>
      <w:r w:rsidR="002351F4" w:rsidRPr="00B00596">
        <w:rPr>
          <w:rFonts w:ascii="Calibri" w:hAnsi="Calibri" w:cs="Calibri"/>
          <w:sz w:val="21"/>
          <w:szCs w:val="21"/>
          <w:lang w:val="sk-SK"/>
        </w:rPr>
        <w:t xml:space="preserve"> a celkový výška aktuálne neuhradených záväzkov objednávateľa po lehote splatnosti prevyšuje trojnásobok aktuálne platnej výšky mesačnej splátky ceny diela</w:t>
      </w:r>
      <w:r w:rsidRPr="00B00596">
        <w:rPr>
          <w:rFonts w:ascii="Calibri" w:hAnsi="Calibri" w:cs="Calibri"/>
          <w:sz w:val="21"/>
          <w:szCs w:val="21"/>
          <w:lang w:val="sk-SK"/>
        </w:rPr>
        <w:t>.</w:t>
      </w:r>
    </w:p>
    <w:p w14:paraId="1ED80794" w14:textId="77777777" w:rsidR="00612EA3" w:rsidRPr="00B00596" w:rsidRDefault="00612EA3"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Odstúpenie od zmluvy musí byť vykonané písomnou formou s uvedením dôvodu odstúpenia a musí byť doručené druhej zmluvnej strane. Odstúpením od zmluvy nezanikajú nároky na zaplatenie prípadnej zmluvnej pokuty alebo náhrady škody a iné nároky, ktoré podľa ich povahy majú trvať aj skončení </w:t>
      </w:r>
      <w:r w:rsidR="008D6037" w:rsidRPr="00B00596">
        <w:rPr>
          <w:rFonts w:ascii="Calibri" w:hAnsi="Calibri" w:cs="Calibri"/>
          <w:sz w:val="21"/>
          <w:szCs w:val="21"/>
          <w:lang w:val="sk-SK"/>
        </w:rPr>
        <w:t>z</w:t>
      </w:r>
      <w:r w:rsidRPr="00B00596">
        <w:rPr>
          <w:rFonts w:ascii="Calibri" w:hAnsi="Calibri" w:cs="Calibri"/>
          <w:sz w:val="21"/>
          <w:szCs w:val="21"/>
          <w:lang w:val="sk-SK"/>
        </w:rPr>
        <w:t>mluvy.</w:t>
      </w:r>
    </w:p>
    <w:p w14:paraId="60A78364" w14:textId="77777777" w:rsidR="00740194" w:rsidRPr="00B00596" w:rsidRDefault="00740194"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Odstúpením od zmluvy zmluva zaniká k poslednému dňu mesiaca nasledujúceho po doručení písomného odstúpenia od zmluvy druhej zmluvnej strane.</w:t>
      </w:r>
    </w:p>
    <w:p w14:paraId="1568903D" w14:textId="77777777" w:rsidR="00740194" w:rsidRPr="00B00596" w:rsidRDefault="00740194"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Po zániku zmluvy odstúpením od zmluvy vykonajú zmluvné strany vzájomné finančné vysporiadanie podľa nasledovných zásad:</w:t>
      </w:r>
    </w:p>
    <w:p w14:paraId="67721FC4" w14:textId="77777777" w:rsidR="00740194" w:rsidRPr="00B00596" w:rsidRDefault="00740194" w:rsidP="00EF7B00">
      <w:pPr>
        <w:numPr>
          <w:ilvl w:val="0"/>
          <w:numId w:val="23"/>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t>odborným ohodnotením podľa podkladov k zhotoveniu diela sa určí hodnota už zhotoviteľom vykonaných prác a obstaraného materiálu použiteľného pre objednávateľa (ak došlo k odstúpeniu od zmluvy pred odovzdaním diela), resp. hodnota dokončeného diela podľa stavu ku dňu jeho odovzdania (ak došlo k odstúpeniu od zmluvy po odovzdaní diela);</w:t>
      </w:r>
    </w:p>
    <w:p w14:paraId="5C749455" w14:textId="0543FB3E" w:rsidR="005F77AA" w:rsidRPr="00B00596" w:rsidRDefault="005F77AA" w:rsidP="00EF7B00">
      <w:pPr>
        <w:numPr>
          <w:ilvl w:val="0"/>
          <w:numId w:val="23"/>
        </w:numPr>
        <w:spacing w:after="120" w:line="288" w:lineRule="auto"/>
        <w:jc w:val="both"/>
        <w:rPr>
          <w:rFonts w:ascii="Calibri" w:hAnsi="Calibri" w:cs="Calibri"/>
          <w:sz w:val="21"/>
          <w:szCs w:val="21"/>
          <w:lang w:val="sk-SK"/>
        </w:rPr>
      </w:pPr>
      <w:r w:rsidRPr="00B00596">
        <w:rPr>
          <w:rFonts w:ascii="Calibri" w:hAnsi="Calibri" w:cs="Calibri"/>
          <w:sz w:val="21"/>
          <w:szCs w:val="21"/>
          <w:lang w:val="sk-SK"/>
        </w:rPr>
        <w:lastRenderedPageBreak/>
        <w:t xml:space="preserve">od súčtu hodnôt poskytnutých plnení zhotoviteľa určených podľa písm. a) tohto odseku sa odpočíta celková sumy všetkých zaplatených splátok (vrátane prípadných mimoriadnych) ceny diela uhradený objednávateľom zhotoviteľovi do dňa účinnosti odstúpenia od zmluvy a výsledná suma predstavuje výšku finančného vysporiadania, ktoré je objednávateľ povinný uhradiť zhotoviteľovi ako konečné a úplné vyrovnanie vzájomných nárokov po odstúpení od zmluvy. </w:t>
      </w:r>
    </w:p>
    <w:p w14:paraId="7F6B747D" w14:textId="77777777" w:rsidR="005F77AA" w:rsidRPr="00B00596" w:rsidRDefault="005F77AA" w:rsidP="00EF7B00">
      <w:pPr>
        <w:numPr>
          <w:ilvl w:val="0"/>
          <w:numId w:val="13"/>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Pokiaľ došlo k odstúpeniu od zmluvy zo strany zhotoviteľa pre porušenie zmluvných povinností objednávateľa, splatnosť finančného vysporiadania podľa ods. 8. psím. c) tohto článku je do 3 (troch) mesiacov odo dňa účinnosti odstúpenia od zmluvy.</w:t>
      </w:r>
    </w:p>
    <w:p w14:paraId="5860EA07" w14:textId="77777777" w:rsidR="005F77AA" w:rsidRPr="00B00596" w:rsidRDefault="005F77AA" w:rsidP="004E13B5">
      <w:pPr>
        <w:numPr>
          <w:ilvl w:val="0"/>
          <w:numId w:val="13"/>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Pokiaľ došlo k odstúpeniu od zmluvy zo strany objednávateľa pre porušenie zmluvných povinností zhotoviteľa, má objednávateľ právo plniť finančné vysporiadanie </w:t>
      </w:r>
      <w:r w:rsidR="00AD11CC" w:rsidRPr="00B00596">
        <w:rPr>
          <w:rFonts w:ascii="Calibri" w:hAnsi="Calibri" w:cs="Calibri"/>
          <w:sz w:val="21"/>
          <w:szCs w:val="21"/>
          <w:lang w:val="sk-SK"/>
        </w:rPr>
        <w:t xml:space="preserve">podľa ods. 8. psím. c) tohto článku </w:t>
      </w:r>
      <w:r w:rsidRPr="00B00596">
        <w:rPr>
          <w:rFonts w:ascii="Calibri" w:hAnsi="Calibri" w:cs="Calibri"/>
          <w:sz w:val="21"/>
          <w:szCs w:val="21"/>
          <w:lang w:val="sk-SK"/>
        </w:rPr>
        <w:t xml:space="preserve">v pravidelných mesačných splátkach </w:t>
      </w:r>
      <w:r w:rsidR="00AD11CC" w:rsidRPr="00B00596">
        <w:rPr>
          <w:rFonts w:ascii="Calibri" w:hAnsi="Calibri" w:cs="Calibri"/>
          <w:sz w:val="21"/>
          <w:szCs w:val="21"/>
          <w:lang w:val="sk-SK"/>
        </w:rPr>
        <w:t xml:space="preserve">vždy do 15. dňa v mesiaci počnúc mesiacom nasledujúcim po účinnosti odstúpenia od zmluvy, a to </w:t>
      </w:r>
      <w:r w:rsidRPr="00B00596">
        <w:rPr>
          <w:rFonts w:ascii="Calibri" w:hAnsi="Calibri" w:cs="Calibri"/>
          <w:sz w:val="21"/>
          <w:szCs w:val="21"/>
          <w:lang w:val="sk-SK"/>
        </w:rPr>
        <w:t>vo výške zodpovedajúcej výške mesačnej splátky ceny diela platnej ku dňu účinnosti odstúpenia od zmluvy</w:t>
      </w:r>
      <w:r w:rsidR="00AD11CC" w:rsidRPr="00B00596">
        <w:rPr>
          <w:rFonts w:ascii="Calibri" w:hAnsi="Calibri" w:cs="Calibri"/>
          <w:sz w:val="21"/>
          <w:szCs w:val="21"/>
          <w:lang w:val="sk-SK"/>
        </w:rPr>
        <w:t>, až do úplného splatenia sumy finančného vysporiadania podľa ods. 8. psím. c) tohto článku.</w:t>
      </w:r>
    </w:p>
    <w:p w14:paraId="18FEE9BC" w14:textId="77777777" w:rsidR="00C32F58" w:rsidRPr="00B00596" w:rsidRDefault="00C32F58" w:rsidP="00A719E1">
      <w:pPr>
        <w:keepNext/>
        <w:keepLines/>
        <w:spacing w:after="120"/>
        <w:jc w:val="center"/>
        <w:rPr>
          <w:rFonts w:ascii="Calibri" w:hAnsi="Calibri" w:cs="Calibri"/>
          <w:b/>
          <w:bCs/>
          <w:sz w:val="16"/>
          <w:szCs w:val="16"/>
          <w:lang w:val="sk-SK"/>
        </w:rPr>
      </w:pPr>
    </w:p>
    <w:p w14:paraId="065986F3" w14:textId="77777777" w:rsidR="009A04DC" w:rsidRPr="00B00596" w:rsidRDefault="009A04DC" w:rsidP="001F4241">
      <w:pPr>
        <w:keepNext/>
        <w:keepLine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Článok</w:t>
      </w:r>
      <w:r w:rsidR="004F18BD" w:rsidRPr="00B00596">
        <w:rPr>
          <w:rFonts w:ascii="Calibri" w:hAnsi="Calibri" w:cs="Calibri"/>
          <w:b/>
          <w:bCs/>
          <w:sz w:val="21"/>
          <w:szCs w:val="21"/>
          <w:lang w:val="sk-SK"/>
        </w:rPr>
        <w:t xml:space="preserve"> VI</w:t>
      </w:r>
      <w:r w:rsidR="00783170" w:rsidRPr="00B00596">
        <w:rPr>
          <w:rFonts w:ascii="Calibri" w:hAnsi="Calibri" w:cs="Calibri"/>
          <w:b/>
          <w:bCs/>
          <w:sz w:val="21"/>
          <w:szCs w:val="21"/>
          <w:lang w:val="sk-SK"/>
        </w:rPr>
        <w:t>I</w:t>
      </w:r>
      <w:r w:rsidR="004F18BD" w:rsidRPr="00B00596">
        <w:rPr>
          <w:rFonts w:ascii="Calibri" w:hAnsi="Calibri" w:cs="Calibri"/>
          <w:b/>
          <w:bCs/>
          <w:sz w:val="21"/>
          <w:szCs w:val="21"/>
          <w:lang w:val="sk-SK"/>
        </w:rPr>
        <w:t>I</w:t>
      </w:r>
      <w:r w:rsidRPr="00B00596">
        <w:rPr>
          <w:rFonts w:ascii="Calibri" w:hAnsi="Calibri" w:cs="Calibri"/>
          <w:b/>
          <w:bCs/>
          <w:sz w:val="21"/>
          <w:szCs w:val="21"/>
          <w:lang w:val="sk-SK"/>
        </w:rPr>
        <w:t>.</w:t>
      </w:r>
    </w:p>
    <w:p w14:paraId="339ACDDA" w14:textId="77777777" w:rsidR="009A04DC" w:rsidRPr="00B00596" w:rsidRDefault="002846A0" w:rsidP="00954101">
      <w:pPr>
        <w:keepNext/>
        <w:keepLines/>
        <w:spacing w:after="120"/>
        <w:jc w:val="center"/>
        <w:rPr>
          <w:rFonts w:ascii="Calibri" w:hAnsi="Calibri" w:cs="Calibri"/>
          <w:b/>
          <w:bCs/>
          <w:sz w:val="21"/>
          <w:szCs w:val="21"/>
          <w:lang w:val="sk-SK"/>
        </w:rPr>
      </w:pPr>
      <w:r w:rsidRPr="00B00596">
        <w:rPr>
          <w:rFonts w:ascii="Calibri" w:hAnsi="Calibri" w:cs="Calibri"/>
          <w:b/>
          <w:bCs/>
          <w:sz w:val="21"/>
          <w:szCs w:val="21"/>
          <w:lang w:val="sk-SK"/>
        </w:rPr>
        <w:t xml:space="preserve">Dôvernosť </w:t>
      </w:r>
      <w:r w:rsidR="0043682E" w:rsidRPr="00B00596">
        <w:rPr>
          <w:rFonts w:ascii="Calibri" w:hAnsi="Calibri" w:cs="Calibri"/>
          <w:b/>
          <w:bCs/>
          <w:sz w:val="21"/>
          <w:szCs w:val="21"/>
          <w:lang w:val="sk-SK"/>
        </w:rPr>
        <w:t>informácií</w:t>
      </w:r>
    </w:p>
    <w:p w14:paraId="54D7F92A" w14:textId="77777777" w:rsidR="002846A0" w:rsidRPr="00B00596" w:rsidRDefault="002846A0" w:rsidP="00EF7B00">
      <w:pPr>
        <w:numPr>
          <w:ilvl w:val="0"/>
          <w:numId w:val="1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Zmluvné strany sa zhodne zaväzujú, že o všetkých údajoch a podrobných informáciách, ktoré získali v spojitosti s touto zmluvou, budú zachovávať mlčanlivosť. Budú ich využívať len na účel plnenia svojich povinností v zmysle tejto zmluvy a nesprístupnia ich tretím osobám. </w:t>
      </w:r>
    </w:p>
    <w:p w14:paraId="7C7E9958" w14:textId="77777777" w:rsidR="002846A0" w:rsidRPr="00B00596" w:rsidRDefault="002846A0" w:rsidP="00EF7B00">
      <w:pPr>
        <w:numPr>
          <w:ilvl w:val="0"/>
          <w:numId w:val="1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Zmluvné strany sú povinné vykonať všetky potrebné opatrenia za účelom zachovania dôvernosti dôverných informácií a ich nesprístupnenia tretím osobám a na zabránenie neoprávneného prístupu k dôverným informáciám alebo ich použitiu treťou osobou a zdržať sa použitia dôverných informácií v rozpore s účelom, za ktorým boli poskytnuté. Každá zmluvná strana takouto povinnosťou mlčanlivosti</w:t>
      </w:r>
      <w:r w:rsidR="00EA0763" w:rsidRPr="00B00596">
        <w:rPr>
          <w:rFonts w:ascii="Calibri" w:hAnsi="Calibri" w:cs="Calibri"/>
          <w:sz w:val="21"/>
          <w:szCs w:val="21"/>
          <w:lang w:val="sk-SK"/>
        </w:rPr>
        <w:t xml:space="preserve"> </w:t>
      </w:r>
      <w:r w:rsidRPr="00B00596">
        <w:rPr>
          <w:rFonts w:ascii="Calibri" w:hAnsi="Calibri" w:cs="Calibri"/>
          <w:sz w:val="21"/>
          <w:szCs w:val="21"/>
          <w:lang w:val="sk-SK"/>
        </w:rPr>
        <w:t xml:space="preserve">zaviaže aj tretie osoby, ktorých služby bude využívať a bude voči druhej zmluvnej strane zodpovedná za zabezpečenie toho, aby takéto tretie osoby povinnosť mlčanlivosti dodržiavali. </w:t>
      </w:r>
    </w:p>
    <w:p w14:paraId="1FCDC40D" w14:textId="77777777" w:rsidR="007721D1" w:rsidRPr="00B00596" w:rsidRDefault="002846A0" w:rsidP="00EF7B00">
      <w:pPr>
        <w:numPr>
          <w:ilvl w:val="0"/>
          <w:numId w:val="14"/>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Záväzok mlčanlivosti sa nevzťahuje na prípady, ak povinnosť sprístupniť príslušnú dôvernú informáciu tretej osobe aj bez súhlasu druhej zmluvnej strany vyplýva zo zákona, alebo ak druhá zmluvná strana so sprístupnením určitej dôvernej informácie tretej osobe písomne súhlasila. </w:t>
      </w:r>
      <w:r w:rsidR="007721D1" w:rsidRPr="00B00596">
        <w:rPr>
          <w:rFonts w:ascii="Calibri" w:hAnsi="Calibri" w:cs="Calibri"/>
          <w:sz w:val="21"/>
          <w:szCs w:val="21"/>
          <w:lang w:val="sk-SK"/>
        </w:rPr>
        <w:t>Dôvernou informáciou nie je táto zmluva, vrátane jej príloh, informácie, ktoré sa bez porušenia tejto zmluvy stali verejne známymi, informácie získané oprávnene inak, ako od druhej zmluvnej strany a informácie, ktoré je objednávateľ povinný sprístupniť alebo zverejniť podľa zákona č. 211/2000 Z. z. o slobodnom prístupe k informáciám a o zmene a doplnení niektorých zákonov (zákon o slobode informácií) v znení neskorších predpisov.</w:t>
      </w:r>
    </w:p>
    <w:p w14:paraId="33E6DC99" w14:textId="77777777" w:rsidR="002846A0" w:rsidRPr="00B00596" w:rsidRDefault="002846A0" w:rsidP="004E13B5">
      <w:pPr>
        <w:numPr>
          <w:ilvl w:val="0"/>
          <w:numId w:val="14"/>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V prípade, ak niektorá zmluvná strana záväzok mlčanlivosti nedodrží, bude voči druhej zmluvnej strane povinná na náhradu škody, ktorá tým vznikne.</w:t>
      </w:r>
    </w:p>
    <w:p w14:paraId="1907C26C" w14:textId="723A5418" w:rsidR="001225EA" w:rsidRPr="00B00596" w:rsidRDefault="001225EA" w:rsidP="001F4241">
      <w:pPr>
        <w:keepNext/>
        <w:keepLine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2846A0" w:rsidRPr="00B00596">
        <w:rPr>
          <w:rFonts w:ascii="Calibri" w:hAnsi="Calibri" w:cs="Calibri"/>
          <w:b/>
          <w:bCs/>
          <w:sz w:val="21"/>
          <w:szCs w:val="21"/>
          <w:lang w:val="sk-SK"/>
        </w:rPr>
        <w:t>X</w:t>
      </w:r>
      <w:r w:rsidRPr="00B00596">
        <w:rPr>
          <w:rFonts w:ascii="Calibri" w:hAnsi="Calibri" w:cs="Calibri"/>
          <w:b/>
          <w:bCs/>
          <w:sz w:val="21"/>
          <w:szCs w:val="21"/>
          <w:lang w:val="sk-SK"/>
        </w:rPr>
        <w:t>.</w:t>
      </w:r>
    </w:p>
    <w:p w14:paraId="59BA5D15" w14:textId="77777777" w:rsidR="001225EA" w:rsidRPr="00B00596" w:rsidRDefault="002846A0" w:rsidP="00954101">
      <w:pPr>
        <w:keepNext/>
        <w:keepLines/>
        <w:spacing w:after="120"/>
        <w:jc w:val="center"/>
        <w:rPr>
          <w:rFonts w:ascii="Calibri" w:hAnsi="Calibri" w:cs="Calibri"/>
          <w:b/>
          <w:bCs/>
          <w:iCs/>
          <w:sz w:val="21"/>
          <w:szCs w:val="21"/>
          <w:lang w:val="sk-SK"/>
        </w:rPr>
      </w:pPr>
      <w:r w:rsidRPr="00B00596">
        <w:rPr>
          <w:rFonts w:ascii="Calibri" w:hAnsi="Calibri" w:cs="Calibri"/>
          <w:b/>
          <w:bCs/>
          <w:iCs/>
          <w:sz w:val="21"/>
          <w:szCs w:val="21"/>
          <w:lang w:val="sk-SK"/>
        </w:rPr>
        <w:t>Komunikácia</w:t>
      </w:r>
    </w:p>
    <w:p w14:paraId="5D91E324" w14:textId="77777777" w:rsidR="002846A0" w:rsidRPr="00B00596" w:rsidRDefault="002846A0" w:rsidP="00EF7B00">
      <w:pPr>
        <w:numPr>
          <w:ilvl w:val="0"/>
          <w:numId w:val="5"/>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Zmluvné strany sa dohodli, že pri plnení tejto zmluvy budú vzájomne spolupracovať a že</w:t>
      </w:r>
      <w:r w:rsidR="00EA0763" w:rsidRPr="00B00596">
        <w:rPr>
          <w:rFonts w:ascii="Calibri" w:hAnsi="Calibri" w:cs="Calibri"/>
          <w:sz w:val="21"/>
          <w:szCs w:val="21"/>
          <w:lang w:val="sk-SK"/>
        </w:rPr>
        <w:t xml:space="preserve"> sa budú navzájom bezodkladne a</w:t>
      </w:r>
      <w:r w:rsidRPr="00B00596">
        <w:rPr>
          <w:rFonts w:ascii="Calibri" w:hAnsi="Calibri" w:cs="Calibri"/>
          <w:sz w:val="21"/>
          <w:szCs w:val="21"/>
          <w:lang w:val="sk-SK"/>
        </w:rPr>
        <w:t xml:space="preserve"> informovať o všetkých okolnostiach týkajúcich sa tejto zmluvy.</w:t>
      </w:r>
    </w:p>
    <w:p w14:paraId="40C3C73A" w14:textId="77777777" w:rsidR="002846A0" w:rsidRPr="00B00596" w:rsidRDefault="002846A0" w:rsidP="00EF7B00">
      <w:pPr>
        <w:numPr>
          <w:ilvl w:val="0"/>
          <w:numId w:val="5"/>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Zmluvné strany vyhlasujú, že svoje prípadné spory z tejto zmluvy budú prednostne riešiť vzájomnou dohodou mimosúdnou cestou. Ak prípadný spor nebude možné vyriešiť dohodou zmluvných strán, na návrh niektorého zo zmluvných strán rozhodne súd.</w:t>
      </w:r>
    </w:p>
    <w:p w14:paraId="31BECC2B" w14:textId="77777777" w:rsidR="00EA0763" w:rsidRPr="00B00596" w:rsidRDefault="00EA0763" w:rsidP="00EF7B00">
      <w:pPr>
        <w:numPr>
          <w:ilvl w:val="0"/>
          <w:numId w:val="5"/>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lastRenderedPageBreak/>
        <w:t>Zmluvné strany si všetky písomnosti doručujú buď osobne alebo poštou na adresu uvedenú v záhlaví tejto zmluvy, resp. na inú adresu oznámenú písomne druhou zmluvnou stranou s účinnosťou odo dňa doručenia takéhoto oznámenia. Akákoľvek písomnosť adresovaná zmluvnou stranou druhej zmluvnej strane sa považuje za doručenú aj dňom vrátenia zásielky v prípade, ak bude zaslaná na záväznú adresu podľa predchádzajúcej vety, pokiaľ sa zásielka vráti odosielateľovi ako nedoručená alebo nedoručiteľná. </w:t>
      </w:r>
    </w:p>
    <w:p w14:paraId="7FAB6E20" w14:textId="77777777" w:rsidR="001225EA" w:rsidRPr="00B00596" w:rsidRDefault="001225EA" w:rsidP="00EF7B00">
      <w:pPr>
        <w:numPr>
          <w:ilvl w:val="0"/>
          <w:numId w:val="5"/>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Poverenou osobou za objednávateľa oprávnenou </w:t>
      </w:r>
      <w:r w:rsidR="004F18BD" w:rsidRPr="00B00596">
        <w:rPr>
          <w:rFonts w:ascii="Calibri" w:hAnsi="Calibri" w:cs="Calibri"/>
          <w:sz w:val="21"/>
          <w:szCs w:val="21"/>
          <w:lang w:val="sk-SK"/>
        </w:rPr>
        <w:t>v technických veciach a vo veciach preberania diela</w:t>
      </w:r>
      <w:r w:rsidRPr="00B00596">
        <w:rPr>
          <w:rFonts w:ascii="Calibri" w:hAnsi="Calibri" w:cs="Calibri"/>
          <w:sz w:val="21"/>
          <w:szCs w:val="21"/>
          <w:lang w:val="sk-SK"/>
        </w:rPr>
        <w:t xml:space="preserve"> je:</w:t>
      </w:r>
    </w:p>
    <w:p w14:paraId="6EACC007" w14:textId="28DA1CCA"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Meno a priezvisko:</w:t>
      </w:r>
      <w:r w:rsidR="001F4241" w:rsidRPr="00B00596">
        <w:rPr>
          <w:rFonts w:ascii="Calibri" w:hAnsi="Calibri" w:cs="Calibri"/>
          <w:sz w:val="21"/>
          <w:szCs w:val="21"/>
          <w:lang w:val="sk-SK"/>
        </w:rPr>
        <w:t xml:space="preserve"> Ing. Gabriel Lengyel</w:t>
      </w:r>
    </w:p>
    <w:p w14:paraId="744FB6DD" w14:textId="210318BF"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Funkcia:</w:t>
      </w:r>
      <w:r w:rsidR="001F4241" w:rsidRPr="00B00596">
        <w:rPr>
          <w:rFonts w:ascii="Calibri" w:hAnsi="Calibri" w:cs="Calibri"/>
          <w:sz w:val="21"/>
          <w:szCs w:val="21"/>
          <w:lang w:val="sk-SK"/>
        </w:rPr>
        <w:t xml:space="preserve"> vedúci </w:t>
      </w:r>
      <w:r w:rsidR="001F4241" w:rsidRPr="00B00596">
        <w:rPr>
          <w:rFonts w:asciiTheme="minorHAnsi" w:hAnsiTheme="minorHAnsi" w:cstheme="minorHAnsi"/>
          <w:sz w:val="21"/>
          <w:szCs w:val="21"/>
        </w:rPr>
        <w:t>Odboru ŽP, dopravy a výstavby</w:t>
      </w:r>
    </w:p>
    <w:p w14:paraId="312732E6" w14:textId="3B8DF971"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E-mailová adresa:</w:t>
      </w:r>
      <w:r w:rsidR="001A2C26" w:rsidRPr="00B00596">
        <w:rPr>
          <w:rFonts w:ascii="Calibri" w:hAnsi="Calibri" w:cs="Calibri"/>
          <w:sz w:val="21"/>
          <w:szCs w:val="21"/>
          <w:lang w:val="sk-SK"/>
        </w:rPr>
        <w:t xml:space="preserve"> </w:t>
      </w:r>
      <w:hyperlink r:id="rId8" w:history="1">
        <w:r w:rsidR="001A2C26" w:rsidRPr="00B00596">
          <w:rPr>
            <w:rStyle w:val="Hypertextovprepojenie"/>
            <w:rFonts w:ascii="Calibri" w:hAnsi="Calibri" w:cs="Calibri"/>
            <w:color w:val="auto"/>
            <w:sz w:val="21"/>
            <w:szCs w:val="21"/>
            <w:lang w:val="sk-SK"/>
          </w:rPr>
          <w:t>gabriel.lengyel@mikulas.sk</w:t>
        </w:r>
      </w:hyperlink>
      <w:r w:rsidR="001A2C26" w:rsidRPr="00B00596">
        <w:rPr>
          <w:rFonts w:ascii="Calibri" w:hAnsi="Calibri" w:cs="Calibri"/>
          <w:sz w:val="21"/>
          <w:szCs w:val="21"/>
          <w:lang w:val="sk-SK"/>
        </w:rPr>
        <w:t xml:space="preserve"> </w:t>
      </w:r>
    </w:p>
    <w:p w14:paraId="47D869B6" w14:textId="277C56B0"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Telefón:</w:t>
      </w:r>
      <w:r w:rsidR="001A2C26" w:rsidRPr="00B00596">
        <w:rPr>
          <w:rFonts w:ascii="Calibri" w:hAnsi="Calibri" w:cs="Calibri"/>
          <w:sz w:val="21"/>
          <w:szCs w:val="21"/>
          <w:lang w:val="sk-SK"/>
        </w:rPr>
        <w:t xml:space="preserve"> +421 (0) 44 5565 380</w:t>
      </w:r>
    </w:p>
    <w:p w14:paraId="545C41E2" w14:textId="77777777" w:rsidR="001225EA" w:rsidRPr="00B00596" w:rsidRDefault="001225EA" w:rsidP="00EF7B00">
      <w:pPr>
        <w:numPr>
          <w:ilvl w:val="0"/>
          <w:numId w:val="5"/>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Poverenou osobou za zhotoviteľa </w:t>
      </w:r>
      <w:r w:rsidR="004F18BD" w:rsidRPr="00B00596">
        <w:rPr>
          <w:rFonts w:ascii="Calibri" w:hAnsi="Calibri" w:cs="Calibri"/>
          <w:sz w:val="21"/>
          <w:szCs w:val="21"/>
          <w:lang w:val="sk-SK"/>
        </w:rPr>
        <w:t xml:space="preserve">oprávnenou v technických veciach a vo veciach preberania diela </w:t>
      </w:r>
      <w:r w:rsidRPr="00B00596">
        <w:rPr>
          <w:rFonts w:ascii="Calibri" w:hAnsi="Calibri" w:cs="Calibri"/>
          <w:sz w:val="21"/>
          <w:szCs w:val="21"/>
          <w:lang w:val="sk-SK"/>
        </w:rPr>
        <w:t>je:</w:t>
      </w:r>
    </w:p>
    <w:p w14:paraId="725861FA" w14:textId="77777777"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Meno a priezvisko:</w:t>
      </w:r>
    </w:p>
    <w:p w14:paraId="43B39CB8" w14:textId="77777777"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Funkcia:</w:t>
      </w:r>
    </w:p>
    <w:p w14:paraId="5C902412" w14:textId="77777777" w:rsidR="001225EA" w:rsidRPr="00B00596" w:rsidRDefault="001225EA" w:rsidP="00FC2C65">
      <w:pPr>
        <w:spacing w:after="120" w:line="288" w:lineRule="auto"/>
        <w:ind w:left="284"/>
        <w:jc w:val="both"/>
        <w:rPr>
          <w:rFonts w:ascii="Calibri" w:hAnsi="Calibri" w:cs="Calibri"/>
          <w:sz w:val="21"/>
          <w:szCs w:val="21"/>
          <w:lang w:val="sk-SK"/>
        </w:rPr>
      </w:pPr>
      <w:r w:rsidRPr="00B00596">
        <w:rPr>
          <w:rFonts w:ascii="Calibri" w:hAnsi="Calibri" w:cs="Calibri"/>
          <w:sz w:val="21"/>
          <w:szCs w:val="21"/>
          <w:lang w:val="sk-SK"/>
        </w:rPr>
        <w:t>E-mailová adresa:</w:t>
      </w:r>
    </w:p>
    <w:p w14:paraId="20C4AF97" w14:textId="77777777" w:rsidR="001225EA" w:rsidRPr="00B00596" w:rsidRDefault="001225EA" w:rsidP="004E13B5">
      <w:pPr>
        <w:spacing w:line="288" w:lineRule="auto"/>
        <w:ind w:left="284"/>
        <w:jc w:val="both"/>
        <w:rPr>
          <w:rFonts w:ascii="Calibri" w:hAnsi="Calibri" w:cs="Calibri"/>
          <w:sz w:val="21"/>
          <w:szCs w:val="21"/>
          <w:lang w:val="sk-SK"/>
        </w:rPr>
      </w:pPr>
      <w:r w:rsidRPr="00B00596">
        <w:rPr>
          <w:rFonts w:ascii="Calibri" w:hAnsi="Calibri" w:cs="Calibri"/>
          <w:sz w:val="21"/>
          <w:szCs w:val="21"/>
          <w:lang w:val="sk-SK"/>
        </w:rPr>
        <w:t>Telefón:</w:t>
      </w:r>
    </w:p>
    <w:p w14:paraId="349100A8" w14:textId="77777777" w:rsidR="001225EA" w:rsidRPr="00B00596" w:rsidRDefault="001225EA" w:rsidP="00A719E1">
      <w:pPr>
        <w:keepNext/>
        <w:keepLines/>
        <w:spacing w:after="120"/>
        <w:jc w:val="center"/>
        <w:rPr>
          <w:rFonts w:ascii="Calibri" w:hAnsi="Calibri" w:cs="Calibri"/>
          <w:b/>
          <w:bCs/>
          <w:sz w:val="16"/>
          <w:szCs w:val="16"/>
          <w:lang w:val="sk-SK"/>
        </w:rPr>
      </w:pPr>
    </w:p>
    <w:p w14:paraId="39D30DD7" w14:textId="77777777" w:rsidR="009A04DC" w:rsidRPr="00B00596" w:rsidRDefault="009A04DC" w:rsidP="001E7B36">
      <w:pPr>
        <w:keepNext/>
        <w:keepLine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 xml:space="preserve">Článok </w:t>
      </w:r>
      <w:r w:rsidR="002846A0" w:rsidRPr="00B00596">
        <w:rPr>
          <w:rFonts w:ascii="Calibri" w:hAnsi="Calibri" w:cs="Calibri"/>
          <w:b/>
          <w:bCs/>
          <w:sz w:val="21"/>
          <w:szCs w:val="21"/>
          <w:lang w:val="sk-SK"/>
        </w:rPr>
        <w:t>X</w:t>
      </w:r>
      <w:r w:rsidR="00783170" w:rsidRPr="00B00596">
        <w:rPr>
          <w:rFonts w:ascii="Calibri" w:hAnsi="Calibri" w:cs="Calibri"/>
          <w:b/>
          <w:bCs/>
          <w:sz w:val="21"/>
          <w:szCs w:val="21"/>
          <w:lang w:val="sk-SK"/>
        </w:rPr>
        <w:t>I</w:t>
      </w:r>
      <w:r w:rsidRPr="00B00596">
        <w:rPr>
          <w:rFonts w:ascii="Calibri" w:hAnsi="Calibri" w:cs="Calibri"/>
          <w:b/>
          <w:bCs/>
          <w:sz w:val="21"/>
          <w:szCs w:val="21"/>
          <w:lang w:val="sk-SK"/>
        </w:rPr>
        <w:t>.</w:t>
      </w:r>
    </w:p>
    <w:p w14:paraId="70C6BEA7" w14:textId="77777777" w:rsidR="00E34B07" w:rsidRPr="00B00596" w:rsidRDefault="00E34B07" w:rsidP="00954101">
      <w:pPr>
        <w:keepNext/>
        <w:keepLines/>
        <w:spacing w:after="120"/>
        <w:jc w:val="center"/>
        <w:rPr>
          <w:rFonts w:ascii="Calibri" w:hAnsi="Calibri" w:cs="Calibri"/>
          <w:b/>
          <w:bCs/>
          <w:sz w:val="21"/>
          <w:szCs w:val="21"/>
          <w:lang w:val="sk-SK"/>
        </w:rPr>
      </w:pPr>
      <w:r w:rsidRPr="00B00596">
        <w:rPr>
          <w:rFonts w:ascii="Calibri" w:hAnsi="Calibri" w:cs="Calibri"/>
          <w:b/>
          <w:bCs/>
          <w:sz w:val="21"/>
          <w:szCs w:val="21"/>
          <w:lang w:val="sk-SK"/>
        </w:rPr>
        <w:t>Odkladaci</w:t>
      </w:r>
      <w:r w:rsidR="00D96335" w:rsidRPr="00B00596">
        <w:rPr>
          <w:rFonts w:ascii="Calibri" w:hAnsi="Calibri" w:cs="Calibri"/>
          <w:b/>
          <w:bCs/>
          <w:sz w:val="21"/>
          <w:szCs w:val="21"/>
          <w:lang w:val="sk-SK"/>
        </w:rPr>
        <w:t>a</w:t>
      </w:r>
      <w:r w:rsidRPr="00B00596">
        <w:rPr>
          <w:rFonts w:ascii="Calibri" w:hAnsi="Calibri" w:cs="Calibri"/>
          <w:b/>
          <w:bCs/>
          <w:sz w:val="21"/>
          <w:szCs w:val="21"/>
          <w:lang w:val="sk-SK"/>
        </w:rPr>
        <w:t xml:space="preserve"> podmienka</w:t>
      </w:r>
    </w:p>
    <w:p w14:paraId="138D0CCC" w14:textId="77777777" w:rsidR="00E34B07" w:rsidRPr="00B00596" w:rsidRDefault="00E34B07" w:rsidP="00EF7B00">
      <w:pPr>
        <w:numPr>
          <w:ilvl w:val="0"/>
          <w:numId w:val="9"/>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Objednávateľ pred uzatvorením tejto zmluvy oboznámil zhotoviteľa so skutočnosťou, že časť zariadení verejného osvetlenia, ktoré majú byť dotknuté prácami zhotoviteľa podľa tejto zmluvy</w:t>
      </w:r>
      <w:r w:rsidR="003127D7" w:rsidRPr="00B00596">
        <w:rPr>
          <w:rFonts w:ascii="Calibri" w:hAnsi="Calibri" w:cs="Calibri"/>
          <w:sz w:val="21"/>
          <w:szCs w:val="21"/>
          <w:lang w:val="sk-SK"/>
        </w:rPr>
        <w:t>,</w:t>
      </w:r>
      <w:r w:rsidRPr="00B00596">
        <w:rPr>
          <w:rFonts w:ascii="Calibri" w:hAnsi="Calibri" w:cs="Calibri"/>
          <w:sz w:val="21"/>
          <w:szCs w:val="21"/>
          <w:lang w:val="sk-SK"/>
        </w:rPr>
        <w:t xml:space="preserve"> je vo vlastníctve tretej osoby a pred začatím prác je potrebné </w:t>
      </w:r>
      <w:r w:rsidR="00D96335" w:rsidRPr="00B00596">
        <w:rPr>
          <w:rFonts w:ascii="Calibri" w:hAnsi="Calibri" w:cs="Calibri"/>
          <w:sz w:val="21"/>
          <w:szCs w:val="21"/>
          <w:lang w:val="sk-SK"/>
        </w:rPr>
        <w:t>ich majetkovo-právne vysporiadanie zo strany objednávateľa.</w:t>
      </w:r>
    </w:p>
    <w:p w14:paraId="2530B8D1" w14:textId="77777777" w:rsidR="00D96335" w:rsidRPr="00B00596" w:rsidRDefault="00D96335" w:rsidP="00EF7B00">
      <w:pPr>
        <w:numPr>
          <w:ilvl w:val="0"/>
          <w:numId w:val="9"/>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 uvedeného dôvodu sa zmluvné strany dohodli, že účinnosť tejto zmluvy je podmienená majetkovo-právnym vysporiadaním zariadení verejného osvetlenia, ktoré sú vo vlastníctve tretej osoby, </w:t>
      </w:r>
      <w:proofErr w:type="spellStart"/>
      <w:r w:rsidRPr="00B00596">
        <w:rPr>
          <w:rFonts w:ascii="Calibri" w:hAnsi="Calibri" w:cs="Calibri"/>
          <w:sz w:val="21"/>
          <w:szCs w:val="21"/>
          <w:lang w:val="sk-SK"/>
        </w:rPr>
        <w:t>t.j</w:t>
      </w:r>
      <w:proofErr w:type="spellEnd"/>
      <w:r w:rsidRPr="00B00596">
        <w:rPr>
          <w:rFonts w:ascii="Calibri" w:hAnsi="Calibri" w:cs="Calibri"/>
          <w:sz w:val="21"/>
          <w:szCs w:val="21"/>
          <w:lang w:val="sk-SK"/>
        </w:rPr>
        <w:t xml:space="preserve">. ich získanie do vlastníctva objednávateľa od tretej osoby, ktoré bude potvrdené preberacím protokolom o odovzdaní týchto zariadení objednávateľovi na základe zmluvy s treťou osobou. </w:t>
      </w:r>
      <w:r w:rsidR="00F04709" w:rsidRPr="00B00596">
        <w:rPr>
          <w:rFonts w:ascii="Calibri" w:hAnsi="Calibri" w:cs="Calibri"/>
          <w:sz w:val="21"/>
          <w:szCs w:val="21"/>
          <w:lang w:val="sk-SK"/>
        </w:rPr>
        <w:t>Objednávateľ je povinný do 7 dní, odkedy nastala skutočnosť podľa predchádzajúcej ve</w:t>
      </w:r>
      <w:r w:rsidR="003127D7" w:rsidRPr="00B00596">
        <w:rPr>
          <w:rFonts w:ascii="Calibri" w:hAnsi="Calibri" w:cs="Calibri"/>
          <w:sz w:val="21"/>
          <w:szCs w:val="21"/>
          <w:lang w:val="sk-SK"/>
        </w:rPr>
        <w:t>ty</w:t>
      </w:r>
      <w:r w:rsidR="00F04709" w:rsidRPr="00B00596">
        <w:rPr>
          <w:rFonts w:ascii="Calibri" w:hAnsi="Calibri" w:cs="Calibri"/>
          <w:sz w:val="21"/>
          <w:szCs w:val="21"/>
          <w:lang w:val="sk-SK"/>
        </w:rPr>
        <w:t xml:space="preserve">, oznámiť túto skutočnosť zhotoviteľovi spolu s kópiou dokumentu preukazujúcou splnenie odkladacej podmienky, inak sa </w:t>
      </w:r>
      <w:r w:rsidR="000555DD" w:rsidRPr="00B00596">
        <w:rPr>
          <w:rFonts w:ascii="Calibri" w:hAnsi="Calibri" w:cs="Calibri"/>
          <w:sz w:val="21"/>
          <w:szCs w:val="21"/>
          <w:lang w:val="sk-SK"/>
        </w:rPr>
        <w:t xml:space="preserve">lehoty stanovené touto zmluvou, ktoré sú </w:t>
      </w:r>
      <w:r w:rsidR="00F04709" w:rsidRPr="00B00596">
        <w:rPr>
          <w:rFonts w:ascii="Calibri" w:hAnsi="Calibri" w:cs="Calibri"/>
          <w:sz w:val="21"/>
          <w:szCs w:val="21"/>
          <w:lang w:val="sk-SK"/>
        </w:rPr>
        <w:t>viazané na účinnosť zmluvy</w:t>
      </w:r>
      <w:r w:rsidR="000555DD" w:rsidRPr="00B00596">
        <w:rPr>
          <w:rFonts w:ascii="Calibri" w:hAnsi="Calibri" w:cs="Calibri"/>
          <w:sz w:val="21"/>
          <w:szCs w:val="21"/>
          <w:lang w:val="sk-SK"/>
        </w:rPr>
        <w:t>,</w:t>
      </w:r>
      <w:r w:rsidR="00F04709" w:rsidRPr="00B00596">
        <w:rPr>
          <w:rFonts w:ascii="Calibri" w:hAnsi="Calibri" w:cs="Calibri"/>
          <w:sz w:val="21"/>
          <w:szCs w:val="21"/>
          <w:lang w:val="sk-SK"/>
        </w:rPr>
        <w:t xml:space="preserve"> primerane predlžujú o dobu omeškania objednávateľa so splnením tejto oznamovacej povinnosti.</w:t>
      </w:r>
    </w:p>
    <w:p w14:paraId="0BFB68E6" w14:textId="6830E122" w:rsidR="00943FC2" w:rsidRPr="00B00596" w:rsidRDefault="00943FC2" w:rsidP="00943FC2">
      <w:pPr>
        <w:numPr>
          <w:ilvl w:val="0"/>
          <w:numId w:val="9"/>
        </w:numPr>
        <w:tabs>
          <w:tab w:val="clear" w:pos="454"/>
          <w:tab w:val="num" w:pos="28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Predmet zmluvy </w:t>
      </w:r>
      <w:r w:rsidR="00BC5327" w:rsidRPr="00B00596">
        <w:rPr>
          <w:rFonts w:ascii="Calibri" w:hAnsi="Calibri" w:cs="Calibri"/>
          <w:sz w:val="21"/>
          <w:szCs w:val="21"/>
          <w:lang w:val="sk-SK"/>
        </w:rPr>
        <w:t>môže byť</w:t>
      </w:r>
      <w:r w:rsidRPr="00B00596">
        <w:rPr>
          <w:rFonts w:ascii="Calibri" w:hAnsi="Calibri" w:cs="Calibri"/>
          <w:sz w:val="21"/>
          <w:szCs w:val="21"/>
          <w:lang w:val="sk-SK"/>
        </w:rPr>
        <w:t xml:space="preserve"> financovaný formou úveru pre obce, poskytovaného Environmentálnym fondom. Vzhľadom na to je účinnosť tejto zmluvy podmienená poskytnutím úveru Objednávateľovi</w:t>
      </w:r>
      <w:r w:rsidR="00BC5327" w:rsidRPr="00B00596">
        <w:rPr>
          <w:rFonts w:ascii="Calibri" w:hAnsi="Calibri" w:cs="Calibri"/>
          <w:sz w:val="21"/>
          <w:szCs w:val="21"/>
          <w:lang w:val="sk-SK"/>
        </w:rPr>
        <w:t xml:space="preserve"> Environmentálnym fondom</w:t>
      </w:r>
      <w:r w:rsidRPr="00B00596">
        <w:rPr>
          <w:rFonts w:ascii="Calibri" w:hAnsi="Calibri" w:cs="Calibri"/>
          <w:sz w:val="21"/>
          <w:szCs w:val="21"/>
          <w:lang w:val="sk-SK"/>
        </w:rPr>
        <w:t>. Objednávateľ je povinný do 7 dní, odkedy nastala skutočnos</w:t>
      </w:r>
      <w:r w:rsidR="00067C42" w:rsidRPr="00B00596">
        <w:rPr>
          <w:rFonts w:ascii="Calibri" w:hAnsi="Calibri" w:cs="Calibri"/>
          <w:sz w:val="21"/>
          <w:szCs w:val="21"/>
          <w:lang w:val="sk-SK"/>
        </w:rPr>
        <w:t>ť</w:t>
      </w:r>
      <w:r w:rsidRPr="00B00596">
        <w:rPr>
          <w:rFonts w:ascii="Calibri" w:hAnsi="Calibri" w:cs="Calibri"/>
          <w:sz w:val="21"/>
          <w:szCs w:val="21"/>
          <w:lang w:val="sk-SK"/>
        </w:rPr>
        <w:t xml:space="preserve"> podľa predchádzajúcej vety, oznámiť túto skutočnosť zhotoviteľovi, inak sa lehoty stanovené touto zmluvou, ktoré sú viazané na účinnosť zmluvy, primerane predlžujú o dobu omeškania objednávateľa so splnením tejto oznamovacej povinnosti.</w:t>
      </w:r>
    </w:p>
    <w:p w14:paraId="592EE112" w14:textId="0E6EE020" w:rsidR="00D96335" w:rsidRPr="00B00596" w:rsidRDefault="00D96335" w:rsidP="004E13B5">
      <w:pPr>
        <w:numPr>
          <w:ilvl w:val="0"/>
          <w:numId w:val="9"/>
        </w:numPr>
        <w:tabs>
          <w:tab w:val="clear" w:pos="454"/>
          <w:tab w:val="num" w:pos="284"/>
        </w:tabs>
        <w:spacing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Objednávateľ negarantuje zhotoviteľovi, či a kedy bud</w:t>
      </w:r>
      <w:r w:rsidR="00943FC2" w:rsidRPr="00B00596">
        <w:rPr>
          <w:rFonts w:ascii="Calibri" w:hAnsi="Calibri" w:cs="Calibri"/>
          <w:sz w:val="21"/>
          <w:szCs w:val="21"/>
          <w:lang w:val="sk-SK"/>
        </w:rPr>
        <w:t>ú</w:t>
      </w:r>
      <w:r w:rsidRPr="00B00596">
        <w:rPr>
          <w:rFonts w:ascii="Calibri" w:hAnsi="Calibri" w:cs="Calibri"/>
          <w:sz w:val="21"/>
          <w:szCs w:val="21"/>
          <w:lang w:val="sk-SK"/>
        </w:rPr>
        <w:t xml:space="preserve"> odkladaci</w:t>
      </w:r>
      <w:r w:rsidR="00943FC2" w:rsidRPr="00B00596">
        <w:rPr>
          <w:rFonts w:ascii="Calibri" w:hAnsi="Calibri" w:cs="Calibri"/>
          <w:sz w:val="21"/>
          <w:szCs w:val="21"/>
          <w:lang w:val="sk-SK"/>
        </w:rPr>
        <w:t>e</w:t>
      </w:r>
      <w:r w:rsidRPr="00B00596">
        <w:rPr>
          <w:rFonts w:ascii="Calibri" w:hAnsi="Calibri" w:cs="Calibri"/>
          <w:sz w:val="21"/>
          <w:szCs w:val="21"/>
          <w:lang w:val="sk-SK"/>
        </w:rPr>
        <w:t xml:space="preserve"> podmienk</w:t>
      </w:r>
      <w:r w:rsidR="00943FC2" w:rsidRPr="00B00596">
        <w:rPr>
          <w:rFonts w:ascii="Calibri" w:hAnsi="Calibri" w:cs="Calibri"/>
          <w:sz w:val="21"/>
          <w:szCs w:val="21"/>
          <w:lang w:val="sk-SK"/>
        </w:rPr>
        <w:t>y</w:t>
      </w:r>
      <w:r w:rsidRPr="00B00596">
        <w:rPr>
          <w:rFonts w:ascii="Calibri" w:hAnsi="Calibri" w:cs="Calibri"/>
          <w:sz w:val="21"/>
          <w:szCs w:val="21"/>
          <w:lang w:val="sk-SK"/>
        </w:rPr>
        <w:t xml:space="preserve"> splnen</w:t>
      </w:r>
      <w:r w:rsidR="00943FC2" w:rsidRPr="00B00596">
        <w:rPr>
          <w:rFonts w:ascii="Calibri" w:hAnsi="Calibri" w:cs="Calibri"/>
          <w:sz w:val="21"/>
          <w:szCs w:val="21"/>
          <w:lang w:val="sk-SK"/>
        </w:rPr>
        <w:t>é</w:t>
      </w:r>
      <w:r w:rsidRPr="00B00596">
        <w:rPr>
          <w:rFonts w:ascii="Calibri" w:hAnsi="Calibri" w:cs="Calibri"/>
          <w:sz w:val="21"/>
          <w:szCs w:val="21"/>
          <w:lang w:val="sk-SK"/>
        </w:rPr>
        <w:t>. Pokiaľ nebud</w:t>
      </w:r>
      <w:r w:rsidR="00943FC2" w:rsidRPr="00B00596">
        <w:rPr>
          <w:rFonts w:ascii="Calibri" w:hAnsi="Calibri" w:cs="Calibri"/>
          <w:sz w:val="21"/>
          <w:szCs w:val="21"/>
          <w:lang w:val="sk-SK"/>
        </w:rPr>
        <w:t>ú</w:t>
      </w:r>
      <w:r w:rsidRPr="00B00596">
        <w:rPr>
          <w:rFonts w:ascii="Calibri" w:hAnsi="Calibri" w:cs="Calibri"/>
          <w:sz w:val="21"/>
          <w:szCs w:val="21"/>
          <w:lang w:val="sk-SK"/>
        </w:rPr>
        <w:t xml:space="preserve"> </w:t>
      </w:r>
      <w:r w:rsidR="00943FC2" w:rsidRPr="00B00596">
        <w:rPr>
          <w:rFonts w:ascii="Calibri" w:hAnsi="Calibri" w:cs="Calibri"/>
          <w:sz w:val="21"/>
          <w:szCs w:val="21"/>
          <w:lang w:val="sk-SK"/>
        </w:rPr>
        <w:t xml:space="preserve">obe </w:t>
      </w:r>
      <w:r w:rsidRPr="00B00596">
        <w:rPr>
          <w:rFonts w:ascii="Calibri" w:hAnsi="Calibri" w:cs="Calibri"/>
          <w:sz w:val="21"/>
          <w:szCs w:val="21"/>
          <w:lang w:val="sk-SK"/>
        </w:rPr>
        <w:t>uveden</w:t>
      </w:r>
      <w:r w:rsidR="00943FC2" w:rsidRPr="00B00596">
        <w:rPr>
          <w:rFonts w:ascii="Calibri" w:hAnsi="Calibri" w:cs="Calibri"/>
          <w:sz w:val="21"/>
          <w:szCs w:val="21"/>
          <w:lang w:val="sk-SK"/>
        </w:rPr>
        <w:t>é</w:t>
      </w:r>
      <w:r w:rsidRPr="00B00596">
        <w:rPr>
          <w:rFonts w:ascii="Calibri" w:hAnsi="Calibri" w:cs="Calibri"/>
          <w:sz w:val="21"/>
          <w:szCs w:val="21"/>
          <w:lang w:val="sk-SK"/>
        </w:rPr>
        <w:t xml:space="preserve"> odkladaci</w:t>
      </w:r>
      <w:r w:rsidR="00943FC2" w:rsidRPr="00B00596">
        <w:rPr>
          <w:rFonts w:ascii="Calibri" w:hAnsi="Calibri" w:cs="Calibri"/>
          <w:sz w:val="21"/>
          <w:szCs w:val="21"/>
          <w:lang w:val="sk-SK"/>
        </w:rPr>
        <w:t>e</w:t>
      </w:r>
      <w:r w:rsidRPr="00B00596">
        <w:rPr>
          <w:rFonts w:ascii="Calibri" w:hAnsi="Calibri" w:cs="Calibri"/>
          <w:sz w:val="21"/>
          <w:szCs w:val="21"/>
          <w:lang w:val="sk-SK"/>
        </w:rPr>
        <w:t xml:space="preserve"> podmienk</w:t>
      </w:r>
      <w:r w:rsidR="00943FC2" w:rsidRPr="00B00596">
        <w:rPr>
          <w:rFonts w:ascii="Calibri" w:hAnsi="Calibri" w:cs="Calibri"/>
          <w:sz w:val="21"/>
          <w:szCs w:val="21"/>
          <w:lang w:val="sk-SK"/>
        </w:rPr>
        <w:t>y</w:t>
      </w:r>
      <w:r w:rsidRPr="00B00596">
        <w:rPr>
          <w:rFonts w:ascii="Calibri" w:hAnsi="Calibri" w:cs="Calibri"/>
          <w:sz w:val="21"/>
          <w:szCs w:val="21"/>
          <w:lang w:val="sk-SK"/>
        </w:rPr>
        <w:t xml:space="preserve"> splnen</w:t>
      </w:r>
      <w:r w:rsidR="00943FC2" w:rsidRPr="00B00596">
        <w:rPr>
          <w:rFonts w:ascii="Calibri" w:hAnsi="Calibri" w:cs="Calibri"/>
          <w:sz w:val="21"/>
          <w:szCs w:val="21"/>
          <w:lang w:val="sk-SK"/>
        </w:rPr>
        <w:t>é</w:t>
      </w:r>
      <w:r w:rsidRPr="00B00596">
        <w:rPr>
          <w:rFonts w:ascii="Calibri" w:hAnsi="Calibri" w:cs="Calibri"/>
          <w:sz w:val="21"/>
          <w:szCs w:val="21"/>
          <w:lang w:val="sk-SK"/>
        </w:rPr>
        <w:t xml:space="preserve"> najneskôr do </w:t>
      </w:r>
      <w:r w:rsidR="00D72EA1" w:rsidRPr="00B00596">
        <w:rPr>
          <w:rFonts w:ascii="Calibri" w:hAnsi="Calibri" w:cs="Calibri"/>
          <w:sz w:val="21"/>
          <w:szCs w:val="21"/>
          <w:lang w:val="sk-SK"/>
        </w:rPr>
        <w:t>6</w:t>
      </w:r>
      <w:r w:rsidRPr="00B00596">
        <w:rPr>
          <w:rFonts w:ascii="Calibri" w:hAnsi="Calibri" w:cs="Calibri"/>
          <w:sz w:val="21"/>
          <w:szCs w:val="21"/>
          <w:lang w:val="sk-SK"/>
        </w:rPr>
        <w:t xml:space="preserve"> mesiacov odo dňa uzatvorenia tejto zmluvy, táto zmluva automaticky zaniká a zhotoviteľ nemá právo si voči objednávateľovi uplatňovať žiadne </w:t>
      </w:r>
      <w:r w:rsidRPr="00B00596">
        <w:rPr>
          <w:rFonts w:ascii="Calibri" w:hAnsi="Calibri" w:cs="Calibri"/>
          <w:sz w:val="21"/>
          <w:szCs w:val="21"/>
          <w:lang w:val="sk-SK"/>
        </w:rPr>
        <w:lastRenderedPageBreak/>
        <w:t>nároky vyplývajúce z toho, že zmluva nenadobudla z dôvodu nesplnenia odkladacej podmienky</w:t>
      </w:r>
      <w:r w:rsidR="00943FC2" w:rsidRPr="00B00596">
        <w:rPr>
          <w:rFonts w:ascii="Calibri" w:hAnsi="Calibri" w:cs="Calibri"/>
          <w:sz w:val="21"/>
          <w:szCs w:val="21"/>
          <w:lang w:val="sk-SK"/>
        </w:rPr>
        <w:t xml:space="preserve"> alebo podmienok</w:t>
      </w:r>
      <w:r w:rsidRPr="00B00596">
        <w:rPr>
          <w:rFonts w:ascii="Calibri" w:hAnsi="Calibri" w:cs="Calibri"/>
          <w:sz w:val="21"/>
          <w:szCs w:val="21"/>
          <w:lang w:val="sk-SK"/>
        </w:rPr>
        <w:t xml:space="preserve"> účinnosť.</w:t>
      </w:r>
    </w:p>
    <w:p w14:paraId="4368B263" w14:textId="77777777" w:rsidR="00E34B07" w:rsidRPr="00B00596" w:rsidRDefault="00E34B07" w:rsidP="001E7B36">
      <w:pPr>
        <w:keepNext/>
        <w:keepLines/>
        <w:spacing w:line="288" w:lineRule="auto"/>
        <w:jc w:val="center"/>
        <w:rPr>
          <w:rFonts w:ascii="Calibri" w:hAnsi="Calibri" w:cs="Calibri"/>
          <w:b/>
          <w:bCs/>
          <w:sz w:val="21"/>
          <w:szCs w:val="21"/>
          <w:lang w:val="sk-SK"/>
        </w:rPr>
      </w:pPr>
      <w:r w:rsidRPr="00B00596">
        <w:rPr>
          <w:rFonts w:ascii="Calibri" w:hAnsi="Calibri" w:cs="Calibri"/>
          <w:b/>
          <w:bCs/>
          <w:sz w:val="21"/>
          <w:szCs w:val="21"/>
          <w:lang w:val="sk-SK"/>
        </w:rPr>
        <w:t>Článok XII.</w:t>
      </w:r>
    </w:p>
    <w:p w14:paraId="2290608D" w14:textId="77777777" w:rsidR="00FD3035" w:rsidRPr="00B00596" w:rsidRDefault="00FD3035" w:rsidP="00954101">
      <w:pPr>
        <w:keepNext/>
        <w:keepLines/>
        <w:spacing w:after="120"/>
        <w:jc w:val="center"/>
        <w:rPr>
          <w:rFonts w:ascii="Calibri" w:hAnsi="Calibri" w:cs="Calibri"/>
          <w:b/>
          <w:bCs/>
          <w:iCs/>
          <w:sz w:val="21"/>
          <w:szCs w:val="21"/>
          <w:lang w:val="sk-SK"/>
        </w:rPr>
      </w:pPr>
      <w:r w:rsidRPr="00B00596">
        <w:rPr>
          <w:rFonts w:ascii="Calibri" w:hAnsi="Calibri" w:cs="Calibri"/>
          <w:b/>
          <w:bCs/>
          <w:iCs/>
          <w:sz w:val="21"/>
          <w:szCs w:val="21"/>
          <w:lang w:val="sk-SK"/>
        </w:rPr>
        <w:t>Záverečné ustanovenia</w:t>
      </w:r>
    </w:p>
    <w:p w14:paraId="17D4B9DF" w14:textId="77777777" w:rsidR="004F18BD" w:rsidRPr="00B00596" w:rsidRDefault="009A04DC"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Táto zmluva nadobúda </w:t>
      </w:r>
      <w:r w:rsidR="00FC2C65" w:rsidRPr="00B00596">
        <w:rPr>
          <w:rFonts w:ascii="Calibri" w:hAnsi="Calibri" w:cs="Calibri"/>
          <w:sz w:val="21"/>
          <w:szCs w:val="21"/>
          <w:lang w:val="sk-SK"/>
        </w:rPr>
        <w:t xml:space="preserve">platnosť </w:t>
      </w:r>
      <w:r w:rsidRPr="00B00596">
        <w:rPr>
          <w:rFonts w:ascii="Calibri" w:hAnsi="Calibri" w:cs="Calibri"/>
          <w:sz w:val="21"/>
          <w:szCs w:val="21"/>
          <w:lang w:val="sk-SK"/>
        </w:rPr>
        <w:t>dňom jej podpísania zmluvnými stranami</w:t>
      </w:r>
      <w:r w:rsidR="00FC2C65" w:rsidRPr="00B00596">
        <w:rPr>
          <w:rFonts w:ascii="Calibri" w:hAnsi="Calibri" w:cs="Calibri"/>
          <w:sz w:val="21"/>
          <w:szCs w:val="21"/>
          <w:lang w:val="sk-SK"/>
        </w:rPr>
        <w:t xml:space="preserve"> a účinnosť dňom nasledujúcim po dni jej zverejnenia v centrálnom registri zmlúv</w:t>
      </w:r>
      <w:r w:rsidR="00E34B07" w:rsidRPr="00B00596">
        <w:rPr>
          <w:rFonts w:ascii="Calibri" w:hAnsi="Calibri" w:cs="Calibri"/>
          <w:sz w:val="21"/>
          <w:szCs w:val="21"/>
          <w:lang w:val="sk-SK"/>
        </w:rPr>
        <w:t>, nie však skôr ako dňom splnen</w:t>
      </w:r>
      <w:r w:rsidR="00D96335" w:rsidRPr="00B00596">
        <w:rPr>
          <w:rFonts w:ascii="Calibri" w:hAnsi="Calibri" w:cs="Calibri"/>
          <w:sz w:val="21"/>
          <w:szCs w:val="21"/>
          <w:lang w:val="sk-SK"/>
        </w:rPr>
        <w:t>ia</w:t>
      </w:r>
      <w:r w:rsidR="00E34B07" w:rsidRPr="00B00596">
        <w:rPr>
          <w:rFonts w:ascii="Calibri" w:hAnsi="Calibri" w:cs="Calibri"/>
          <w:sz w:val="21"/>
          <w:szCs w:val="21"/>
          <w:lang w:val="sk-SK"/>
        </w:rPr>
        <w:t xml:space="preserve"> odkladacej podmienky podľa článku XI. tejto zmluvy.</w:t>
      </w:r>
      <w:r w:rsidR="00A362C3" w:rsidRPr="00B00596">
        <w:rPr>
          <w:rFonts w:ascii="Calibri" w:hAnsi="Calibri" w:cs="Calibri"/>
          <w:sz w:val="21"/>
          <w:szCs w:val="21"/>
          <w:lang w:val="sk-SK"/>
        </w:rPr>
        <w:t xml:space="preserve"> </w:t>
      </w:r>
    </w:p>
    <w:p w14:paraId="56EB5FC6" w14:textId="77777777" w:rsidR="009A04DC" w:rsidRPr="00B00596" w:rsidRDefault="009A04DC"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Otázky a vzťahy ktoré nie sú touto </w:t>
      </w:r>
      <w:r w:rsidR="00A362C3" w:rsidRPr="00B00596">
        <w:rPr>
          <w:rFonts w:ascii="Calibri" w:hAnsi="Calibri" w:cs="Calibri"/>
          <w:sz w:val="21"/>
          <w:szCs w:val="21"/>
          <w:lang w:val="sk-SK"/>
        </w:rPr>
        <w:t>z</w:t>
      </w:r>
      <w:r w:rsidRPr="00B00596">
        <w:rPr>
          <w:rFonts w:ascii="Calibri" w:hAnsi="Calibri" w:cs="Calibri"/>
          <w:sz w:val="21"/>
          <w:szCs w:val="21"/>
          <w:lang w:val="sk-SK"/>
        </w:rPr>
        <w:t xml:space="preserve">mluvou výslovne upravené, sa spravujú stanoveniami </w:t>
      </w:r>
      <w:r w:rsidR="00A362C3" w:rsidRPr="00B00596">
        <w:rPr>
          <w:rFonts w:ascii="Calibri" w:hAnsi="Calibri" w:cs="Calibri"/>
          <w:sz w:val="21"/>
          <w:szCs w:val="21"/>
          <w:lang w:val="sk-SK"/>
        </w:rPr>
        <w:t xml:space="preserve">zákona č. 513/1991 Zb. Obchodného zákonníka v znení neskorších predpisov </w:t>
      </w:r>
      <w:r w:rsidRPr="00B00596">
        <w:rPr>
          <w:rFonts w:ascii="Calibri" w:hAnsi="Calibri" w:cs="Calibri"/>
          <w:sz w:val="21"/>
          <w:szCs w:val="21"/>
          <w:lang w:val="sk-SK"/>
        </w:rPr>
        <w:t>a iných všeobecne záväzných právnych predpisov.</w:t>
      </w:r>
    </w:p>
    <w:p w14:paraId="1EC61EE0" w14:textId="77777777" w:rsidR="009A04DC" w:rsidRPr="00B00596" w:rsidRDefault="009A04DC"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Túto zmluvu je možné meniť a doplniť dohodou zmluvných strán formou písomného dodatku k</w:t>
      </w:r>
      <w:r w:rsidR="00FC2C65" w:rsidRPr="00B00596">
        <w:rPr>
          <w:rFonts w:ascii="Calibri" w:hAnsi="Calibri" w:cs="Calibri"/>
          <w:sz w:val="21"/>
          <w:szCs w:val="21"/>
          <w:lang w:val="sk-SK"/>
        </w:rPr>
        <w:t> </w:t>
      </w:r>
      <w:r w:rsidR="00EA0763" w:rsidRPr="00B00596">
        <w:rPr>
          <w:rFonts w:ascii="Calibri" w:hAnsi="Calibri" w:cs="Calibri"/>
          <w:sz w:val="21"/>
          <w:szCs w:val="21"/>
          <w:lang w:val="sk-SK"/>
        </w:rPr>
        <w:t>z</w:t>
      </w:r>
      <w:r w:rsidRPr="00B00596">
        <w:rPr>
          <w:rFonts w:ascii="Calibri" w:hAnsi="Calibri" w:cs="Calibri"/>
          <w:sz w:val="21"/>
          <w:szCs w:val="21"/>
          <w:lang w:val="sk-SK"/>
        </w:rPr>
        <w:t>mluve</w:t>
      </w:r>
      <w:r w:rsidR="00FC2C65" w:rsidRPr="00B00596">
        <w:rPr>
          <w:rFonts w:ascii="Calibri" w:hAnsi="Calibri" w:cs="Calibri"/>
          <w:sz w:val="21"/>
          <w:szCs w:val="21"/>
          <w:lang w:val="sk-SK"/>
        </w:rPr>
        <w:t xml:space="preserve"> v prípadoch, kedy to pripúšťa zákon o verejnom obstarávaní</w:t>
      </w:r>
      <w:r w:rsidRPr="00B00596">
        <w:rPr>
          <w:rFonts w:ascii="Calibri" w:hAnsi="Calibri" w:cs="Calibri"/>
          <w:sz w:val="21"/>
          <w:szCs w:val="21"/>
          <w:lang w:val="sk-SK"/>
        </w:rPr>
        <w:t>.</w:t>
      </w:r>
    </w:p>
    <w:p w14:paraId="319B3917" w14:textId="77777777" w:rsidR="009A04DC" w:rsidRPr="00B00596" w:rsidRDefault="009A04DC"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Neplatnosť alebo </w:t>
      </w:r>
      <w:proofErr w:type="spellStart"/>
      <w:r w:rsidRPr="00B00596">
        <w:rPr>
          <w:rFonts w:ascii="Calibri" w:hAnsi="Calibri" w:cs="Calibri"/>
          <w:sz w:val="21"/>
          <w:szCs w:val="21"/>
          <w:lang w:val="sk-SK"/>
        </w:rPr>
        <w:t>nevykonateľnosť</w:t>
      </w:r>
      <w:proofErr w:type="spellEnd"/>
      <w:r w:rsidRPr="00B00596">
        <w:rPr>
          <w:rFonts w:ascii="Calibri" w:hAnsi="Calibri" w:cs="Calibri"/>
          <w:sz w:val="21"/>
          <w:szCs w:val="21"/>
          <w:lang w:val="sk-SK"/>
        </w:rPr>
        <w:t xml:space="preserve"> niektorého ustanovenia tejto </w:t>
      </w:r>
      <w:r w:rsidR="00A362C3" w:rsidRPr="00B00596">
        <w:rPr>
          <w:rFonts w:ascii="Calibri" w:hAnsi="Calibri" w:cs="Calibri"/>
          <w:sz w:val="21"/>
          <w:szCs w:val="21"/>
          <w:lang w:val="sk-SK"/>
        </w:rPr>
        <w:t>z</w:t>
      </w:r>
      <w:r w:rsidRPr="00B00596">
        <w:rPr>
          <w:rFonts w:ascii="Calibri" w:hAnsi="Calibri" w:cs="Calibri"/>
          <w:sz w:val="21"/>
          <w:szCs w:val="21"/>
          <w:lang w:val="sk-SK"/>
        </w:rPr>
        <w:t xml:space="preserve">mluvy nespôsobuje neplatnosť alebo </w:t>
      </w:r>
      <w:proofErr w:type="spellStart"/>
      <w:r w:rsidRPr="00B00596">
        <w:rPr>
          <w:rFonts w:ascii="Calibri" w:hAnsi="Calibri" w:cs="Calibri"/>
          <w:sz w:val="21"/>
          <w:szCs w:val="21"/>
          <w:lang w:val="sk-SK"/>
        </w:rPr>
        <w:t>nevykonateľnosť</w:t>
      </w:r>
      <w:proofErr w:type="spellEnd"/>
      <w:r w:rsidRPr="00B00596">
        <w:rPr>
          <w:rFonts w:ascii="Calibri" w:hAnsi="Calibri" w:cs="Calibri"/>
          <w:sz w:val="21"/>
          <w:szCs w:val="21"/>
          <w:lang w:val="sk-SK"/>
        </w:rPr>
        <w:t xml:space="preserve"> ostatných ustanovení </w:t>
      </w:r>
      <w:r w:rsidR="00A362C3" w:rsidRPr="00B00596">
        <w:rPr>
          <w:rFonts w:ascii="Calibri" w:hAnsi="Calibri" w:cs="Calibri"/>
          <w:sz w:val="21"/>
          <w:szCs w:val="21"/>
          <w:lang w:val="sk-SK"/>
        </w:rPr>
        <w:t>z</w:t>
      </w:r>
      <w:r w:rsidRPr="00B00596">
        <w:rPr>
          <w:rFonts w:ascii="Calibri" w:hAnsi="Calibri" w:cs="Calibri"/>
          <w:sz w:val="21"/>
          <w:szCs w:val="21"/>
          <w:lang w:val="sk-SK"/>
        </w:rPr>
        <w:t xml:space="preserve">mluvy. Zmluvné strany bez zbytočného odkladu vykonajú všetky potrebné opatrenia pre náhradu neplatného alebo nevykonateľného ustanovenia takým platným a vykonateľným ustanovením, ktoré je svojím obsahom a účinkom najbližšie účelu tejto </w:t>
      </w:r>
      <w:r w:rsidR="00A362C3" w:rsidRPr="00B00596">
        <w:rPr>
          <w:rFonts w:ascii="Calibri" w:hAnsi="Calibri" w:cs="Calibri"/>
          <w:sz w:val="21"/>
          <w:szCs w:val="21"/>
          <w:lang w:val="sk-SK"/>
        </w:rPr>
        <w:t>z</w:t>
      </w:r>
      <w:r w:rsidRPr="00B00596">
        <w:rPr>
          <w:rFonts w:ascii="Calibri" w:hAnsi="Calibri" w:cs="Calibri"/>
          <w:sz w:val="21"/>
          <w:szCs w:val="21"/>
          <w:lang w:val="sk-SK"/>
        </w:rPr>
        <w:t>mluvy a neplatnému alebo nevykonateľnému ustanoveniu.</w:t>
      </w:r>
    </w:p>
    <w:p w14:paraId="2AE9E64C" w14:textId="77777777" w:rsidR="009A04DC" w:rsidRPr="00B00596" w:rsidRDefault="004F18BD"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Táto z</w:t>
      </w:r>
      <w:r w:rsidR="009A04DC" w:rsidRPr="00B00596">
        <w:rPr>
          <w:rFonts w:ascii="Calibri" w:hAnsi="Calibri" w:cs="Calibri"/>
          <w:sz w:val="21"/>
          <w:szCs w:val="21"/>
          <w:lang w:val="sk-SK"/>
        </w:rPr>
        <w:t xml:space="preserve">mluva bola vyhotovená v štyroch rovnopisoch, z ktorých každá zmluvná strana </w:t>
      </w:r>
      <w:r w:rsidR="001260D3" w:rsidRPr="00B00596">
        <w:rPr>
          <w:rFonts w:ascii="Calibri" w:hAnsi="Calibri" w:cs="Calibri"/>
          <w:sz w:val="21"/>
          <w:szCs w:val="21"/>
          <w:lang w:val="sk-SK"/>
        </w:rPr>
        <w:t>dostane</w:t>
      </w:r>
      <w:r w:rsidR="009A04DC" w:rsidRPr="00B00596">
        <w:rPr>
          <w:rFonts w:ascii="Calibri" w:hAnsi="Calibri" w:cs="Calibri"/>
          <w:sz w:val="21"/>
          <w:szCs w:val="21"/>
          <w:lang w:val="sk-SK"/>
        </w:rPr>
        <w:t xml:space="preserve"> dva rovnopisy </w:t>
      </w:r>
      <w:r w:rsidR="00A362C3" w:rsidRPr="00B00596">
        <w:rPr>
          <w:rFonts w:ascii="Calibri" w:hAnsi="Calibri" w:cs="Calibri"/>
          <w:sz w:val="21"/>
          <w:szCs w:val="21"/>
          <w:lang w:val="sk-SK"/>
        </w:rPr>
        <w:t>z</w:t>
      </w:r>
      <w:r w:rsidR="009A04DC" w:rsidRPr="00B00596">
        <w:rPr>
          <w:rFonts w:ascii="Calibri" w:hAnsi="Calibri" w:cs="Calibri"/>
          <w:sz w:val="21"/>
          <w:szCs w:val="21"/>
          <w:lang w:val="sk-SK"/>
        </w:rPr>
        <w:t>mluvy.</w:t>
      </w:r>
    </w:p>
    <w:p w14:paraId="6A34BB43" w14:textId="714E3AEF" w:rsidR="009A04DC" w:rsidRPr="00B00596" w:rsidRDefault="009A04DC" w:rsidP="00EF7B00">
      <w:pPr>
        <w:numPr>
          <w:ilvl w:val="0"/>
          <w:numId w:val="24"/>
        </w:numPr>
        <w:tabs>
          <w:tab w:val="clear" w:pos="454"/>
        </w:tabs>
        <w:spacing w:after="120" w:line="288" w:lineRule="auto"/>
        <w:ind w:left="284" w:hanging="284"/>
        <w:jc w:val="both"/>
        <w:rPr>
          <w:rFonts w:ascii="Calibri" w:hAnsi="Calibri" w:cs="Calibri"/>
          <w:sz w:val="21"/>
          <w:szCs w:val="21"/>
          <w:lang w:val="sk-SK"/>
        </w:rPr>
      </w:pPr>
      <w:r w:rsidRPr="00B00596">
        <w:rPr>
          <w:rFonts w:ascii="Calibri" w:hAnsi="Calibri" w:cs="Calibri"/>
          <w:sz w:val="21"/>
          <w:szCs w:val="21"/>
          <w:lang w:val="sk-SK"/>
        </w:rPr>
        <w:t xml:space="preserve">Zmluvné strany vyhlasujú, že si </w:t>
      </w:r>
      <w:r w:rsidR="00A362C3" w:rsidRPr="00B00596">
        <w:rPr>
          <w:rFonts w:ascii="Calibri" w:hAnsi="Calibri" w:cs="Calibri"/>
          <w:sz w:val="21"/>
          <w:szCs w:val="21"/>
          <w:lang w:val="sk-SK"/>
        </w:rPr>
        <w:t>z</w:t>
      </w:r>
      <w:r w:rsidRPr="00B00596">
        <w:rPr>
          <w:rFonts w:ascii="Calibri" w:hAnsi="Calibri" w:cs="Calibri"/>
          <w:sz w:val="21"/>
          <w:szCs w:val="21"/>
          <w:lang w:val="sk-SK"/>
        </w:rPr>
        <w:t>mluvu prečítali, s jej obsahom súhlasia bez výhrad a na znak súhlasu ju podpisujú.</w:t>
      </w:r>
    </w:p>
    <w:p w14:paraId="31DFD8C9" w14:textId="55706033" w:rsidR="00FD3035" w:rsidRPr="00B00596" w:rsidRDefault="00FD3035" w:rsidP="004E13B5">
      <w:pPr>
        <w:pStyle w:val="Import4"/>
        <w:tabs>
          <w:tab w:val="clear" w:pos="720"/>
          <w:tab w:val="left" w:pos="360"/>
        </w:tabs>
        <w:spacing w:after="120" w:line="288" w:lineRule="auto"/>
        <w:jc w:val="both"/>
        <w:rPr>
          <w:rFonts w:ascii="Calibri" w:hAnsi="Calibri" w:cs="Calibri"/>
          <w:sz w:val="21"/>
          <w:szCs w:val="21"/>
          <w:lang w:val="sk-SK"/>
        </w:rPr>
        <w:sectPr w:rsidR="00FD3035" w:rsidRPr="00B00596">
          <w:footerReference w:type="default" r:id="rId9"/>
          <w:pgSz w:w="11906" w:h="16838"/>
          <w:pgMar w:top="1417" w:right="1417" w:bottom="1417" w:left="1417" w:header="708" w:footer="708" w:gutter="0"/>
          <w:cols w:space="708"/>
        </w:sectPr>
      </w:pPr>
    </w:p>
    <w:p w14:paraId="7A42CE16" w14:textId="133DC386" w:rsidR="004E13B5" w:rsidRPr="00B00596" w:rsidRDefault="00FD3035" w:rsidP="004E13B5">
      <w:pPr>
        <w:pStyle w:val="Import4"/>
        <w:spacing w:after="120" w:line="288" w:lineRule="auto"/>
        <w:rPr>
          <w:rFonts w:ascii="Calibri" w:hAnsi="Calibri" w:cs="Calibri"/>
          <w:iCs/>
          <w:sz w:val="21"/>
          <w:szCs w:val="21"/>
          <w:lang w:val="sk-SK"/>
        </w:rPr>
      </w:pPr>
      <w:r w:rsidRPr="00B00596">
        <w:rPr>
          <w:rFonts w:ascii="Calibri" w:hAnsi="Calibri" w:cs="Calibri"/>
          <w:sz w:val="21"/>
          <w:szCs w:val="21"/>
          <w:lang w:val="sk-SK"/>
        </w:rPr>
        <w:t>Objednávateľ:</w:t>
      </w:r>
      <w:r w:rsidR="004E13B5" w:rsidRPr="00B00596">
        <w:rPr>
          <w:rFonts w:ascii="Calibri" w:hAnsi="Calibri" w:cs="Calibri"/>
          <w:sz w:val="21"/>
          <w:szCs w:val="21"/>
          <w:lang w:val="sk-SK"/>
        </w:rPr>
        <w:tab/>
      </w:r>
      <w:r w:rsidR="004E13B5" w:rsidRPr="00B00596">
        <w:rPr>
          <w:rFonts w:ascii="Calibri" w:hAnsi="Calibri" w:cs="Calibri"/>
          <w:sz w:val="21"/>
          <w:szCs w:val="21"/>
          <w:lang w:val="sk-SK"/>
        </w:rPr>
        <w:tab/>
      </w:r>
      <w:r w:rsidR="004E13B5" w:rsidRPr="00B00596">
        <w:rPr>
          <w:rFonts w:ascii="Calibri" w:hAnsi="Calibri" w:cs="Calibri"/>
          <w:sz w:val="21"/>
          <w:szCs w:val="21"/>
          <w:lang w:val="sk-SK"/>
        </w:rPr>
        <w:tab/>
      </w:r>
      <w:r w:rsidR="004E13B5" w:rsidRPr="00B00596">
        <w:rPr>
          <w:rFonts w:ascii="Calibri" w:hAnsi="Calibri" w:cs="Calibri"/>
          <w:sz w:val="21"/>
          <w:szCs w:val="21"/>
          <w:lang w:val="sk-SK"/>
        </w:rPr>
        <w:tab/>
      </w:r>
      <w:r w:rsidR="004E13B5" w:rsidRPr="00B00596">
        <w:rPr>
          <w:rFonts w:ascii="Calibri" w:hAnsi="Calibri" w:cs="Calibri"/>
          <w:sz w:val="21"/>
          <w:szCs w:val="21"/>
          <w:lang w:val="sk-SK"/>
        </w:rPr>
        <w:tab/>
        <w:t>Zhotoviteľ</w:t>
      </w:r>
      <w:r w:rsidR="004E13B5" w:rsidRPr="00B00596">
        <w:rPr>
          <w:rFonts w:ascii="Calibri" w:hAnsi="Calibri" w:cs="Calibri"/>
          <w:iCs/>
          <w:sz w:val="21"/>
          <w:szCs w:val="21"/>
          <w:lang w:val="sk-SK"/>
        </w:rPr>
        <w:t>:</w:t>
      </w:r>
    </w:p>
    <w:p w14:paraId="738C610C" w14:textId="6FE92018" w:rsidR="00FD3035" w:rsidRPr="00B00596" w:rsidRDefault="00FD3035" w:rsidP="00FC2C65">
      <w:pPr>
        <w:spacing w:after="120" w:line="288" w:lineRule="auto"/>
        <w:rPr>
          <w:rFonts w:ascii="Calibri" w:hAnsi="Calibri" w:cs="Calibri"/>
          <w:sz w:val="21"/>
          <w:szCs w:val="21"/>
          <w:lang w:val="sk-SK"/>
        </w:rPr>
      </w:pPr>
    </w:p>
    <w:p w14:paraId="11A68348" w14:textId="77777777" w:rsidR="004E13B5" w:rsidRPr="00B00596" w:rsidRDefault="003E3FFB" w:rsidP="004E13B5">
      <w:pPr>
        <w:pStyle w:val="Import4"/>
        <w:spacing w:after="120" w:line="288" w:lineRule="auto"/>
        <w:rPr>
          <w:rFonts w:ascii="Calibri" w:hAnsi="Calibri" w:cs="Calibri"/>
          <w:sz w:val="21"/>
          <w:szCs w:val="21"/>
          <w:lang w:val="sk-SK"/>
        </w:rPr>
      </w:pPr>
      <w:r w:rsidRPr="00B00596">
        <w:rPr>
          <w:rFonts w:ascii="Calibri" w:hAnsi="Calibri" w:cs="Calibri"/>
          <w:iCs/>
          <w:sz w:val="21"/>
          <w:szCs w:val="21"/>
          <w:lang w:val="sk-SK"/>
        </w:rPr>
        <w:t>V ..................................., dňa .....................</w:t>
      </w:r>
      <w:r w:rsidR="004E13B5" w:rsidRPr="00B00596">
        <w:rPr>
          <w:rFonts w:ascii="Calibri" w:hAnsi="Calibri" w:cs="Calibri"/>
          <w:iCs/>
          <w:sz w:val="21"/>
          <w:szCs w:val="21"/>
          <w:lang w:val="sk-SK"/>
        </w:rPr>
        <w:tab/>
      </w:r>
      <w:r w:rsidR="004E13B5" w:rsidRPr="00B00596">
        <w:rPr>
          <w:rFonts w:ascii="Calibri" w:hAnsi="Calibri" w:cs="Calibri"/>
          <w:iCs/>
          <w:sz w:val="21"/>
          <w:szCs w:val="21"/>
          <w:lang w:val="sk-SK"/>
        </w:rPr>
        <w:tab/>
        <w:t>V ..................................., dňa .....................</w:t>
      </w:r>
    </w:p>
    <w:p w14:paraId="189CBD37" w14:textId="77777777" w:rsidR="00FD3035" w:rsidRPr="00B00596" w:rsidRDefault="00FD3035" w:rsidP="00FC2C65">
      <w:pPr>
        <w:spacing w:after="120" w:line="288" w:lineRule="auto"/>
        <w:rPr>
          <w:rFonts w:ascii="Calibri" w:hAnsi="Calibri" w:cs="Calibri"/>
          <w:sz w:val="21"/>
          <w:szCs w:val="21"/>
          <w:lang w:val="sk-SK"/>
        </w:rPr>
      </w:pPr>
    </w:p>
    <w:p w14:paraId="1A5B94B7" w14:textId="240CB0C8" w:rsidR="002846A0" w:rsidRPr="00B00596" w:rsidRDefault="00FD3035" w:rsidP="00F37448">
      <w:pPr>
        <w:pStyle w:val="Import4"/>
        <w:spacing w:after="120" w:line="288" w:lineRule="auto"/>
        <w:rPr>
          <w:rFonts w:ascii="Calibri" w:hAnsi="Calibri" w:cs="Calibri"/>
          <w:sz w:val="21"/>
          <w:szCs w:val="21"/>
          <w:lang w:val="sk-SK"/>
        </w:rPr>
      </w:pPr>
      <w:r w:rsidRPr="00B00596">
        <w:rPr>
          <w:rFonts w:ascii="Calibri" w:hAnsi="Calibri" w:cs="Calibri"/>
          <w:sz w:val="21"/>
          <w:szCs w:val="21"/>
          <w:lang w:val="sk-SK"/>
        </w:rPr>
        <w:t>______________________</w:t>
      </w:r>
      <w:r w:rsidR="002846A0" w:rsidRPr="00B00596">
        <w:tab/>
      </w:r>
      <w:r w:rsidR="002846A0" w:rsidRPr="00B00596">
        <w:tab/>
      </w:r>
      <w:r w:rsidR="002846A0" w:rsidRPr="00B00596">
        <w:tab/>
      </w:r>
      <w:r w:rsidR="002846A0" w:rsidRPr="00B00596">
        <w:tab/>
      </w:r>
      <w:r w:rsidR="004E13B5" w:rsidRPr="00B00596">
        <w:rPr>
          <w:rFonts w:ascii="Calibri" w:hAnsi="Calibri" w:cs="Calibri"/>
          <w:sz w:val="21"/>
          <w:szCs w:val="21"/>
          <w:lang w:val="sk-SK"/>
        </w:rPr>
        <w:t>______________________</w:t>
      </w:r>
    </w:p>
    <w:p w14:paraId="674F561C" w14:textId="55504705" w:rsidR="004E13B5" w:rsidRPr="00B00596" w:rsidRDefault="00FD3035" w:rsidP="004E13B5">
      <w:pPr>
        <w:pStyle w:val="Import4"/>
        <w:spacing w:after="120" w:line="288" w:lineRule="auto"/>
        <w:rPr>
          <w:rFonts w:asciiTheme="minorHAnsi" w:eastAsia="Calibri" w:hAnsiTheme="minorHAnsi" w:cstheme="minorHAnsi"/>
          <w:b/>
          <w:i/>
          <w:sz w:val="21"/>
          <w:szCs w:val="21"/>
          <w:lang w:val="sk-SK" w:eastAsia="en-US"/>
        </w:rPr>
      </w:pPr>
      <w:r w:rsidRPr="00B00596">
        <w:rPr>
          <w:rFonts w:ascii="Calibri" w:hAnsi="Calibri" w:cs="Calibri"/>
          <w:sz w:val="21"/>
          <w:szCs w:val="21"/>
          <w:lang w:val="sk-SK"/>
        </w:rPr>
        <w:br w:type="column"/>
      </w:r>
      <w:r w:rsidR="004E13B5" w:rsidRPr="00B00596">
        <w:rPr>
          <w:rFonts w:asciiTheme="minorHAnsi" w:eastAsia="Calibri" w:hAnsiTheme="minorHAnsi" w:cstheme="minorHAnsi"/>
          <w:b/>
          <w:sz w:val="21"/>
          <w:szCs w:val="21"/>
          <w:lang w:val="sk-SK" w:eastAsia="en-US"/>
        </w:rPr>
        <w:lastRenderedPageBreak/>
        <w:t xml:space="preserve">Príloha č. 1 Zmluvy:  </w:t>
      </w:r>
      <w:r w:rsidR="004E13B5" w:rsidRPr="00B00596">
        <w:rPr>
          <w:rFonts w:asciiTheme="minorHAnsi" w:eastAsia="Calibri" w:hAnsiTheme="minorHAnsi" w:cstheme="minorHAnsi"/>
          <w:b/>
          <w:i/>
          <w:sz w:val="21"/>
          <w:szCs w:val="21"/>
          <w:lang w:val="sk-SK" w:eastAsia="en-US"/>
        </w:rPr>
        <w:t>Rozpočet</w:t>
      </w:r>
    </w:p>
    <w:p w14:paraId="69A7503A" w14:textId="77777777" w:rsidR="004E13B5" w:rsidRPr="00B00596" w:rsidRDefault="004E13B5" w:rsidP="004E13B5">
      <w:pPr>
        <w:spacing w:after="200" w:line="276" w:lineRule="auto"/>
        <w:contextualSpacing/>
        <w:rPr>
          <w:rFonts w:asciiTheme="minorHAnsi" w:eastAsia="Calibri" w:hAnsiTheme="minorHAnsi" w:cstheme="minorHAnsi"/>
          <w:b/>
          <w:i/>
          <w:color w:val="EE0000"/>
          <w:sz w:val="21"/>
          <w:szCs w:val="21"/>
          <w:lang w:val="sk-SK" w:eastAsia="en-US"/>
        </w:rPr>
      </w:pPr>
    </w:p>
    <w:p w14:paraId="52BDBC07" w14:textId="77777777" w:rsidR="004E13B5" w:rsidRPr="00B00596" w:rsidRDefault="004E13B5" w:rsidP="004E13B5">
      <w:pPr>
        <w:spacing w:after="200" w:line="276" w:lineRule="auto"/>
        <w:contextualSpacing/>
        <w:rPr>
          <w:rFonts w:asciiTheme="minorHAnsi" w:eastAsia="Calibri" w:hAnsiTheme="minorHAnsi" w:cstheme="minorHAnsi"/>
          <w:b/>
          <w:i/>
          <w:color w:val="EE0000"/>
          <w:sz w:val="21"/>
          <w:szCs w:val="21"/>
          <w:lang w:val="sk-SK" w:eastAsia="en-US"/>
        </w:rPr>
      </w:pPr>
    </w:p>
    <w:p w14:paraId="53E33527"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4E7B067D"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60B4C3C6"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11C75F05"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2894FF5C"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77153D44"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04DC5989"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14638BC1"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49F51A51"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5AFF7FE6"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16DA78AB"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5653F0FE"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6D5114F1"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5A9D4521"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5E71EC43" w14:textId="77777777" w:rsidR="004E13B5" w:rsidRPr="00B00596" w:rsidRDefault="004E13B5" w:rsidP="004E13B5">
      <w:pPr>
        <w:spacing w:after="200" w:line="276" w:lineRule="auto"/>
        <w:contextualSpacing/>
        <w:rPr>
          <w:rFonts w:eastAsia="Calibri" w:cs="Arial"/>
          <w:b/>
          <w:i/>
          <w:color w:val="EE0000"/>
          <w:sz w:val="22"/>
          <w:szCs w:val="22"/>
          <w:lang w:val="sk-SK" w:eastAsia="en-US"/>
        </w:rPr>
      </w:pPr>
    </w:p>
    <w:p w14:paraId="5381A80C"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3018A8CE"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3D10B583"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451031CA"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1952EC00"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1D3478C5"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0109DCF6"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726E701A"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11CF9221"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6325C498"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3AF3D56F"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374FD17A"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0C23FA1C"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5B3EADE8"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0EA27DCB"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0AC0866D" w14:textId="77777777" w:rsidR="004E13B5" w:rsidRPr="00B00596" w:rsidRDefault="004E13B5" w:rsidP="004E13B5">
      <w:pPr>
        <w:spacing w:after="200" w:line="276" w:lineRule="auto"/>
        <w:contextualSpacing/>
        <w:rPr>
          <w:rFonts w:eastAsia="Calibri" w:cs="Arial"/>
          <w:b/>
          <w:i/>
          <w:color w:val="EE0000"/>
          <w:sz w:val="20"/>
          <w:szCs w:val="20"/>
          <w:lang w:val="sk-SK" w:eastAsia="en-US"/>
        </w:rPr>
      </w:pPr>
    </w:p>
    <w:p w14:paraId="16F1C77C" w14:textId="77777777" w:rsidR="004E13B5" w:rsidRPr="00B00596" w:rsidRDefault="004E13B5" w:rsidP="004E13B5">
      <w:pPr>
        <w:spacing w:after="200" w:line="276" w:lineRule="auto"/>
        <w:contextualSpacing/>
        <w:rPr>
          <w:rFonts w:eastAsia="Calibri" w:cs="Arial"/>
          <w:b/>
          <w:color w:val="EE0000"/>
          <w:sz w:val="20"/>
          <w:szCs w:val="20"/>
          <w:lang w:val="sk-SK" w:eastAsia="en-US"/>
        </w:rPr>
      </w:pPr>
    </w:p>
    <w:p w14:paraId="547EA940" w14:textId="77777777" w:rsidR="004E13B5" w:rsidRPr="00B00596" w:rsidRDefault="004E13B5" w:rsidP="004E13B5">
      <w:pPr>
        <w:spacing w:after="200" w:line="276" w:lineRule="auto"/>
        <w:contextualSpacing/>
        <w:rPr>
          <w:rFonts w:eastAsia="Calibri" w:cs="Arial"/>
          <w:b/>
          <w:color w:val="EE0000"/>
          <w:sz w:val="20"/>
          <w:szCs w:val="20"/>
          <w:lang w:val="sk-SK" w:eastAsia="en-US"/>
        </w:rPr>
        <w:sectPr w:rsidR="004E13B5" w:rsidRPr="00B00596" w:rsidSect="004E13B5">
          <w:footerReference w:type="default" r:id="rId10"/>
          <w:type w:val="continuous"/>
          <w:pgSz w:w="11906" w:h="16838"/>
          <w:pgMar w:top="1134" w:right="926" w:bottom="851" w:left="1448" w:header="420" w:footer="377" w:gutter="0"/>
          <w:cols w:space="708"/>
          <w:docGrid w:linePitch="360"/>
        </w:sectPr>
      </w:pPr>
    </w:p>
    <w:p w14:paraId="3ADE4361" w14:textId="2C165993" w:rsidR="004E13B5" w:rsidRPr="00B00596" w:rsidRDefault="004E13B5" w:rsidP="004E13B5">
      <w:pPr>
        <w:spacing w:after="200" w:line="276" w:lineRule="auto"/>
        <w:ind w:left="567" w:right="-4551"/>
        <w:contextualSpacing/>
        <w:rPr>
          <w:rFonts w:asciiTheme="minorHAnsi" w:eastAsia="Calibri" w:hAnsiTheme="minorHAnsi" w:cstheme="minorHAnsi"/>
          <w:b/>
          <w:sz w:val="21"/>
          <w:szCs w:val="21"/>
          <w:lang w:val="sk-SK" w:eastAsia="en-US"/>
        </w:rPr>
      </w:pPr>
      <w:r w:rsidRPr="00B00596">
        <w:rPr>
          <w:rFonts w:asciiTheme="minorHAnsi" w:eastAsia="Calibri" w:hAnsiTheme="minorHAnsi" w:cstheme="minorHAnsi"/>
          <w:b/>
          <w:sz w:val="21"/>
          <w:szCs w:val="21"/>
          <w:lang w:val="sk-SK" w:eastAsia="en-US"/>
        </w:rPr>
        <w:lastRenderedPageBreak/>
        <w:t xml:space="preserve">Príloha č. 2 Zmluvy:  </w:t>
      </w:r>
      <w:r w:rsidRPr="00B00596">
        <w:rPr>
          <w:rFonts w:asciiTheme="minorHAnsi" w:hAnsiTheme="minorHAnsi" w:cstheme="minorHAnsi"/>
          <w:b/>
          <w:bCs/>
          <w:sz w:val="21"/>
          <w:szCs w:val="21"/>
          <w:lang w:val="sk-SK"/>
        </w:rPr>
        <w:t>Zoznam a podiel subdodávok a subdodávateľov</w:t>
      </w:r>
    </w:p>
    <w:p w14:paraId="7BCBA804" w14:textId="77777777" w:rsidR="004E13B5" w:rsidRPr="00B00596" w:rsidRDefault="004E13B5" w:rsidP="004E13B5">
      <w:pPr>
        <w:ind w:left="567"/>
        <w:rPr>
          <w:rFonts w:asciiTheme="minorHAnsi" w:hAnsiTheme="minorHAnsi" w:cstheme="minorHAnsi"/>
          <w:b/>
          <w:bCs/>
          <w:sz w:val="21"/>
          <w:szCs w:val="21"/>
          <w:lang w:val="sk-SK"/>
        </w:rPr>
      </w:pPr>
    </w:p>
    <w:p w14:paraId="4EF9A21B" w14:textId="77777777" w:rsidR="004E13B5" w:rsidRPr="00B00596" w:rsidRDefault="004E13B5" w:rsidP="004E13B5">
      <w:pPr>
        <w:shd w:val="clear" w:color="auto" w:fill="FFFFFF"/>
        <w:spacing w:line="280" w:lineRule="atLeast"/>
        <w:ind w:left="567" w:right="66"/>
        <w:jc w:val="both"/>
        <w:rPr>
          <w:rFonts w:asciiTheme="minorHAnsi" w:hAnsiTheme="minorHAnsi" w:cstheme="minorHAnsi"/>
          <w:b/>
          <w:lang w:val="sk-SK"/>
        </w:rPr>
      </w:pPr>
      <w:r w:rsidRPr="00B00596">
        <w:rPr>
          <w:rFonts w:asciiTheme="minorHAnsi" w:hAnsiTheme="minorHAnsi" w:cstheme="minorHAnsi"/>
          <w:b/>
          <w:lang w:val="sk-SK"/>
        </w:rPr>
        <w:t>Podiel subdodávok a subdodávateľov</w:t>
      </w:r>
    </w:p>
    <w:p w14:paraId="59CCBB00" w14:textId="77777777" w:rsidR="004E13B5" w:rsidRPr="00B00596" w:rsidRDefault="004E13B5" w:rsidP="004E13B5">
      <w:pPr>
        <w:ind w:left="567"/>
        <w:rPr>
          <w:rFonts w:asciiTheme="minorHAnsi" w:hAnsiTheme="minorHAnsi" w:cstheme="minorHAnsi"/>
          <w:b/>
          <w:bCs/>
          <w:sz w:val="21"/>
          <w:szCs w:val="21"/>
          <w:lang w:val="sk-SK"/>
        </w:rPr>
      </w:pPr>
    </w:p>
    <w:p w14:paraId="1E2EDCFF" w14:textId="77777777" w:rsidR="004E13B5" w:rsidRPr="00B00596" w:rsidRDefault="004E13B5" w:rsidP="004E13B5">
      <w:pPr>
        <w:spacing w:after="200" w:line="276" w:lineRule="auto"/>
        <w:contextualSpacing/>
        <w:rPr>
          <w:rFonts w:asciiTheme="minorHAnsi" w:eastAsia="Calibri" w:hAnsiTheme="minorHAnsi" w:cstheme="minorHAnsi"/>
          <w:b/>
          <w:sz w:val="21"/>
          <w:szCs w:val="21"/>
          <w:lang w:val="sk-SK" w:eastAsia="en-US"/>
        </w:rPr>
      </w:pPr>
    </w:p>
    <w:p w14:paraId="06E0EEFE" w14:textId="77777777" w:rsidR="004E13B5" w:rsidRPr="00B00596" w:rsidRDefault="004E13B5" w:rsidP="004E13B5">
      <w:pPr>
        <w:spacing w:line="238" w:lineRule="auto"/>
        <w:rPr>
          <w:rFonts w:asciiTheme="minorHAnsi" w:eastAsia="Tahoma" w:hAnsiTheme="minorHAnsi" w:cstheme="minorHAnsi"/>
          <w:i/>
          <w:iCs/>
          <w:sz w:val="21"/>
          <w:szCs w:val="21"/>
          <w:lang w:val="sk-SK"/>
        </w:rPr>
      </w:pPr>
    </w:p>
    <w:tbl>
      <w:tblPr>
        <w:tblStyle w:val="Mriekatabuky"/>
        <w:tblpPr w:leftFromText="141" w:rightFromText="141" w:vertAnchor="page" w:horzAnchor="margin" w:tblpXSpec="center" w:tblpY="3346"/>
        <w:tblW w:w="15134" w:type="dxa"/>
        <w:tblLayout w:type="fixed"/>
        <w:tblLook w:val="04A0" w:firstRow="1" w:lastRow="0" w:firstColumn="1" w:lastColumn="0" w:noHBand="0" w:noVBand="1"/>
      </w:tblPr>
      <w:tblGrid>
        <w:gridCol w:w="534"/>
        <w:gridCol w:w="3543"/>
        <w:gridCol w:w="2410"/>
        <w:gridCol w:w="4820"/>
        <w:gridCol w:w="1984"/>
        <w:gridCol w:w="1843"/>
      </w:tblGrid>
      <w:tr w:rsidR="0050231E" w:rsidRPr="00B00596" w14:paraId="46A6D583" w14:textId="77777777" w:rsidTr="00351E64">
        <w:tc>
          <w:tcPr>
            <w:tcW w:w="534" w:type="dxa"/>
            <w:tcBorders>
              <w:top w:val="single" w:sz="4" w:space="0" w:color="auto"/>
              <w:left w:val="single" w:sz="4" w:space="0" w:color="auto"/>
              <w:bottom w:val="single" w:sz="4" w:space="0" w:color="auto"/>
              <w:right w:val="single" w:sz="4" w:space="0" w:color="auto"/>
            </w:tcBorders>
            <w:hideMark/>
          </w:tcPr>
          <w:p w14:paraId="7E3D3D44" w14:textId="77777777" w:rsidR="004E13B5" w:rsidRPr="00B00596" w:rsidRDefault="004E13B5" w:rsidP="00351E64">
            <w:pPr>
              <w:spacing w:line="280" w:lineRule="atLeast"/>
              <w:ind w:right="66"/>
              <w:jc w:val="both"/>
              <w:rPr>
                <w:rFonts w:asciiTheme="minorHAnsi" w:hAnsiTheme="minorHAnsi" w:cstheme="minorHAnsi"/>
                <w:b/>
                <w:sz w:val="21"/>
                <w:szCs w:val="21"/>
                <w:lang w:val="sk-SK" w:eastAsia="en-US"/>
              </w:rPr>
            </w:pPr>
            <w:bookmarkStart w:id="0" w:name="_Hlk116378355"/>
            <w:proofErr w:type="spellStart"/>
            <w:r w:rsidRPr="00B00596">
              <w:rPr>
                <w:rFonts w:asciiTheme="minorHAnsi" w:hAnsiTheme="minorHAnsi" w:cstheme="minorHAnsi"/>
                <w:b/>
                <w:sz w:val="21"/>
                <w:szCs w:val="21"/>
                <w:lang w:val="sk-SK" w:eastAsia="en-US"/>
              </w:rPr>
              <w:t>P.č</w:t>
            </w:r>
            <w:proofErr w:type="spellEnd"/>
            <w:r w:rsidRPr="00B00596">
              <w:rPr>
                <w:rFonts w:asciiTheme="minorHAnsi" w:hAnsiTheme="minorHAnsi" w:cstheme="minorHAnsi"/>
                <w:b/>
                <w:sz w:val="21"/>
                <w:szCs w:val="21"/>
                <w:lang w:val="sk-SK" w:eastAsia="en-US"/>
              </w:rPr>
              <w:t>.</w:t>
            </w:r>
          </w:p>
        </w:tc>
        <w:tc>
          <w:tcPr>
            <w:tcW w:w="3543" w:type="dxa"/>
            <w:tcBorders>
              <w:top w:val="single" w:sz="4" w:space="0" w:color="auto"/>
              <w:left w:val="single" w:sz="4" w:space="0" w:color="auto"/>
              <w:bottom w:val="single" w:sz="4" w:space="0" w:color="auto"/>
              <w:right w:val="single" w:sz="4" w:space="0" w:color="auto"/>
            </w:tcBorders>
            <w:hideMark/>
          </w:tcPr>
          <w:p w14:paraId="0E646659" w14:textId="77777777" w:rsidR="004E13B5" w:rsidRPr="00B00596" w:rsidRDefault="004E13B5" w:rsidP="00351E64">
            <w:pPr>
              <w:spacing w:line="280" w:lineRule="atLeast"/>
              <w:ind w:right="66"/>
              <w:rPr>
                <w:rFonts w:asciiTheme="minorHAnsi" w:hAnsiTheme="minorHAnsi" w:cstheme="minorHAnsi"/>
                <w:b/>
                <w:sz w:val="21"/>
                <w:szCs w:val="21"/>
                <w:lang w:val="sk-SK" w:eastAsia="en-US"/>
              </w:rPr>
            </w:pPr>
            <w:r w:rsidRPr="00B00596">
              <w:rPr>
                <w:rFonts w:asciiTheme="minorHAnsi" w:hAnsiTheme="minorHAnsi" w:cstheme="minorHAnsi"/>
                <w:b/>
                <w:sz w:val="21"/>
                <w:szCs w:val="21"/>
                <w:lang w:val="sk-SK" w:eastAsia="en-US"/>
              </w:rPr>
              <w:t>Subdodávateľ</w:t>
            </w:r>
          </w:p>
          <w:p w14:paraId="3CB7158F" w14:textId="77777777" w:rsidR="004E13B5" w:rsidRPr="00B00596" w:rsidRDefault="004E13B5" w:rsidP="00351E64">
            <w:pPr>
              <w:spacing w:line="280" w:lineRule="atLeast"/>
              <w:ind w:right="66"/>
              <w:rPr>
                <w:rFonts w:asciiTheme="minorHAnsi" w:hAnsiTheme="minorHAnsi" w:cstheme="minorHAnsi"/>
                <w:sz w:val="21"/>
                <w:szCs w:val="21"/>
                <w:lang w:val="sk-SK" w:eastAsia="en-US"/>
              </w:rPr>
            </w:pPr>
            <w:r w:rsidRPr="00B00596">
              <w:rPr>
                <w:rFonts w:asciiTheme="minorHAnsi" w:hAnsiTheme="minorHAnsi" w:cstheme="minorHAnsi"/>
                <w:sz w:val="21"/>
                <w:szCs w:val="21"/>
                <w:lang w:val="sk-SK" w:eastAsia="en-US"/>
              </w:rPr>
              <w:t>(obchodné meno, sídlo alebo miesto podnikania, IČO)</w:t>
            </w:r>
          </w:p>
        </w:tc>
        <w:tc>
          <w:tcPr>
            <w:tcW w:w="2410" w:type="dxa"/>
            <w:tcBorders>
              <w:top w:val="single" w:sz="4" w:space="0" w:color="auto"/>
              <w:left w:val="single" w:sz="4" w:space="0" w:color="auto"/>
              <w:bottom w:val="single" w:sz="4" w:space="0" w:color="auto"/>
              <w:right w:val="single" w:sz="4" w:space="0" w:color="auto"/>
            </w:tcBorders>
            <w:hideMark/>
          </w:tcPr>
          <w:p w14:paraId="56C2F5C0" w14:textId="77777777" w:rsidR="004E13B5" w:rsidRPr="00B00596" w:rsidRDefault="004E13B5" w:rsidP="00351E64">
            <w:pPr>
              <w:spacing w:line="280" w:lineRule="atLeast"/>
              <w:ind w:right="66"/>
              <w:rPr>
                <w:rFonts w:asciiTheme="minorHAnsi" w:hAnsiTheme="minorHAnsi" w:cstheme="minorHAnsi"/>
                <w:b/>
                <w:sz w:val="21"/>
                <w:szCs w:val="21"/>
                <w:lang w:val="sk-SK" w:eastAsia="en-US"/>
              </w:rPr>
            </w:pPr>
            <w:r w:rsidRPr="00B00596">
              <w:rPr>
                <w:rFonts w:asciiTheme="minorHAnsi" w:hAnsiTheme="minorHAnsi" w:cstheme="minorHAnsi"/>
                <w:b/>
                <w:sz w:val="21"/>
                <w:szCs w:val="21"/>
                <w:lang w:val="sk-SK" w:eastAsia="en-US"/>
              </w:rPr>
              <w:t>Kontaktná osoba</w:t>
            </w:r>
          </w:p>
          <w:p w14:paraId="105AA8AF" w14:textId="77777777" w:rsidR="004E13B5" w:rsidRPr="00B00596" w:rsidRDefault="004E13B5" w:rsidP="00351E64">
            <w:pPr>
              <w:spacing w:line="280" w:lineRule="atLeast"/>
              <w:ind w:right="66"/>
              <w:rPr>
                <w:rFonts w:asciiTheme="minorHAnsi" w:hAnsiTheme="minorHAnsi" w:cstheme="minorHAnsi"/>
                <w:sz w:val="21"/>
                <w:szCs w:val="21"/>
                <w:lang w:val="sk-SK" w:eastAsia="en-US"/>
              </w:rPr>
            </w:pPr>
            <w:r w:rsidRPr="00B00596">
              <w:rPr>
                <w:rFonts w:asciiTheme="minorHAnsi" w:hAnsiTheme="minorHAnsi" w:cstheme="minorHAnsi"/>
                <w:sz w:val="21"/>
                <w:szCs w:val="21"/>
                <w:lang w:val="sk-SK" w:eastAsia="en-US"/>
              </w:rPr>
              <w:t>(Meno a Priezvisko, tel. číslo, e-mail)</w:t>
            </w:r>
          </w:p>
        </w:tc>
        <w:tc>
          <w:tcPr>
            <w:tcW w:w="4820" w:type="dxa"/>
            <w:tcBorders>
              <w:top w:val="single" w:sz="4" w:space="0" w:color="auto"/>
              <w:left w:val="single" w:sz="4" w:space="0" w:color="auto"/>
              <w:bottom w:val="single" w:sz="4" w:space="0" w:color="auto"/>
              <w:right w:val="single" w:sz="4" w:space="0" w:color="auto"/>
            </w:tcBorders>
            <w:hideMark/>
          </w:tcPr>
          <w:p w14:paraId="01060490" w14:textId="77777777" w:rsidR="004E13B5" w:rsidRPr="00B00596" w:rsidRDefault="004E13B5" w:rsidP="00351E64">
            <w:pPr>
              <w:spacing w:line="280" w:lineRule="atLeast"/>
              <w:ind w:right="66"/>
              <w:rPr>
                <w:rFonts w:asciiTheme="minorHAnsi" w:hAnsiTheme="minorHAnsi" w:cstheme="minorHAnsi"/>
                <w:b/>
                <w:sz w:val="21"/>
                <w:szCs w:val="21"/>
                <w:lang w:val="sk-SK" w:eastAsia="en-US"/>
              </w:rPr>
            </w:pPr>
            <w:r w:rsidRPr="00B00596">
              <w:rPr>
                <w:rFonts w:asciiTheme="minorHAnsi" w:hAnsiTheme="minorHAnsi" w:cstheme="minorHAnsi"/>
                <w:b/>
                <w:sz w:val="21"/>
                <w:szCs w:val="21"/>
                <w:lang w:val="sk-SK" w:eastAsia="en-US"/>
              </w:rPr>
              <w:t>Popis služieb/prác poskytovaných</w:t>
            </w:r>
          </w:p>
          <w:p w14:paraId="5EE9CA9F" w14:textId="77777777" w:rsidR="004E13B5" w:rsidRPr="00B00596" w:rsidRDefault="004E13B5" w:rsidP="00351E64">
            <w:pPr>
              <w:spacing w:line="280" w:lineRule="atLeast"/>
              <w:ind w:right="66"/>
              <w:rPr>
                <w:rFonts w:asciiTheme="minorHAnsi" w:hAnsiTheme="minorHAnsi" w:cstheme="minorHAnsi"/>
                <w:b/>
                <w:sz w:val="21"/>
                <w:szCs w:val="21"/>
                <w:lang w:val="sk-SK" w:eastAsia="en-US"/>
              </w:rPr>
            </w:pPr>
            <w:r w:rsidRPr="00B00596">
              <w:rPr>
                <w:rFonts w:asciiTheme="minorHAnsi" w:hAnsiTheme="minorHAnsi" w:cstheme="minorHAnsi"/>
                <w:b/>
                <w:sz w:val="21"/>
                <w:szCs w:val="21"/>
                <w:lang w:val="sk-SK" w:eastAsia="en-US"/>
              </w:rPr>
              <w:t>subdodávateľom</w:t>
            </w:r>
          </w:p>
          <w:p w14:paraId="4A0F2C73" w14:textId="77777777" w:rsidR="004E13B5" w:rsidRPr="00B00596" w:rsidRDefault="004E13B5" w:rsidP="00351E64">
            <w:pPr>
              <w:spacing w:line="280" w:lineRule="atLeast"/>
              <w:ind w:right="66"/>
              <w:rPr>
                <w:rFonts w:asciiTheme="minorHAnsi" w:hAnsiTheme="minorHAnsi" w:cstheme="minorHAnsi"/>
                <w:sz w:val="21"/>
                <w:szCs w:val="21"/>
                <w:lang w:val="sk-SK" w:eastAsia="en-US"/>
              </w:rPr>
            </w:pPr>
            <w:r w:rsidRPr="00B00596">
              <w:rPr>
                <w:rFonts w:asciiTheme="minorHAnsi" w:hAnsiTheme="minorHAnsi" w:cstheme="minorHAnsi"/>
                <w:sz w:val="21"/>
                <w:szCs w:val="21"/>
                <w:lang w:val="sk-SK" w:eastAsia="en-US"/>
              </w:rPr>
              <w:t>(odkaz na poskytovanú službu, jeho časť, prípadne položky rozpočtu)</w:t>
            </w:r>
          </w:p>
        </w:tc>
        <w:tc>
          <w:tcPr>
            <w:tcW w:w="1984" w:type="dxa"/>
            <w:tcBorders>
              <w:top w:val="single" w:sz="4" w:space="0" w:color="auto"/>
              <w:left w:val="single" w:sz="4" w:space="0" w:color="auto"/>
              <w:bottom w:val="single" w:sz="4" w:space="0" w:color="auto"/>
              <w:right w:val="single" w:sz="4" w:space="0" w:color="auto"/>
            </w:tcBorders>
            <w:hideMark/>
          </w:tcPr>
          <w:p w14:paraId="4329124A" w14:textId="77777777" w:rsidR="004E13B5" w:rsidRPr="00B00596" w:rsidRDefault="004E13B5" w:rsidP="00351E64">
            <w:pPr>
              <w:spacing w:line="280" w:lineRule="atLeast"/>
              <w:ind w:right="66"/>
              <w:rPr>
                <w:rFonts w:asciiTheme="minorHAnsi" w:hAnsiTheme="minorHAnsi" w:cstheme="minorHAnsi"/>
                <w:b/>
                <w:sz w:val="21"/>
                <w:szCs w:val="21"/>
                <w:lang w:val="sk-SK" w:eastAsia="en-US"/>
              </w:rPr>
            </w:pPr>
            <w:r w:rsidRPr="00B00596">
              <w:rPr>
                <w:rFonts w:asciiTheme="minorHAnsi" w:hAnsiTheme="minorHAnsi" w:cstheme="minorHAnsi"/>
                <w:b/>
                <w:sz w:val="21"/>
                <w:szCs w:val="21"/>
                <w:lang w:val="sk-SK" w:eastAsia="en-US"/>
              </w:rPr>
              <w:t xml:space="preserve">Podiel plnenia zmluvy v % z celkového objemu poskytovaných služieb/prác k ponukovej cene </w:t>
            </w:r>
          </w:p>
        </w:tc>
        <w:tc>
          <w:tcPr>
            <w:tcW w:w="1843" w:type="dxa"/>
            <w:tcBorders>
              <w:top w:val="single" w:sz="4" w:space="0" w:color="auto"/>
              <w:left w:val="single" w:sz="4" w:space="0" w:color="auto"/>
              <w:bottom w:val="single" w:sz="4" w:space="0" w:color="auto"/>
              <w:right w:val="single" w:sz="4" w:space="0" w:color="auto"/>
            </w:tcBorders>
            <w:hideMark/>
          </w:tcPr>
          <w:p w14:paraId="19AF8AE9" w14:textId="77777777" w:rsidR="004E13B5" w:rsidRPr="00B00596" w:rsidRDefault="004E13B5" w:rsidP="00351E64">
            <w:pPr>
              <w:spacing w:line="280" w:lineRule="atLeast"/>
              <w:ind w:right="66"/>
              <w:rPr>
                <w:rFonts w:asciiTheme="minorHAnsi" w:hAnsiTheme="minorHAnsi" w:cstheme="minorHAnsi"/>
                <w:sz w:val="21"/>
                <w:szCs w:val="21"/>
                <w:lang w:val="sk-SK" w:eastAsia="en-US"/>
              </w:rPr>
            </w:pPr>
            <w:r w:rsidRPr="00B00596">
              <w:rPr>
                <w:rFonts w:asciiTheme="minorHAnsi" w:hAnsiTheme="minorHAnsi" w:cstheme="minorHAnsi"/>
                <w:b/>
                <w:sz w:val="21"/>
                <w:szCs w:val="21"/>
                <w:lang w:val="sk-SK" w:eastAsia="en-US"/>
              </w:rPr>
              <w:t>Podiel plnenia zmluvy</w:t>
            </w:r>
            <w:r w:rsidRPr="00B00596">
              <w:rPr>
                <w:rFonts w:asciiTheme="minorHAnsi" w:hAnsiTheme="minorHAnsi" w:cstheme="minorHAnsi"/>
                <w:sz w:val="21"/>
                <w:szCs w:val="21"/>
                <w:lang w:val="sk-SK" w:eastAsia="en-US"/>
              </w:rPr>
              <w:t xml:space="preserve"> vo </w:t>
            </w:r>
            <w:proofErr w:type="spellStart"/>
            <w:r w:rsidRPr="00B00596">
              <w:rPr>
                <w:rFonts w:asciiTheme="minorHAnsi" w:hAnsiTheme="minorHAnsi" w:cstheme="minorHAnsi"/>
                <w:sz w:val="21"/>
                <w:szCs w:val="21"/>
                <w:lang w:val="sk-SK" w:eastAsia="en-US"/>
              </w:rPr>
              <w:t>finan</w:t>
            </w:r>
            <w:proofErr w:type="spellEnd"/>
            <w:r w:rsidRPr="00B00596">
              <w:rPr>
                <w:rFonts w:asciiTheme="minorHAnsi" w:hAnsiTheme="minorHAnsi" w:cstheme="minorHAnsi"/>
                <w:sz w:val="21"/>
                <w:szCs w:val="21"/>
                <w:lang w:val="sk-SK" w:eastAsia="en-US"/>
              </w:rPr>
              <w:t>.</w:t>
            </w:r>
          </w:p>
          <w:p w14:paraId="7E70C0F1" w14:textId="77777777" w:rsidR="004E13B5" w:rsidRPr="00B00596" w:rsidRDefault="004E13B5" w:rsidP="00351E64">
            <w:pPr>
              <w:spacing w:line="280" w:lineRule="atLeast"/>
              <w:ind w:right="66"/>
              <w:rPr>
                <w:rFonts w:asciiTheme="minorHAnsi" w:hAnsiTheme="minorHAnsi" w:cstheme="minorHAnsi"/>
                <w:sz w:val="21"/>
                <w:szCs w:val="21"/>
                <w:lang w:val="sk-SK" w:eastAsia="en-US"/>
              </w:rPr>
            </w:pPr>
            <w:r w:rsidRPr="00B00596">
              <w:rPr>
                <w:rFonts w:asciiTheme="minorHAnsi" w:hAnsiTheme="minorHAnsi" w:cstheme="minorHAnsi"/>
                <w:sz w:val="21"/>
                <w:szCs w:val="21"/>
                <w:lang w:val="sk-SK" w:eastAsia="en-US"/>
              </w:rPr>
              <w:t>vyjadrení v EUR bez DPH</w:t>
            </w:r>
          </w:p>
        </w:tc>
      </w:tr>
      <w:tr w:rsidR="0050231E" w:rsidRPr="00B00596" w14:paraId="725501F6" w14:textId="77777777" w:rsidTr="00351E64">
        <w:tc>
          <w:tcPr>
            <w:tcW w:w="534" w:type="dxa"/>
            <w:tcBorders>
              <w:top w:val="single" w:sz="4" w:space="0" w:color="auto"/>
              <w:left w:val="single" w:sz="4" w:space="0" w:color="auto"/>
              <w:bottom w:val="single" w:sz="4" w:space="0" w:color="auto"/>
              <w:right w:val="single" w:sz="4" w:space="0" w:color="auto"/>
            </w:tcBorders>
          </w:tcPr>
          <w:p w14:paraId="0959D517"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5650864E"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6A3D4BF4"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4C97C5E1"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758F1457"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0D0C3203"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27E75FDA"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tr w:rsidR="0050231E" w:rsidRPr="00B00596" w14:paraId="70ECF69F" w14:textId="77777777" w:rsidTr="00351E64">
        <w:tc>
          <w:tcPr>
            <w:tcW w:w="534" w:type="dxa"/>
            <w:tcBorders>
              <w:top w:val="single" w:sz="4" w:space="0" w:color="auto"/>
              <w:left w:val="single" w:sz="4" w:space="0" w:color="auto"/>
              <w:bottom w:val="single" w:sz="4" w:space="0" w:color="auto"/>
              <w:right w:val="single" w:sz="4" w:space="0" w:color="auto"/>
            </w:tcBorders>
          </w:tcPr>
          <w:p w14:paraId="42393D6B"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28F5FFE0"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0065EB3A"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60FDC20C"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020A2620"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5A653A5E"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787D1073"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tr w:rsidR="0050231E" w:rsidRPr="00B00596" w14:paraId="76465AE5" w14:textId="77777777" w:rsidTr="00351E64">
        <w:tc>
          <w:tcPr>
            <w:tcW w:w="534" w:type="dxa"/>
            <w:tcBorders>
              <w:top w:val="single" w:sz="4" w:space="0" w:color="auto"/>
              <w:left w:val="single" w:sz="4" w:space="0" w:color="auto"/>
              <w:bottom w:val="single" w:sz="4" w:space="0" w:color="auto"/>
              <w:right w:val="single" w:sz="4" w:space="0" w:color="auto"/>
            </w:tcBorders>
          </w:tcPr>
          <w:p w14:paraId="4DBE32DD"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14B220EE"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10A5F95F"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4A5C59BF"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53EBE2FB"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1B6F94EC"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22B0DE21"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tr w:rsidR="0050231E" w:rsidRPr="00B00596" w14:paraId="709A8B8E" w14:textId="77777777" w:rsidTr="00351E64">
        <w:tc>
          <w:tcPr>
            <w:tcW w:w="534" w:type="dxa"/>
            <w:tcBorders>
              <w:top w:val="single" w:sz="4" w:space="0" w:color="auto"/>
              <w:left w:val="single" w:sz="4" w:space="0" w:color="auto"/>
              <w:bottom w:val="single" w:sz="4" w:space="0" w:color="auto"/>
              <w:right w:val="single" w:sz="4" w:space="0" w:color="auto"/>
            </w:tcBorders>
          </w:tcPr>
          <w:p w14:paraId="041A0B44"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762EDDC8"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7EFF36B1"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1FE21A04"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400CCCB7"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46166A56"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64FA479F"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tr w:rsidR="0050231E" w:rsidRPr="00B00596" w14:paraId="017FE761" w14:textId="77777777" w:rsidTr="00351E64">
        <w:tc>
          <w:tcPr>
            <w:tcW w:w="534" w:type="dxa"/>
            <w:tcBorders>
              <w:top w:val="single" w:sz="4" w:space="0" w:color="auto"/>
              <w:left w:val="single" w:sz="4" w:space="0" w:color="auto"/>
              <w:bottom w:val="single" w:sz="4" w:space="0" w:color="auto"/>
              <w:right w:val="single" w:sz="4" w:space="0" w:color="auto"/>
            </w:tcBorders>
          </w:tcPr>
          <w:p w14:paraId="73E8BCE5"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42A39633"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18C609DB"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0074DC8C"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1E3D8D00"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3A56FDF0"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3658A35D"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tr w:rsidR="0050231E" w:rsidRPr="00B00596" w14:paraId="58AA085F" w14:textId="77777777" w:rsidTr="00351E64">
        <w:tc>
          <w:tcPr>
            <w:tcW w:w="534" w:type="dxa"/>
            <w:tcBorders>
              <w:top w:val="single" w:sz="4" w:space="0" w:color="auto"/>
              <w:left w:val="single" w:sz="4" w:space="0" w:color="auto"/>
              <w:bottom w:val="single" w:sz="4" w:space="0" w:color="auto"/>
              <w:right w:val="single" w:sz="4" w:space="0" w:color="auto"/>
            </w:tcBorders>
          </w:tcPr>
          <w:p w14:paraId="22DC1762"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3543" w:type="dxa"/>
            <w:tcBorders>
              <w:top w:val="single" w:sz="4" w:space="0" w:color="auto"/>
              <w:left w:val="single" w:sz="4" w:space="0" w:color="auto"/>
              <w:bottom w:val="single" w:sz="4" w:space="0" w:color="auto"/>
              <w:right w:val="single" w:sz="4" w:space="0" w:color="auto"/>
            </w:tcBorders>
          </w:tcPr>
          <w:p w14:paraId="7079C558"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2410" w:type="dxa"/>
            <w:tcBorders>
              <w:top w:val="single" w:sz="4" w:space="0" w:color="auto"/>
              <w:left w:val="single" w:sz="4" w:space="0" w:color="auto"/>
              <w:bottom w:val="single" w:sz="4" w:space="0" w:color="auto"/>
              <w:right w:val="single" w:sz="4" w:space="0" w:color="auto"/>
            </w:tcBorders>
          </w:tcPr>
          <w:p w14:paraId="0A94B5E6"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4820" w:type="dxa"/>
            <w:tcBorders>
              <w:top w:val="single" w:sz="4" w:space="0" w:color="auto"/>
              <w:left w:val="single" w:sz="4" w:space="0" w:color="auto"/>
              <w:bottom w:val="single" w:sz="4" w:space="0" w:color="auto"/>
              <w:right w:val="single" w:sz="4" w:space="0" w:color="auto"/>
            </w:tcBorders>
          </w:tcPr>
          <w:p w14:paraId="0612EA3C"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984" w:type="dxa"/>
            <w:tcBorders>
              <w:top w:val="single" w:sz="4" w:space="0" w:color="auto"/>
              <w:left w:val="single" w:sz="4" w:space="0" w:color="auto"/>
              <w:bottom w:val="single" w:sz="4" w:space="0" w:color="auto"/>
              <w:right w:val="single" w:sz="4" w:space="0" w:color="auto"/>
            </w:tcBorders>
          </w:tcPr>
          <w:p w14:paraId="1EB0C3AF"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c>
          <w:tcPr>
            <w:tcW w:w="1843" w:type="dxa"/>
            <w:tcBorders>
              <w:top w:val="single" w:sz="4" w:space="0" w:color="auto"/>
              <w:left w:val="single" w:sz="4" w:space="0" w:color="auto"/>
              <w:bottom w:val="single" w:sz="4" w:space="0" w:color="auto"/>
              <w:right w:val="single" w:sz="4" w:space="0" w:color="auto"/>
            </w:tcBorders>
          </w:tcPr>
          <w:p w14:paraId="7E4FD9C7"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p w14:paraId="586292E4" w14:textId="77777777" w:rsidR="004E13B5" w:rsidRPr="00B00596" w:rsidRDefault="004E13B5" w:rsidP="00351E64">
            <w:pPr>
              <w:spacing w:line="280" w:lineRule="atLeast"/>
              <w:ind w:right="66"/>
              <w:jc w:val="both"/>
              <w:rPr>
                <w:rFonts w:asciiTheme="minorHAnsi" w:hAnsiTheme="minorHAnsi" w:cstheme="minorHAnsi"/>
                <w:sz w:val="21"/>
                <w:szCs w:val="21"/>
                <w:lang w:val="sk-SK" w:eastAsia="en-US"/>
              </w:rPr>
            </w:pPr>
          </w:p>
        </w:tc>
      </w:tr>
      <w:bookmarkEnd w:id="0"/>
    </w:tbl>
    <w:p w14:paraId="359F7268" w14:textId="77777777" w:rsidR="004E13B5" w:rsidRPr="00B00596" w:rsidRDefault="004E13B5" w:rsidP="004E13B5">
      <w:pPr>
        <w:spacing w:line="238" w:lineRule="auto"/>
        <w:ind w:left="-567" w:right="-8236"/>
        <w:rPr>
          <w:rFonts w:asciiTheme="minorHAnsi" w:eastAsia="Tahoma" w:hAnsiTheme="minorHAnsi" w:cstheme="minorHAnsi"/>
          <w:i/>
          <w:iCs/>
          <w:sz w:val="21"/>
          <w:szCs w:val="21"/>
          <w:lang w:val="sk-SK"/>
        </w:rPr>
      </w:pPr>
    </w:p>
    <w:p w14:paraId="0E1012A9" w14:textId="0AF489F5" w:rsidR="004E13B5" w:rsidRPr="0050231E" w:rsidRDefault="004E13B5" w:rsidP="004E13B5">
      <w:pPr>
        <w:spacing w:line="238" w:lineRule="auto"/>
        <w:ind w:left="-567" w:right="-8236"/>
        <w:rPr>
          <w:rFonts w:asciiTheme="minorHAnsi" w:eastAsia="Tahoma" w:hAnsiTheme="minorHAnsi" w:cstheme="minorHAnsi"/>
          <w:i/>
          <w:iCs/>
          <w:sz w:val="21"/>
          <w:szCs w:val="21"/>
          <w:lang w:val="sk-SK"/>
        </w:rPr>
      </w:pPr>
      <w:r w:rsidRPr="00B00596">
        <w:rPr>
          <w:rFonts w:asciiTheme="minorHAnsi" w:eastAsia="Tahoma" w:hAnsiTheme="minorHAnsi" w:cstheme="minorHAnsi"/>
          <w:i/>
          <w:iCs/>
          <w:sz w:val="21"/>
          <w:szCs w:val="21"/>
          <w:lang w:val="sk-SK"/>
        </w:rPr>
        <w:t>V prípade, že zhotoviteľ neuvažuje so subdodávateľmi, prílohu predloží tiež a v stĺpci „Podiel plnenia zmluvy v % z celkového objemu ... k ponukovej cene“ uvedie „0%“.</w:t>
      </w:r>
    </w:p>
    <w:p w14:paraId="19A89153" w14:textId="77777777" w:rsidR="004E13B5" w:rsidRPr="0050231E" w:rsidRDefault="004E13B5" w:rsidP="004E13B5">
      <w:pPr>
        <w:rPr>
          <w:rFonts w:asciiTheme="minorHAnsi" w:hAnsiTheme="minorHAnsi" w:cstheme="minorHAnsi"/>
          <w:sz w:val="21"/>
          <w:szCs w:val="21"/>
          <w:lang w:val="sk-SK"/>
        </w:rPr>
      </w:pPr>
    </w:p>
    <w:p w14:paraId="15AB5F28" w14:textId="77777777" w:rsidR="004E13B5" w:rsidRPr="004E13B5" w:rsidRDefault="004E13B5" w:rsidP="004E13B5">
      <w:pPr>
        <w:pStyle w:val="Import4"/>
        <w:spacing w:after="120" w:line="288" w:lineRule="auto"/>
        <w:rPr>
          <w:rFonts w:ascii="Calibri" w:hAnsi="Calibri" w:cs="Calibri"/>
          <w:iCs/>
          <w:sz w:val="21"/>
          <w:szCs w:val="21"/>
        </w:rPr>
        <w:sectPr w:rsidR="004E13B5" w:rsidRPr="004E13B5" w:rsidSect="004E13B5">
          <w:pgSz w:w="16838" w:h="11906" w:orient="landscape"/>
          <w:pgMar w:top="1417" w:right="1417" w:bottom="1417" w:left="1417" w:header="708" w:footer="708" w:gutter="0"/>
          <w:cols w:num="2" w:space="708"/>
          <w:docGrid w:linePitch="326"/>
        </w:sectPr>
      </w:pPr>
    </w:p>
    <w:p w14:paraId="6A6E4138" w14:textId="77777777" w:rsidR="00BE4D69" w:rsidRPr="00235BF0" w:rsidRDefault="00BE4D69" w:rsidP="0050231E">
      <w:pPr>
        <w:spacing w:line="288" w:lineRule="auto"/>
        <w:rPr>
          <w:rFonts w:ascii="Calibri" w:hAnsi="Calibri" w:cs="Calibri"/>
          <w:sz w:val="21"/>
          <w:szCs w:val="21"/>
          <w:lang w:val="sk-SK"/>
        </w:rPr>
      </w:pPr>
    </w:p>
    <w:sectPr w:rsidR="00BE4D69" w:rsidRPr="00235BF0" w:rsidSect="004E13B5">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79EE5" w14:textId="77777777" w:rsidR="009B5C31" w:rsidRDefault="009B5C31">
      <w:r>
        <w:separator/>
      </w:r>
    </w:p>
  </w:endnote>
  <w:endnote w:type="continuationSeparator" w:id="0">
    <w:p w14:paraId="557B11F7" w14:textId="77777777" w:rsidR="009B5C31" w:rsidRDefault="009B5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095A" w14:textId="77777777" w:rsidR="0043682E" w:rsidRDefault="0043682E" w:rsidP="00A362C3">
    <w:pPr>
      <w:pStyle w:val="Pta"/>
      <w:jc w:val="center"/>
      <w:rPr>
        <w:rFonts w:ascii="Calibri" w:hAnsi="Calibri" w:cs="Calibri"/>
        <w:sz w:val="16"/>
        <w:szCs w:val="16"/>
      </w:rPr>
    </w:pPr>
    <w:r>
      <w:rPr>
        <w:rFonts w:ascii="Calibri" w:hAnsi="Calibri" w:cs="Calibri"/>
        <w:sz w:val="16"/>
        <w:szCs w:val="16"/>
      </w:rPr>
      <w:fldChar w:fldCharType="begin"/>
    </w:r>
    <w:r>
      <w:rPr>
        <w:rFonts w:ascii="Calibri" w:hAnsi="Calibri" w:cs="Calibri"/>
        <w:sz w:val="16"/>
        <w:szCs w:val="16"/>
      </w:rPr>
      <w:instrText>PAGE   \* MERGEFORMAT</w:instrText>
    </w:r>
    <w:r>
      <w:rPr>
        <w:rFonts w:ascii="Calibri" w:hAnsi="Calibri" w:cs="Calibri"/>
        <w:sz w:val="16"/>
        <w:szCs w:val="16"/>
      </w:rPr>
      <w:fldChar w:fldCharType="separate"/>
    </w:r>
    <w:r w:rsidR="008316A8">
      <w:rPr>
        <w:rFonts w:ascii="Calibri" w:hAnsi="Calibri" w:cs="Calibri"/>
        <w:noProof/>
        <w:sz w:val="16"/>
        <w:szCs w:val="16"/>
        <w:lang w:val="sk-SK"/>
      </w:rPr>
      <w:t>1</w:t>
    </w:r>
    <w:r>
      <w:rPr>
        <w:rFonts w:ascii="Calibri" w:hAnsi="Calibri" w:cs="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893667"/>
      <w:docPartObj>
        <w:docPartGallery w:val="Page Numbers (Bottom of Page)"/>
        <w:docPartUnique/>
      </w:docPartObj>
    </w:sdtPr>
    <w:sdtContent>
      <w:p w14:paraId="773D293E" w14:textId="77777777" w:rsidR="004E13B5" w:rsidRDefault="004E13B5">
        <w:pPr>
          <w:pStyle w:val="Pta"/>
          <w:jc w:val="center"/>
        </w:pPr>
        <w:r>
          <w:fldChar w:fldCharType="begin"/>
        </w:r>
        <w:r>
          <w:instrText>PAGE   \* MERGEFORMAT</w:instrText>
        </w:r>
        <w:r>
          <w:fldChar w:fldCharType="separate"/>
        </w:r>
        <w:r>
          <w:t>2</w:t>
        </w:r>
        <w:r>
          <w:fldChar w:fldCharType="end"/>
        </w:r>
      </w:p>
    </w:sdtContent>
  </w:sdt>
  <w:p w14:paraId="006439EC" w14:textId="77777777" w:rsidR="004E13B5" w:rsidRDefault="004E13B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76DB" w14:textId="77777777" w:rsidR="0043682E" w:rsidRDefault="0043682E" w:rsidP="002413E1">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6C18654" w14:textId="77777777" w:rsidR="0043682E" w:rsidRDefault="0043682E" w:rsidP="002413E1">
    <w:pPr>
      <w:pStyle w:val="Pt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CC670" w14:textId="77777777" w:rsidR="0043682E" w:rsidRPr="00564069" w:rsidRDefault="0043682E">
    <w:pPr>
      <w:pStyle w:val="Pta"/>
      <w:jc w:val="center"/>
      <w:rPr>
        <w:sz w:val="20"/>
        <w:szCs w:val="20"/>
      </w:rPr>
    </w:pPr>
    <w:r>
      <w:rPr>
        <w:sz w:val="20"/>
        <w:szCs w:val="20"/>
      </w:rPr>
      <w:fldChar w:fldCharType="begin"/>
    </w:r>
    <w:r>
      <w:rPr>
        <w:sz w:val="20"/>
        <w:szCs w:val="20"/>
      </w:rPr>
      <w:instrText xml:space="preserve"> PAGE  \* ArabicDash  \* MERGEFORMAT </w:instrText>
    </w:r>
    <w:r>
      <w:rPr>
        <w:sz w:val="20"/>
        <w:szCs w:val="20"/>
      </w:rPr>
      <w:fldChar w:fldCharType="separate"/>
    </w:r>
    <w:r>
      <w:rPr>
        <w:noProof/>
        <w:sz w:val="20"/>
        <w:szCs w:val="20"/>
      </w:rPr>
      <w:t>- 7 -</w:t>
    </w:r>
    <w:r>
      <w:rPr>
        <w:sz w:val="20"/>
        <w:szCs w:val="20"/>
      </w:rPr>
      <w:fldChar w:fldCharType="end"/>
    </w:r>
  </w:p>
  <w:p w14:paraId="4B25C247" w14:textId="77777777" w:rsidR="0043682E" w:rsidRDefault="0043682E" w:rsidP="002413E1">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0778F" w14:textId="77777777" w:rsidR="009B5C31" w:rsidRDefault="009B5C31">
      <w:r>
        <w:separator/>
      </w:r>
    </w:p>
  </w:footnote>
  <w:footnote w:type="continuationSeparator" w:id="0">
    <w:p w14:paraId="4AAE1E91" w14:textId="77777777" w:rsidR="009B5C31" w:rsidRDefault="009B5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089F"/>
    <w:multiLevelType w:val="hybridMultilevel"/>
    <w:tmpl w:val="8D40776E"/>
    <w:lvl w:ilvl="0" w:tplc="7B2019DC">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 w15:restartNumberingAfterBreak="0">
    <w:nsid w:val="09506FFC"/>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F950A04"/>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3C637A7"/>
    <w:multiLevelType w:val="hybridMultilevel"/>
    <w:tmpl w:val="D50E0C4A"/>
    <w:lvl w:ilvl="0" w:tplc="144AB4E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 w15:restartNumberingAfterBreak="0">
    <w:nsid w:val="144832C3"/>
    <w:multiLevelType w:val="hybridMultilevel"/>
    <w:tmpl w:val="63F04984"/>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 w15:restartNumberingAfterBreak="0">
    <w:nsid w:val="146113D5"/>
    <w:multiLevelType w:val="hybridMultilevel"/>
    <w:tmpl w:val="25242EF6"/>
    <w:lvl w:ilvl="0" w:tplc="144AB4E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 w15:restartNumberingAfterBreak="0">
    <w:nsid w:val="17D32709"/>
    <w:multiLevelType w:val="hybridMultilevel"/>
    <w:tmpl w:val="3C4C7A56"/>
    <w:lvl w:ilvl="0" w:tplc="44E2DFEE">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7" w15:restartNumberingAfterBreak="0">
    <w:nsid w:val="29694DFC"/>
    <w:multiLevelType w:val="hybridMultilevel"/>
    <w:tmpl w:val="D50E0C4A"/>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BCB49E4"/>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12214B4"/>
    <w:multiLevelType w:val="hybridMultilevel"/>
    <w:tmpl w:val="88383BEC"/>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 w15:restartNumberingAfterBreak="0">
    <w:nsid w:val="3A9C427C"/>
    <w:multiLevelType w:val="hybridMultilevel"/>
    <w:tmpl w:val="465A4986"/>
    <w:lvl w:ilvl="0" w:tplc="B7DC056C">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B7B1DE4"/>
    <w:multiLevelType w:val="hybridMultilevel"/>
    <w:tmpl w:val="7D12C37E"/>
    <w:lvl w:ilvl="0" w:tplc="FFFFFFFF">
      <w:start w:val="1"/>
      <w:numFmt w:val="decimal"/>
      <w:lvlText w:val="%1."/>
      <w:lvlJc w:val="left"/>
      <w:pPr>
        <w:tabs>
          <w:tab w:val="num" w:pos="454"/>
        </w:tabs>
        <w:ind w:left="0" w:firstLine="357"/>
      </w:pPr>
      <w:rPr>
        <w:rFonts w:hint="default"/>
        <w:b w:val="0"/>
        <w:bCs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C7C2355"/>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EA165D5"/>
    <w:multiLevelType w:val="multilevel"/>
    <w:tmpl w:val="920C579E"/>
    <w:lvl w:ilvl="0">
      <w:start w:val="2"/>
      <w:numFmt w:val="decimal"/>
      <w:lvlText w:val="%1"/>
      <w:lvlJc w:val="left"/>
      <w:pPr>
        <w:tabs>
          <w:tab w:val="num" w:pos="432"/>
        </w:tabs>
        <w:ind w:left="432" w:hanging="432"/>
      </w:pPr>
      <w:rPr>
        <w:rFonts w:hint="default"/>
      </w:rPr>
    </w:lvl>
    <w:lvl w:ilvl="1">
      <w:start w:val="1"/>
      <w:numFmt w:val="decimal"/>
      <w:lvlText w:val="9.%2"/>
      <w:lvlJc w:val="left"/>
      <w:pPr>
        <w:tabs>
          <w:tab w:val="num" w:pos="576"/>
        </w:tabs>
        <w:ind w:left="576" w:hanging="576"/>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3CE7B80"/>
    <w:multiLevelType w:val="hybridMultilevel"/>
    <w:tmpl w:val="7D12C37E"/>
    <w:lvl w:ilvl="0" w:tplc="6A943486">
      <w:start w:val="1"/>
      <w:numFmt w:val="decimal"/>
      <w:lvlText w:val="%1."/>
      <w:lvlJc w:val="left"/>
      <w:pPr>
        <w:tabs>
          <w:tab w:val="num" w:pos="454"/>
        </w:tabs>
        <w:ind w:left="0" w:firstLine="357"/>
      </w:pPr>
      <w:rPr>
        <w:rFonts w:hint="default"/>
        <w:b w:val="0"/>
        <w:bCs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3F25132"/>
    <w:multiLevelType w:val="multilevel"/>
    <w:tmpl w:val="041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DB27C4"/>
    <w:multiLevelType w:val="hybridMultilevel"/>
    <w:tmpl w:val="23002FCA"/>
    <w:lvl w:ilvl="0" w:tplc="C2386910">
      <w:start w:val="1"/>
      <w:numFmt w:val="decimal"/>
      <w:lvlText w:val="%1."/>
      <w:lvlJc w:val="left"/>
      <w:pPr>
        <w:tabs>
          <w:tab w:val="num" w:pos="454"/>
        </w:tabs>
        <w:ind w:left="0" w:firstLine="357"/>
      </w:pPr>
      <w:rPr>
        <w:rFonts w:hint="default"/>
        <w:strike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CE41DF7"/>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5F44B3"/>
    <w:multiLevelType w:val="hybridMultilevel"/>
    <w:tmpl w:val="E6DAC58A"/>
    <w:lvl w:ilvl="0" w:tplc="041B000F">
      <w:start w:val="1"/>
      <w:numFmt w:val="decimal"/>
      <w:lvlText w:val="%1."/>
      <w:lvlJc w:val="left"/>
      <w:pPr>
        <w:tabs>
          <w:tab w:val="num" w:pos="454"/>
        </w:tabs>
        <w:ind w:left="0" w:firstLine="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843515D"/>
    <w:multiLevelType w:val="hybridMultilevel"/>
    <w:tmpl w:val="FBE63124"/>
    <w:lvl w:ilvl="0" w:tplc="144AB4E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0" w15:restartNumberingAfterBreak="0">
    <w:nsid w:val="586A2F50"/>
    <w:multiLevelType w:val="hybridMultilevel"/>
    <w:tmpl w:val="88383BEC"/>
    <w:lvl w:ilvl="0" w:tplc="144AB4E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1" w15:restartNumberingAfterBreak="0">
    <w:nsid w:val="6A9E02BB"/>
    <w:multiLevelType w:val="multilevel"/>
    <w:tmpl w:val="A83A3654"/>
    <w:lvl w:ilvl="0">
      <w:start w:val="2"/>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6EB8669B"/>
    <w:multiLevelType w:val="hybridMultilevel"/>
    <w:tmpl w:val="3E92CE08"/>
    <w:lvl w:ilvl="0" w:tplc="55028630">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3" w15:restartNumberingAfterBreak="0">
    <w:nsid w:val="73473E6D"/>
    <w:multiLevelType w:val="multilevel"/>
    <w:tmpl w:val="041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4053D59"/>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742042A4"/>
    <w:multiLevelType w:val="hybridMultilevel"/>
    <w:tmpl w:val="0E6EF09C"/>
    <w:lvl w:ilvl="0" w:tplc="144AB4E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6" w15:restartNumberingAfterBreak="0">
    <w:nsid w:val="74466C05"/>
    <w:multiLevelType w:val="hybridMultilevel"/>
    <w:tmpl w:val="FBE63124"/>
    <w:lvl w:ilvl="0" w:tplc="FFFFFFFF">
      <w:start w:val="1"/>
      <w:numFmt w:val="lowerLetter"/>
      <w:lvlText w:val="%1)"/>
      <w:lvlJc w:val="left"/>
      <w:pPr>
        <w:ind w:left="644" w:hanging="360"/>
      </w:pPr>
      <w:rPr>
        <w:rFonts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4844C84"/>
    <w:multiLevelType w:val="hybridMultilevel"/>
    <w:tmpl w:val="3E92CE08"/>
    <w:lvl w:ilvl="0" w:tplc="55028630">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8" w15:restartNumberingAfterBreak="0">
    <w:nsid w:val="76445C7B"/>
    <w:multiLevelType w:val="hybridMultilevel"/>
    <w:tmpl w:val="3E34A2F0"/>
    <w:lvl w:ilvl="0" w:tplc="572A76F0">
      <w:start w:val="1"/>
      <w:numFmt w:val="decimal"/>
      <w:pStyle w:val="Odsek"/>
      <w:lvlText w:val="%1."/>
      <w:lvlJc w:val="left"/>
      <w:pPr>
        <w:ind w:left="360" w:hanging="360"/>
      </w:pPr>
      <w:rPr>
        <w:rFonts w:hint="default"/>
      </w:rPr>
    </w:lvl>
    <w:lvl w:ilvl="1" w:tplc="BB4019F6">
      <w:start w:val="1"/>
      <w:numFmt w:val="lowerLetter"/>
      <w:lvlText w:val="%2)"/>
      <w:lvlJc w:val="left"/>
      <w:pPr>
        <w:ind w:left="1440" w:hanging="360"/>
      </w:pPr>
      <w:rPr>
        <w:rFonts w:ascii="Times New Roman" w:eastAsia="Times New Roman" w:hAnsi="Times New Roman" w:cs="Times New Roman"/>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69C227D"/>
    <w:multiLevelType w:val="hybridMultilevel"/>
    <w:tmpl w:val="E6DAC58A"/>
    <w:lvl w:ilvl="0" w:tplc="041B000F">
      <w:start w:val="1"/>
      <w:numFmt w:val="decimal"/>
      <w:lvlText w:val="%1."/>
      <w:lvlJc w:val="left"/>
      <w:pPr>
        <w:tabs>
          <w:tab w:val="num" w:pos="454"/>
        </w:tabs>
        <w:ind w:left="0" w:firstLine="35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7CEC2DCC"/>
    <w:multiLevelType w:val="multilevel"/>
    <w:tmpl w:val="B0E6F9E0"/>
    <w:lvl w:ilvl="0">
      <w:start w:val="2"/>
      <w:numFmt w:val="decimal"/>
      <w:lvlText w:val="%1"/>
      <w:lvlJc w:val="left"/>
      <w:pPr>
        <w:tabs>
          <w:tab w:val="num" w:pos="432"/>
        </w:tabs>
        <w:ind w:left="432" w:hanging="432"/>
      </w:pPr>
      <w:rPr>
        <w:rFonts w:hint="default"/>
      </w:rPr>
    </w:lvl>
    <w:lvl w:ilvl="1">
      <w:start w:val="1"/>
      <w:numFmt w:val="decimal"/>
      <w:lvlText w:val="6.%2"/>
      <w:lvlJc w:val="left"/>
      <w:pPr>
        <w:tabs>
          <w:tab w:val="num" w:pos="576"/>
        </w:tabs>
        <w:ind w:left="576" w:hanging="576"/>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167817673">
    <w:abstractNumId w:val="18"/>
  </w:num>
  <w:num w:numId="2" w16cid:durableId="820191748">
    <w:abstractNumId w:val="12"/>
  </w:num>
  <w:num w:numId="3" w16cid:durableId="949624863">
    <w:abstractNumId w:val="15"/>
  </w:num>
  <w:num w:numId="4" w16cid:durableId="424689853">
    <w:abstractNumId w:val="16"/>
  </w:num>
  <w:num w:numId="5" w16cid:durableId="1029453654">
    <w:abstractNumId w:val="29"/>
  </w:num>
  <w:num w:numId="6" w16cid:durableId="244607456">
    <w:abstractNumId w:val="1"/>
  </w:num>
  <w:num w:numId="7" w16cid:durableId="130369635">
    <w:abstractNumId w:val="28"/>
  </w:num>
  <w:num w:numId="8" w16cid:durableId="1953852496">
    <w:abstractNumId w:val="22"/>
  </w:num>
  <w:num w:numId="9" w16cid:durableId="1910995025">
    <w:abstractNumId w:val="14"/>
  </w:num>
  <w:num w:numId="10" w16cid:durableId="1735468739">
    <w:abstractNumId w:val="6"/>
  </w:num>
  <w:num w:numId="11" w16cid:durableId="1268656702">
    <w:abstractNumId w:val="27"/>
  </w:num>
  <w:num w:numId="12" w16cid:durableId="883060612">
    <w:abstractNumId w:val="8"/>
  </w:num>
  <w:num w:numId="13" w16cid:durableId="2018995067">
    <w:abstractNumId w:val="2"/>
  </w:num>
  <w:num w:numId="14" w16cid:durableId="239675394">
    <w:abstractNumId w:val="24"/>
  </w:num>
  <w:num w:numId="15" w16cid:durableId="1969972887">
    <w:abstractNumId w:val="3"/>
  </w:num>
  <w:num w:numId="16" w16cid:durableId="1501773295">
    <w:abstractNumId w:val="7"/>
  </w:num>
  <w:num w:numId="17" w16cid:durableId="58137926">
    <w:abstractNumId w:val="25"/>
  </w:num>
  <w:num w:numId="18" w16cid:durableId="741489292">
    <w:abstractNumId w:val="19"/>
  </w:num>
  <w:num w:numId="19" w16cid:durableId="1427579616">
    <w:abstractNumId w:val="26"/>
  </w:num>
  <w:num w:numId="20" w16cid:durableId="519899692">
    <w:abstractNumId w:val="5"/>
  </w:num>
  <w:num w:numId="21" w16cid:durableId="1523204964">
    <w:abstractNumId w:val="20"/>
  </w:num>
  <w:num w:numId="22" w16cid:durableId="199323389">
    <w:abstractNumId w:val="9"/>
  </w:num>
  <w:num w:numId="23" w16cid:durableId="612058673">
    <w:abstractNumId w:val="0"/>
  </w:num>
  <w:num w:numId="24" w16cid:durableId="403261684">
    <w:abstractNumId w:val="11"/>
  </w:num>
  <w:num w:numId="25" w16cid:durableId="2060981798">
    <w:abstractNumId w:val="10"/>
  </w:num>
  <w:num w:numId="26" w16cid:durableId="1480000392">
    <w:abstractNumId w:val="13"/>
  </w:num>
  <w:num w:numId="27" w16cid:durableId="662663245">
    <w:abstractNumId w:val="21"/>
  </w:num>
  <w:num w:numId="28" w16cid:durableId="979380340">
    <w:abstractNumId w:val="30"/>
  </w:num>
  <w:num w:numId="29" w16cid:durableId="695930715">
    <w:abstractNumId w:val="4"/>
  </w:num>
  <w:num w:numId="30" w16cid:durableId="1542941921">
    <w:abstractNumId w:val="17"/>
  </w:num>
  <w:num w:numId="31" w16cid:durableId="696739700">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09"/>
    <w:rsid w:val="00001334"/>
    <w:rsid w:val="00002B60"/>
    <w:rsid w:val="00013127"/>
    <w:rsid w:val="0001684C"/>
    <w:rsid w:val="00030F0A"/>
    <w:rsid w:val="000329F3"/>
    <w:rsid w:val="000356E8"/>
    <w:rsid w:val="00052924"/>
    <w:rsid w:val="000555DD"/>
    <w:rsid w:val="00063CCE"/>
    <w:rsid w:val="0006477F"/>
    <w:rsid w:val="000670EC"/>
    <w:rsid w:val="00067C04"/>
    <w:rsid w:val="00067C42"/>
    <w:rsid w:val="0007161E"/>
    <w:rsid w:val="00077845"/>
    <w:rsid w:val="00087540"/>
    <w:rsid w:val="00094AAB"/>
    <w:rsid w:val="0009787A"/>
    <w:rsid w:val="000A3033"/>
    <w:rsid w:val="000B18D3"/>
    <w:rsid w:val="000B1B6E"/>
    <w:rsid w:val="000B30B7"/>
    <w:rsid w:val="000C1560"/>
    <w:rsid w:val="000D6336"/>
    <w:rsid w:val="000D6D1E"/>
    <w:rsid w:val="000E1EEF"/>
    <w:rsid w:val="001172DB"/>
    <w:rsid w:val="001225EA"/>
    <w:rsid w:val="001228CA"/>
    <w:rsid w:val="001260D3"/>
    <w:rsid w:val="0013442B"/>
    <w:rsid w:val="0014287D"/>
    <w:rsid w:val="001502B2"/>
    <w:rsid w:val="00163281"/>
    <w:rsid w:val="001706E6"/>
    <w:rsid w:val="00180C73"/>
    <w:rsid w:val="001A2A64"/>
    <w:rsid w:val="001A2C26"/>
    <w:rsid w:val="001A7732"/>
    <w:rsid w:val="001B43CA"/>
    <w:rsid w:val="001C4D92"/>
    <w:rsid w:val="001C560B"/>
    <w:rsid w:val="001E1AB7"/>
    <w:rsid w:val="001E7B36"/>
    <w:rsid w:val="001F0748"/>
    <w:rsid w:val="001F1116"/>
    <w:rsid w:val="001F3347"/>
    <w:rsid w:val="001F4241"/>
    <w:rsid w:val="001F605D"/>
    <w:rsid w:val="00200366"/>
    <w:rsid w:val="00213EBD"/>
    <w:rsid w:val="002240BA"/>
    <w:rsid w:val="00233102"/>
    <w:rsid w:val="002351F4"/>
    <w:rsid w:val="00235BF0"/>
    <w:rsid w:val="00240EA6"/>
    <w:rsid w:val="002413E1"/>
    <w:rsid w:val="00262D4A"/>
    <w:rsid w:val="00277EE4"/>
    <w:rsid w:val="00282290"/>
    <w:rsid w:val="002846A0"/>
    <w:rsid w:val="00294ABE"/>
    <w:rsid w:val="00294B65"/>
    <w:rsid w:val="002955FF"/>
    <w:rsid w:val="00297D2D"/>
    <w:rsid w:val="002A0999"/>
    <w:rsid w:val="002A6E67"/>
    <w:rsid w:val="002B5976"/>
    <w:rsid w:val="002C21ED"/>
    <w:rsid w:val="002C6664"/>
    <w:rsid w:val="002E2E96"/>
    <w:rsid w:val="002E3A6E"/>
    <w:rsid w:val="003120E7"/>
    <w:rsid w:val="003127D7"/>
    <w:rsid w:val="00315692"/>
    <w:rsid w:val="00320225"/>
    <w:rsid w:val="0032050C"/>
    <w:rsid w:val="003239CE"/>
    <w:rsid w:val="0033072F"/>
    <w:rsid w:val="0033739A"/>
    <w:rsid w:val="0034356E"/>
    <w:rsid w:val="003442D7"/>
    <w:rsid w:val="00347774"/>
    <w:rsid w:val="00352306"/>
    <w:rsid w:val="003541EC"/>
    <w:rsid w:val="00356B2F"/>
    <w:rsid w:val="00373606"/>
    <w:rsid w:val="00380A9D"/>
    <w:rsid w:val="0038501C"/>
    <w:rsid w:val="00393A3A"/>
    <w:rsid w:val="003A0C2B"/>
    <w:rsid w:val="003A1DB7"/>
    <w:rsid w:val="003B02E8"/>
    <w:rsid w:val="003D2898"/>
    <w:rsid w:val="003E3FFB"/>
    <w:rsid w:val="003E5D37"/>
    <w:rsid w:val="003E711B"/>
    <w:rsid w:val="00404E22"/>
    <w:rsid w:val="00435A38"/>
    <w:rsid w:val="0043682E"/>
    <w:rsid w:val="00445DA3"/>
    <w:rsid w:val="004464C0"/>
    <w:rsid w:val="00447DEF"/>
    <w:rsid w:val="00447F50"/>
    <w:rsid w:val="00466E08"/>
    <w:rsid w:val="004A3BA1"/>
    <w:rsid w:val="004A69A9"/>
    <w:rsid w:val="004C73C8"/>
    <w:rsid w:val="004C77D9"/>
    <w:rsid w:val="004D05F9"/>
    <w:rsid w:val="004D284A"/>
    <w:rsid w:val="004D2BAC"/>
    <w:rsid w:val="004D30AB"/>
    <w:rsid w:val="004D6028"/>
    <w:rsid w:val="004D692D"/>
    <w:rsid w:val="004E1361"/>
    <w:rsid w:val="004E13B5"/>
    <w:rsid w:val="004F18BD"/>
    <w:rsid w:val="004F6E87"/>
    <w:rsid w:val="00500A48"/>
    <w:rsid w:val="0050231E"/>
    <w:rsid w:val="00511139"/>
    <w:rsid w:val="00520985"/>
    <w:rsid w:val="00522307"/>
    <w:rsid w:val="005243AC"/>
    <w:rsid w:val="005277EE"/>
    <w:rsid w:val="00531342"/>
    <w:rsid w:val="00536370"/>
    <w:rsid w:val="0053675A"/>
    <w:rsid w:val="005538EF"/>
    <w:rsid w:val="00554BCB"/>
    <w:rsid w:val="00564069"/>
    <w:rsid w:val="00572473"/>
    <w:rsid w:val="00573F92"/>
    <w:rsid w:val="00582935"/>
    <w:rsid w:val="00582F25"/>
    <w:rsid w:val="00584661"/>
    <w:rsid w:val="0059453E"/>
    <w:rsid w:val="00597E58"/>
    <w:rsid w:val="005B37D0"/>
    <w:rsid w:val="005B7739"/>
    <w:rsid w:val="005D43C9"/>
    <w:rsid w:val="005D75EA"/>
    <w:rsid w:val="005E6B31"/>
    <w:rsid w:val="005F19CD"/>
    <w:rsid w:val="005F77AA"/>
    <w:rsid w:val="00601399"/>
    <w:rsid w:val="0060196F"/>
    <w:rsid w:val="0060389E"/>
    <w:rsid w:val="00612EA3"/>
    <w:rsid w:val="00613301"/>
    <w:rsid w:val="00614B17"/>
    <w:rsid w:val="00620A3D"/>
    <w:rsid w:val="006227A7"/>
    <w:rsid w:val="006257B6"/>
    <w:rsid w:val="006302D5"/>
    <w:rsid w:val="00667D03"/>
    <w:rsid w:val="00671511"/>
    <w:rsid w:val="00671AE9"/>
    <w:rsid w:val="0067584F"/>
    <w:rsid w:val="00687929"/>
    <w:rsid w:val="00691258"/>
    <w:rsid w:val="006918CE"/>
    <w:rsid w:val="00693078"/>
    <w:rsid w:val="00694BCB"/>
    <w:rsid w:val="006C2887"/>
    <w:rsid w:val="006C7C15"/>
    <w:rsid w:val="006D63F8"/>
    <w:rsid w:val="006D64C2"/>
    <w:rsid w:val="006D64F3"/>
    <w:rsid w:val="006E41D5"/>
    <w:rsid w:val="006F119C"/>
    <w:rsid w:val="006F24FD"/>
    <w:rsid w:val="007004CE"/>
    <w:rsid w:val="00712A27"/>
    <w:rsid w:val="0072452B"/>
    <w:rsid w:val="007326B1"/>
    <w:rsid w:val="00734FCB"/>
    <w:rsid w:val="00740194"/>
    <w:rsid w:val="007466A3"/>
    <w:rsid w:val="00747FE3"/>
    <w:rsid w:val="0075072B"/>
    <w:rsid w:val="007543EB"/>
    <w:rsid w:val="00761C47"/>
    <w:rsid w:val="007721D1"/>
    <w:rsid w:val="00777069"/>
    <w:rsid w:val="00782E6F"/>
    <w:rsid w:val="00783170"/>
    <w:rsid w:val="007A7F71"/>
    <w:rsid w:val="007B00BA"/>
    <w:rsid w:val="007D094D"/>
    <w:rsid w:val="007D15F3"/>
    <w:rsid w:val="007E0D43"/>
    <w:rsid w:val="007E156D"/>
    <w:rsid w:val="007F3166"/>
    <w:rsid w:val="008034B2"/>
    <w:rsid w:val="00806F9A"/>
    <w:rsid w:val="00811712"/>
    <w:rsid w:val="008138F2"/>
    <w:rsid w:val="0081510F"/>
    <w:rsid w:val="0082405A"/>
    <w:rsid w:val="00826B2E"/>
    <w:rsid w:val="00830410"/>
    <w:rsid w:val="008316A8"/>
    <w:rsid w:val="008374EE"/>
    <w:rsid w:val="0084260A"/>
    <w:rsid w:val="0086172E"/>
    <w:rsid w:val="00862571"/>
    <w:rsid w:val="00862F22"/>
    <w:rsid w:val="008711DF"/>
    <w:rsid w:val="00871588"/>
    <w:rsid w:val="00875569"/>
    <w:rsid w:val="00876C09"/>
    <w:rsid w:val="00885A1F"/>
    <w:rsid w:val="00890486"/>
    <w:rsid w:val="008956D2"/>
    <w:rsid w:val="008B2AD5"/>
    <w:rsid w:val="008B336C"/>
    <w:rsid w:val="008B6609"/>
    <w:rsid w:val="008C196A"/>
    <w:rsid w:val="008C6A04"/>
    <w:rsid w:val="008C78E9"/>
    <w:rsid w:val="008D6037"/>
    <w:rsid w:val="008E3BBB"/>
    <w:rsid w:val="008E57C5"/>
    <w:rsid w:val="00903F14"/>
    <w:rsid w:val="00904261"/>
    <w:rsid w:val="0091199F"/>
    <w:rsid w:val="00917829"/>
    <w:rsid w:val="0092717B"/>
    <w:rsid w:val="00934D6A"/>
    <w:rsid w:val="00936CCC"/>
    <w:rsid w:val="0094162F"/>
    <w:rsid w:val="00943FC2"/>
    <w:rsid w:val="00954101"/>
    <w:rsid w:val="0096417E"/>
    <w:rsid w:val="00972976"/>
    <w:rsid w:val="00995926"/>
    <w:rsid w:val="009A04DC"/>
    <w:rsid w:val="009A7EE2"/>
    <w:rsid w:val="009B2206"/>
    <w:rsid w:val="009B5C31"/>
    <w:rsid w:val="009C5086"/>
    <w:rsid w:val="009C50F4"/>
    <w:rsid w:val="009C5FEE"/>
    <w:rsid w:val="009C6529"/>
    <w:rsid w:val="009D6FE8"/>
    <w:rsid w:val="009E4022"/>
    <w:rsid w:val="009F1B3C"/>
    <w:rsid w:val="009F1F8C"/>
    <w:rsid w:val="009F4394"/>
    <w:rsid w:val="009F5990"/>
    <w:rsid w:val="009F6DF1"/>
    <w:rsid w:val="00A01BF9"/>
    <w:rsid w:val="00A1246E"/>
    <w:rsid w:val="00A168A7"/>
    <w:rsid w:val="00A25F13"/>
    <w:rsid w:val="00A308C8"/>
    <w:rsid w:val="00A32045"/>
    <w:rsid w:val="00A362C3"/>
    <w:rsid w:val="00A363E7"/>
    <w:rsid w:val="00A37353"/>
    <w:rsid w:val="00A433DB"/>
    <w:rsid w:val="00A475ED"/>
    <w:rsid w:val="00A641E9"/>
    <w:rsid w:val="00A663C9"/>
    <w:rsid w:val="00A719E1"/>
    <w:rsid w:val="00A915C3"/>
    <w:rsid w:val="00AA01D3"/>
    <w:rsid w:val="00AC0D95"/>
    <w:rsid w:val="00AC3F5B"/>
    <w:rsid w:val="00AC4CE4"/>
    <w:rsid w:val="00AC75D9"/>
    <w:rsid w:val="00AD11CC"/>
    <w:rsid w:val="00AD35FD"/>
    <w:rsid w:val="00AD5D0F"/>
    <w:rsid w:val="00AE0541"/>
    <w:rsid w:val="00AE0B63"/>
    <w:rsid w:val="00AE3C11"/>
    <w:rsid w:val="00AE4919"/>
    <w:rsid w:val="00AE6BC8"/>
    <w:rsid w:val="00AF2EE3"/>
    <w:rsid w:val="00AF3A95"/>
    <w:rsid w:val="00AF7BAB"/>
    <w:rsid w:val="00B00596"/>
    <w:rsid w:val="00B13B2C"/>
    <w:rsid w:val="00B1447D"/>
    <w:rsid w:val="00B24C9E"/>
    <w:rsid w:val="00B27CD2"/>
    <w:rsid w:val="00B43FDD"/>
    <w:rsid w:val="00B5187B"/>
    <w:rsid w:val="00B600D0"/>
    <w:rsid w:val="00B654C3"/>
    <w:rsid w:val="00B67534"/>
    <w:rsid w:val="00B76078"/>
    <w:rsid w:val="00B77093"/>
    <w:rsid w:val="00B775A3"/>
    <w:rsid w:val="00B82493"/>
    <w:rsid w:val="00B93AB4"/>
    <w:rsid w:val="00BB2339"/>
    <w:rsid w:val="00BC5327"/>
    <w:rsid w:val="00BD0AD4"/>
    <w:rsid w:val="00BD4CA0"/>
    <w:rsid w:val="00BE03E3"/>
    <w:rsid w:val="00BE0590"/>
    <w:rsid w:val="00BE0F7B"/>
    <w:rsid w:val="00BE17F5"/>
    <w:rsid w:val="00BE4D69"/>
    <w:rsid w:val="00BF0D80"/>
    <w:rsid w:val="00BF50F4"/>
    <w:rsid w:val="00C020C3"/>
    <w:rsid w:val="00C13DF3"/>
    <w:rsid w:val="00C14BEC"/>
    <w:rsid w:val="00C22772"/>
    <w:rsid w:val="00C32F58"/>
    <w:rsid w:val="00C4039F"/>
    <w:rsid w:val="00C556C0"/>
    <w:rsid w:val="00C561B6"/>
    <w:rsid w:val="00C62DCA"/>
    <w:rsid w:val="00C64531"/>
    <w:rsid w:val="00C65240"/>
    <w:rsid w:val="00C74647"/>
    <w:rsid w:val="00C84368"/>
    <w:rsid w:val="00C87D97"/>
    <w:rsid w:val="00C966E9"/>
    <w:rsid w:val="00C974AC"/>
    <w:rsid w:val="00CA05D4"/>
    <w:rsid w:val="00CA2AF0"/>
    <w:rsid w:val="00CA66B9"/>
    <w:rsid w:val="00CC6D55"/>
    <w:rsid w:val="00CD1D6D"/>
    <w:rsid w:val="00CD34F4"/>
    <w:rsid w:val="00CD575F"/>
    <w:rsid w:val="00CD6F7B"/>
    <w:rsid w:val="00CF498D"/>
    <w:rsid w:val="00D01F72"/>
    <w:rsid w:val="00D02CC4"/>
    <w:rsid w:val="00D03953"/>
    <w:rsid w:val="00D072AB"/>
    <w:rsid w:val="00D1522A"/>
    <w:rsid w:val="00D15BBD"/>
    <w:rsid w:val="00D30437"/>
    <w:rsid w:val="00D33856"/>
    <w:rsid w:val="00D36232"/>
    <w:rsid w:val="00D4579E"/>
    <w:rsid w:val="00D65474"/>
    <w:rsid w:val="00D71A26"/>
    <w:rsid w:val="00D72EA1"/>
    <w:rsid w:val="00D82976"/>
    <w:rsid w:val="00D870C1"/>
    <w:rsid w:val="00D912A1"/>
    <w:rsid w:val="00D955D6"/>
    <w:rsid w:val="00D95CB6"/>
    <w:rsid w:val="00D95DCE"/>
    <w:rsid w:val="00D96335"/>
    <w:rsid w:val="00DA736F"/>
    <w:rsid w:val="00DD42C8"/>
    <w:rsid w:val="00DD7CCC"/>
    <w:rsid w:val="00DE6EF5"/>
    <w:rsid w:val="00DF116F"/>
    <w:rsid w:val="00E036AC"/>
    <w:rsid w:val="00E1427B"/>
    <w:rsid w:val="00E17F54"/>
    <w:rsid w:val="00E242AB"/>
    <w:rsid w:val="00E34B07"/>
    <w:rsid w:val="00E34C8F"/>
    <w:rsid w:val="00E4418E"/>
    <w:rsid w:val="00E61A61"/>
    <w:rsid w:val="00E63C6F"/>
    <w:rsid w:val="00E65625"/>
    <w:rsid w:val="00E71E23"/>
    <w:rsid w:val="00E77719"/>
    <w:rsid w:val="00E84BB1"/>
    <w:rsid w:val="00EA0763"/>
    <w:rsid w:val="00EB0A1F"/>
    <w:rsid w:val="00EB2A65"/>
    <w:rsid w:val="00EB4E59"/>
    <w:rsid w:val="00EB5D63"/>
    <w:rsid w:val="00ED33FA"/>
    <w:rsid w:val="00ED3B9D"/>
    <w:rsid w:val="00EF447B"/>
    <w:rsid w:val="00EF60DC"/>
    <w:rsid w:val="00EF6D6A"/>
    <w:rsid w:val="00EF7B00"/>
    <w:rsid w:val="00F02C20"/>
    <w:rsid w:val="00F04709"/>
    <w:rsid w:val="00F05A24"/>
    <w:rsid w:val="00F07C96"/>
    <w:rsid w:val="00F1774D"/>
    <w:rsid w:val="00F17E7F"/>
    <w:rsid w:val="00F208B5"/>
    <w:rsid w:val="00F335CA"/>
    <w:rsid w:val="00F37448"/>
    <w:rsid w:val="00F4434B"/>
    <w:rsid w:val="00F47137"/>
    <w:rsid w:val="00F64B68"/>
    <w:rsid w:val="00F74B92"/>
    <w:rsid w:val="00F74EB1"/>
    <w:rsid w:val="00F862FC"/>
    <w:rsid w:val="00FB02FE"/>
    <w:rsid w:val="00FB2432"/>
    <w:rsid w:val="00FC116A"/>
    <w:rsid w:val="00FC2C65"/>
    <w:rsid w:val="00FC3719"/>
    <w:rsid w:val="00FD0C2E"/>
    <w:rsid w:val="00FD1857"/>
    <w:rsid w:val="00FD3035"/>
    <w:rsid w:val="00FD67B8"/>
    <w:rsid w:val="00FE2A47"/>
    <w:rsid w:val="00FE5D22"/>
    <w:rsid w:val="00FE5FEB"/>
    <w:rsid w:val="00FF3691"/>
    <w:rsid w:val="0684C429"/>
    <w:rsid w:val="0AD2E274"/>
    <w:rsid w:val="107A0312"/>
    <w:rsid w:val="2D804B25"/>
    <w:rsid w:val="3B45AD1D"/>
    <w:rsid w:val="43F4D924"/>
    <w:rsid w:val="55BCC868"/>
    <w:rsid w:val="6A77493E"/>
    <w:rsid w:val="76A01F5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87B53"/>
  <w15:chartTrackingRefBased/>
  <w15:docId w15:val="{8BE12F06-CA49-5B49-BE58-550B8D6AE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Pr>
      <w:rFonts w:ascii="Arial" w:hAnsi="Arial"/>
      <w:sz w:val="24"/>
      <w:szCs w:val="24"/>
      <w:lang w:val="cs-CZ" w:eastAsia="cs-CZ"/>
    </w:rPr>
  </w:style>
  <w:style w:type="paragraph" w:styleId="Nadpis1">
    <w:name w:val="heading 1"/>
    <w:basedOn w:val="Normlny"/>
    <w:next w:val="Normlny"/>
    <w:qFormat/>
    <w:pPr>
      <w:keepNext/>
      <w:jc w:val="center"/>
      <w:outlineLvl w:val="0"/>
    </w:pPr>
    <w:rPr>
      <w:b/>
      <w:bCs/>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Spiatonadresanaoblke">
    <w:name w:val="envelope return"/>
    <w:basedOn w:val="Normlny"/>
    <w:rPr>
      <w:rFonts w:cs="Arial"/>
      <w:szCs w:val="20"/>
    </w:rPr>
  </w:style>
  <w:style w:type="paragraph" w:styleId="Nzov">
    <w:name w:val="Title"/>
    <w:basedOn w:val="Normlny"/>
    <w:link w:val="NzovChar"/>
    <w:qFormat/>
    <w:pPr>
      <w:jc w:val="center"/>
    </w:pPr>
    <w:rPr>
      <w:b/>
      <w:bCs/>
      <w:sz w:val="28"/>
      <w:lang w:val="sk-SK"/>
    </w:rPr>
  </w:style>
  <w:style w:type="character" w:customStyle="1" w:styleId="ra">
    <w:name w:val="ra"/>
    <w:basedOn w:val="Predvolenpsmoodseku"/>
    <w:rsid w:val="00671AE9"/>
  </w:style>
  <w:style w:type="paragraph" w:styleId="Textbubliny">
    <w:name w:val="Balloon Text"/>
    <w:basedOn w:val="Normlny"/>
    <w:semiHidden/>
    <w:rsid w:val="003A0C2B"/>
    <w:rPr>
      <w:rFonts w:ascii="Tahoma" w:hAnsi="Tahoma" w:cs="Tahoma"/>
      <w:sz w:val="16"/>
      <w:szCs w:val="16"/>
    </w:rPr>
  </w:style>
  <w:style w:type="paragraph" w:styleId="Pta">
    <w:name w:val="footer"/>
    <w:basedOn w:val="Normlny"/>
    <w:link w:val="PtaChar"/>
    <w:uiPriority w:val="99"/>
    <w:rsid w:val="002413E1"/>
    <w:pPr>
      <w:tabs>
        <w:tab w:val="center" w:pos="4536"/>
        <w:tab w:val="right" w:pos="9072"/>
      </w:tabs>
    </w:pPr>
  </w:style>
  <w:style w:type="character" w:styleId="slostrany">
    <w:name w:val="page number"/>
    <w:basedOn w:val="Predvolenpsmoodseku"/>
    <w:rsid w:val="002413E1"/>
  </w:style>
  <w:style w:type="paragraph" w:customStyle="1" w:styleId="Import4">
    <w:name w:val="Import 4"/>
    <w:basedOn w:val="Normlny"/>
    <w:rsid w:val="00FE2A47"/>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szCs w:val="20"/>
    </w:rPr>
  </w:style>
  <w:style w:type="paragraph" w:customStyle="1" w:styleId="Advnormal">
    <w:name w:val="Adv normal"/>
    <w:basedOn w:val="Normlny"/>
    <w:rsid w:val="00C403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Pr>
      <w:rFonts w:ascii="Times New Roman" w:hAnsi="Times New Roman"/>
      <w:lang w:val="sk-SK" w:eastAsia="sk-SK"/>
    </w:rPr>
  </w:style>
  <w:style w:type="character" w:customStyle="1" w:styleId="platne">
    <w:name w:val="platne"/>
    <w:basedOn w:val="Predvolenpsmoodseku"/>
    <w:rsid w:val="00002B60"/>
  </w:style>
  <w:style w:type="paragraph" w:styleId="Hlavika">
    <w:name w:val="header"/>
    <w:basedOn w:val="Normlny"/>
    <w:link w:val="HlavikaChar"/>
    <w:rsid w:val="00564069"/>
    <w:pPr>
      <w:tabs>
        <w:tab w:val="center" w:pos="4536"/>
        <w:tab w:val="right" w:pos="9072"/>
      </w:tabs>
    </w:pPr>
  </w:style>
  <w:style w:type="character" w:customStyle="1" w:styleId="HlavikaChar">
    <w:name w:val="Hlavička Char"/>
    <w:link w:val="Hlavika"/>
    <w:rsid w:val="00564069"/>
    <w:rPr>
      <w:rFonts w:ascii="Arial" w:hAnsi="Arial"/>
      <w:sz w:val="24"/>
      <w:szCs w:val="24"/>
      <w:lang w:val="cs-CZ" w:eastAsia="cs-CZ"/>
    </w:rPr>
  </w:style>
  <w:style w:type="character" w:customStyle="1" w:styleId="PtaChar">
    <w:name w:val="Päta Char"/>
    <w:link w:val="Pta"/>
    <w:uiPriority w:val="99"/>
    <w:rsid w:val="00564069"/>
    <w:rPr>
      <w:rFonts w:ascii="Arial" w:hAnsi="Arial"/>
      <w:sz w:val="24"/>
      <w:szCs w:val="24"/>
      <w:lang w:val="cs-CZ" w:eastAsia="cs-CZ"/>
    </w:rPr>
  </w:style>
  <w:style w:type="paragraph" w:styleId="Zkladntext">
    <w:name w:val="Body Text"/>
    <w:basedOn w:val="Normlny"/>
    <w:link w:val="ZkladntextChar"/>
    <w:rsid w:val="00077845"/>
    <w:pPr>
      <w:spacing w:after="120"/>
    </w:pPr>
    <w:rPr>
      <w:rFonts w:ascii="Times New Roman" w:hAnsi="Times New Roman"/>
      <w:szCs w:val="20"/>
      <w:lang w:val="sk-SK" w:eastAsia="en-US"/>
    </w:rPr>
  </w:style>
  <w:style w:type="character" w:customStyle="1" w:styleId="ZkladntextChar">
    <w:name w:val="Základný text Char"/>
    <w:link w:val="Zkladntext"/>
    <w:rsid w:val="00077845"/>
    <w:rPr>
      <w:sz w:val="24"/>
      <w:lang w:eastAsia="en-US"/>
    </w:rPr>
  </w:style>
  <w:style w:type="paragraph" w:styleId="Odsekzoznamu">
    <w:name w:val="List Paragraph"/>
    <w:aliases w:val="body,Odsek zoznamu2,ODRAZKY PRVA UROVEN,Farebný zoznam – zvýraznenie 11,ZOZNAM,Bullet Number,lp1,lp11,List Paragraph11,Bullet 1,Use Case List Paragraph,Bullet List,FooterText,numbered,Paragraphe de liste1,Listenabsatz"/>
    <w:basedOn w:val="Normlny"/>
    <w:link w:val="OdsekzoznamuChar"/>
    <w:uiPriority w:val="34"/>
    <w:qFormat/>
    <w:rsid w:val="009A04DC"/>
    <w:pPr>
      <w:spacing w:after="200" w:line="276" w:lineRule="auto"/>
      <w:ind w:left="720"/>
      <w:contextualSpacing/>
    </w:pPr>
    <w:rPr>
      <w:rFonts w:ascii="Calibri" w:eastAsia="Calibri" w:hAnsi="Calibri"/>
      <w:sz w:val="22"/>
      <w:szCs w:val="22"/>
      <w:lang w:val="sk-SK" w:eastAsia="en-US"/>
    </w:rPr>
  </w:style>
  <w:style w:type="paragraph" w:customStyle="1" w:styleId="Odsek">
    <w:name w:val="Odsek"/>
    <w:qFormat/>
    <w:rsid w:val="00A362C3"/>
    <w:pPr>
      <w:numPr>
        <w:numId w:val="7"/>
      </w:numPr>
      <w:spacing w:after="120"/>
      <w:jc w:val="both"/>
    </w:pPr>
    <w:rPr>
      <w:color w:val="000000"/>
      <w:sz w:val="22"/>
      <w:szCs w:val="22"/>
      <w:lang w:eastAsia="ar-SA"/>
    </w:rPr>
  </w:style>
  <w:style w:type="paragraph" w:customStyle="1" w:styleId="Odstavec1">
    <w:name w:val="Odstavec1"/>
    <w:basedOn w:val="Normlny"/>
    <w:rsid w:val="00380A9D"/>
    <w:pPr>
      <w:keepNext/>
      <w:spacing w:before="120" w:after="60"/>
      <w:ind w:left="907" w:hanging="907"/>
      <w:jc w:val="both"/>
    </w:pPr>
    <w:rPr>
      <w:sz w:val="20"/>
      <w:szCs w:val="20"/>
      <w:lang w:eastAsia="sk-SK"/>
    </w:rPr>
  </w:style>
  <w:style w:type="paragraph" w:customStyle="1" w:styleId="Clanokcislozml">
    <w:name w:val="Clanokcislo_zml"/>
    <w:basedOn w:val="Normlny"/>
    <w:rsid w:val="0043682E"/>
    <w:pPr>
      <w:spacing w:before="240"/>
      <w:jc w:val="center"/>
    </w:pPr>
    <w:rPr>
      <w:rFonts w:ascii="Tahoma" w:hAnsi="Tahoma"/>
      <w:b/>
      <w:caps/>
      <w:sz w:val="28"/>
      <w:lang w:val="sk-SK"/>
    </w:rPr>
  </w:style>
  <w:style w:type="paragraph" w:customStyle="1" w:styleId="Textclanku">
    <w:name w:val="Textclanku"/>
    <w:basedOn w:val="Clanokcislozml"/>
    <w:rsid w:val="0043682E"/>
    <w:pPr>
      <w:spacing w:before="60" w:after="120"/>
    </w:pPr>
    <w:rPr>
      <w:caps w:val="0"/>
      <w:sz w:val="24"/>
    </w:rPr>
  </w:style>
  <w:style w:type="paragraph" w:customStyle="1" w:styleId="Odsekzoznamu1">
    <w:name w:val="Odsek zoznamu1"/>
    <w:basedOn w:val="Normlny"/>
    <w:rsid w:val="0043682E"/>
    <w:pPr>
      <w:ind w:left="708"/>
      <w:jc w:val="both"/>
    </w:pPr>
    <w:rPr>
      <w:rFonts w:ascii="Tahoma" w:hAnsi="Tahoma"/>
      <w:sz w:val="22"/>
      <w:lang w:val="sk-SK"/>
    </w:rPr>
  </w:style>
  <w:style w:type="character" w:customStyle="1" w:styleId="OdsekzoznamuChar">
    <w:name w:val="Odsek zoznamu Char"/>
    <w:aliases w:val="body Char,Odsek zoznamu2 Char,ODRAZKY PRVA UROVEN Char,Farebný zoznam – zvýraznenie 11 Char,ZOZNAM Char,Bullet Number Char,lp1 Char,lp11 Char,List Paragraph11 Char,Bullet 1 Char,Use Case List Paragraph Char,Bullet List Char"/>
    <w:link w:val="Odsekzoznamu"/>
    <w:qFormat/>
    <w:locked/>
    <w:rsid w:val="0091199F"/>
    <w:rPr>
      <w:rFonts w:ascii="Calibri" w:eastAsia="Calibri" w:hAnsi="Calibri"/>
      <w:sz w:val="22"/>
      <w:szCs w:val="22"/>
      <w:lang w:eastAsia="en-US"/>
    </w:rPr>
  </w:style>
  <w:style w:type="character" w:customStyle="1" w:styleId="NzovChar">
    <w:name w:val="Názov Char"/>
    <w:link w:val="Nzov"/>
    <w:rsid w:val="00904261"/>
    <w:rPr>
      <w:rFonts w:ascii="Arial" w:hAnsi="Arial"/>
      <w:b/>
      <w:bCs/>
      <w:sz w:val="28"/>
      <w:szCs w:val="24"/>
      <w:lang w:eastAsia="cs-CZ"/>
    </w:rPr>
  </w:style>
  <w:style w:type="character" w:styleId="Odkaznakomentr">
    <w:name w:val="annotation reference"/>
    <w:basedOn w:val="Predvolenpsmoodseku"/>
    <w:rsid w:val="001C560B"/>
    <w:rPr>
      <w:sz w:val="16"/>
      <w:szCs w:val="16"/>
    </w:rPr>
  </w:style>
  <w:style w:type="paragraph" w:styleId="Textkomentra">
    <w:name w:val="annotation text"/>
    <w:basedOn w:val="Normlny"/>
    <w:link w:val="TextkomentraChar"/>
    <w:rsid w:val="001C560B"/>
    <w:rPr>
      <w:sz w:val="20"/>
      <w:szCs w:val="20"/>
    </w:rPr>
  </w:style>
  <w:style w:type="character" w:customStyle="1" w:styleId="TextkomentraChar">
    <w:name w:val="Text komentára Char"/>
    <w:basedOn w:val="Predvolenpsmoodseku"/>
    <w:link w:val="Textkomentra"/>
    <w:rsid w:val="001C560B"/>
    <w:rPr>
      <w:rFonts w:ascii="Arial" w:hAnsi="Arial"/>
      <w:lang w:val="cs-CZ" w:eastAsia="cs-CZ"/>
    </w:rPr>
  </w:style>
  <w:style w:type="paragraph" w:styleId="Predmetkomentra">
    <w:name w:val="annotation subject"/>
    <w:basedOn w:val="Textkomentra"/>
    <w:next w:val="Textkomentra"/>
    <w:link w:val="PredmetkomentraChar"/>
    <w:rsid w:val="001C560B"/>
    <w:rPr>
      <w:b/>
      <w:bCs/>
    </w:rPr>
  </w:style>
  <w:style w:type="character" w:customStyle="1" w:styleId="PredmetkomentraChar">
    <w:name w:val="Predmet komentára Char"/>
    <w:basedOn w:val="TextkomentraChar"/>
    <w:link w:val="Predmetkomentra"/>
    <w:rsid w:val="001C560B"/>
    <w:rPr>
      <w:rFonts w:ascii="Arial" w:hAnsi="Arial"/>
      <w:b/>
      <w:bCs/>
      <w:lang w:val="cs-CZ" w:eastAsia="cs-CZ"/>
    </w:rPr>
  </w:style>
  <w:style w:type="character" w:styleId="Hypertextovprepojenie">
    <w:name w:val="Hyperlink"/>
    <w:basedOn w:val="Predvolenpsmoodseku"/>
    <w:rsid w:val="001A2C26"/>
    <w:rPr>
      <w:color w:val="0563C1" w:themeColor="hyperlink"/>
      <w:u w:val="single"/>
    </w:rPr>
  </w:style>
  <w:style w:type="character" w:styleId="Nevyrieenzmienka">
    <w:name w:val="Unresolved Mention"/>
    <w:basedOn w:val="Predvolenpsmoodseku"/>
    <w:uiPriority w:val="99"/>
    <w:semiHidden/>
    <w:unhideWhenUsed/>
    <w:rsid w:val="001A2C26"/>
    <w:rPr>
      <w:color w:val="605E5C"/>
      <w:shd w:val="clear" w:color="auto" w:fill="E1DFDD"/>
    </w:rPr>
  </w:style>
  <w:style w:type="table" w:styleId="Mriekatabuky">
    <w:name w:val="Table Grid"/>
    <w:basedOn w:val="Normlnatabuka"/>
    <w:uiPriority w:val="39"/>
    <w:qFormat/>
    <w:rsid w:val="004E1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087540"/>
    <w:rPr>
      <w:rFonts w:ascii="Arial" w:hAnsi="Arial"/>
      <w:sz w:val="24"/>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6565">
      <w:bodyDiv w:val="1"/>
      <w:marLeft w:val="0"/>
      <w:marRight w:val="0"/>
      <w:marTop w:val="0"/>
      <w:marBottom w:val="0"/>
      <w:divBdr>
        <w:top w:val="none" w:sz="0" w:space="0" w:color="auto"/>
        <w:left w:val="none" w:sz="0" w:space="0" w:color="auto"/>
        <w:bottom w:val="none" w:sz="0" w:space="0" w:color="auto"/>
        <w:right w:val="none" w:sz="0" w:space="0" w:color="auto"/>
      </w:divBdr>
      <w:divsChild>
        <w:div w:id="452675519">
          <w:marLeft w:val="0"/>
          <w:marRight w:val="0"/>
          <w:marTop w:val="0"/>
          <w:marBottom w:val="0"/>
          <w:divBdr>
            <w:top w:val="none" w:sz="0" w:space="0" w:color="auto"/>
            <w:left w:val="none" w:sz="0" w:space="0" w:color="auto"/>
            <w:bottom w:val="none" w:sz="0" w:space="0" w:color="auto"/>
            <w:right w:val="none" w:sz="0" w:space="0" w:color="auto"/>
          </w:divBdr>
        </w:div>
      </w:divsChild>
    </w:div>
    <w:div w:id="484277629">
      <w:bodyDiv w:val="1"/>
      <w:marLeft w:val="0"/>
      <w:marRight w:val="0"/>
      <w:marTop w:val="0"/>
      <w:marBottom w:val="0"/>
      <w:divBdr>
        <w:top w:val="none" w:sz="0" w:space="0" w:color="auto"/>
        <w:left w:val="none" w:sz="0" w:space="0" w:color="auto"/>
        <w:bottom w:val="none" w:sz="0" w:space="0" w:color="auto"/>
        <w:right w:val="none" w:sz="0" w:space="0" w:color="auto"/>
      </w:divBdr>
    </w:div>
    <w:div w:id="642858444">
      <w:bodyDiv w:val="1"/>
      <w:marLeft w:val="0"/>
      <w:marRight w:val="0"/>
      <w:marTop w:val="0"/>
      <w:marBottom w:val="0"/>
      <w:divBdr>
        <w:top w:val="none" w:sz="0" w:space="0" w:color="auto"/>
        <w:left w:val="none" w:sz="0" w:space="0" w:color="auto"/>
        <w:bottom w:val="none" w:sz="0" w:space="0" w:color="auto"/>
        <w:right w:val="none" w:sz="0" w:space="0" w:color="auto"/>
      </w:divBdr>
    </w:div>
    <w:div w:id="1248617026">
      <w:bodyDiv w:val="1"/>
      <w:marLeft w:val="0"/>
      <w:marRight w:val="0"/>
      <w:marTop w:val="0"/>
      <w:marBottom w:val="0"/>
      <w:divBdr>
        <w:top w:val="none" w:sz="0" w:space="0" w:color="auto"/>
        <w:left w:val="none" w:sz="0" w:space="0" w:color="auto"/>
        <w:bottom w:val="none" w:sz="0" w:space="0" w:color="auto"/>
        <w:right w:val="none" w:sz="0" w:space="0" w:color="auto"/>
      </w:divBdr>
    </w:div>
    <w:div w:id="1286236659">
      <w:bodyDiv w:val="1"/>
      <w:marLeft w:val="0"/>
      <w:marRight w:val="0"/>
      <w:marTop w:val="0"/>
      <w:marBottom w:val="0"/>
      <w:divBdr>
        <w:top w:val="none" w:sz="0" w:space="0" w:color="auto"/>
        <w:left w:val="none" w:sz="0" w:space="0" w:color="auto"/>
        <w:bottom w:val="none" w:sz="0" w:space="0" w:color="auto"/>
        <w:right w:val="none" w:sz="0" w:space="0" w:color="auto"/>
      </w:divBdr>
    </w:div>
    <w:div w:id="1846238405">
      <w:bodyDiv w:val="1"/>
      <w:marLeft w:val="0"/>
      <w:marRight w:val="0"/>
      <w:marTop w:val="0"/>
      <w:marBottom w:val="0"/>
      <w:divBdr>
        <w:top w:val="none" w:sz="0" w:space="0" w:color="auto"/>
        <w:left w:val="none" w:sz="0" w:space="0" w:color="auto"/>
        <w:bottom w:val="none" w:sz="0" w:space="0" w:color="auto"/>
        <w:right w:val="none" w:sz="0" w:space="0" w:color="auto"/>
      </w:divBdr>
      <w:divsChild>
        <w:div w:id="225922336">
          <w:marLeft w:val="0"/>
          <w:marRight w:val="0"/>
          <w:marTop w:val="0"/>
          <w:marBottom w:val="0"/>
          <w:divBdr>
            <w:top w:val="none" w:sz="0" w:space="0" w:color="auto"/>
            <w:left w:val="none" w:sz="0" w:space="0" w:color="auto"/>
            <w:bottom w:val="none" w:sz="0" w:space="0" w:color="auto"/>
            <w:right w:val="none" w:sz="0" w:space="0" w:color="auto"/>
          </w:divBdr>
        </w:div>
        <w:div w:id="738404972">
          <w:marLeft w:val="0"/>
          <w:marRight w:val="0"/>
          <w:marTop w:val="0"/>
          <w:marBottom w:val="0"/>
          <w:divBdr>
            <w:top w:val="none" w:sz="0" w:space="0" w:color="auto"/>
            <w:left w:val="none" w:sz="0" w:space="0" w:color="auto"/>
            <w:bottom w:val="none" w:sz="0" w:space="0" w:color="auto"/>
            <w:right w:val="none" w:sz="0" w:space="0" w:color="auto"/>
          </w:divBdr>
        </w:div>
        <w:div w:id="760838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briel.lengyel@mikulas.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92B9F-0D01-40E1-B43B-3BB29C901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5051</Words>
  <Characters>30542</Characters>
  <Application>Microsoft Office Word</Application>
  <DocSecurity>0</DocSecurity>
  <Lines>589</Lines>
  <Paragraphs>206</Paragraphs>
  <ScaleCrop>false</ScaleCrop>
  <HeadingPairs>
    <vt:vector size="2" baseType="variant">
      <vt:variant>
        <vt:lpstr>Názov</vt:lpstr>
      </vt:variant>
      <vt:variant>
        <vt:i4>1</vt:i4>
      </vt:variant>
    </vt:vector>
  </HeadingPairs>
  <TitlesOfParts>
    <vt:vector size="1" baseType="lpstr">
      <vt:lpstr>Zmluva</vt:lpstr>
    </vt:vector>
  </TitlesOfParts>
  <Company/>
  <LinksUpToDate>false</LinksUpToDate>
  <CharactersWithSpaces>35485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dc:title>
  <dc:subject/>
  <dc:creator>Javornická Miroslava JUDr.</dc:creator>
  <cp:keywords/>
  <dc:description/>
  <cp:lastModifiedBy>Rado Drobny</cp:lastModifiedBy>
  <cp:revision>16</cp:revision>
  <cp:lastPrinted>2026-03-06T11:39:00Z</cp:lastPrinted>
  <dcterms:created xsi:type="dcterms:W3CDTF">2026-06-04T15:02:00Z</dcterms:created>
  <dcterms:modified xsi:type="dcterms:W3CDTF">2026-10-07T15:40:00Z</dcterms:modified>
</cp:coreProperties>
</file>