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B049" w14:textId="77777777" w:rsidR="00DF0612" w:rsidRPr="00285770" w:rsidRDefault="00D90228" w:rsidP="00285770">
      <w:pPr>
        <w:spacing w:after="0" w:line="276" w:lineRule="auto"/>
        <w:jc w:val="center"/>
        <w:rPr>
          <w:rFonts w:ascii="Book Antiqua" w:hAnsi="Book Antiqua"/>
          <w:b/>
        </w:rPr>
      </w:pPr>
      <w:r w:rsidRPr="00285770">
        <w:rPr>
          <w:rFonts w:ascii="Book Antiqua" w:hAnsi="Book Antiqua"/>
          <w:b/>
        </w:rPr>
        <w:br/>
      </w:r>
    </w:p>
    <w:p w14:paraId="1F094C3F" w14:textId="77777777" w:rsidR="00DF0612" w:rsidRPr="00285770" w:rsidRDefault="00DF0612" w:rsidP="00285770">
      <w:pPr>
        <w:spacing w:after="0" w:line="276" w:lineRule="auto"/>
        <w:jc w:val="center"/>
        <w:rPr>
          <w:rFonts w:ascii="Book Antiqua" w:hAnsi="Book Antiqua"/>
          <w:b/>
        </w:rPr>
      </w:pPr>
    </w:p>
    <w:p w14:paraId="2EF152E7" w14:textId="77777777" w:rsidR="00DF0612" w:rsidRPr="00285770" w:rsidRDefault="00DF0612" w:rsidP="00285770">
      <w:pPr>
        <w:spacing w:after="0" w:line="276" w:lineRule="auto"/>
        <w:jc w:val="center"/>
        <w:rPr>
          <w:rFonts w:ascii="Book Antiqua" w:hAnsi="Book Antiqua"/>
          <w:b/>
        </w:rPr>
      </w:pPr>
    </w:p>
    <w:p w14:paraId="36276E6A" w14:textId="77777777" w:rsidR="00DF0612" w:rsidRPr="00285770" w:rsidRDefault="00DF0612" w:rsidP="00285770">
      <w:pPr>
        <w:spacing w:after="0" w:line="276" w:lineRule="auto"/>
        <w:jc w:val="center"/>
        <w:rPr>
          <w:rFonts w:ascii="Book Antiqua" w:hAnsi="Book Antiqua"/>
          <w:b/>
        </w:rPr>
      </w:pPr>
    </w:p>
    <w:p w14:paraId="693C6D6B" w14:textId="77777777" w:rsidR="00DF0612" w:rsidRPr="00285770" w:rsidRDefault="00DF0612" w:rsidP="00285770">
      <w:pPr>
        <w:spacing w:after="0" w:line="276" w:lineRule="auto"/>
        <w:jc w:val="center"/>
        <w:rPr>
          <w:rFonts w:ascii="Book Antiqua" w:hAnsi="Book Antiqua"/>
          <w:b/>
        </w:rPr>
      </w:pPr>
    </w:p>
    <w:p w14:paraId="527DD45A" w14:textId="77777777" w:rsidR="00DF0612" w:rsidRPr="00285770" w:rsidRDefault="00DF0612" w:rsidP="00285770">
      <w:pPr>
        <w:spacing w:after="0" w:line="276" w:lineRule="auto"/>
        <w:jc w:val="center"/>
        <w:rPr>
          <w:rFonts w:ascii="Book Antiqua" w:hAnsi="Book Antiqua"/>
          <w:b/>
        </w:rPr>
      </w:pPr>
    </w:p>
    <w:p w14:paraId="3350053C" w14:textId="77777777" w:rsidR="00DF0612" w:rsidRPr="00285770" w:rsidRDefault="00DF0612" w:rsidP="00285770">
      <w:pPr>
        <w:spacing w:after="0" w:line="276" w:lineRule="auto"/>
        <w:jc w:val="center"/>
        <w:rPr>
          <w:rFonts w:ascii="Book Antiqua" w:hAnsi="Book Antiqua"/>
          <w:b/>
        </w:rPr>
      </w:pPr>
    </w:p>
    <w:p w14:paraId="478C1202" w14:textId="77777777" w:rsidR="00DF0612" w:rsidRPr="00285770" w:rsidRDefault="00DF0612" w:rsidP="00285770">
      <w:pPr>
        <w:spacing w:after="0" w:line="276" w:lineRule="auto"/>
        <w:jc w:val="center"/>
        <w:rPr>
          <w:rFonts w:ascii="Book Antiqua" w:hAnsi="Book Antiqua"/>
          <w:b/>
        </w:rPr>
      </w:pPr>
    </w:p>
    <w:p w14:paraId="09B46CFC" w14:textId="1FE5A232" w:rsidR="00D926F3" w:rsidRPr="00285770" w:rsidRDefault="00D90228" w:rsidP="00285770">
      <w:pPr>
        <w:spacing w:after="0" w:line="276" w:lineRule="auto"/>
        <w:jc w:val="center"/>
        <w:rPr>
          <w:rFonts w:ascii="Book Antiqua" w:hAnsi="Book Antiqua"/>
        </w:rPr>
      </w:pPr>
      <w:r w:rsidRPr="00285770">
        <w:rPr>
          <w:rFonts w:ascii="Book Antiqua" w:hAnsi="Book Antiqua"/>
          <w:b/>
        </w:rPr>
        <w:t>ZMLUVA O DIELO</w:t>
      </w:r>
    </w:p>
    <w:p w14:paraId="681EED58" w14:textId="77777777" w:rsidR="00DF0612" w:rsidRPr="00285770" w:rsidRDefault="00DF0612" w:rsidP="00285770">
      <w:pPr>
        <w:spacing w:after="0" w:line="276" w:lineRule="auto"/>
        <w:jc w:val="center"/>
        <w:rPr>
          <w:rFonts w:ascii="Book Antiqua" w:hAnsi="Book Antiqua"/>
          <w:b/>
        </w:rPr>
      </w:pPr>
    </w:p>
    <w:p w14:paraId="4DA47969" w14:textId="2D6586D3" w:rsidR="00BE556B" w:rsidRPr="00285770" w:rsidRDefault="00BE556B" w:rsidP="00285770">
      <w:pPr>
        <w:spacing w:after="0" w:line="276" w:lineRule="auto"/>
        <w:jc w:val="center"/>
        <w:rPr>
          <w:rFonts w:ascii="Book Antiqua" w:hAnsi="Book Antiqua"/>
          <w:b/>
        </w:rPr>
      </w:pPr>
      <w:r w:rsidRPr="00285770">
        <w:rPr>
          <w:rFonts w:ascii="Book Antiqua" w:hAnsi="Book Antiqua"/>
          <w:b/>
        </w:rPr>
        <w:t>„</w:t>
      </w:r>
      <w:r w:rsidR="007F02D3" w:rsidRPr="00285770">
        <w:rPr>
          <w:rFonts w:ascii="Book Antiqua" w:hAnsi="Book Antiqua"/>
          <w:b/>
        </w:rPr>
        <w:t xml:space="preserve">Rekonštrukcia objektu KH </w:t>
      </w:r>
      <w:proofErr w:type="spellStart"/>
      <w:r w:rsidR="007F02D3" w:rsidRPr="00285770">
        <w:rPr>
          <w:rFonts w:ascii="Book Antiqua" w:hAnsi="Book Antiqua"/>
          <w:b/>
        </w:rPr>
        <w:t>Palace</w:t>
      </w:r>
      <w:proofErr w:type="spellEnd"/>
      <w:r w:rsidR="007F02D3" w:rsidRPr="00285770">
        <w:rPr>
          <w:rFonts w:ascii="Book Antiqua" w:hAnsi="Book Antiqua"/>
          <w:b/>
        </w:rPr>
        <w:t xml:space="preserve"> a prístavba bazénovej haly – wellness a balneoterapia, Kúpele Sliač</w:t>
      </w:r>
      <w:r w:rsidRPr="00285770">
        <w:rPr>
          <w:rFonts w:ascii="Book Antiqua" w:hAnsi="Book Antiqua"/>
          <w:b/>
        </w:rPr>
        <w:t>“</w:t>
      </w:r>
    </w:p>
    <w:p w14:paraId="1016E1CD" w14:textId="096DA01F" w:rsidR="00D926F3" w:rsidRPr="00285770" w:rsidRDefault="00D90228" w:rsidP="00285770">
      <w:pPr>
        <w:spacing w:after="0" w:line="276" w:lineRule="auto"/>
        <w:jc w:val="center"/>
        <w:rPr>
          <w:rFonts w:ascii="Book Antiqua" w:hAnsi="Book Antiqua"/>
        </w:rPr>
      </w:pPr>
      <w:r w:rsidRPr="00285770">
        <w:rPr>
          <w:rFonts w:ascii="Book Antiqua" w:hAnsi="Book Antiqua"/>
        </w:rPr>
        <w:br/>
        <w:t xml:space="preserve">Číslo zmluvy: </w:t>
      </w:r>
      <w:r w:rsidRPr="00285770">
        <w:rPr>
          <w:rFonts w:ascii="Book Antiqua" w:hAnsi="Book Antiqua"/>
          <w:highlight w:val="yellow"/>
        </w:rPr>
        <w:t>[●]</w:t>
      </w:r>
    </w:p>
    <w:p w14:paraId="1D4CBBBB" w14:textId="77777777" w:rsidR="00CA2A76" w:rsidRPr="00285770" w:rsidRDefault="00CA2A76" w:rsidP="00285770">
      <w:pPr>
        <w:spacing w:after="0" w:line="276" w:lineRule="auto"/>
        <w:jc w:val="center"/>
        <w:rPr>
          <w:rFonts w:ascii="Book Antiqua" w:hAnsi="Book Antiqua"/>
        </w:rPr>
      </w:pPr>
    </w:p>
    <w:p w14:paraId="34744A3C" w14:textId="77777777" w:rsidR="00CA2A76" w:rsidRPr="00285770" w:rsidRDefault="00CA2A76" w:rsidP="00285770">
      <w:pPr>
        <w:spacing w:after="0" w:line="276" w:lineRule="auto"/>
        <w:jc w:val="center"/>
        <w:rPr>
          <w:rFonts w:ascii="Book Antiqua" w:hAnsi="Book Antiqua"/>
        </w:rPr>
      </w:pPr>
    </w:p>
    <w:p w14:paraId="58E12C65" w14:textId="23CAC1AA" w:rsidR="00D926F3" w:rsidRPr="00285770" w:rsidRDefault="00D90228" w:rsidP="00285770">
      <w:pPr>
        <w:spacing w:after="0" w:line="276" w:lineRule="auto"/>
        <w:jc w:val="center"/>
        <w:rPr>
          <w:rFonts w:ascii="Book Antiqua" w:hAnsi="Book Antiqua"/>
        </w:rPr>
      </w:pPr>
      <w:r w:rsidRPr="00285770">
        <w:rPr>
          <w:rFonts w:ascii="Book Antiqua" w:hAnsi="Book Antiqua"/>
        </w:rPr>
        <w:br/>
        <w:t>uzavretá medzi</w:t>
      </w:r>
    </w:p>
    <w:p w14:paraId="6EB521FB" w14:textId="77777777" w:rsidR="00CA2A76" w:rsidRPr="00285770" w:rsidRDefault="00CA2A76" w:rsidP="00285770">
      <w:pPr>
        <w:spacing w:after="0" w:line="276" w:lineRule="auto"/>
        <w:jc w:val="center"/>
        <w:rPr>
          <w:rFonts w:ascii="Book Antiqua" w:hAnsi="Book Antiqua"/>
        </w:rPr>
      </w:pPr>
    </w:p>
    <w:p w14:paraId="5170FE00" w14:textId="77777777" w:rsidR="00D926F3" w:rsidRPr="00285770" w:rsidRDefault="00D90228" w:rsidP="00285770">
      <w:pPr>
        <w:spacing w:after="0" w:line="276" w:lineRule="auto"/>
        <w:jc w:val="center"/>
        <w:rPr>
          <w:rFonts w:ascii="Book Antiqua" w:hAnsi="Book Antiqua"/>
        </w:rPr>
      </w:pPr>
      <w:r w:rsidRPr="00285770">
        <w:rPr>
          <w:rFonts w:ascii="Book Antiqua" w:hAnsi="Book Antiqua"/>
          <w:b/>
        </w:rPr>
        <w:t>KÚPELE SLIAČ a.s.</w:t>
      </w:r>
    </w:p>
    <w:p w14:paraId="3AA62135" w14:textId="77777777" w:rsidR="008E50C3" w:rsidRPr="00285770" w:rsidRDefault="008E50C3" w:rsidP="00285770">
      <w:pPr>
        <w:spacing w:after="0" w:line="276" w:lineRule="auto"/>
        <w:jc w:val="center"/>
        <w:rPr>
          <w:rFonts w:ascii="Book Antiqua" w:hAnsi="Book Antiqua"/>
        </w:rPr>
      </w:pPr>
    </w:p>
    <w:p w14:paraId="369049AD" w14:textId="7A6956CD" w:rsidR="00D926F3" w:rsidRPr="00285770" w:rsidRDefault="008E50C3" w:rsidP="00285770">
      <w:pPr>
        <w:spacing w:after="0" w:line="276" w:lineRule="auto"/>
        <w:jc w:val="center"/>
        <w:rPr>
          <w:rFonts w:ascii="Book Antiqua" w:hAnsi="Book Antiqua"/>
        </w:rPr>
      </w:pPr>
      <w:r w:rsidRPr="00285770">
        <w:rPr>
          <w:rFonts w:ascii="Book Antiqua" w:hAnsi="Book Antiqua"/>
        </w:rPr>
        <w:t>a</w:t>
      </w:r>
    </w:p>
    <w:p w14:paraId="5756CBDE" w14:textId="77777777" w:rsidR="008E50C3" w:rsidRPr="00285770" w:rsidRDefault="008E50C3" w:rsidP="00285770">
      <w:pPr>
        <w:spacing w:after="0" w:line="276" w:lineRule="auto"/>
        <w:jc w:val="center"/>
        <w:rPr>
          <w:rFonts w:ascii="Book Antiqua" w:hAnsi="Book Antiqua"/>
        </w:rPr>
      </w:pPr>
    </w:p>
    <w:p w14:paraId="58673535" w14:textId="77777777" w:rsidR="00D926F3" w:rsidRPr="00285770" w:rsidRDefault="00D90228" w:rsidP="00285770">
      <w:pPr>
        <w:spacing w:after="0" w:line="276" w:lineRule="auto"/>
        <w:jc w:val="center"/>
        <w:rPr>
          <w:rFonts w:ascii="Book Antiqua" w:hAnsi="Book Antiqua"/>
        </w:rPr>
      </w:pPr>
      <w:r w:rsidRPr="00285770">
        <w:rPr>
          <w:rFonts w:ascii="Book Antiqua" w:hAnsi="Book Antiqua"/>
          <w:b/>
        </w:rPr>
        <w:t>[</w:t>
      </w:r>
      <w:r w:rsidRPr="00285770">
        <w:rPr>
          <w:rFonts w:ascii="Book Antiqua" w:hAnsi="Book Antiqua"/>
          <w:b/>
          <w:highlight w:val="yellow"/>
        </w:rPr>
        <w:t>doplní sa podľa výsledku verejného obstarávania</w:t>
      </w:r>
      <w:r w:rsidRPr="00285770">
        <w:rPr>
          <w:rFonts w:ascii="Book Antiqua" w:hAnsi="Book Antiqua"/>
          <w:b/>
        </w:rPr>
        <w:t>]</w:t>
      </w:r>
    </w:p>
    <w:p w14:paraId="07F53936" w14:textId="77777777" w:rsidR="00D926F3" w:rsidRPr="00285770" w:rsidRDefault="00D90228" w:rsidP="00285770">
      <w:pPr>
        <w:spacing w:after="0" w:line="276" w:lineRule="auto"/>
        <w:rPr>
          <w:rFonts w:ascii="Book Antiqua" w:hAnsi="Book Antiqua"/>
        </w:rPr>
      </w:pPr>
      <w:r w:rsidRPr="00285770">
        <w:rPr>
          <w:rFonts w:ascii="Book Antiqua" w:hAnsi="Book Antiqua"/>
        </w:rPr>
        <w:br w:type="page"/>
      </w:r>
    </w:p>
    <w:p w14:paraId="5A5BDF02" w14:textId="612A453C" w:rsidR="00D926F3" w:rsidRPr="00285770" w:rsidRDefault="00217A7B" w:rsidP="00285770">
      <w:pPr>
        <w:pStyle w:val="Nadpis1"/>
        <w:spacing w:before="0" w:after="0" w:line="276" w:lineRule="auto"/>
        <w:jc w:val="both"/>
        <w:rPr>
          <w:rFonts w:ascii="Book Antiqua" w:eastAsia="Times New Roman" w:hAnsi="Book Antiqua"/>
          <w:b w:val="0"/>
          <w:bCs w:val="0"/>
          <w:sz w:val="22"/>
          <w:szCs w:val="22"/>
        </w:rPr>
      </w:pPr>
      <w:r w:rsidRPr="00285770">
        <w:rPr>
          <w:rFonts w:ascii="Book Antiqua" w:eastAsia="Times New Roman" w:hAnsi="Book Antiqua"/>
          <w:b w:val="0"/>
          <w:bCs w:val="0"/>
          <w:sz w:val="22"/>
          <w:szCs w:val="22"/>
        </w:rPr>
        <w:lastRenderedPageBreak/>
        <w:t xml:space="preserve">Táto Zmluva je </w:t>
      </w:r>
      <w:r w:rsidR="00D90228" w:rsidRPr="00285770">
        <w:rPr>
          <w:rFonts w:ascii="Book Antiqua" w:eastAsia="Times New Roman" w:hAnsi="Book Antiqua"/>
          <w:b w:val="0"/>
          <w:bCs w:val="0"/>
          <w:sz w:val="22"/>
          <w:szCs w:val="22"/>
        </w:rPr>
        <w:t>uzavretá podľa § 536 a nasl. Obchodn</w:t>
      </w:r>
      <w:r w:rsidR="00326B43" w:rsidRPr="00285770">
        <w:rPr>
          <w:rFonts w:ascii="Book Antiqua" w:eastAsia="Times New Roman" w:hAnsi="Book Antiqua"/>
          <w:b w:val="0"/>
          <w:bCs w:val="0"/>
          <w:sz w:val="22"/>
          <w:szCs w:val="22"/>
        </w:rPr>
        <w:t>ého</w:t>
      </w:r>
      <w:r w:rsidR="00D90228" w:rsidRPr="00285770">
        <w:rPr>
          <w:rFonts w:ascii="Book Antiqua" w:eastAsia="Times New Roman" w:hAnsi="Book Antiqua"/>
          <w:b w:val="0"/>
          <w:bCs w:val="0"/>
          <w:sz w:val="22"/>
          <w:szCs w:val="22"/>
        </w:rPr>
        <w:t xml:space="preserve"> zákonník</w:t>
      </w:r>
      <w:r w:rsidR="00326B43" w:rsidRPr="00285770">
        <w:rPr>
          <w:rFonts w:ascii="Book Antiqua" w:eastAsia="Times New Roman" w:hAnsi="Book Antiqua"/>
          <w:b w:val="0"/>
          <w:bCs w:val="0"/>
          <w:sz w:val="22"/>
          <w:szCs w:val="22"/>
        </w:rPr>
        <w:t>a</w:t>
      </w:r>
      <w:r w:rsidR="00D90228" w:rsidRPr="00285770">
        <w:rPr>
          <w:rFonts w:ascii="Book Antiqua" w:eastAsia="Times New Roman" w:hAnsi="Book Antiqua"/>
          <w:b w:val="0"/>
          <w:bCs w:val="0"/>
          <w:sz w:val="22"/>
          <w:szCs w:val="22"/>
        </w:rPr>
        <w:t xml:space="preserve"> medzi nasledovnými Zmluvnými stranami:</w:t>
      </w:r>
    </w:p>
    <w:p w14:paraId="2AD1BEDF" w14:textId="77777777" w:rsidR="00326B43" w:rsidRPr="00285770" w:rsidRDefault="00326B43" w:rsidP="00285770">
      <w:pPr>
        <w:spacing w:after="0" w:line="276" w:lineRule="auto"/>
        <w:rPr>
          <w:rFonts w:ascii="Book Antiqua" w:hAnsi="Book Antiqua"/>
        </w:rPr>
      </w:pPr>
    </w:p>
    <w:p w14:paraId="3A20EF42" w14:textId="77777777" w:rsidR="00F311B3" w:rsidRPr="00285770" w:rsidRDefault="00F311B3" w:rsidP="00285770">
      <w:pPr>
        <w:spacing w:after="0" w:line="276" w:lineRule="auto"/>
        <w:jc w:val="both"/>
        <w:rPr>
          <w:rFonts w:ascii="Book Antiqua" w:hAnsi="Book Antiqua"/>
          <w:b/>
          <w:bCs/>
        </w:rPr>
      </w:pPr>
      <w:r w:rsidRPr="00285770">
        <w:rPr>
          <w:rFonts w:ascii="Book Antiqua" w:hAnsi="Book Antiqua"/>
          <w:b/>
          <w:bCs/>
        </w:rPr>
        <w:t>OBJEDNÁVATEĽ:</w:t>
      </w:r>
    </w:p>
    <w:p w14:paraId="1C877911" w14:textId="33E2E255" w:rsidR="00F311B3" w:rsidRPr="00285770" w:rsidRDefault="00F311B3" w:rsidP="00285770">
      <w:pPr>
        <w:spacing w:after="0" w:line="276" w:lineRule="auto"/>
        <w:jc w:val="both"/>
        <w:rPr>
          <w:rFonts w:ascii="Book Antiqua" w:hAnsi="Book Antiqua"/>
          <w:lang w:eastAsia="sk-SK"/>
        </w:rPr>
      </w:pPr>
      <w:r w:rsidRPr="00285770">
        <w:rPr>
          <w:rFonts w:ascii="Book Antiqua" w:hAnsi="Book Antiqua" w:cs="Arial"/>
          <w:color w:val="000000"/>
          <w:shd w:val="clear" w:color="auto" w:fill="FFFFFF"/>
        </w:rPr>
        <w:t>Obchodné meno:</w:t>
      </w:r>
      <w:r w:rsidR="006E7D45" w:rsidRPr="00285770">
        <w:rPr>
          <w:rFonts w:ascii="Book Antiqua" w:hAnsi="Book Antiqua" w:cs="Arial"/>
          <w:color w:val="000000"/>
          <w:shd w:val="clear" w:color="auto" w:fill="FFFFFF"/>
        </w:rPr>
        <w:tab/>
      </w:r>
      <w:r w:rsidR="000D7291" w:rsidRPr="00285770">
        <w:rPr>
          <w:rFonts w:ascii="Book Antiqua" w:hAnsi="Book Antiqua" w:cs="Arial CE"/>
          <w:b/>
          <w:bCs/>
          <w:color w:val="000000"/>
          <w:lang w:eastAsia="sk-SK"/>
        </w:rPr>
        <w:t>KÚPELE SLIAČ a.s.</w:t>
      </w:r>
    </w:p>
    <w:p w14:paraId="362A2C4B" w14:textId="19FD884E" w:rsidR="000D7291" w:rsidRPr="00285770" w:rsidRDefault="00F311B3" w:rsidP="00285770">
      <w:pPr>
        <w:spacing w:after="0" w:line="276" w:lineRule="auto"/>
        <w:jc w:val="both"/>
        <w:rPr>
          <w:rFonts w:ascii="Book Antiqua" w:hAnsi="Book Antiqua" w:cs="Arial"/>
          <w:b/>
          <w:bCs/>
          <w:color w:val="000000"/>
          <w:shd w:val="clear" w:color="auto" w:fill="FFFFFF"/>
        </w:rPr>
      </w:pPr>
      <w:r w:rsidRPr="00285770">
        <w:rPr>
          <w:rFonts w:ascii="Book Antiqua" w:hAnsi="Book Antiqua" w:cs="Arial"/>
          <w:color w:val="000000"/>
          <w:shd w:val="clear" w:color="auto" w:fill="FFFFFF"/>
        </w:rPr>
        <w:t xml:space="preserve">Sídlo: </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006E7D45" w:rsidRPr="00285770">
        <w:rPr>
          <w:rFonts w:ascii="Book Antiqua" w:hAnsi="Book Antiqua" w:cs="Arial"/>
          <w:color w:val="000000"/>
          <w:shd w:val="clear" w:color="auto" w:fill="FFFFFF"/>
        </w:rPr>
        <w:tab/>
      </w:r>
      <w:r w:rsidR="000D7291" w:rsidRPr="00285770">
        <w:rPr>
          <w:rFonts w:ascii="Book Antiqua" w:hAnsi="Book Antiqua" w:cs="Arial"/>
          <w:color w:val="000000"/>
          <w:shd w:val="clear" w:color="auto" w:fill="FFFFFF"/>
        </w:rPr>
        <w:t>Kúpeľná 714/38</w:t>
      </w:r>
      <w:r w:rsidR="0004474E" w:rsidRPr="00285770">
        <w:rPr>
          <w:rFonts w:ascii="Book Antiqua" w:hAnsi="Book Antiqua" w:cs="Arial"/>
          <w:color w:val="000000"/>
          <w:shd w:val="clear" w:color="auto" w:fill="FFFFFF"/>
        </w:rPr>
        <w:t xml:space="preserve">, 962 31 </w:t>
      </w:r>
      <w:r w:rsidR="000D7291" w:rsidRPr="00285770">
        <w:rPr>
          <w:rFonts w:ascii="Book Antiqua" w:hAnsi="Book Antiqua" w:cs="Arial"/>
          <w:color w:val="000000"/>
          <w:shd w:val="clear" w:color="auto" w:fill="FFFFFF"/>
        </w:rPr>
        <w:t>Sliač </w:t>
      </w:r>
    </w:p>
    <w:p w14:paraId="65ED6EA1" w14:textId="6B12C103"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lang w:eastAsia="sk-SK"/>
        </w:rPr>
        <w:t xml:space="preserve">IČO: </w:t>
      </w:r>
      <w:r w:rsidRPr="00285770">
        <w:rPr>
          <w:rFonts w:ascii="Book Antiqua" w:hAnsi="Book Antiqua" w:cs="Arial"/>
          <w:lang w:eastAsia="sk-SK"/>
        </w:rPr>
        <w:tab/>
      </w:r>
      <w:r w:rsidRPr="00285770">
        <w:rPr>
          <w:rFonts w:ascii="Book Antiqua" w:hAnsi="Book Antiqua" w:cs="Arial"/>
          <w:lang w:eastAsia="sk-SK"/>
        </w:rPr>
        <w:tab/>
      </w:r>
      <w:r w:rsidRPr="00285770">
        <w:rPr>
          <w:rFonts w:ascii="Book Antiqua" w:hAnsi="Book Antiqua" w:cs="Arial"/>
          <w:lang w:eastAsia="sk-SK"/>
        </w:rPr>
        <w:tab/>
      </w:r>
      <w:r w:rsidR="000D7291" w:rsidRPr="00285770">
        <w:rPr>
          <w:rFonts w:ascii="Book Antiqua" w:hAnsi="Book Antiqua" w:cs="Arial"/>
          <w:lang w:eastAsia="sk-SK"/>
        </w:rPr>
        <w:t>31 642 438</w:t>
      </w:r>
    </w:p>
    <w:p w14:paraId="60BA0767" w14:textId="05AD9032"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color w:val="000000"/>
          <w:shd w:val="clear" w:color="auto" w:fill="FFFFFF"/>
        </w:rPr>
        <w:t>DIČ:</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00805723" w:rsidRPr="00285770">
        <w:rPr>
          <w:rFonts w:ascii="Book Antiqua" w:hAnsi="Book Antiqua" w:cs="Arial"/>
          <w:color w:val="000000"/>
          <w:shd w:val="clear" w:color="auto" w:fill="FFFFFF"/>
        </w:rPr>
        <w:t>2020477096</w:t>
      </w:r>
    </w:p>
    <w:p w14:paraId="5BBAF05B" w14:textId="4348154E"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color w:val="000000"/>
          <w:shd w:val="clear" w:color="auto" w:fill="FFFFFF"/>
        </w:rPr>
        <w:t>IČ DPH:</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hyperlink r:id="rId11" w:tgtFrame="_blank" w:tooltip="Overiť na EC/TAX" w:history="1">
        <w:r w:rsidR="00DC27C8" w:rsidRPr="00285770">
          <w:rPr>
            <w:rStyle w:val="Hypertextovprepojenie"/>
            <w:rFonts w:ascii="Book Antiqua" w:hAnsi="Book Antiqua" w:cs="Arial"/>
            <w:color w:val="auto"/>
            <w:u w:val="none"/>
            <w:shd w:val="clear" w:color="auto" w:fill="FFFFFF"/>
          </w:rPr>
          <w:t>SK2020477096</w:t>
        </w:r>
      </w:hyperlink>
    </w:p>
    <w:p w14:paraId="2DA3A927" w14:textId="21A1802C" w:rsidR="00F311B3" w:rsidRPr="00285770" w:rsidRDefault="00F311B3" w:rsidP="00285770">
      <w:pPr>
        <w:spacing w:after="0" w:line="276" w:lineRule="auto"/>
        <w:ind w:left="2160" w:hanging="2160"/>
        <w:jc w:val="both"/>
        <w:rPr>
          <w:rFonts w:ascii="Book Antiqua" w:hAnsi="Book Antiqua" w:cs="Arial"/>
          <w:lang w:eastAsia="sk-SK"/>
        </w:rPr>
      </w:pPr>
      <w:r w:rsidRPr="00285770">
        <w:rPr>
          <w:rFonts w:ascii="Book Antiqua" w:hAnsi="Book Antiqua" w:cs="Arial"/>
        </w:rPr>
        <w:t>Registrácia:</w:t>
      </w:r>
      <w:r w:rsidRPr="00285770">
        <w:rPr>
          <w:rFonts w:ascii="Book Antiqua" w:hAnsi="Book Antiqua" w:cs="Arial"/>
        </w:rPr>
        <w:tab/>
      </w:r>
      <w:r w:rsidRPr="00285770">
        <w:rPr>
          <w:rFonts w:ascii="Book Antiqua" w:hAnsi="Book Antiqua" w:cs="Arial"/>
          <w:color w:val="000000"/>
          <w:shd w:val="clear" w:color="auto" w:fill="FFFFFF"/>
        </w:rPr>
        <w:t xml:space="preserve">Obchodný register </w:t>
      </w:r>
      <w:r w:rsidR="000D7291" w:rsidRPr="00285770">
        <w:rPr>
          <w:rFonts w:ascii="Book Antiqua" w:hAnsi="Book Antiqua" w:cs="Arial"/>
          <w:color w:val="000000"/>
          <w:shd w:val="clear" w:color="auto" w:fill="FFFFFF"/>
        </w:rPr>
        <w:t>Okresného</w:t>
      </w:r>
      <w:r w:rsidRPr="00285770">
        <w:rPr>
          <w:rFonts w:ascii="Book Antiqua" w:hAnsi="Book Antiqua" w:cs="Arial"/>
          <w:color w:val="000000"/>
          <w:shd w:val="clear" w:color="auto" w:fill="FFFFFF"/>
        </w:rPr>
        <w:t xml:space="preserve"> súdu </w:t>
      </w:r>
      <w:r w:rsidR="000D7291" w:rsidRPr="00285770">
        <w:rPr>
          <w:rFonts w:ascii="Book Antiqua" w:hAnsi="Book Antiqua" w:cs="Arial"/>
          <w:color w:val="000000"/>
          <w:shd w:val="clear" w:color="auto" w:fill="FFFFFF"/>
        </w:rPr>
        <w:t>Banská Bystrica</w:t>
      </w:r>
      <w:r w:rsidRPr="00285770">
        <w:rPr>
          <w:rFonts w:ascii="Book Antiqua" w:hAnsi="Book Antiqua" w:cs="Arial"/>
          <w:color w:val="000000"/>
          <w:shd w:val="clear" w:color="auto" w:fill="FFFFFF"/>
        </w:rPr>
        <w:t>, odd.: S</w:t>
      </w:r>
      <w:r w:rsidR="000D7291" w:rsidRPr="00285770">
        <w:rPr>
          <w:rFonts w:ascii="Book Antiqua" w:hAnsi="Book Antiqua" w:cs="Arial"/>
          <w:color w:val="000000"/>
          <w:shd w:val="clear" w:color="auto" w:fill="FFFFFF"/>
        </w:rPr>
        <w:t>a</w:t>
      </w:r>
      <w:r w:rsidRPr="00285770">
        <w:rPr>
          <w:rFonts w:ascii="Book Antiqua" w:hAnsi="Book Antiqua" w:cs="Arial"/>
          <w:color w:val="000000"/>
          <w:shd w:val="clear" w:color="auto" w:fill="FFFFFF"/>
        </w:rPr>
        <w:t xml:space="preserve">, vložka č.: </w:t>
      </w:r>
      <w:r w:rsidR="0004474E" w:rsidRPr="00285770">
        <w:rPr>
          <w:rFonts w:ascii="Book Antiqua" w:hAnsi="Book Antiqua" w:cs="Arial"/>
          <w:color w:val="000000"/>
          <w:shd w:val="clear" w:color="auto" w:fill="FFFFFF"/>
        </w:rPr>
        <w:t>316/S</w:t>
      </w:r>
    </w:p>
    <w:p w14:paraId="7A9D0BB1" w14:textId="6721E095"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color w:val="000000"/>
          <w:shd w:val="clear" w:color="auto" w:fill="FFFFFF"/>
        </w:rPr>
        <w:t>IBAN:</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00EB60B5" w:rsidRPr="00285770">
        <w:rPr>
          <w:rFonts w:ascii="Book Antiqua" w:hAnsi="Book Antiqua" w:cs="Arial CE"/>
          <w:color w:val="000000"/>
          <w:lang w:eastAsia="sk-SK"/>
        </w:rPr>
        <w:t>SK36 0900 0000 0051 7627 7479</w:t>
      </w:r>
    </w:p>
    <w:p w14:paraId="75D66CEC" w14:textId="77777777" w:rsidR="00F311B3" w:rsidRPr="00285770" w:rsidRDefault="00F311B3" w:rsidP="00285770">
      <w:pPr>
        <w:spacing w:after="0" w:line="276" w:lineRule="auto"/>
        <w:rPr>
          <w:rFonts w:ascii="Book Antiqua" w:hAnsi="Book Antiqua" w:cs="Arial"/>
          <w:lang w:eastAsia="sk-SK"/>
        </w:rPr>
      </w:pPr>
    </w:p>
    <w:p w14:paraId="3E1DA208" w14:textId="77777777" w:rsidR="00F311B3" w:rsidRPr="00285770" w:rsidRDefault="00F311B3" w:rsidP="00285770">
      <w:pPr>
        <w:spacing w:after="0" w:line="276" w:lineRule="auto"/>
        <w:rPr>
          <w:rFonts w:ascii="Book Antiqua" w:hAnsi="Book Antiqua" w:cs="Arial"/>
          <w:lang w:eastAsia="sk-SK"/>
        </w:rPr>
      </w:pPr>
      <w:r w:rsidRPr="00285770">
        <w:rPr>
          <w:rFonts w:ascii="Book Antiqua" w:hAnsi="Book Antiqua" w:cs="Arial"/>
          <w:lang w:eastAsia="sk-SK"/>
        </w:rPr>
        <w:t>a</w:t>
      </w:r>
    </w:p>
    <w:p w14:paraId="11DDCFF8" w14:textId="77777777" w:rsidR="00F311B3" w:rsidRPr="00285770" w:rsidRDefault="00F311B3" w:rsidP="00285770">
      <w:pPr>
        <w:spacing w:after="0" w:line="276" w:lineRule="auto"/>
        <w:jc w:val="both"/>
        <w:rPr>
          <w:rFonts w:ascii="Book Antiqua" w:hAnsi="Book Antiqua" w:cs="Arial"/>
          <w:color w:val="000000"/>
          <w:shd w:val="clear" w:color="auto" w:fill="FFFFFF"/>
        </w:rPr>
      </w:pPr>
    </w:p>
    <w:p w14:paraId="05802661" w14:textId="77777777" w:rsidR="00F311B3" w:rsidRPr="00285770" w:rsidRDefault="00F311B3" w:rsidP="00285770">
      <w:pPr>
        <w:spacing w:after="0" w:line="276" w:lineRule="auto"/>
        <w:jc w:val="both"/>
        <w:rPr>
          <w:rFonts w:ascii="Book Antiqua" w:hAnsi="Book Antiqua"/>
          <w:b/>
          <w:bCs/>
        </w:rPr>
      </w:pPr>
      <w:r w:rsidRPr="00285770">
        <w:rPr>
          <w:rFonts w:ascii="Book Antiqua" w:hAnsi="Book Antiqua"/>
          <w:b/>
          <w:bCs/>
        </w:rPr>
        <w:t>ZHOTOVITEĽ:</w:t>
      </w:r>
    </w:p>
    <w:p w14:paraId="204CFD14" w14:textId="77777777" w:rsidR="00F311B3" w:rsidRPr="00285770" w:rsidRDefault="00F311B3" w:rsidP="00285770">
      <w:pPr>
        <w:spacing w:after="0" w:line="276" w:lineRule="auto"/>
        <w:jc w:val="both"/>
        <w:rPr>
          <w:rFonts w:ascii="Book Antiqua" w:hAnsi="Book Antiqua"/>
          <w:lang w:eastAsia="sk-SK"/>
        </w:rPr>
      </w:pPr>
      <w:r w:rsidRPr="00285770">
        <w:rPr>
          <w:rFonts w:ascii="Book Antiqua" w:hAnsi="Book Antiqua" w:cs="Arial"/>
          <w:color w:val="000000"/>
          <w:shd w:val="clear" w:color="auto" w:fill="FFFFFF"/>
        </w:rPr>
        <w:t>Obchodné meno:</w:t>
      </w:r>
      <w:r w:rsidRPr="00285770">
        <w:rPr>
          <w:rFonts w:ascii="Book Antiqua" w:hAnsi="Book Antiqua" w:cs="Arial"/>
          <w:b/>
          <w:bCs/>
          <w:color w:val="000000"/>
          <w:shd w:val="clear" w:color="auto" w:fill="FFFFFF"/>
        </w:rPr>
        <w:tab/>
      </w:r>
      <w:r w:rsidRPr="00285770">
        <w:rPr>
          <w:rFonts w:ascii="Book Antiqua" w:hAnsi="Book Antiqua" w:cs="Arial CE"/>
          <w:b/>
          <w:bCs/>
          <w:color w:val="000000"/>
          <w:highlight w:val="yellow"/>
          <w:lang w:eastAsia="sk-SK"/>
        </w:rPr>
        <w:t>[.]</w:t>
      </w:r>
    </w:p>
    <w:p w14:paraId="4495B7B1" w14:textId="77777777" w:rsidR="00F311B3" w:rsidRPr="00285770" w:rsidRDefault="00F311B3" w:rsidP="00285770">
      <w:pPr>
        <w:spacing w:after="0" w:line="276" w:lineRule="auto"/>
        <w:jc w:val="both"/>
        <w:rPr>
          <w:rFonts w:ascii="Book Antiqua" w:hAnsi="Book Antiqua" w:cs="Arial CE"/>
          <w:b/>
          <w:bCs/>
          <w:color w:val="000000"/>
          <w:lang w:eastAsia="sk-SK"/>
        </w:rPr>
      </w:pPr>
      <w:r w:rsidRPr="00285770">
        <w:rPr>
          <w:rFonts w:ascii="Book Antiqua" w:hAnsi="Book Antiqua" w:cs="Arial"/>
          <w:color w:val="000000"/>
          <w:shd w:val="clear" w:color="auto" w:fill="FFFFFF"/>
        </w:rPr>
        <w:t xml:space="preserve">Sídlo: </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CE"/>
          <w:color w:val="000000"/>
          <w:highlight w:val="yellow"/>
          <w:lang w:eastAsia="sk-SK"/>
        </w:rPr>
        <w:t>[.]</w:t>
      </w:r>
    </w:p>
    <w:p w14:paraId="3EB4C975" w14:textId="77777777"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lang w:eastAsia="sk-SK"/>
        </w:rPr>
        <w:t xml:space="preserve">IČO: </w:t>
      </w:r>
      <w:r w:rsidRPr="00285770">
        <w:rPr>
          <w:rFonts w:ascii="Book Antiqua" w:hAnsi="Book Antiqua" w:cs="Arial"/>
          <w:lang w:eastAsia="sk-SK"/>
        </w:rPr>
        <w:tab/>
      </w:r>
      <w:r w:rsidRPr="00285770">
        <w:rPr>
          <w:rFonts w:ascii="Book Antiqua" w:hAnsi="Book Antiqua" w:cs="Arial"/>
          <w:lang w:eastAsia="sk-SK"/>
        </w:rPr>
        <w:tab/>
      </w:r>
      <w:r w:rsidRPr="00285770">
        <w:rPr>
          <w:rFonts w:ascii="Book Antiqua" w:hAnsi="Book Antiqua" w:cs="Arial"/>
          <w:lang w:eastAsia="sk-SK"/>
        </w:rPr>
        <w:tab/>
      </w:r>
      <w:r w:rsidRPr="00285770">
        <w:rPr>
          <w:rFonts w:ascii="Book Antiqua" w:hAnsi="Book Antiqua" w:cs="Arial CE"/>
          <w:color w:val="000000"/>
          <w:highlight w:val="yellow"/>
          <w:lang w:eastAsia="sk-SK"/>
        </w:rPr>
        <w:t>[.]</w:t>
      </w:r>
    </w:p>
    <w:p w14:paraId="38A16446" w14:textId="77777777"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color w:val="000000"/>
          <w:shd w:val="clear" w:color="auto" w:fill="FFFFFF"/>
        </w:rPr>
        <w:t>DIČ:</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CE"/>
          <w:color w:val="000000"/>
          <w:highlight w:val="yellow"/>
          <w:lang w:eastAsia="sk-SK"/>
        </w:rPr>
        <w:t>[.]</w:t>
      </w:r>
    </w:p>
    <w:p w14:paraId="229091F2" w14:textId="77777777"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color w:val="000000"/>
          <w:shd w:val="clear" w:color="auto" w:fill="FFFFFF"/>
        </w:rPr>
        <w:t>IČ DPH:</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Pr="00285770">
        <w:rPr>
          <w:rFonts w:ascii="Book Antiqua" w:hAnsi="Book Antiqua" w:cs="Arial CE"/>
          <w:color w:val="000000"/>
          <w:highlight w:val="yellow"/>
          <w:lang w:eastAsia="sk-SK"/>
        </w:rPr>
        <w:t>[.]</w:t>
      </w:r>
    </w:p>
    <w:p w14:paraId="1F3BB374" w14:textId="4BBEE576" w:rsidR="00F311B3" w:rsidRPr="00285770" w:rsidRDefault="00F311B3" w:rsidP="00285770">
      <w:pPr>
        <w:spacing w:after="0" w:line="276" w:lineRule="auto"/>
        <w:ind w:left="2127" w:hanging="2127"/>
        <w:jc w:val="both"/>
        <w:rPr>
          <w:rFonts w:ascii="Book Antiqua" w:hAnsi="Book Antiqua" w:cs="Arial"/>
          <w:lang w:eastAsia="sk-SK"/>
        </w:rPr>
      </w:pPr>
      <w:r w:rsidRPr="00285770">
        <w:rPr>
          <w:rFonts w:ascii="Book Antiqua" w:hAnsi="Book Antiqua" w:cs="Arial"/>
        </w:rPr>
        <w:t>Registrácia:</w:t>
      </w:r>
      <w:r w:rsidRPr="00285770">
        <w:rPr>
          <w:rFonts w:ascii="Book Antiqua" w:hAnsi="Book Antiqua" w:cs="Arial"/>
        </w:rPr>
        <w:tab/>
      </w:r>
      <w:r w:rsidR="006E7D45" w:rsidRPr="00285770">
        <w:rPr>
          <w:rFonts w:ascii="Book Antiqua" w:hAnsi="Book Antiqua" w:cs="Arial"/>
        </w:rPr>
        <w:tab/>
      </w:r>
      <w:r w:rsidRPr="00285770">
        <w:rPr>
          <w:rFonts w:ascii="Book Antiqua" w:hAnsi="Book Antiqua" w:cs="Arial CE"/>
          <w:color w:val="000000"/>
          <w:highlight w:val="yellow"/>
          <w:lang w:eastAsia="sk-SK"/>
        </w:rPr>
        <w:t>[.]</w:t>
      </w:r>
    </w:p>
    <w:p w14:paraId="50602801" w14:textId="604FAAA4" w:rsidR="00F311B3" w:rsidRPr="00285770" w:rsidRDefault="00F311B3" w:rsidP="00285770">
      <w:pPr>
        <w:spacing w:after="0" w:line="276" w:lineRule="auto"/>
        <w:jc w:val="both"/>
        <w:rPr>
          <w:rFonts w:ascii="Book Antiqua" w:hAnsi="Book Antiqua" w:cs="Arial"/>
          <w:color w:val="000000"/>
          <w:shd w:val="clear" w:color="auto" w:fill="FFFFFF"/>
        </w:rPr>
      </w:pPr>
      <w:r w:rsidRPr="00285770">
        <w:rPr>
          <w:rFonts w:ascii="Book Antiqua" w:hAnsi="Book Antiqua" w:cs="Arial"/>
          <w:color w:val="000000"/>
          <w:shd w:val="clear" w:color="auto" w:fill="FFFFFF"/>
        </w:rPr>
        <w:t>IBAN:</w:t>
      </w:r>
      <w:r w:rsidRPr="00285770">
        <w:rPr>
          <w:rFonts w:ascii="Book Antiqua" w:hAnsi="Book Antiqua" w:cs="Arial"/>
          <w:color w:val="000000"/>
          <w:shd w:val="clear" w:color="auto" w:fill="FFFFFF"/>
        </w:rPr>
        <w:tab/>
      </w:r>
      <w:r w:rsidRPr="00285770">
        <w:rPr>
          <w:rFonts w:ascii="Book Antiqua" w:hAnsi="Book Antiqua" w:cs="Arial"/>
          <w:color w:val="000000"/>
          <w:shd w:val="clear" w:color="auto" w:fill="FFFFFF"/>
        </w:rPr>
        <w:tab/>
      </w:r>
      <w:r w:rsidR="00DF1BA4" w:rsidRPr="00285770">
        <w:rPr>
          <w:rFonts w:ascii="Book Antiqua" w:hAnsi="Book Antiqua" w:cs="Arial"/>
          <w:color w:val="000000"/>
          <w:shd w:val="clear" w:color="auto" w:fill="FFFFFF"/>
        </w:rPr>
        <w:tab/>
      </w:r>
      <w:r w:rsidRPr="00285770">
        <w:rPr>
          <w:rFonts w:ascii="Book Antiqua" w:hAnsi="Book Antiqua" w:cs="Arial CE"/>
          <w:color w:val="000000"/>
          <w:highlight w:val="yellow"/>
          <w:lang w:eastAsia="sk-SK"/>
        </w:rPr>
        <w:t>[.]</w:t>
      </w:r>
    </w:p>
    <w:p w14:paraId="06AD1C3C" w14:textId="77777777" w:rsidR="00F311B3" w:rsidRPr="00285770" w:rsidRDefault="00F311B3" w:rsidP="00285770">
      <w:pPr>
        <w:spacing w:after="0" w:line="276" w:lineRule="auto"/>
        <w:rPr>
          <w:rFonts w:ascii="Book Antiqua" w:hAnsi="Book Antiqua"/>
        </w:rPr>
      </w:pPr>
    </w:p>
    <w:p w14:paraId="3B06B1FD" w14:textId="77777777" w:rsidR="004B0132" w:rsidRPr="00285770" w:rsidRDefault="004B0132" w:rsidP="00285770">
      <w:pPr>
        <w:spacing w:after="0" w:line="276" w:lineRule="auto"/>
        <w:rPr>
          <w:rFonts w:ascii="Book Antiqua" w:hAnsi="Book Antiqua"/>
        </w:rPr>
      </w:pPr>
    </w:p>
    <w:p w14:paraId="5A4B7C0C" w14:textId="77777777" w:rsidR="004B0132" w:rsidRPr="00285770" w:rsidRDefault="004B0132" w:rsidP="00285770">
      <w:pPr>
        <w:spacing w:after="0" w:line="276" w:lineRule="auto"/>
        <w:rPr>
          <w:rFonts w:ascii="Book Antiqua" w:hAnsi="Book Antiqua"/>
        </w:rPr>
      </w:pPr>
    </w:p>
    <w:p w14:paraId="41E088EC" w14:textId="77777777" w:rsidR="004B0132" w:rsidRPr="00285770" w:rsidRDefault="004B0132" w:rsidP="00285770">
      <w:pPr>
        <w:spacing w:after="0" w:line="276" w:lineRule="auto"/>
        <w:rPr>
          <w:rFonts w:ascii="Book Antiqua" w:hAnsi="Book Antiqua"/>
        </w:rPr>
      </w:pPr>
    </w:p>
    <w:p w14:paraId="1783F319" w14:textId="77777777" w:rsidR="004B0132" w:rsidRPr="00285770" w:rsidRDefault="004B0132" w:rsidP="00285770">
      <w:pPr>
        <w:spacing w:after="0" w:line="276" w:lineRule="auto"/>
        <w:rPr>
          <w:rFonts w:ascii="Book Antiqua" w:hAnsi="Book Antiqua"/>
        </w:rPr>
      </w:pPr>
    </w:p>
    <w:p w14:paraId="0FA96D62" w14:textId="77777777" w:rsidR="004B0132" w:rsidRPr="00285770" w:rsidRDefault="004B0132" w:rsidP="00285770">
      <w:pPr>
        <w:spacing w:after="0" w:line="276" w:lineRule="auto"/>
        <w:rPr>
          <w:rFonts w:ascii="Book Antiqua" w:hAnsi="Book Antiqua"/>
        </w:rPr>
      </w:pPr>
    </w:p>
    <w:p w14:paraId="390C1EC0" w14:textId="77777777" w:rsidR="004B0132" w:rsidRPr="00285770" w:rsidRDefault="004B0132" w:rsidP="00285770">
      <w:pPr>
        <w:spacing w:after="0" w:line="276" w:lineRule="auto"/>
        <w:rPr>
          <w:rFonts w:ascii="Book Antiqua" w:hAnsi="Book Antiqua"/>
        </w:rPr>
      </w:pPr>
    </w:p>
    <w:p w14:paraId="429A6527" w14:textId="77777777" w:rsidR="004B0132" w:rsidRPr="00285770" w:rsidRDefault="004B0132" w:rsidP="00285770">
      <w:pPr>
        <w:spacing w:after="0" w:line="276" w:lineRule="auto"/>
        <w:rPr>
          <w:rFonts w:ascii="Book Antiqua" w:hAnsi="Book Antiqua"/>
        </w:rPr>
      </w:pPr>
    </w:p>
    <w:p w14:paraId="59955AD4" w14:textId="77777777" w:rsidR="004B0132" w:rsidRPr="00285770" w:rsidRDefault="004B0132" w:rsidP="00285770">
      <w:pPr>
        <w:spacing w:after="0" w:line="276" w:lineRule="auto"/>
        <w:rPr>
          <w:rFonts w:ascii="Book Antiqua" w:hAnsi="Book Antiqua"/>
        </w:rPr>
      </w:pPr>
    </w:p>
    <w:p w14:paraId="57CE234C" w14:textId="77777777" w:rsidR="007F159E" w:rsidRPr="00285770" w:rsidRDefault="007F159E" w:rsidP="00285770">
      <w:pPr>
        <w:spacing w:after="0" w:line="276" w:lineRule="auto"/>
        <w:rPr>
          <w:rFonts w:ascii="Book Antiqua" w:hAnsi="Book Antiqua"/>
        </w:rPr>
      </w:pPr>
    </w:p>
    <w:p w14:paraId="5C6C921F" w14:textId="77777777" w:rsidR="004B0132" w:rsidRPr="00285770" w:rsidRDefault="004B0132" w:rsidP="00285770">
      <w:pPr>
        <w:spacing w:after="0" w:line="276" w:lineRule="auto"/>
        <w:rPr>
          <w:rFonts w:ascii="Book Antiqua" w:hAnsi="Book Antiqua"/>
        </w:rPr>
      </w:pPr>
    </w:p>
    <w:p w14:paraId="331D1BC9" w14:textId="77777777" w:rsidR="004B0132" w:rsidRPr="00285770" w:rsidRDefault="004B0132" w:rsidP="00285770">
      <w:pPr>
        <w:spacing w:after="0" w:line="276" w:lineRule="auto"/>
        <w:rPr>
          <w:rFonts w:ascii="Book Antiqua" w:hAnsi="Book Antiqua"/>
        </w:rPr>
      </w:pPr>
    </w:p>
    <w:p w14:paraId="1F268BCD" w14:textId="77777777" w:rsidR="004B0132" w:rsidRPr="00285770" w:rsidRDefault="004B0132" w:rsidP="00285770">
      <w:pPr>
        <w:spacing w:after="0" w:line="276" w:lineRule="auto"/>
        <w:rPr>
          <w:rFonts w:ascii="Book Antiqua" w:hAnsi="Book Antiqua"/>
        </w:rPr>
      </w:pPr>
    </w:p>
    <w:p w14:paraId="0EAF106E" w14:textId="77777777" w:rsidR="004B0132" w:rsidRPr="00285770" w:rsidRDefault="004B0132" w:rsidP="00285770">
      <w:pPr>
        <w:spacing w:after="0" w:line="276" w:lineRule="auto"/>
        <w:rPr>
          <w:rFonts w:ascii="Book Antiqua" w:hAnsi="Book Antiqua"/>
        </w:rPr>
      </w:pPr>
    </w:p>
    <w:p w14:paraId="00F7F1B9" w14:textId="77777777" w:rsidR="004B0132" w:rsidRPr="00285770" w:rsidRDefault="004B0132" w:rsidP="00285770">
      <w:pPr>
        <w:spacing w:after="0" w:line="276" w:lineRule="auto"/>
        <w:rPr>
          <w:rFonts w:ascii="Book Antiqua" w:hAnsi="Book Antiqua"/>
        </w:rPr>
      </w:pPr>
    </w:p>
    <w:p w14:paraId="194EEB0A" w14:textId="77777777" w:rsidR="004B0132" w:rsidRPr="00285770" w:rsidRDefault="004B0132" w:rsidP="00285770">
      <w:pPr>
        <w:spacing w:after="0" w:line="276" w:lineRule="auto"/>
        <w:rPr>
          <w:rFonts w:ascii="Book Antiqua" w:hAnsi="Book Antiqua"/>
        </w:rPr>
      </w:pPr>
    </w:p>
    <w:p w14:paraId="061B017D" w14:textId="77777777" w:rsidR="004B0132" w:rsidRPr="00285770" w:rsidRDefault="004B0132" w:rsidP="00285770">
      <w:pPr>
        <w:spacing w:after="0" w:line="276" w:lineRule="auto"/>
        <w:rPr>
          <w:rFonts w:ascii="Book Antiqua" w:hAnsi="Book Antiqua"/>
        </w:rPr>
      </w:pPr>
    </w:p>
    <w:p w14:paraId="33D16ECF" w14:textId="77777777" w:rsidR="00D926F3" w:rsidRPr="00285770" w:rsidRDefault="00D90228" w:rsidP="00285770">
      <w:pPr>
        <w:pStyle w:val="Nadpis1"/>
        <w:spacing w:before="0" w:after="0" w:line="276" w:lineRule="auto"/>
        <w:jc w:val="both"/>
        <w:rPr>
          <w:rFonts w:ascii="Book Antiqua" w:eastAsia="Times New Roman" w:hAnsi="Book Antiqua"/>
          <w:sz w:val="22"/>
          <w:szCs w:val="22"/>
        </w:rPr>
      </w:pPr>
      <w:r w:rsidRPr="00285770">
        <w:rPr>
          <w:rFonts w:ascii="Book Antiqua" w:eastAsia="Times New Roman" w:hAnsi="Book Antiqua"/>
          <w:sz w:val="22"/>
          <w:szCs w:val="22"/>
        </w:rPr>
        <w:lastRenderedPageBreak/>
        <w:t>PREAMBULA</w:t>
      </w:r>
    </w:p>
    <w:p w14:paraId="6F09845C" w14:textId="77777777" w:rsidR="00B4617D" w:rsidRPr="00285770" w:rsidRDefault="00B4617D" w:rsidP="00285770">
      <w:pPr>
        <w:spacing w:after="0" w:line="276" w:lineRule="auto"/>
        <w:rPr>
          <w:rFonts w:ascii="Book Antiqua" w:hAnsi="Book Antiqua"/>
        </w:rPr>
      </w:pPr>
    </w:p>
    <w:p w14:paraId="0494DB56"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Keďže:</w:t>
      </w:r>
    </w:p>
    <w:p w14:paraId="54CF7F75" w14:textId="77777777" w:rsidR="009C60FD" w:rsidRPr="00285770" w:rsidRDefault="009C60FD" w:rsidP="00285770">
      <w:pPr>
        <w:spacing w:after="0" w:line="276" w:lineRule="auto"/>
        <w:jc w:val="both"/>
        <w:rPr>
          <w:rFonts w:ascii="Book Antiqua" w:hAnsi="Book Antiqua"/>
        </w:rPr>
      </w:pPr>
    </w:p>
    <w:p w14:paraId="5DAF2771" w14:textId="14CB7237" w:rsidR="00D926F3" w:rsidRPr="00285770" w:rsidRDefault="00D90228"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 xml:space="preserve">Objednávateľ </w:t>
      </w:r>
      <w:r w:rsidR="002B3204" w:rsidRPr="00285770">
        <w:rPr>
          <w:rFonts w:ascii="Book Antiqua" w:hAnsi="Book Antiqua"/>
        </w:rPr>
        <w:t>je obchodnou spoločnosťou, ktorá zabezpečuje správu, prevádzku, údržbu, obnovu a rozvoj kúpeľného areálu Kúpeľov Sliač, vrátane súvisiacej technickej, dopravnej, parkovej, krajinnej a prevádzkovej infraštruktúry</w:t>
      </w:r>
      <w:r w:rsidRPr="00285770">
        <w:rPr>
          <w:rFonts w:ascii="Book Antiqua" w:hAnsi="Book Antiqua"/>
        </w:rPr>
        <w:t>;</w:t>
      </w:r>
    </w:p>
    <w:p w14:paraId="77711103" w14:textId="77777777" w:rsidR="006E25C4" w:rsidRPr="00285770" w:rsidRDefault="006E25C4" w:rsidP="00285770">
      <w:pPr>
        <w:spacing w:after="0" w:line="276" w:lineRule="auto"/>
        <w:ind w:left="360"/>
        <w:jc w:val="both"/>
        <w:rPr>
          <w:rFonts w:ascii="Book Antiqua" w:hAnsi="Book Antiqua"/>
        </w:rPr>
      </w:pPr>
    </w:p>
    <w:p w14:paraId="21BA594B" w14:textId="2DFE3C90" w:rsidR="006E25C4" w:rsidRPr="00285770" w:rsidRDefault="00723705"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 xml:space="preserve">Objednávateľ má záujem zabezpečiť riadne, včasné a úplné </w:t>
      </w:r>
      <w:r w:rsidR="005220CB" w:rsidRPr="00285770">
        <w:rPr>
          <w:rFonts w:ascii="Book Antiqua" w:hAnsi="Book Antiqua"/>
        </w:rPr>
        <w:t>vykonanie</w:t>
      </w:r>
      <w:r w:rsidRPr="00285770">
        <w:rPr>
          <w:rFonts w:ascii="Book Antiqua" w:hAnsi="Book Antiqua"/>
        </w:rPr>
        <w:t xml:space="preserve"> diela označeného ako </w:t>
      </w:r>
      <w:r w:rsidR="00F04BA5" w:rsidRPr="00285770">
        <w:rPr>
          <w:rFonts w:ascii="Book Antiqua" w:hAnsi="Book Antiqua"/>
        </w:rPr>
        <w:t>„</w:t>
      </w:r>
      <w:r w:rsidR="007D4E2F" w:rsidRPr="00285770">
        <w:rPr>
          <w:rFonts w:ascii="Book Antiqua" w:hAnsi="Book Antiqua"/>
          <w:i/>
          <w:iCs/>
        </w:rPr>
        <w:t xml:space="preserve">Rekonštrukcia objektu KH </w:t>
      </w:r>
      <w:proofErr w:type="spellStart"/>
      <w:r w:rsidR="007D4E2F" w:rsidRPr="00285770">
        <w:rPr>
          <w:rFonts w:ascii="Book Antiqua" w:hAnsi="Book Antiqua"/>
          <w:i/>
          <w:iCs/>
        </w:rPr>
        <w:t>Palace</w:t>
      </w:r>
      <w:proofErr w:type="spellEnd"/>
      <w:r w:rsidR="007D4E2F" w:rsidRPr="00285770">
        <w:rPr>
          <w:rFonts w:ascii="Book Antiqua" w:hAnsi="Book Antiqua"/>
          <w:i/>
          <w:iCs/>
        </w:rPr>
        <w:t xml:space="preserve"> a prístavba bazénovej haly – wellness a balneoterapia, Kúpele Sliač</w:t>
      </w:r>
      <w:r w:rsidR="00F04BA5" w:rsidRPr="00285770">
        <w:rPr>
          <w:rFonts w:ascii="Book Antiqua" w:hAnsi="Book Antiqua"/>
        </w:rPr>
        <w:t>“</w:t>
      </w:r>
      <w:r w:rsidRPr="00285770">
        <w:rPr>
          <w:rFonts w:ascii="Book Antiqua" w:hAnsi="Book Antiqua"/>
        </w:rPr>
        <w:t xml:space="preserve">, a to spôsobom, pri ktorom Zhotoviteľ zodpovedá za </w:t>
      </w:r>
      <w:r w:rsidR="006D4CD2" w:rsidRPr="00285770">
        <w:rPr>
          <w:rFonts w:ascii="Book Antiqua" w:hAnsi="Book Antiqua"/>
        </w:rPr>
        <w:t>odborné preverenie, koordináciu a potrebné dopracovanie dokumentácie v rozsahu podľa tejto Zmluvy</w:t>
      </w:r>
      <w:r w:rsidRPr="00285770">
        <w:rPr>
          <w:rFonts w:ascii="Book Antiqua" w:hAnsi="Book Antiqua"/>
        </w:rPr>
        <w:t xml:space="preserve">, </w:t>
      </w:r>
      <w:r w:rsidR="00123D12" w:rsidRPr="00285770">
        <w:rPr>
          <w:rFonts w:ascii="Book Antiqua" w:hAnsi="Book Antiqua"/>
        </w:rPr>
        <w:t>vykonanie Inžinierskej činnosti v rozsahu podľa tejto Zmluvy</w:t>
      </w:r>
      <w:r w:rsidRPr="00285770">
        <w:rPr>
          <w:rFonts w:ascii="Book Antiqua" w:hAnsi="Book Antiqua"/>
        </w:rPr>
        <w:t>, uskutočnenie stavebných</w:t>
      </w:r>
      <w:r w:rsidR="0088116C" w:rsidRPr="00285770">
        <w:rPr>
          <w:rFonts w:ascii="Book Antiqua" w:hAnsi="Book Antiqua"/>
        </w:rPr>
        <w:t>, montážnych a technologických</w:t>
      </w:r>
      <w:r w:rsidRPr="00285770">
        <w:rPr>
          <w:rFonts w:ascii="Book Antiqua" w:hAnsi="Book Antiqua"/>
        </w:rPr>
        <w:t xml:space="preserve"> prác, vykonanie skúšok a odovzdanie Diela ako funkčného a užívania schopného celku;</w:t>
      </w:r>
    </w:p>
    <w:p w14:paraId="26D7C0B6" w14:textId="77777777" w:rsidR="008B5A95" w:rsidRPr="00285770" w:rsidRDefault="008B5A95" w:rsidP="00285770">
      <w:pPr>
        <w:pStyle w:val="Odsekzoznamu"/>
        <w:spacing w:after="0" w:line="276" w:lineRule="auto"/>
        <w:rPr>
          <w:rFonts w:ascii="Book Antiqua" w:hAnsi="Book Antiqua"/>
        </w:rPr>
      </w:pPr>
    </w:p>
    <w:p w14:paraId="73F8B229" w14:textId="60E2B994" w:rsidR="008B5A95" w:rsidRPr="00285770" w:rsidRDefault="008B5A95"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Objednávateľ uskutočnil verejné obstarávanie podľa ZVO, ktorého výsledkom je uzavretie tejto Zmluvy so Zhotoviteľom ako úspešným uchádzačom;</w:t>
      </w:r>
    </w:p>
    <w:p w14:paraId="6C583A76" w14:textId="77777777" w:rsidR="008B7DA0" w:rsidRPr="00285770" w:rsidRDefault="008B7DA0" w:rsidP="00285770">
      <w:pPr>
        <w:pStyle w:val="Odsekzoznamu"/>
        <w:spacing w:after="0" w:line="276" w:lineRule="auto"/>
        <w:rPr>
          <w:rFonts w:ascii="Book Antiqua" w:hAnsi="Book Antiqua"/>
        </w:rPr>
      </w:pPr>
    </w:p>
    <w:p w14:paraId="4F864029" w14:textId="793145F7" w:rsidR="008B7DA0" w:rsidRPr="00285770" w:rsidRDefault="00AF12B8"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Dielo má charakter komplexného plnenia zahŕňajúceho potrebné dopracovanie dokumentácie a realizáciu Diela, pri ktorom Podklady Objednávateľa, okrem podkladov, ktoré majú podľa tejto Zmluvy iba informatívny alebo pomocný charakter, predstavujú záväzný technický a koncepčný základ a minimálne požiadavky Objednávateľa na Dielo a Zhotoviteľ zodpovedá za ich odborné preverenie, vzájomnú koordináciu, potrebné dopracovanie v rozsahu podľa tejto Zmluvy a premietnutie do Dokumentácie Zhotoviteľa, realizácie a výsledného Diela; podklady s informatívnym alebo pomocným charakterom slúžia ako východisko pre činnosť Zhotoviteľa a nezbavujú ho zodpovednosti za úplné a riadne vypracovanie Dokumentácie Zhotoviteľa a vykonanie Diela</w:t>
      </w:r>
      <w:r w:rsidR="005C73CB" w:rsidRPr="00285770">
        <w:rPr>
          <w:rFonts w:ascii="Book Antiqua" w:hAnsi="Book Antiqua"/>
        </w:rPr>
        <w:t>;</w:t>
      </w:r>
    </w:p>
    <w:p w14:paraId="654D5DE6" w14:textId="77777777" w:rsidR="00B0346F" w:rsidRPr="00285770" w:rsidRDefault="00B0346F" w:rsidP="00285770">
      <w:pPr>
        <w:pStyle w:val="Odsekzoznamu"/>
        <w:spacing w:after="0" w:line="276" w:lineRule="auto"/>
        <w:rPr>
          <w:rFonts w:ascii="Book Antiqua" w:hAnsi="Book Antiqua"/>
        </w:rPr>
      </w:pPr>
    </w:p>
    <w:p w14:paraId="54448FCC" w14:textId="062BD57C" w:rsidR="00B0346F" w:rsidRPr="00285770" w:rsidRDefault="00B0346F"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Zhotoviteľ sa pred uzavretím tejto Zmluvy oboznámil s Podkladmi Objednávateľa, s dostupnými informáciami o mieste plnenia a s požiadavkami verejného obstarávania a tieto skutočnosti zohľadnil pri príprave svojej ponuky;</w:t>
      </w:r>
    </w:p>
    <w:p w14:paraId="24A88A89" w14:textId="77777777" w:rsidR="00571178" w:rsidRPr="00285770" w:rsidRDefault="00571178" w:rsidP="00285770">
      <w:pPr>
        <w:pStyle w:val="Odsekzoznamu"/>
        <w:spacing w:after="0" w:line="276" w:lineRule="auto"/>
        <w:rPr>
          <w:rFonts w:ascii="Book Antiqua" w:hAnsi="Book Antiqua"/>
        </w:rPr>
      </w:pPr>
    </w:p>
    <w:p w14:paraId="492ED4DA" w14:textId="552DB0B5" w:rsidR="00571178" w:rsidRPr="00285770" w:rsidRDefault="00571178"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Zhotoviteľ berie na vedomie, že Dielo sa má realizovať v Areáli s osobitným prevádzkovým, kúpeľným, environmentálnym, ochranným, pamiatkovým alebo iným osobitným režimom, a zaväzuje sa vykonávať Dielo tak, aby nebola neprimerane obmedzená kúpeľná prevádzka, pohyb hostí, pacientov, zamestnancov, verejnosti a prevádzka objektov Objednávateľa;</w:t>
      </w:r>
    </w:p>
    <w:p w14:paraId="452D744F" w14:textId="77777777" w:rsidR="00E43A9A" w:rsidRPr="00285770" w:rsidRDefault="00E43A9A" w:rsidP="00285770">
      <w:pPr>
        <w:pStyle w:val="Odsekzoznamu"/>
        <w:spacing w:after="0" w:line="276" w:lineRule="auto"/>
        <w:rPr>
          <w:rFonts w:ascii="Book Antiqua" w:hAnsi="Book Antiqua"/>
        </w:rPr>
      </w:pPr>
    </w:p>
    <w:p w14:paraId="6545E34A" w14:textId="1F9BF7E8" w:rsidR="00E43A9A" w:rsidRPr="00285770" w:rsidRDefault="00E43A9A"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lastRenderedPageBreak/>
        <w:t>Zhotoviteľ vyhlasuje, že má odborné, technické, technologické, personálne, organizačné, finančné a právne predpoklady potrebné na riadne a včasné splnenie všetkých svojich záväzkov podľa tejto Zmluvy;</w:t>
      </w:r>
    </w:p>
    <w:p w14:paraId="1E6EE0E5" w14:textId="77777777" w:rsidR="00C03B18" w:rsidRPr="00285770" w:rsidRDefault="00C03B18" w:rsidP="00285770">
      <w:pPr>
        <w:pStyle w:val="Odsekzoznamu"/>
        <w:spacing w:after="0" w:line="276" w:lineRule="auto"/>
        <w:rPr>
          <w:rFonts w:ascii="Book Antiqua" w:hAnsi="Book Antiqua"/>
        </w:rPr>
      </w:pPr>
    </w:p>
    <w:p w14:paraId="42401227" w14:textId="1510EB18" w:rsidR="00AC06BA" w:rsidRPr="00285770" w:rsidRDefault="00AC06BA" w:rsidP="00285770">
      <w:pPr>
        <w:pStyle w:val="Odsekzoznamu"/>
        <w:numPr>
          <w:ilvl w:val="0"/>
          <w:numId w:val="10"/>
        </w:numPr>
        <w:spacing w:after="0" w:line="276" w:lineRule="auto"/>
        <w:ind w:left="567" w:hanging="567"/>
        <w:jc w:val="both"/>
        <w:rPr>
          <w:rFonts w:ascii="Book Antiqua" w:hAnsi="Book Antiqua"/>
        </w:rPr>
      </w:pPr>
      <w:r w:rsidRPr="00285770">
        <w:rPr>
          <w:rFonts w:ascii="Book Antiqua" w:hAnsi="Book Antiqua"/>
        </w:rPr>
        <w:t>Zmluvné strany majú záujem upraviť svoje práva a povinnosti tak, aby bolo Dielo dodané ako riadny, úplný, bezpečný, funkčný, prevádzkyschopný</w:t>
      </w:r>
      <w:r w:rsidR="00A30551" w:rsidRPr="00285770">
        <w:rPr>
          <w:rFonts w:ascii="Book Antiqua" w:hAnsi="Book Antiqua"/>
        </w:rPr>
        <w:t xml:space="preserve"> </w:t>
      </w:r>
      <w:r w:rsidRPr="00285770">
        <w:rPr>
          <w:rFonts w:ascii="Book Antiqua" w:hAnsi="Book Antiqua"/>
        </w:rPr>
        <w:t>a na určený účel použiteľný celok</w:t>
      </w:r>
      <w:r w:rsidR="005A4812" w:rsidRPr="00285770">
        <w:rPr>
          <w:rFonts w:ascii="Book Antiqua" w:hAnsi="Book Antiqua"/>
        </w:rPr>
        <w:t xml:space="preserve"> a aby bolo, ak sa to podľa Právnych predpisov vyžaduje, riadne povolené a skolaudované</w:t>
      </w:r>
      <w:r w:rsidRPr="00285770">
        <w:rPr>
          <w:rFonts w:ascii="Book Antiqua" w:hAnsi="Book Antiqua"/>
        </w:rPr>
        <w:t>;</w:t>
      </w:r>
    </w:p>
    <w:p w14:paraId="59AEFBEB" w14:textId="77777777" w:rsidR="009C60FD" w:rsidRPr="00285770" w:rsidRDefault="009C60FD" w:rsidP="00285770">
      <w:pPr>
        <w:spacing w:after="0" w:line="276" w:lineRule="auto"/>
        <w:ind w:left="360"/>
        <w:jc w:val="both"/>
        <w:rPr>
          <w:rFonts w:ascii="Book Antiqua" w:hAnsi="Book Antiqua"/>
        </w:rPr>
      </w:pPr>
    </w:p>
    <w:p w14:paraId="74C65EEC"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Zmluvné strany sa dohodli na uzavretí tejto Zmluvy v nasledovnom znení:</w:t>
      </w:r>
    </w:p>
    <w:p w14:paraId="4FEC1C06" w14:textId="77777777" w:rsidR="005A4812" w:rsidRPr="00285770" w:rsidRDefault="005A4812" w:rsidP="00285770">
      <w:pPr>
        <w:spacing w:after="0" w:line="276" w:lineRule="auto"/>
        <w:jc w:val="both"/>
        <w:rPr>
          <w:rFonts w:ascii="Book Antiqua" w:hAnsi="Book Antiqua"/>
        </w:rPr>
      </w:pPr>
    </w:p>
    <w:p w14:paraId="3FFB4EC4" w14:textId="77777777" w:rsidR="008F6F9A" w:rsidRPr="00285770" w:rsidRDefault="008F6F9A" w:rsidP="00285770">
      <w:pPr>
        <w:spacing w:after="0" w:line="276" w:lineRule="auto"/>
        <w:jc w:val="both"/>
        <w:rPr>
          <w:rFonts w:ascii="Book Antiqua" w:hAnsi="Book Antiqua"/>
        </w:rPr>
      </w:pPr>
    </w:p>
    <w:p w14:paraId="79348CB3" w14:textId="18457BA7"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0" w:name="_Ref231806832"/>
      <w:r w:rsidRPr="00285770">
        <w:rPr>
          <w:rFonts w:ascii="Book Antiqua" w:eastAsia="Times New Roman" w:hAnsi="Book Antiqua"/>
          <w:sz w:val="22"/>
          <w:szCs w:val="22"/>
        </w:rPr>
        <w:t>DEFINÍCIE A INTERPRETÁCIA</w:t>
      </w:r>
      <w:bookmarkEnd w:id="0"/>
    </w:p>
    <w:p w14:paraId="0D01710F" w14:textId="77777777" w:rsidR="00801582" w:rsidRPr="00285770" w:rsidRDefault="00801582" w:rsidP="00285770">
      <w:pPr>
        <w:spacing w:after="0" w:line="276" w:lineRule="auto"/>
        <w:rPr>
          <w:rFonts w:ascii="Book Antiqua" w:hAnsi="Book Antiqua"/>
        </w:rPr>
      </w:pPr>
    </w:p>
    <w:p w14:paraId="7006B0BA" w14:textId="563F7DF1" w:rsidR="00D926F3" w:rsidRPr="00285770" w:rsidRDefault="00D9022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Nižšie uvedené pojmy použité v tejto Zmluve s veľkým začiatočným písmenom majú </w:t>
      </w:r>
      <w:r w:rsidR="00F519BE" w:rsidRPr="00285770">
        <w:rPr>
          <w:rFonts w:ascii="Book Antiqua" w:hAnsi="Book Antiqua"/>
        </w:rPr>
        <w:t xml:space="preserve">nasledujúci </w:t>
      </w:r>
      <w:r w:rsidRPr="00285770">
        <w:rPr>
          <w:rFonts w:ascii="Book Antiqua" w:hAnsi="Book Antiqua"/>
        </w:rPr>
        <w:t>význam</w:t>
      </w:r>
      <w:r w:rsidR="00DD5D7C" w:rsidRPr="00285770">
        <w:rPr>
          <w:rFonts w:ascii="Book Antiqua" w:hAnsi="Book Antiqua"/>
        </w:rPr>
        <w:t>:</w:t>
      </w:r>
    </w:p>
    <w:p w14:paraId="59DE9D72" w14:textId="77777777" w:rsidR="00801582" w:rsidRPr="00285770" w:rsidRDefault="00801582" w:rsidP="00285770">
      <w:pPr>
        <w:spacing w:after="0" w:line="276" w:lineRule="auto"/>
        <w:ind w:left="360"/>
        <w:rPr>
          <w:rFonts w:ascii="Book Antiqua" w:hAnsi="Book Antiqua"/>
        </w:rPr>
      </w:pPr>
    </w:p>
    <w:tbl>
      <w:tblPr>
        <w:tblW w:w="8789" w:type="dxa"/>
        <w:tblInd w:w="567" w:type="dxa"/>
        <w:tblLook w:val="04A0" w:firstRow="1" w:lastRow="0" w:firstColumn="1" w:lastColumn="0" w:noHBand="0" w:noVBand="1"/>
      </w:tblPr>
      <w:tblGrid>
        <w:gridCol w:w="142"/>
        <w:gridCol w:w="2801"/>
        <w:gridCol w:w="5704"/>
        <w:gridCol w:w="142"/>
      </w:tblGrid>
      <w:tr w:rsidR="009D66EA" w:rsidRPr="00285770" w14:paraId="6107C71F" w14:textId="77777777" w:rsidTr="00804D4F">
        <w:tc>
          <w:tcPr>
            <w:tcW w:w="2943" w:type="dxa"/>
            <w:gridSpan w:val="2"/>
          </w:tcPr>
          <w:p w14:paraId="0C610F5A" w14:textId="234140E1" w:rsidR="00EF1C41" w:rsidRPr="00285770" w:rsidRDefault="00EF1C41" w:rsidP="00285770">
            <w:pPr>
              <w:spacing w:after="0" w:line="276" w:lineRule="auto"/>
              <w:contextualSpacing/>
              <w:jc w:val="both"/>
              <w:rPr>
                <w:rFonts w:ascii="Book Antiqua" w:hAnsi="Book Antiqua"/>
                <w:b/>
              </w:rPr>
            </w:pPr>
            <w:r w:rsidRPr="00285770">
              <w:rPr>
                <w:rFonts w:ascii="Book Antiqua" w:hAnsi="Book Antiqua"/>
                <w:b/>
              </w:rPr>
              <w:t>Alternatívne technické riešenie</w:t>
            </w:r>
          </w:p>
          <w:p w14:paraId="4E212AA6" w14:textId="77777777" w:rsidR="0094297D" w:rsidRPr="00285770" w:rsidRDefault="0094297D" w:rsidP="00285770">
            <w:pPr>
              <w:spacing w:after="0" w:line="276" w:lineRule="auto"/>
              <w:contextualSpacing/>
              <w:jc w:val="both"/>
              <w:rPr>
                <w:rFonts w:ascii="Book Antiqua" w:hAnsi="Book Antiqua"/>
                <w:b/>
              </w:rPr>
            </w:pPr>
          </w:p>
          <w:p w14:paraId="3AB6F164" w14:textId="77777777" w:rsidR="0094297D" w:rsidRPr="00285770" w:rsidRDefault="0094297D" w:rsidP="00285770">
            <w:pPr>
              <w:spacing w:after="0" w:line="276" w:lineRule="auto"/>
              <w:contextualSpacing/>
              <w:jc w:val="both"/>
              <w:rPr>
                <w:rFonts w:ascii="Book Antiqua" w:hAnsi="Book Antiqua"/>
                <w:b/>
              </w:rPr>
            </w:pPr>
          </w:p>
          <w:p w14:paraId="0DBB0359" w14:textId="77777777" w:rsidR="0094297D" w:rsidRPr="00285770" w:rsidRDefault="0094297D" w:rsidP="00285770">
            <w:pPr>
              <w:spacing w:after="0" w:line="276" w:lineRule="auto"/>
              <w:contextualSpacing/>
              <w:jc w:val="both"/>
              <w:rPr>
                <w:rFonts w:ascii="Book Antiqua" w:hAnsi="Book Antiqua"/>
                <w:b/>
              </w:rPr>
            </w:pPr>
          </w:p>
          <w:p w14:paraId="69EED53E" w14:textId="77777777" w:rsidR="0094297D" w:rsidRPr="00285770" w:rsidRDefault="0094297D" w:rsidP="00285770">
            <w:pPr>
              <w:spacing w:after="0" w:line="276" w:lineRule="auto"/>
              <w:contextualSpacing/>
              <w:jc w:val="both"/>
              <w:rPr>
                <w:rFonts w:ascii="Book Antiqua" w:hAnsi="Book Antiqua"/>
                <w:b/>
              </w:rPr>
            </w:pPr>
          </w:p>
          <w:p w14:paraId="2C5A0C5D" w14:textId="77777777" w:rsidR="0094297D" w:rsidRPr="00285770" w:rsidRDefault="0094297D" w:rsidP="00285770">
            <w:pPr>
              <w:spacing w:after="0" w:line="276" w:lineRule="auto"/>
              <w:contextualSpacing/>
              <w:jc w:val="both"/>
              <w:rPr>
                <w:rFonts w:ascii="Book Antiqua" w:hAnsi="Book Antiqua"/>
                <w:b/>
              </w:rPr>
            </w:pPr>
          </w:p>
          <w:p w14:paraId="2DEC4C51" w14:textId="77777777" w:rsidR="0094297D" w:rsidRPr="00285770" w:rsidRDefault="0094297D" w:rsidP="00285770">
            <w:pPr>
              <w:spacing w:after="0" w:line="276" w:lineRule="auto"/>
              <w:contextualSpacing/>
              <w:jc w:val="both"/>
              <w:rPr>
                <w:rFonts w:ascii="Book Antiqua" w:hAnsi="Book Antiqua"/>
                <w:b/>
              </w:rPr>
            </w:pPr>
          </w:p>
          <w:p w14:paraId="5EAA5F64" w14:textId="77777777" w:rsidR="0094297D" w:rsidRPr="00285770" w:rsidRDefault="0094297D" w:rsidP="00285770">
            <w:pPr>
              <w:spacing w:after="0" w:line="276" w:lineRule="auto"/>
              <w:contextualSpacing/>
              <w:jc w:val="both"/>
              <w:rPr>
                <w:rFonts w:ascii="Book Antiqua" w:hAnsi="Book Antiqua"/>
                <w:b/>
              </w:rPr>
            </w:pPr>
          </w:p>
          <w:p w14:paraId="1695ED5C" w14:textId="77777777" w:rsidR="0094297D" w:rsidRPr="00285770" w:rsidRDefault="0094297D" w:rsidP="00285770">
            <w:pPr>
              <w:spacing w:after="0" w:line="276" w:lineRule="auto"/>
              <w:contextualSpacing/>
              <w:jc w:val="both"/>
              <w:rPr>
                <w:rFonts w:ascii="Book Antiqua" w:hAnsi="Book Antiqua"/>
                <w:b/>
              </w:rPr>
            </w:pPr>
          </w:p>
          <w:p w14:paraId="3761B9DE" w14:textId="77777777" w:rsidR="00EE71DA" w:rsidRDefault="00EE71DA" w:rsidP="00285770">
            <w:pPr>
              <w:spacing w:after="0" w:line="276" w:lineRule="auto"/>
              <w:contextualSpacing/>
              <w:jc w:val="both"/>
              <w:rPr>
                <w:rFonts w:ascii="Book Antiqua" w:hAnsi="Book Antiqua"/>
                <w:b/>
              </w:rPr>
            </w:pPr>
          </w:p>
          <w:p w14:paraId="0E53442C" w14:textId="77777777" w:rsidR="00C02D34" w:rsidRDefault="00C02D34" w:rsidP="00285770">
            <w:pPr>
              <w:spacing w:after="0" w:line="276" w:lineRule="auto"/>
              <w:contextualSpacing/>
              <w:jc w:val="both"/>
              <w:rPr>
                <w:rFonts w:ascii="Book Antiqua" w:hAnsi="Book Antiqua"/>
                <w:b/>
              </w:rPr>
            </w:pPr>
          </w:p>
          <w:p w14:paraId="20C93502" w14:textId="77777777" w:rsidR="00C02D34" w:rsidRDefault="00C02D34" w:rsidP="00285770">
            <w:pPr>
              <w:spacing w:after="0" w:line="276" w:lineRule="auto"/>
              <w:contextualSpacing/>
              <w:jc w:val="both"/>
              <w:rPr>
                <w:rFonts w:ascii="Book Antiqua" w:hAnsi="Book Antiqua"/>
                <w:b/>
              </w:rPr>
            </w:pPr>
          </w:p>
          <w:p w14:paraId="0EC11988" w14:textId="77777777" w:rsidR="00C02D34" w:rsidRDefault="00C02D34" w:rsidP="00285770">
            <w:pPr>
              <w:spacing w:after="0" w:line="276" w:lineRule="auto"/>
              <w:contextualSpacing/>
              <w:jc w:val="both"/>
              <w:rPr>
                <w:rFonts w:ascii="Book Antiqua" w:hAnsi="Book Antiqua"/>
                <w:b/>
              </w:rPr>
            </w:pPr>
          </w:p>
          <w:p w14:paraId="0C654465" w14:textId="77777777" w:rsidR="00C02D34" w:rsidRDefault="00C02D34" w:rsidP="00285770">
            <w:pPr>
              <w:spacing w:after="0" w:line="276" w:lineRule="auto"/>
              <w:contextualSpacing/>
              <w:jc w:val="both"/>
              <w:rPr>
                <w:rFonts w:ascii="Book Antiqua" w:hAnsi="Book Antiqua"/>
                <w:b/>
              </w:rPr>
            </w:pPr>
          </w:p>
          <w:p w14:paraId="5A243FEF" w14:textId="1A9DEB89" w:rsidR="009D66EA" w:rsidRPr="00285770" w:rsidRDefault="0094297D" w:rsidP="00285770">
            <w:pPr>
              <w:spacing w:after="0" w:line="276" w:lineRule="auto"/>
              <w:contextualSpacing/>
              <w:jc w:val="both"/>
              <w:rPr>
                <w:rFonts w:ascii="Book Antiqua" w:hAnsi="Book Antiqua"/>
                <w:b/>
              </w:rPr>
            </w:pPr>
            <w:r w:rsidRPr="00285770">
              <w:rPr>
                <w:rFonts w:ascii="Book Antiqua" w:hAnsi="Book Antiqua"/>
                <w:b/>
              </w:rPr>
              <w:t>A</w:t>
            </w:r>
            <w:r w:rsidR="00804D4F" w:rsidRPr="00285770">
              <w:rPr>
                <w:rFonts w:ascii="Book Antiqua" w:hAnsi="Book Antiqua"/>
                <w:b/>
              </w:rPr>
              <w:t>reál</w:t>
            </w:r>
          </w:p>
          <w:p w14:paraId="3EC38789" w14:textId="77777777" w:rsidR="00BC3AB7" w:rsidRPr="00285770" w:rsidRDefault="00BC3AB7" w:rsidP="00285770">
            <w:pPr>
              <w:spacing w:after="0" w:line="276" w:lineRule="auto"/>
              <w:contextualSpacing/>
              <w:jc w:val="both"/>
              <w:rPr>
                <w:rFonts w:ascii="Book Antiqua" w:hAnsi="Book Antiqua" w:cs="Arial"/>
                <w:b/>
                <w:bCs/>
              </w:rPr>
            </w:pPr>
          </w:p>
          <w:p w14:paraId="435C4B0E" w14:textId="77777777" w:rsidR="00BC3AB7" w:rsidRPr="00285770" w:rsidRDefault="00BC3AB7" w:rsidP="00285770">
            <w:pPr>
              <w:spacing w:after="0" w:line="276" w:lineRule="auto"/>
              <w:contextualSpacing/>
              <w:jc w:val="both"/>
              <w:rPr>
                <w:rFonts w:ascii="Book Antiqua" w:hAnsi="Book Antiqua" w:cs="Arial"/>
                <w:b/>
                <w:bCs/>
              </w:rPr>
            </w:pPr>
          </w:p>
          <w:p w14:paraId="226EADA3" w14:textId="77777777" w:rsidR="00BC3AB7" w:rsidRPr="00285770" w:rsidRDefault="00BC3AB7" w:rsidP="00285770">
            <w:pPr>
              <w:spacing w:after="0" w:line="276" w:lineRule="auto"/>
              <w:contextualSpacing/>
              <w:jc w:val="both"/>
              <w:rPr>
                <w:rFonts w:ascii="Book Antiqua" w:hAnsi="Book Antiqua" w:cs="Arial"/>
                <w:b/>
                <w:bCs/>
              </w:rPr>
            </w:pPr>
          </w:p>
          <w:p w14:paraId="4C140C32" w14:textId="77777777" w:rsidR="00BC3AB7" w:rsidRPr="00285770" w:rsidRDefault="00BC3AB7" w:rsidP="00285770">
            <w:pPr>
              <w:spacing w:after="0" w:line="276" w:lineRule="auto"/>
              <w:contextualSpacing/>
              <w:jc w:val="both"/>
              <w:rPr>
                <w:rFonts w:ascii="Book Antiqua" w:hAnsi="Book Antiqua" w:cs="Arial"/>
                <w:b/>
                <w:bCs/>
              </w:rPr>
            </w:pPr>
          </w:p>
          <w:p w14:paraId="75144545" w14:textId="77777777" w:rsidR="00BC3AB7" w:rsidRPr="00285770" w:rsidRDefault="00BC3AB7" w:rsidP="00285770">
            <w:pPr>
              <w:spacing w:after="0" w:line="276" w:lineRule="auto"/>
              <w:contextualSpacing/>
              <w:jc w:val="both"/>
              <w:rPr>
                <w:rFonts w:ascii="Book Antiqua" w:hAnsi="Book Antiqua" w:cs="Arial"/>
                <w:b/>
                <w:bCs/>
              </w:rPr>
            </w:pPr>
          </w:p>
          <w:p w14:paraId="48CFAB62" w14:textId="77777777" w:rsidR="00BC3AB7" w:rsidRPr="00285770" w:rsidRDefault="00BC3AB7" w:rsidP="00285770">
            <w:pPr>
              <w:spacing w:after="0" w:line="276" w:lineRule="auto"/>
              <w:contextualSpacing/>
              <w:jc w:val="both"/>
              <w:rPr>
                <w:rFonts w:ascii="Book Antiqua" w:hAnsi="Book Antiqua" w:cs="Arial"/>
                <w:b/>
                <w:bCs/>
              </w:rPr>
            </w:pPr>
          </w:p>
          <w:p w14:paraId="19C9BF5B" w14:textId="77777777" w:rsidR="00BC3AB7" w:rsidRPr="00285770" w:rsidRDefault="00BC3AB7" w:rsidP="00285770">
            <w:pPr>
              <w:spacing w:after="0" w:line="276" w:lineRule="auto"/>
              <w:contextualSpacing/>
              <w:jc w:val="both"/>
              <w:rPr>
                <w:rFonts w:ascii="Book Antiqua" w:hAnsi="Book Antiqua" w:cs="Arial"/>
                <w:b/>
                <w:bCs/>
              </w:rPr>
            </w:pPr>
          </w:p>
          <w:p w14:paraId="6E8E8944" w14:textId="77777777" w:rsidR="00FF5E7E" w:rsidRPr="00285770" w:rsidRDefault="00FF5E7E" w:rsidP="00285770">
            <w:pPr>
              <w:spacing w:after="0" w:line="276" w:lineRule="auto"/>
              <w:contextualSpacing/>
              <w:jc w:val="both"/>
              <w:rPr>
                <w:rFonts w:ascii="Book Antiqua" w:hAnsi="Book Antiqua" w:cs="Arial"/>
                <w:b/>
                <w:bCs/>
              </w:rPr>
            </w:pPr>
          </w:p>
          <w:p w14:paraId="4DBEBD5E" w14:textId="77777777" w:rsidR="00A2454A" w:rsidRPr="00285770" w:rsidRDefault="00A2454A" w:rsidP="00285770">
            <w:pPr>
              <w:spacing w:after="0" w:line="276" w:lineRule="auto"/>
              <w:contextualSpacing/>
              <w:jc w:val="both"/>
              <w:rPr>
                <w:rFonts w:ascii="Book Antiqua" w:hAnsi="Book Antiqua" w:cs="Arial"/>
                <w:b/>
                <w:bCs/>
              </w:rPr>
            </w:pPr>
          </w:p>
          <w:p w14:paraId="3A06C12F" w14:textId="120413BD" w:rsidR="00374B80" w:rsidRPr="00285770" w:rsidRDefault="00006B67" w:rsidP="00285770">
            <w:pPr>
              <w:spacing w:after="0" w:line="276" w:lineRule="auto"/>
              <w:contextualSpacing/>
              <w:jc w:val="both"/>
              <w:rPr>
                <w:rFonts w:ascii="Book Antiqua" w:hAnsi="Book Antiqua"/>
                <w:b/>
              </w:rPr>
            </w:pPr>
            <w:r w:rsidRPr="00285770">
              <w:rPr>
                <w:rFonts w:ascii="Book Antiqua" w:hAnsi="Book Antiqua"/>
                <w:b/>
              </w:rPr>
              <w:lastRenderedPageBreak/>
              <w:t>B</w:t>
            </w:r>
            <w:r w:rsidR="00374B80" w:rsidRPr="00285770">
              <w:rPr>
                <w:rFonts w:ascii="Book Antiqua" w:hAnsi="Book Antiqua"/>
                <w:b/>
              </w:rPr>
              <w:t>anková záruka na vady</w:t>
            </w:r>
          </w:p>
          <w:p w14:paraId="7184CEBC" w14:textId="77777777" w:rsidR="00F639B4" w:rsidRPr="00285770" w:rsidRDefault="00F639B4" w:rsidP="00285770">
            <w:pPr>
              <w:spacing w:after="0" w:line="276" w:lineRule="auto"/>
              <w:contextualSpacing/>
              <w:jc w:val="both"/>
              <w:rPr>
                <w:rFonts w:ascii="Book Antiqua" w:hAnsi="Book Antiqua" w:cs="Arial"/>
                <w:b/>
                <w:bCs/>
              </w:rPr>
            </w:pPr>
          </w:p>
          <w:p w14:paraId="747D1FBB" w14:textId="77777777" w:rsidR="00F639B4" w:rsidRPr="00285770" w:rsidRDefault="00F639B4" w:rsidP="00285770">
            <w:pPr>
              <w:spacing w:after="0" w:line="276" w:lineRule="auto"/>
              <w:contextualSpacing/>
              <w:jc w:val="both"/>
              <w:rPr>
                <w:rFonts w:ascii="Book Antiqua" w:hAnsi="Book Antiqua" w:cs="Arial"/>
                <w:b/>
                <w:bCs/>
              </w:rPr>
            </w:pPr>
          </w:p>
          <w:p w14:paraId="04BBCF89" w14:textId="77777777" w:rsidR="00F639B4" w:rsidRPr="00285770" w:rsidRDefault="00F639B4" w:rsidP="00285770">
            <w:pPr>
              <w:spacing w:after="0" w:line="276" w:lineRule="auto"/>
              <w:contextualSpacing/>
              <w:jc w:val="both"/>
              <w:rPr>
                <w:rFonts w:ascii="Book Antiqua" w:hAnsi="Book Antiqua" w:cs="Arial"/>
                <w:b/>
                <w:bCs/>
              </w:rPr>
            </w:pPr>
          </w:p>
          <w:p w14:paraId="34E2BC2E" w14:textId="77777777" w:rsidR="00F639B4" w:rsidRPr="00285770" w:rsidRDefault="00F639B4" w:rsidP="00285770">
            <w:pPr>
              <w:spacing w:after="0" w:line="276" w:lineRule="auto"/>
              <w:contextualSpacing/>
              <w:jc w:val="both"/>
              <w:rPr>
                <w:rFonts w:ascii="Book Antiqua" w:hAnsi="Book Antiqua" w:cs="Arial"/>
                <w:b/>
                <w:bCs/>
              </w:rPr>
            </w:pPr>
          </w:p>
          <w:p w14:paraId="0E4DD528" w14:textId="77777777" w:rsidR="00F639B4" w:rsidRPr="00285770" w:rsidRDefault="00F639B4" w:rsidP="00285770">
            <w:pPr>
              <w:spacing w:after="0" w:line="276" w:lineRule="auto"/>
              <w:contextualSpacing/>
              <w:jc w:val="both"/>
              <w:rPr>
                <w:rFonts w:ascii="Book Antiqua" w:hAnsi="Book Antiqua" w:cs="Arial"/>
                <w:b/>
                <w:bCs/>
              </w:rPr>
            </w:pPr>
          </w:p>
          <w:p w14:paraId="54CBF7F3" w14:textId="77777777" w:rsidR="00F639B4" w:rsidRPr="00285770" w:rsidRDefault="00F639B4" w:rsidP="00285770">
            <w:pPr>
              <w:spacing w:after="0" w:line="276" w:lineRule="auto"/>
              <w:contextualSpacing/>
              <w:jc w:val="both"/>
              <w:rPr>
                <w:rFonts w:ascii="Book Antiqua" w:hAnsi="Book Antiqua" w:cs="Arial"/>
                <w:b/>
                <w:bCs/>
              </w:rPr>
            </w:pPr>
          </w:p>
          <w:p w14:paraId="45DD9381" w14:textId="77777777" w:rsidR="00F639B4" w:rsidRPr="00285770" w:rsidRDefault="00F639B4" w:rsidP="00285770">
            <w:pPr>
              <w:spacing w:after="0" w:line="276" w:lineRule="auto"/>
              <w:contextualSpacing/>
              <w:jc w:val="both"/>
              <w:rPr>
                <w:rFonts w:ascii="Book Antiqua" w:hAnsi="Book Antiqua" w:cs="Arial"/>
                <w:b/>
                <w:bCs/>
              </w:rPr>
            </w:pPr>
          </w:p>
          <w:p w14:paraId="645A3FF2" w14:textId="63B56B6E" w:rsidR="00F639B4" w:rsidRPr="00285770" w:rsidRDefault="00F639B4" w:rsidP="00285770">
            <w:pPr>
              <w:spacing w:after="0" w:line="276" w:lineRule="auto"/>
              <w:contextualSpacing/>
              <w:jc w:val="both"/>
              <w:rPr>
                <w:rFonts w:ascii="Book Antiqua" w:hAnsi="Book Antiqua"/>
                <w:b/>
              </w:rPr>
            </w:pPr>
            <w:r w:rsidRPr="00285770">
              <w:rPr>
                <w:rFonts w:ascii="Book Antiqua" w:hAnsi="Book Antiqua"/>
                <w:b/>
              </w:rPr>
              <w:t>Časť Diela</w:t>
            </w:r>
          </w:p>
          <w:p w14:paraId="35A1BBC6" w14:textId="77777777" w:rsidR="00B35A17" w:rsidRPr="00285770" w:rsidRDefault="00B35A17" w:rsidP="00285770">
            <w:pPr>
              <w:spacing w:after="0" w:line="276" w:lineRule="auto"/>
              <w:contextualSpacing/>
              <w:jc w:val="both"/>
              <w:rPr>
                <w:rFonts w:ascii="Book Antiqua" w:hAnsi="Book Antiqua" w:cs="Arial"/>
                <w:b/>
                <w:bCs/>
              </w:rPr>
            </w:pPr>
          </w:p>
          <w:p w14:paraId="4FE44C91" w14:textId="77777777" w:rsidR="00B35A17" w:rsidRPr="00285770" w:rsidRDefault="00B35A17" w:rsidP="00285770">
            <w:pPr>
              <w:spacing w:after="0" w:line="276" w:lineRule="auto"/>
              <w:contextualSpacing/>
              <w:jc w:val="both"/>
              <w:rPr>
                <w:rFonts w:ascii="Book Antiqua" w:hAnsi="Book Antiqua" w:cs="Arial"/>
                <w:b/>
                <w:bCs/>
              </w:rPr>
            </w:pPr>
          </w:p>
          <w:p w14:paraId="15377048" w14:textId="77777777" w:rsidR="00B35A17" w:rsidRPr="00285770" w:rsidRDefault="00B35A17" w:rsidP="00285770">
            <w:pPr>
              <w:spacing w:after="0" w:line="276" w:lineRule="auto"/>
              <w:contextualSpacing/>
              <w:jc w:val="both"/>
              <w:rPr>
                <w:rFonts w:ascii="Book Antiqua" w:hAnsi="Book Antiqua" w:cs="Arial"/>
                <w:b/>
                <w:bCs/>
              </w:rPr>
            </w:pPr>
          </w:p>
          <w:p w14:paraId="1510B5EC" w14:textId="77777777" w:rsidR="00B35A17" w:rsidRPr="00285770" w:rsidRDefault="00B35A17" w:rsidP="00285770">
            <w:pPr>
              <w:spacing w:after="0" w:line="276" w:lineRule="auto"/>
              <w:contextualSpacing/>
              <w:jc w:val="both"/>
              <w:rPr>
                <w:rFonts w:ascii="Book Antiqua" w:hAnsi="Book Antiqua" w:cs="Arial"/>
                <w:b/>
                <w:bCs/>
              </w:rPr>
            </w:pPr>
          </w:p>
          <w:p w14:paraId="7C56D043" w14:textId="77777777" w:rsidR="004E2594" w:rsidRDefault="004E2594" w:rsidP="00285770">
            <w:pPr>
              <w:spacing w:after="0" w:line="276" w:lineRule="auto"/>
              <w:contextualSpacing/>
              <w:jc w:val="both"/>
              <w:rPr>
                <w:rFonts w:ascii="Book Antiqua" w:hAnsi="Book Antiqua"/>
                <w:b/>
              </w:rPr>
            </w:pPr>
          </w:p>
          <w:p w14:paraId="459B1398" w14:textId="620BDE2A" w:rsidR="00B35A17" w:rsidRPr="00285770" w:rsidRDefault="00B35A17" w:rsidP="00285770">
            <w:pPr>
              <w:spacing w:after="0" w:line="276" w:lineRule="auto"/>
              <w:contextualSpacing/>
              <w:jc w:val="both"/>
              <w:rPr>
                <w:rFonts w:ascii="Book Antiqua" w:hAnsi="Book Antiqua"/>
                <w:b/>
              </w:rPr>
            </w:pPr>
            <w:r w:rsidRPr="00285770">
              <w:rPr>
                <w:rFonts w:ascii="Book Antiqua" w:hAnsi="Book Antiqua"/>
                <w:b/>
              </w:rPr>
              <w:t>Dielo</w:t>
            </w:r>
          </w:p>
          <w:p w14:paraId="138CA3A8" w14:textId="77777777" w:rsidR="00866654" w:rsidRPr="00285770" w:rsidRDefault="00866654" w:rsidP="00285770">
            <w:pPr>
              <w:spacing w:after="0" w:line="276" w:lineRule="auto"/>
              <w:contextualSpacing/>
              <w:jc w:val="both"/>
              <w:rPr>
                <w:rFonts w:ascii="Book Antiqua" w:hAnsi="Book Antiqua" w:cs="Arial"/>
                <w:b/>
                <w:bCs/>
              </w:rPr>
            </w:pPr>
          </w:p>
          <w:p w14:paraId="62CB9D8D" w14:textId="77777777" w:rsidR="00866654" w:rsidRPr="00285770" w:rsidRDefault="00866654" w:rsidP="00285770">
            <w:pPr>
              <w:spacing w:after="0" w:line="276" w:lineRule="auto"/>
              <w:contextualSpacing/>
              <w:jc w:val="both"/>
              <w:rPr>
                <w:rFonts w:ascii="Book Antiqua" w:hAnsi="Book Antiqua" w:cs="Arial"/>
                <w:b/>
                <w:bCs/>
              </w:rPr>
            </w:pPr>
          </w:p>
          <w:p w14:paraId="0BB5515D" w14:textId="77777777" w:rsidR="00866654" w:rsidRPr="00285770" w:rsidRDefault="00866654" w:rsidP="00285770">
            <w:pPr>
              <w:spacing w:after="0" w:line="276" w:lineRule="auto"/>
              <w:contextualSpacing/>
              <w:jc w:val="both"/>
              <w:rPr>
                <w:rFonts w:ascii="Book Antiqua" w:hAnsi="Book Antiqua" w:cs="Arial"/>
                <w:b/>
                <w:bCs/>
              </w:rPr>
            </w:pPr>
          </w:p>
          <w:p w14:paraId="66C918DF" w14:textId="77777777" w:rsidR="00866654" w:rsidRPr="00285770" w:rsidRDefault="00866654" w:rsidP="00285770">
            <w:pPr>
              <w:spacing w:after="0" w:line="276" w:lineRule="auto"/>
              <w:contextualSpacing/>
              <w:jc w:val="both"/>
              <w:rPr>
                <w:rFonts w:ascii="Book Antiqua" w:hAnsi="Book Antiqua" w:cs="Arial"/>
                <w:b/>
                <w:bCs/>
              </w:rPr>
            </w:pPr>
          </w:p>
          <w:p w14:paraId="6C3442EA" w14:textId="77777777" w:rsidR="00866654" w:rsidRPr="00285770" w:rsidRDefault="00866654" w:rsidP="00285770">
            <w:pPr>
              <w:spacing w:after="0" w:line="276" w:lineRule="auto"/>
              <w:contextualSpacing/>
              <w:jc w:val="both"/>
              <w:rPr>
                <w:rFonts w:ascii="Book Antiqua" w:hAnsi="Book Antiqua" w:cs="Arial"/>
                <w:b/>
                <w:bCs/>
              </w:rPr>
            </w:pPr>
          </w:p>
          <w:p w14:paraId="6617E542" w14:textId="77777777" w:rsidR="00866654" w:rsidRPr="00285770" w:rsidRDefault="00866654" w:rsidP="00285770">
            <w:pPr>
              <w:spacing w:after="0" w:line="276" w:lineRule="auto"/>
              <w:contextualSpacing/>
              <w:jc w:val="both"/>
              <w:rPr>
                <w:rFonts w:ascii="Book Antiqua" w:hAnsi="Book Antiqua" w:cs="Arial"/>
                <w:b/>
                <w:bCs/>
              </w:rPr>
            </w:pPr>
          </w:p>
          <w:p w14:paraId="7DB79269" w14:textId="77777777" w:rsidR="00866654" w:rsidRPr="00285770" w:rsidRDefault="00866654" w:rsidP="00285770">
            <w:pPr>
              <w:spacing w:after="0" w:line="276" w:lineRule="auto"/>
              <w:contextualSpacing/>
              <w:jc w:val="both"/>
              <w:rPr>
                <w:rFonts w:ascii="Book Antiqua" w:hAnsi="Book Antiqua" w:cs="Arial"/>
                <w:b/>
                <w:bCs/>
              </w:rPr>
            </w:pPr>
          </w:p>
          <w:p w14:paraId="5F251B1E" w14:textId="77777777" w:rsidR="00866654" w:rsidRPr="00285770" w:rsidRDefault="00866654" w:rsidP="00285770">
            <w:pPr>
              <w:spacing w:after="0" w:line="276" w:lineRule="auto"/>
              <w:contextualSpacing/>
              <w:jc w:val="both"/>
              <w:rPr>
                <w:rFonts w:ascii="Book Antiqua" w:hAnsi="Book Antiqua" w:cs="Arial"/>
                <w:b/>
                <w:bCs/>
              </w:rPr>
            </w:pPr>
          </w:p>
          <w:p w14:paraId="464BB925" w14:textId="77777777" w:rsidR="00866654" w:rsidRPr="00285770" w:rsidRDefault="00866654" w:rsidP="00285770">
            <w:pPr>
              <w:spacing w:after="0" w:line="276" w:lineRule="auto"/>
              <w:contextualSpacing/>
              <w:jc w:val="both"/>
              <w:rPr>
                <w:rFonts w:ascii="Book Antiqua" w:hAnsi="Book Antiqua" w:cs="Arial"/>
                <w:b/>
                <w:bCs/>
              </w:rPr>
            </w:pPr>
          </w:p>
          <w:p w14:paraId="4BADEF40" w14:textId="77777777" w:rsidR="00866654" w:rsidRPr="00285770" w:rsidRDefault="00866654" w:rsidP="00285770">
            <w:pPr>
              <w:spacing w:after="0" w:line="276" w:lineRule="auto"/>
              <w:contextualSpacing/>
              <w:jc w:val="both"/>
              <w:rPr>
                <w:rFonts w:ascii="Book Antiqua" w:hAnsi="Book Antiqua" w:cs="Arial"/>
                <w:b/>
                <w:bCs/>
              </w:rPr>
            </w:pPr>
          </w:p>
          <w:p w14:paraId="478D0309" w14:textId="77777777" w:rsidR="004E2594" w:rsidRDefault="004E2594" w:rsidP="00285770">
            <w:pPr>
              <w:spacing w:after="0" w:line="276" w:lineRule="auto"/>
              <w:contextualSpacing/>
              <w:jc w:val="both"/>
              <w:rPr>
                <w:rFonts w:ascii="Book Antiqua" w:hAnsi="Book Antiqua"/>
                <w:b/>
              </w:rPr>
            </w:pPr>
          </w:p>
          <w:p w14:paraId="65F50D8C" w14:textId="2980A6D5" w:rsidR="00866654" w:rsidRPr="00285770" w:rsidRDefault="00866654" w:rsidP="00285770">
            <w:pPr>
              <w:spacing w:after="0" w:line="276" w:lineRule="auto"/>
              <w:contextualSpacing/>
              <w:jc w:val="both"/>
              <w:rPr>
                <w:rFonts w:ascii="Book Antiqua" w:hAnsi="Book Antiqua"/>
                <w:b/>
              </w:rPr>
            </w:pPr>
            <w:r w:rsidRPr="00285770">
              <w:rPr>
                <w:rFonts w:ascii="Book Antiqua" w:hAnsi="Book Antiqua"/>
                <w:b/>
              </w:rPr>
              <w:t>Dokumentácia Zhotoviteľa</w:t>
            </w:r>
          </w:p>
          <w:p w14:paraId="26FB1CED" w14:textId="77777777" w:rsidR="003B4F23" w:rsidRPr="00285770" w:rsidRDefault="003B4F23" w:rsidP="00285770">
            <w:pPr>
              <w:spacing w:after="0" w:line="276" w:lineRule="auto"/>
              <w:contextualSpacing/>
              <w:jc w:val="both"/>
              <w:rPr>
                <w:rFonts w:ascii="Book Antiqua" w:hAnsi="Book Antiqua" w:cs="Arial"/>
                <w:b/>
                <w:bCs/>
              </w:rPr>
            </w:pPr>
          </w:p>
          <w:p w14:paraId="089FB951" w14:textId="77777777" w:rsidR="003B4F23" w:rsidRPr="00285770" w:rsidRDefault="003B4F23" w:rsidP="00285770">
            <w:pPr>
              <w:spacing w:after="0" w:line="276" w:lineRule="auto"/>
              <w:contextualSpacing/>
              <w:jc w:val="both"/>
              <w:rPr>
                <w:rFonts w:ascii="Book Antiqua" w:hAnsi="Book Antiqua" w:cs="Arial"/>
                <w:b/>
                <w:bCs/>
              </w:rPr>
            </w:pPr>
          </w:p>
          <w:p w14:paraId="5B6F2928" w14:textId="77777777" w:rsidR="003B4F23" w:rsidRPr="00285770" w:rsidRDefault="003B4F23" w:rsidP="00285770">
            <w:pPr>
              <w:spacing w:after="0" w:line="276" w:lineRule="auto"/>
              <w:contextualSpacing/>
              <w:jc w:val="both"/>
              <w:rPr>
                <w:rFonts w:ascii="Book Antiqua" w:hAnsi="Book Antiqua" w:cs="Arial"/>
                <w:b/>
                <w:bCs/>
              </w:rPr>
            </w:pPr>
          </w:p>
          <w:p w14:paraId="324D17A1" w14:textId="77777777" w:rsidR="003B4F23" w:rsidRPr="00285770" w:rsidRDefault="003B4F23" w:rsidP="00285770">
            <w:pPr>
              <w:spacing w:after="0" w:line="276" w:lineRule="auto"/>
              <w:contextualSpacing/>
              <w:jc w:val="both"/>
              <w:rPr>
                <w:rFonts w:ascii="Book Antiqua" w:hAnsi="Book Antiqua" w:cs="Arial"/>
                <w:b/>
                <w:bCs/>
              </w:rPr>
            </w:pPr>
          </w:p>
          <w:p w14:paraId="04DE97EF" w14:textId="77777777" w:rsidR="003B4F23" w:rsidRPr="00285770" w:rsidRDefault="003B4F23" w:rsidP="00285770">
            <w:pPr>
              <w:spacing w:after="0" w:line="276" w:lineRule="auto"/>
              <w:contextualSpacing/>
              <w:jc w:val="both"/>
              <w:rPr>
                <w:rFonts w:ascii="Book Antiqua" w:hAnsi="Book Antiqua" w:cs="Arial"/>
                <w:b/>
                <w:bCs/>
              </w:rPr>
            </w:pPr>
          </w:p>
          <w:p w14:paraId="01E8CF21" w14:textId="77777777" w:rsidR="003B4F23" w:rsidRPr="00285770" w:rsidRDefault="003B4F23" w:rsidP="00285770">
            <w:pPr>
              <w:spacing w:after="0" w:line="276" w:lineRule="auto"/>
              <w:contextualSpacing/>
              <w:jc w:val="both"/>
              <w:rPr>
                <w:rFonts w:ascii="Book Antiqua" w:hAnsi="Book Antiqua" w:cs="Arial"/>
                <w:b/>
                <w:bCs/>
              </w:rPr>
            </w:pPr>
          </w:p>
          <w:p w14:paraId="6132D870" w14:textId="77777777" w:rsidR="003B4F23" w:rsidRPr="00285770" w:rsidRDefault="003B4F23" w:rsidP="00285770">
            <w:pPr>
              <w:spacing w:after="0" w:line="276" w:lineRule="auto"/>
              <w:contextualSpacing/>
              <w:jc w:val="both"/>
              <w:rPr>
                <w:rFonts w:ascii="Book Antiqua" w:hAnsi="Book Antiqua" w:cs="Arial"/>
                <w:b/>
                <w:bCs/>
              </w:rPr>
            </w:pPr>
          </w:p>
          <w:p w14:paraId="5E93905C" w14:textId="77777777" w:rsidR="003B4F23" w:rsidRPr="00285770" w:rsidRDefault="003B4F23" w:rsidP="00285770">
            <w:pPr>
              <w:spacing w:after="0" w:line="276" w:lineRule="auto"/>
              <w:contextualSpacing/>
              <w:jc w:val="both"/>
              <w:rPr>
                <w:rFonts w:ascii="Book Antiqua" w:hAnsi="Book Antiqua" w:cs="Arial"/>
                <w:b/>
                <w:bCs/>
              </w:rPr>
            </w:pPr>
          </w:p>
          <w:p w14:paraId="0B83DE9E" w14:textId="77777777" w:rsidR="003B4F23" w:rsidRPr="00285770" w:rsidRDefault="003B4F23" w:rsidP="00285770">
            <w:pPr>
              <w:spacing w:after="0" w:line="276" w:lineRule="auto"/>
              <w:contextualSpacing/>
              <w:jc w:val="both"/>
              <w:rPr>
                <w:rFonts w:ascii="Book Antiqua" w:hAnsi="Book Antiqua" w:cs="Arial"/>
                <w:b/>
                <w:bCs/>
              </w:rPr>
            </w:pPr>
          </w:p>
          <w:p w14:paraId="6702FACD" w14:textId="77777777" w:rsidR="003B4F23" w:rsidRDefault="003B4F23" w:rsidP="00285770">
            <w:pPr>
              <w:spacing w:after="0" w:line="276" w:lineRule="auto"/>
              <w:contextualSpacing/>
              <w:jc w:val="both"/>
              <w:rPr>
                <w:rFonts w:ascii="Book Antiqua" w:hAnsi="Book Antiqua" w:cs="Arial"/>
                <w:b/>
                <w:bCs/>
              </w:rPr>
            </w:pPr>
          </w:p>
          <w:p w14:paraId="74F17283" w14:textId="77777777" w:rsidR="00725011" w:rsidRDefault="00725011" w:rsidP="00285770">
            <w:pPr>
              <w:spacing w:after="0" w:line="276" w:lineRule="auto"/>
              <w:contextualSpacing/>
              <w:jc w:val="both"/>
              <w:rPr>
                <w:rFonts w:ascii="Book Antiqua" w:hAnsi="Book Antiqua" w:cs="Arial"/>
                <w:b/>
                <w:bCs/>
              </w:rPr>
            </w:pPr>
          </w:p>
          <w:p w14:paraId="2BBE5316" w14:textId="77777777" w:rsidR="00725011" w:rsidRPr="00285770" w:rsidRDefault="00725011" w:rsidP="00285770">
            <w:pPr>
              <w:spacing w:after="0" w:line="276" w:lineRule="auto"/>
              <w:contextualSpacing/>
              <w:jc w:val="both"/>
              <w:rPr>
                <w:rFonts w:ascii="Book Antiqua" w:hAnsi="Book Antiqua" w:cs="Arial"/>
                <w:b/>
                <w:bCs/>
              </w:rPr>
            </w:pPr>
          </w:p>
          <w:p w14:paraId="0E7240DB" w14:textId="77777777" w:rsidR="003B4F23" w:rsidRPr="00285770" w:rsidRDefault="003B4F23" w:rsidP="00285770">
            <w:pPr>
              <w:spacing w:after="0" w:line="276" w:lineRule="auto"/>
              <w:contextualSpacing/>
              <w:jc w:val="both"/>
              <w:rPr>
                <w:rFonts w:ascii="Book Antiqua" w:hAnsi="Book Antiqua" w:cs="Arial"/>
                <w:b/>
                <w:bCs/>
              </w:rPr>
            </w:pPr>
          </w:p>
          <w:p w14:paraId="2C63C64A" w14:textId="77777777" w:rsidR="003B4F23" w:rsidRPr="00285770" w:rsidRDefault="003B4F23" w:rsidP="00285770">
            <w:pPr>
              <w:spacing w:after="0" w:line="276" w:lineRule="auto"/>
              <w:contextualSpacing/>
              <w:jc w:val="both"/>
              <w:rPr>
                <w:rFonts w:ascii="Book Antiqua" w:hAnsi="Book Antiqua" w:cs="Arial"/>
                <w:b/>
                <w:bCs/>
              </w:rPr>
            </w:pPr>
          </w:p>
          <w:p w14:paraId="43EDF8D9" w14:textId="77777777" w:rsidR="00367200" w:rsidRPr="00285770" w:rsidRDefault="00367200" w:rsidP="00285770">
            <w:pPr>
              <w:spacing w:after="0" w:line="276" w:lineRule="auto"/>
              <w:contextualSpacing/>
              <w:jc w:val="both"/>
              <w:rPr>
                <w:rFonts w:ascii="Book Antiqua" w:hAnsi="Book Antiqua" w:cs="Arial"/>
                <w:b/>
                <w:bCs/>
              </w:rPr>
            </w:pPr>
          </w:p>
          <w:p w14:paraId="3E7DBE0B" w14:textId="77777777" w:rsidR="003B4F23" w:rsidRPr="00285770" w:rsidRDefault="003B4F23" w:rsidP="00285770">
            <w:pPr>
              <w:spacing w:after="0" w:line="276" w:lineRule="auto"/>
              <w:contextualSpacing/>
              <w:jc w:val="both"/>
              <w:rPr>
                <w:rFonts w:ascii="Book Antiqua" w:hAnsi="Book Antiqua"/>
                <w:b/>
              </w:rPr>
            </w:pPr>
            <w:r w:rsidRPr="00285770">
              <w:rPr>
                <w:rFonts w:ascii="Book Antiqua" w:hAnsi="Book Antiqua"/>
                <w:b/>
              </w:rPr>
              <w:lastRenderedPageBreak/>
              <w:t>Dotknuté subjekty</w:t>
            </w:r>
          </w:p>
          <w:p w14:paraId="3B3D5797" w14:textId="77777777" w:rsidR="00131021" w:rsidRPr="00285770" w:rsidRDefault="00131021" w:rsidP="00285770">
            <w:pPr>
              <w:spacing w:after="0" w:line="276" w:lineRule="auto"/>
              <w:contextualSpacing/>
              <w:jc w:val="both"/>
              <w:rPr>
                <w:rFonts w:ascii="Book Antiqua" w:hAnsi="Book Antiqua" w:cs="Arial"/>
                <w:b/>
                <w:bCs/>
              </w:rPr>
            </w:pPr>
          </w:p>
          <w:p w14:paraId="71C1915E" w14:textId="77777777" w:rsidR="00131021" w:rsidRPr="00285770" w:rsidRDefault="00131021" w:rsidP="00285770">
            <w:pPr>
              <w:spacing w:after="0" w:line="276" w:lineRule="auto"/>
              <w:contextualSpacing/>
              <w:jc w:val="both"/>
              <w:rPr>
                <w:rFonts w:ascii="Book Antiqua" w:hAnsi="Book Antiqua" w:cs="Arial"/>
                <w:b/>
                <w:bCs/>
              </w:rPr>
            </w:pPr>
          </w:p>
          <w:p w14:paraId="5DB68E0D" w14:textId="77777777" w:rsidR="00131021" w:rsidRPr="00285770" w:rsidRDefault="00131021" w:rsidP="00285770">
            <w:pPr>
              <w:spacing w:after="0" w:line="276" w:lineRule="auto"/>
              <w:contextualSpacing/>
              <w:jc w:val="both"/>
              <w:rPr>
                <w:rFonts w:ascii="Book Antiqua" w:hAnsi="Book Antiqua" w:cs="Arial"/>
                <w:b/>
                <w:bCs/>
              </w:rPr>
            </w:pPr>
          </w:p>
          <w:p w14:paraId="6E636694" w14:textId="77777777" w:rsidR="00131021" w:rsidRPr="00285770" w:rsidRDefault="00131021" w:rsidP="00285770">
            <w:pPr>
              <w:spacing w:after="0" w:line="276" w:lineRule="auto"/>
              <w:contextualSpacing/>
              <w:jc w:val="both"/>
              <w:rPr>
                <w:rFonts w:ascii="Book Antiqua" w:hAnsi="Book Antiqua" w:cs="Arial"/>
                <w:b/>
                <w:bCs/>
              </w:rPr>
            </w:pPr>
          </w:p>
          <w:p w14:paraId="54EFAE38" w14:textId="77777777" w:rsidR="00131021" w:rsidRPr="00285770" w:rsidRDefault="00131021" w:rsidP="00285770">
            <w:pPr>
              <w:spacing w:after="0" w:line="276" w:lineRule="auto"/>
              <w:contextualSpacing/>
              <w:jc w:val="both"/>
              <w:rPr>
                <w:rFonts w:ascii="Book Antiqua" w:hAnsi="Book Antiqua" w:cs="Arial"/>
                <w:b/>
                <w:bCs/>
              </w:rPr>
            </w:pPr>
          </w:p>
          <w:p w14:paraId="128D53BE" w14:textId="77777777" w:rsidR="00131021" w:rsidRPr="00285770" w:rsidRDefault="00131021" w:rsidP="00285770">
            <w:pPr>
              <w:spacing w:after="0" w:line="276" w:lineRule="auto"/>
              <w:contextualSpacing/>
              <w:jc w:val="both"/>
              <w:rPr>
                <w:rFonts w:ascii="Book Antiqua" w:hAnsi="Book Antiqua" w:cs="Arial"/>
                <w:b/>
                <w:bCs/>
              </w:rPr>
            </w:pPr>
          </w:p>
          <w:p w14:paraId="6D553F14" w14:textId="77777777" w:rsidR="00131021" w:rsidRPr="00285770" w:rsidRDefault="00131021" w:rsidP="00285770">
            <w:pPr>
              <w:spacing w:after="0" w:line="276" w:lineRule="auto"/>
              <w:contextualSpacing/>
              <w:jc w:val="both"/>
              <w:rPr>
                <w:rFonts w:ascii="Book Antiqua" w:hAnsi="Book Antiqua" w:cs="Arial"/>
                <w:b/>
                <w:bCs/>
              </w:rPr>
            </w:pPr>
          </w:p>
          <w:p w14:paraId="166DFC09" w14:textId="77777777" w:rsidR="00131021" w:rsidRPr="00285770" w:rsidRDefault="00131021" w:rsidP="00285770">
            <w:pPr>
              <w:spacing w:after="0" w:line="276" w:lineRule="auto"/>
              <w:contextualSpacing/>
              <w:jc w:val="both"/>
              <w:rPr>
                <w:rFonts w:ascii="Book Antiqua" w:hAnsi="Book Antiqua" w:cs="Arial"/>
                <w:b/>
                <w:bCs/>
              </w:rPr>
            </w:pPr>
          </w:p>
          <w:p w14:paraId="5A839143" w14:textId="77777777" w:rsidR="00131021" w:rsidRPr="00285770" w:rsidRDefault="00131021" w:rsidP="00285770">
            <w:pPr>
              <w:spacing w:after="0" w:line="276" w:lineRule="auto"/>
              <w:contextualSpacing/>
              <w:jc w:val="both"/>
              <w:rPr>
                <w:rFonts w:ascii="Book Antiqua" w:hAnsi="Book Antiqua" w:cs="Arial"/>
                <w:b/>
                <w:bCs/>
              </w:rPr>
            </w:pPr>
          </w:p>
          <w:p w14:paraId="3BDE14A4" w14:textId="77777777" w:rsidR="00131021" w:rsidRPr="00285770" w:rsidRDefault="00131021" w:rsidP="00285770">
            <w:pPr>
              <w:spacing w:after="0" w:line="276" w:lineRule="auto"/>
              <w:contextualSpacing/>
              <w:jc w:val="both"/>
              <w:rPr>
                <w:rFonts w:ascii="Book Antiqua" w:hAnsi="Book Antiqua" w:cs="Arial"/>
                <w:b/>
                <w:bCs/>
              </w:rPr>
            </w:pPr>
          </w:p>
          <w:p w14:paraId="6689B89D" w14:textId="77777777" w:rsidR="00131021" w:rsidRPr="00285770" w:rsidRDefault="00131021" w:rsidP="00285770">
            <w:pPr>
              <w:spacing w:after="0" w:line="276" w:lineRule="auto"/>
              <w:contextualSpacing/>
              <w:jc w:val="both"/>
              <w:rPr>
                <w:rFonts w:ascii="Book Antiqua" w:hAnsi="Book Antiqua" w:cs="Arial"/>
                <w:b/>
                <w:bCs/>
              </w:rPr>
            </w:pPr>
          </w:p>
          <w:p w14:paraId="7886CFB6" w14:textId="77777777" w:rsidR="004E2594" w:rsidRDefault="004E2594" w:rsidP="00285770">
            <w:pPr>
              <w:spacing w:after="0" w:line="276" w:lineRule="auto"/>
              <w:contextualSpacing/>
              <w:jc w:val="both"/>
              <w:rPr>
                <w:rFonts w:ascii="Book Antiqua" w:hAnsi="Book Antiqua"/>
                <w:b/>
              </w:rPr>
            </w:pPr>
          </w:p>
          <w:p w14:paraId="7FE221BF" w14:textId="21B6AFE6" w:rsidR="00131021" w:rsidRPr="00285770" w:rsidRDefault="00131021" w:rsidP="00285770">
            <w:pPr>
              <w:spacing w:after="0" w:line="276" w:lineRule="auto"/>
              <w:contextualSpacing/>
              <w:jc w:val="both"/>
              <w:rPr>
                <w:rFonts w:ascii="Book Antiqua" w:hAnsi="Book Antiqua"/>
                <w:b/>
              </w:rPr>
            </w:pPr>
            <w:r w:rsidRPr="00285770">
              <w:rPr>
                <w:rFonts w:ascii="Book Antiqua" w:hAnsi="Book Antiqua"/>
                <w:b/>
              </w:rPr>
              <w:t>Harmonogram</w:t>
            </w:r>
          </w:p>
          <w:p w14:paraId="210FDB3E" w14:textId="77777777" w:rsidR="00BD1DFE" w:rsidRPr="00285770" w:rsidRDefault="00BD1DFE" w:rsidP="00285770">
            <w:pPr>
              <w:spacing w:after="0" w:line="276" w:lineRule="auto"/>
              <w:contextualSpacing/>
              <w:jc w:val="both"/>
              <w:rPr>
                <w:rFonts w:ascii="Book Antiqua" w:hAnsi="Book Antiqua" w:cs="Arial"/>
                <w:b/>
                <w:bCs/>
              </w:rPr>
            </w:pPr>
          </w:p>
          <w:p w14:paraId="470AD1B6" w14:textId="77777777" w:rsidR="00BD1DFE" w:rsidRPr="00285770" w:rsidRDefault="00BD1DFE" w:rsidP="00285770">
            <w:pPr>
              <w:spacing w:after="0" w:line="276" w:lineRule="auto"/>
              <w:contextualSpacing/>
              <w:jc w:val="both"/>
              <w:rPr>
                <w:rFonts w:ascii="Book Antiqua" w:hAnsi="Book Antiqua" w:cs="Arial"/>
                <w:b/>
                <w:bCs/>
              </w:rPr>
            </w:pPr>
          </w:p>
          <w:p w14:paraId="327D1A9E" w14:textId="6BECECF2" w:rsidR="00BD1DFE" w:rsidRPr="00285770" w:rsidRDefault="00BD1DFE" w:rsidP="00285770">
            <w:pPr>
              <w:spacing w:after="0" w:line="276" w:lineRule="auto"/>
              <w:contextualSpacing/>
              <w:jc w:val="both"/>
              <w:rPr>
                <w:rFonts w:ascii="Book Antiqua" w:hAnsi="Book Antiqua"/>
                <w:b/>
              </w:rPr>
            </w:pPr>
            <w:r w:rsidRPr="00285770">
              <w:rPr>
                <w:rFonts w:ascii="Book Antiqua" w:hAnsi="Book Antiqua"/>
                <w:b/>
              </w:rPr>
              <w:t>Inžinierska činnosť</w:t>
            </w:r>
          </w:p>
          <w:p w14:paraId="46F9428E" w14:textId="77777777" w:rsidR="007F5EF2" w:rsidRPr="00285770" w:rsidRDefault="007F5EF2" w:rsidP="00285770">
            <w:pPr>
              <w:spacing w:after="0" w:line="276" w:lineRule="auto"/>
              <w:contextualSpacing/>
              <w:jc w:val="both"/>
              <w:rPr>
                <w:rFonts w:ascii="Book Antiqua" w:hAnsi="Book Antiqua" w:cs="Arial"/>
                <w:b/>
                <w:bCs/>
              </w:rPr>
            </w:pPr>
          </w:p>
          <w:p w14:paraId="04707AEE" w14:textId="77777777" w:rsidR="007F5EF2" w:rsidRPr="00285770" w:rsidRDefault="007F5EF2" w:rsidP="00285770">
            <w:pPr>
              <w:spacing w:after="0" w:line="276" w:lineRule="auto"/>
              <w:contextualSpacing/>
              <w:jc w:val="both"/>
              <w:rPr>
                <w:rFonts w:ascii="Book Antiqua" w:hAnsi="Book Antiqua" w:cs="Arial"/>
                <w:b/>
                <w:bCs/>
              </w:rPr>
            </w:pPr>
          </w:p>
          <w:p w14:paraId="351DA56E" w14:textId="77777777" w:rsidR="007F5EF2" w:rsidRPr="00285770" w:rsidRDefault="007F5EF2" w:rsidP="00285770">
            <w:pPr>
              <w:spacing w:after="0" w:line="276" w:lineRule="auto"/>
              <w:contextualSpacing/>
              <w:jc w:val="both"/>
              <w:rPr>
                <w:rFonts w:ascii="Book Antiqua" w:hAnsi="Book Antiqua" w:cs="Arial"/>
                <w:b/>
                <w:bCs/>
              </w:rPr>
            </w:pPr>
          </w:p>
          <w:p w14:paraId="012CFC49" w14:textId="77777777" w:rsidR="007F5EF2" w:rsidRPr="00285770" w:rsidRDefault="007F5EF2" w:rsidP="00285770">
            <w:pPr>
              <w:spacing w:after="0" w:line="276" w:lineRule="auto"/>
              <w:contextualSpacing/>
              <w:jc w:val="both"/>
              <w:rPr>
                <w:rFonts w:ascii="Book Antiqua" w:hAnsi="Book Antiqua" w:cs="Arial"/>
                <w:b/>
                <w:bCs/>
              </w:rPr>
            </w:pPr>
          </w:p>
          <w:p w14:paraId="1DCBBF1E" w14:textId="77777777" w:rsidR="007F5EF2" w:rsidRPr="00285770" w:rsidRDefault="007F5EF2" w:rsidP="00285770">
            <w:pPr>
              <w:spacing w:after="0" w:line="276" w:lineRule="auto"/>
              <w:contextualSpacing/>
              <w:jc w:val="both"/>
              <w:rPr>
                <w:rFonts w:ascii="Book Antiqua" w:hAnsi="Book Antiqua" w:cs="Arial"/>
                <w:b/>
                <w:bCs/>
              </w:rPr>
            </w:pPr>
          </w:p>
          <w:p w14:paraId="54C17BFF" w14:textId="77777777" w:rsidR="007F5EF2" w:rsidRPr="00285770" w:rsidRDefault="007F5EF2" w:rsidP="00285770">
            <w:pPr>
              <w:spacing w:after="0" w:line="276" w:lineRule="auto"/>
              <w:contextualSpacing/>
              <w:jc w:val="both"/>
              <w:rPr>
                <w:rFonts w:ascii="Book Antiqua" w:hAnsi="Book Antiqua" w:cs="Arial"/>
                <w:b/>
                <w:bCs/>
              </w:rPr>
            </w:pPr>
          </w:p>
          <w:p w14:paraId="3AD590B5" w14:textId="77777777" w:rsidR="007F5EF2" w:rsidRPr="00285770" w:rsidRDefault="007F5EF2" w:rsidP="00285770">
            <w:pPr>
              <w:spacing w:after="0" w:line="276" w:lineRule="auto"/>
              <w:contextualSpacing/>
              <w:jc w:val="both"/>
              <w:rPr>
                <w:rFonts w:ascii="Book Antiqua" w:hAnsi="Book Antiqua" w:cs="Arial"/>
                <w:b/>
                <w:bCs/>
              </w:rPr>
            </w:pPr>
          </w:p>
          <w:p w14:paraId="755F8EB6" w14:textId="77777777" w:rsidR="00696AFF" w:rsidRPr="00285770" w:rsidRDefault="00696AFF" w:rsidP="00285770">
            <w:pPr>
              <w:spacing w:after="0" w:line="276" w:lineRule="auto"/>
              <w:contextualSpacing/>
              <w:jc w:val="both"/>
              <w:rPr>
                <w:rFonts w:ascii="Book Antiqua" w:hAnsi="Book Antiqua" w:cs="Arial"/>
                <w:b/>
                <w:bCs/>
              </w:rPr>
            </w:pPr>
          </w:p>
          <w:p w14:paraId="7FF50868" w14:textId="77777777" w:rsidR="00696AFF" w:rsidRPr="00285770" w:rsidRDefault="00696AFF" w:rsidP="00285770">
            <w:pPr>
              <w:spacing w:after="0" w:line="276" w:lineRule="auto"/>
              <w:contextualSpacing/>
              <w:jc w:val="both"/>
              <w:rPr>
                <w:rFonts w:ascii="Book Antiqua" w:hAnsi="Book Antiqua" w:cs="Arial"/>
                <w:b/>
                <w:bCs/>
              </w:rPr>
            </w:pPr>
          </w:p>
          <w:p w14:paraId="565A4139" w14:textId="77777777" w:rsidR="002A2BE3" w:rsidRDefault="002A2BE3" w:rsidP="00285770">
            <w:pPr>
              <w:spacing w:after="0" w:line="276" w:lineRule="auto"/>
              <w:contextualSpacing/>
              <w:jc w:val="both"/>
              <w:rPr>
                <w:rFonts w:ascii="Book Antiqua" w:hAnsi="Book Antiqua" w:cs="Arial"/>
                <w:b/>
                <w:bCs/>
              </w:rPr>
            </w:pPr>
          </w:p>
          <w:p w14:paraId="5BB1AB07" w14:textId="77777777" w:rsidR="002A2BE3" w:rsidRDefault="002A2BE3" w:rsidP="00285770">
            <w:pPr>
              <w:spacing w:after="0" w:line="276" w:lineRule="auto"/>
              <w:contextualSpacing/>
              <w:jc w:val="both"/>
              <w:rPr>
                <w:rFonts w:ascii="Book Antiqua" w:hAnsi="Book Antiqua" w:cs="Arial"/>
                <w:b/>
                <w:bCs/>
              </w:rPr>
            </w:pPr>
          </w:p>
          <w:p w14:paraId="092BB327" w14:textId="77777777" w:rsidR="002A2BE3" w:rsidRDefault="002A2BE3" w:rsidP="00285770">
            <w:pPr>
              <w:spacing w:after="0" w:line="276" w:lineRule="auto"/>
              <w:contextualSpacing/>
              <w:jc w:val="both"/>
              <w:rPr>
                <w:rFonts w:ascii="Book Antiqua" w:hAnsi="Book Antiqua" w:cs="Arial"/>
                <w:b/>
                <w:bCs/>
              </w:rPr>
            </w:pPr>
          </w:p>
          <w:p w14:paraId="6B6606FD" w14:textId="77777777" w:rsidR="002A2BE3" w:rsidRPr="00285770" w:rsidRDefault="002A2BE3" w:rsidP="00285770">
            <w:pPr>
              <w:spacing w:after="0" w:line="276" w:lineRule="auto"/>
              <w:contextualSpacing/>
              <w:jc w:val="both"/>
              <w:rPr>
                <w:rFonts w:ascii="Book Antiqua" w:hAnsi="Book Antiqua" w:cs="Arial"/>
                <w:b/>
                <w:bCs/>
              </w:rPr>
            </w:pPr>
          </w:p>
          <w:p w14:paraId="3E4C956B" w14:textId="77777777" w:rsidR="007920DE" w:rsidRPr="00285770" w:rsidRDefault="007920DE" w:rsidP="00285770">
            <w:pPr>
              <w:spacing w:after="0" w:line="276" w:lineRule="auto"/>
              <w:contextualSpacing/>
              <w:jc w:val="both"/>
              <w:rPr>
                <w:rFonts w:ascii="Book Antiqua" w:hAnsi="Book Antiqua" w:cs="Arial"/>
                <w:b/>
                <w:bCs/>
              </w:rPr>
            </w:pPr>
          </w:p>
          <w:p w14:paraId="03F9C252" w14:textId="77777777" w:rsidR="007F5EF2" w:rsidRPr="00285770" w:rsidRDefault="007F5EF2" w:rsidP="00285770">
            <w:pPr>
              <w:spacing w:after="0" w:line="276" w:lineRule="auto"/>
              <w:contextualSpacing/>
              <w:jc w:val="both"/>
              <w:rPr>
                <w:rFonts w:ascii="Book Antiqua" w:hAnsi="Book Antiqua"/>
                <w:b/>
              </w:rPr>
            </w:pPr>
            <w:r w:rsidRPr="00285770">
              <w:rPr>
                <w:rFonts w:ascii="Book Antiqua" w:hAnsi="Book Antiqua"/>
                <w:b/>
              </w:rPr>
              <w:t>Kľúčový expert</w:t>
            </w:r>
          </w:p>
          <w:p w14:paraId="7F9E267D" w14:textId="77777777" w:rsidR="001E0748" w:rsidRPr="00285770" w:rsidRDefault="001E0748" w:rsidP="00285770">
            <w:pPr>
              <w:spacing w:after="0" w:line="276" w:lineRule="auto"/>
              <w:contextualSpacing/>
              <w:jc w:val="both"/>
              <w:rPr>
                <w:rFonts w:ascii="Book Antiqua" w:hAnsi="Book Antiqua"/>
                <w:b/>
              </w:rPr>
            </w:pPr>
          </w:p>
          <w:p w14:paraId="7ACF5BF8" w14:textId="77777777" w:rsidR="001E0748" w:rsidRPr="00285770" w:rsidRDefault="001E0748" w:rsidP="00285770">
            <w:pPr>
              <w:spacing w:after="0" w:line="276" w:lineRule="auto"/>
              <w:contextualSpacing/>
              <w:jc w:val="both"/>
              <w:rPr>
                <w:rFonts w:ascii="Book Antiqua" w:hAnsi="Book Antiqua"/>
                <w:b/>
              </w:rPr>
            </w:pPr>
          </w:p>
          <w:p w14:paraId="54A24057" w14:textId="77777777" w:rsidR="001E0748" w:rsidRPr="00285770" w:rsidRDefault="001E0748" w:rsidP="00285770">
            <w:pPr>
              <w:spacing w:after="0" w:line="276" w:lineRule="auto"/>
              <w:contextualSpacing/>
              <w:jc w:val="both"/>
              <w:rPr>
                <w:rFonts w:ascii="Book Antiqua" w:hAnsi="Book Antiqua"/>
                <w:b/>
              </w:rPr>
            </w:pPr>
          </w:p>
          <w:p w14:paraId="4A56EF24" w14:textId="77777777" w:rsidR="001E0748" w:rsidRPr="00285770" w:rsidRDefault="001E0748" w:rsidP="00285770">
            <w:pPr>
              <w:spacing w:after="0" w:line="276" w:lineRule="auto"/>
              <w:contextualSpacing/>
              <w:jc w:val="both"/>
              <w:rPr>
                <w:rFonts w:ascii="Book Antiqua" w:hAnsi="Book Antiqua"/>
                <w:b/>
              </w:rPr>
            </w:pPr>
          </w:p>
          <w:p w14:paraId="057F619D" w14:textId="77777777" w:rsidR="001E0748" w:rsidRPr="00285770" w:rsidRDefault="001E0748" w:rsidP="00285770">
            <w:pPr>
              <w:spacing w:after="0" w:line="276" w:lineRule="auto"/>
              <w:contextualSpacing/>
              <w:jc w:val="both"/>
              <w:rPr>
                <w:rFonts w:ascii="Book Antiqua" w:hAnsi="Book Antiqua"/>
                <w:b/>
              </w:rPr>
            </w:pPr>
          </w:p>
          <w:p w14:paraId="129CAD3B" w14:textId="77777777" w:rsidR="001E0748" w:rsidRPr="00285770" w:rsidRDefault="001E0748" w:rsidP="00285770">
            <w:pPr>
              <w:spacing w:after="0" w:line="276" w:lineRule="auto"/>
              <w:contextualSpacing/>
              <w:jc w:val="both"/>
              <w:rPr>
                <w:rFonts w:ascii="Book Antiqua" w:hAnsi="Book Antiqua"/>
                <w:b/>
              </w:rPr>
            </w:pPr>
          </w:p>
          <w:p w14:paraId="00F981CA" w14:textId="77777777" w:rsidR="001E0748" w:rsidRPr="00285770" w:rsidRDefault="001E0748" w:rsidP="00285770">
            <w:pPr>
              <w:spacing w:after="0" w:line="276" w:lineRule="auto"/>
              <w:contextualSpacing/>
              <w:jc w:val="both"/>
              <w:rPr>
                <w:rFonts w:ascii="Book Antiqua" w:hAnsi="Book Antiqua"/>
                <w:b/>
              </w:rPr>
            </w:pPr>
          </w:p>
          <w:p w14:paraId="7388A1C5" w14:textId="03F31711" w:rsidR="001E0748" w:rsidRPr="00285770" w:rsidRDefault="001E0748" w:rsidP="00285770">
            <w:pPr>
              <w:spacing w:after="0" w:line="276" w:lineRule="auto"/>
              <w:contextualSpacing/>
              <w:jc w:val="both"/>
              <w:rPr>
                <w:rFonts w:ascii="Book Antiqua" w:hAnsi="Book Antiqua"/>
                <w:b/>
              </w:rPr>
            </w:pPr>
            <w:r w:rsidRPr="00285770">
              <w:rPr>
                <w:rFonts w:ascii="Book Antiqua" w:hAnsi="Book Antiqua"/>
                <w:b/>
              </w:rPr>
              <w:t>Kritická vada</w:t>
            </w:r>
          </w:p>
          <w:p w14:paraId="69AA81C5" w14:textId="77777777" w:rsidR="00A364E5" w:rsidRPr="00285770" w:rsidRDefault="00A364E5" w:rsidP="00285770">
            <w:pPr>
              <w:spacing w:after="0" w:line="276" w:lineRule="auto"/>
              <w:contextualSpacing/>
              <w:jc w:val="both"/>
              <w:rPr>
                <w:rFonts w:ascii="Book Antiqua" w:hAnsi="Book Antiqua" w:cs="Arial"/>
                <w:b/>
                <w:bCs/>
              </w:rPr>
            </w:pPr>
          </w:p>
          <w:p w14:paraId="5E660908" w14:textId="77777777" w:rsidR="00A364E5" w:rsidRPr="00285770" w:rsidRDefault="00A364E5" w:rsidP="00285770">
            <w:pPr>
              <w:spacing w:after="0" w:line="276" w:lineRule="auto"/>
              <w:contextualSpacing/>
              <w:jc w:val="both"/>
              <w:rPr>
                <w:rFonts w:ascii="Book Antiqua" w:hAnsi="Book Antiqua" w:cs="Arial"/>
                <w:b/>
                <w:bCs/>
              </w:rPr>
            </w:pPr>
          </w:p>
          <w:p w14:paraId="33236C24" w14:textId="77777777" w:rsidR="00A364E5" w:rsidRPr="00285770" w:rsidRDefault="00A364E5" w:rsidP="00285770">
            <w:pPr>
              <w:spacing w:after="0" w:line="276" w:lineRule="auto"/>
              <w:contextualSpacing/>
              <w:jc w:val="both"/>
              <w:rPr>
                <w:rFonts w:ascii="Book Antiqua" w:hAnsi="Book Antiqua" w:cs="Arial"/>
                <w:b/>
                <w:bCs/>
              </w:rPr>
            </w:pPr>
          </w:p>
          <w:p w14:paraId="04D2FA9A" w14:textId="77777777" w:rsidR="00A364E5" w:rsidRPr="00285770" w:rsidRDefault="00A364E5" w:rsidP="00285770">
            <w:pPr>
              <w:spacing w:after="0" w:line="276" w:lineRule="auto"/>
              <w:contextualSpacing/>
              <w:jc w:val="both"/>
              <w:rPr>
                <w:rFonts w:ascii="Book Antiqua" w:hAnsi="Book Antiqua" w:cs="Arial"/>
                <w:b/>
                <w:bCs/>
              </w:rPr>
            </w:pPr>
          </w:p>
          <w:p w14:paraId="1DD5F89D" w14:textId="77777777" w:rsidR="002D23A5" w:rsidRDefault="002D23A5" w:rsidP="00285770">
            <w:pPr>
              <w:spacing w:after="0" w:line="276" w:lineRule="auto"/>
              <w:contextualSpacing/>
              <w:jc w:val="both"/>
              <w:rPr>
                <w:rFonts w:ascii="Book Antiqua" w:hAnsi="Book Antiqua" w:cs="Arial"/>
                <w:b/>
                <w:bCs/>
              </w:rPr>
            </w:pPr>
          </w:p>
          <w:p w14:paraId="756DED69" w14:textId="77777777" w:rsidR="00793DF3" w:rsidRPr="00285770" w:rsidRDefault="00793DF3" w:rsidP="00285770">
            <w:pPr>
              <w:spacing w:after="0" w:line="276" w:lineRule="auto"/>
              <w:contextualSpacing/>
              <w:jc w:val="both"/>
              <w:rPr>
                <w:rFonts w:ascii="Book Antiqua" w:hAnsi="Book Antiqua" w:cs="Arial"/>
                <w:b/>
                <w:bCs/>
              </w:rPr>
            </w:pPr>
          </w:p>
          <w:p w14:paraId="68C3F385" w14:textId="77777777" w:rsidR="00A364E5" w:rsidRPr="00285770" w:rsidRDefault="00A364E5" w:rsidP="00285770">
            <w:pPr>
              <w:spacing w:after="0" w:line="276" w:lineRule="auto"/>
              <w:contextualSpacing/>
              <w:jc w:val="both"/>
              <w:rPr>
                <w:rFonts w:ascii="Book Antiqua" w:hAnsi="Book Antiqua"/>
                <w:b/>
              </w:rPr>
            </w:pPr>
            <w:r w:rsidRPr="00285770">
              <w:rPr>
                <w:rFonts w:ascii="Book Antiqua" w:hAnsi="Book Antiqua"/>
                <w:b/>
              </w:rPr>
              <w:t>Lehota realizácie</w:t>
            </w:r>
          </w:p>
          <w:p w14:paraId="11531083" w14:textId="77777777" w:rsidR="009B259D" w:rsidRPr="00285770" w:rsidRDefault="009B259D" w:rsidP="00285770">
            <w:pPr>
              <w:spacing w:after="0" w:line="276" w:lineRule="auto"/>
              <w:contextualSpacing/>
              <w:jc w:val="both"/>
              <w:rPr>
                <w:rFonts w:ascii="Book Antiqua" w:hAnsi="Book Antiqua" w:cs="Arial"/>
                <w:b/>
                <w:bCs/>
              </w:rPr>
            </w:pPr>
          </w:p>
          <w:p w14:paraId="46B18B79" w14:textId="77777777" w:rsidR="000B079E" w:rsidRPr="00285770" w:rsidRDefault="000B079E" w:rsidP="00285770">
            <w:pPr>
              <w:spacing w:after="0" w:line="276" w:lineRule="auto"/>
              <w:contextualSpacing/>
              <w:jc w:val="both"/>
              <w:rPr>
                <w:rFonts w:ascii="Book Antiqua" w:hAnsi="Book Antiqua"/>
                <w:b/>
              </w:rPr>
            </w:pPr>
          </w:p>
          <w:p w14:paraId="152E9815" w14:textId="4C81333C" w:rsidR="00BA0FA6" w:rsidRPr="00285770" w:rsidRDefault="00BA0FA6" w:rsidP="00285770">
            <w:pPr>
              <w:spacing w:after="0" w:line="276" w:lineRule="auto"/>
              <w:contextualSpacing/>
              <w:jc w:val="both"/>
              <w:rPr>
                <w:rFonts w:ascii="Book Antiqua" w:hAnsi="Book Antiqua"/>
                <w:b/>
              </w:rPr>
            </w:pPr>
            <w:r w:rsidRPr="00285770">
              <w:rPr>
                <w:rFonts w:ascii="Book Antiqua" w:hAnsi="Book Antiqua"/>
                <w:b/>
              </w:rPr>
              <w:t>Nárok</w:t>
            </w:r>
          </w:p>
          <w:p w14:paraId="38C7D6A3" w14:textId="77777777" w:rsidR="00433DD0" w:rsidRPr="00285770" w:rsidRDefault="00433DD0" w:rsidP="00285770">
            <w:pPr>
              <w:spacing w:after="0" w:line="276" w:lineRule="auto"/>
              <w:contextualSpacing/>
              <w:jc w:val="both"/>
              <w:rPr>
                <w:rFonts w:ascii="Book Antiqua" w:hAnsi="Book Antiqua" w:cs="Arial"/>
                <w:b/>
                <w:bCs/>
              </w:rPr>
            </w:pPr>
          </w:p>
          <w:p w14:paraId="48873611" w14:textId="77777777" w:rsidR="00433DD0" w:rsidRPr="00285770" w:rsidRDefault="00433DD0" w:rsidP="00285770">
            <w:pPr>
              <w:spacing w:after="0" w:line="276" w:lineRule="auto"/>
              <w:contextualSpacing/>
              <w:jc w:val="both"/>
              <w:rPr>
                <w:rFonts w:ascii="Book Antiqua" w:hAnsi="Book Antiqua" w:cs="Arial"/>
                <w:b/>
                <w:bCs/>
              </w:rPr>
            </w:pPr>
          </w:p>
          <w:p w14:paraId="49520DCC" w14:textId="77777777" w:rsidR="00433DD0" w:rsidRPr="00285770" w:rsidRDefault="00433DD0" w:rsidP="00285770">
            <w:pPr>
              <w:spacing w:after="0" w:line="276" w:lineRule="auto"/>
              <w:contextualSpacing/>
              <w:jc w:val="both"/>
              <w:rPr>
                <w:rFonts w:ascii="Book Antiqua" w:hAnsi="Book Antiqua" w:cs="Arial"/>
                <w:b/>
                <w:bCs/>
              </w:rPr>
            </w:pPr>
          </w:p>
          <w:p w14:paraId="41886AD9" w14:textId="77777777" w:rsidR="00433DD0" w:rsidRPr="00285770" w:rsidRDefault="00433DD0" w:rsidP="00285770">
            <w:pPr>
              <w:spacing w:after="0" w:line="276" w:lineRule="auto"/>
              <w:contextualSpacing/>
              <w:jc w:val="both"/>
              <w:rPr>
                <w:rFonts w:ascii="Book Antiqua" w:hAnsi="Book Antiqua" w:cs="Arial"/>
                <w:b/>
                <w:bCs/>
              </w:rPr>
            </w:pPr>
          </w:p>
          <w:p w14:paraId="78E161E9" w14:textId="77777777" w:rsidR="00433DD0" w:rsidRDefault="00433DD0" w:rsidP="00285770">
            <w:pPr>
              <w:spacing w:after="0" w:line="276" w:lineRule="auto"/>
              <w:contextualSpacing/>
              <w:jc w:val="both"/>
              <w:rPr>
                <w:rFonts w:ascii="Book Antiqua" w:hAnsi="Book Antiqua" w:cs="Arial"/>
                <w:b/>
                <w:bCs/>
              </w:rPr>
            </w:pPr>
          </w:p>
          <w:p w14:paraId="6C847C8B" w14:textId="77777777" w:rsidR="000721E4" w:rsidRDefault="000721E4" w:rsidP="00285770">
            <w:pPr>
              <w:spacing w:after="0" w:line="276" w:lineRule="auto"/>
              <w:contextualSpacing/>
              <w:jc w:val="both"/>
              <w:rPr>
                <w:rFonts w:ascii="Book Antiqua" w:hAnsi="Book Antiqua" w:cs="Arial"/>
                <w:b/>
                <w:bCs/>
              </w:rPr>
            </w:pPr>
          </w:p>
          <w:p w14:paraId="0ACD4781" w14:textId="77777777" w:rsidR="004E2594" w:rsidRDefault="004E2594" w:rsidP="00285770">
            <w:pPr>
              <w:spacing w:after="0" w:line="276" w:lineRule="auto"/>
              <w:contextualSpacing/>
              <w:jc w:val="both"/>
              <w:rPr>
                <w:rFonts w:ascii="Book Antiqua" w:hAnsi="Book Antiqua"/>
                <w:b/>
              </w:rPr>
            </w:pPr>
          </w:p>
          <w:p w14:paraId="6834371A" w14:textId="66DB6C0E" w:rsidR="00433DD0" w:rsidRPr="00285770" w:rsidRDefault="00433DD0" w:rsidP="00285770">
            <w:pPr>
              <w:spacing w:after="0" w:line="276" w:lineRule="auto"/>
              <w:contextualSpacing/>
              <w:jc w:val="both"/>
              <w:rPr>
                <w:rFonts w:ascii="Book Antiqua" w:hAnsi="Book Antiqua"/>
                <w:b/>
              </w:rPr>
            </w:pPr>
            <w:r w:rsidRPr="00285770">
              <w:rPr>
                <w:rFonts w:ascii="Book Antiqua" w:hAnsi="Book Antiqua"/>
                <w:b/>
              </w:rPr>
              <w:t>Obchodný zákonník</w:t>
            </w:r>
          </w:p>
          <w:p w14:paraId="58AD544E" w14:textId="77777777" w:rsidR="00C22AA3" w:rsidRPr="00285770" w:rsidRDefault="00C22AA3" w:rsidP="00285770">
            <w:pPr>
              <w:spacing w:after="0" w:line="276" w:lineRule="auto"/>
              <w:contextualSpacing/>
              <w:jc w:val="both"/>
              <w:rPr>
                <w:rFonts w:ascii="Book Antiqua" w:hAnsi="Book Antiqua" w:cs="Arial"/>
                <w:b/>
                <w:bCs/>
              </w:rPr>
            </w:pPr>
          </w:p>
          <w:p w14:paraId="3A9E0A18" w14:textId="77777777" w:rsidR="004E2594" w:rsidRDefault="004E2594" w:rsidP="00285770">
            <w:pPr>
              <w:spacing w:after="0" w:line="276" w:lineRule="auto"/>
              <w:contextualSpacing/>
              <w:jc w:val="both"/>
              <w:rPr>
                <w:rFonts w:ascii="Book Antiqua" w:hAnsi="Book Antiqua"/>
                <w:b/>
              </w:rPr>
            </w:pPr>
          </w:p>
          <w:p w14:paraId="258E6A38" w14:textId="003CE15B" w:rsidR="00C22AA3" w:rsidRPr="00285770" w:rsidRDefault="00C22AA3" w:rsidP="00285770">
            <w:pPr>
              <w:spacing w:after="0" w:line="276" w:lineRule="auto"/>
              <w:contextualSpacing/>
              <w:jc w:val="both"/>
              <w:rPr>
                <w:rFonts w:ascii="Book Antiqua" w:hAnsi="Book Antiqua"/>
                <w:b/>
              </w:rPr>
            </w:pPr>
            <w:r w:rsidRPr="00285770">
              <w:rPr>
                <w:rFonts w:ascii="Book Antiqua" w:hAnsi="Book Antiqua"/>
                <w:b/>
              </w:rPr>
              <w:t>Objednávateľ</w:t>
            </w:r>
          </w:p>
          <w:p w14:paraId="4E4F510D" w14:textId="77777777" w:rsidR="00ED1871" w:rsidRPr="00285770" w:rsidRDefault="00ED1871" w:rsidP="00285770">
            <w:pPr>
              <w:spacing w:after="0" w:line="276" w:lineRule="auto"/>
              <w:contextualSpacing/>
              <w:jc w:val="both"/>
              <w:rPr>
                <w:rFonts w:ascii="Book Antiqua" w:hAnsi="Book Antiqua" w:cs="Arial"/>
                <w:b/>
                <w:bCs/>
              </w:rPr>
            </w:pPr>
          </w:p>
          <w:p w14:paraId="1B0684B0" w14:textId="77777777" w:rsidR="00ED1871" w:rsidRPr="00285770" w:rsidRDefault="00ED1871" w:rsidP="00285770">
            <w:pPr>
              <w:spacing w:after="0" w:line="276" w:lineRule="auto"/>
              <w:contextualSpacing/>
              <w:jc w:val="both"/>
              <w:rPr>
                <w:rFonts w:ascii="Book Antiqua" w:hAnsi="Book Antiqua" w:cs="Arial"/>
                <w:b/>
                <w:bCs/>
              </w:rPr>
            </w:pPr>
          </w:p>
          <w:p w14:paraId="48F45C34" w14:textId="77777777" w:rsidR="00ED1871" w:rsidRPr="00285770" w:rsidRDefault="00ED1871" w:rsidP="00285770">
            <w:pPr>
              <w:spacing w:after="0" w:line="276" w:lineRule="auto"/>
              <w:contextualSpacing/>
              <w:jc w:val="both"/>
              <w:rPr>
                <w:rFonts w:ascii="Book Antiqua" w:hAnsi="Book Antiqua" w:cs="Arial"/>
                <w:b/>
                <w:bCs/>
              </w:rPr>
            </w:pPr>
          </w:p>
          <w:p w14:paraId="58C26555" w14:textId="77777777" w:rsidR="00ED1871" w:rsidRPr="00285770" w:rsidRDefault="00ED1871" w:rsidP="00285770">
            <w:pPr>
              <w:spacing w:after="0" w:line="276" w:lineRule="auto"/>
              <w:contextualSpacing/>
              <w:jc w:val="both"/>
              <w:rPr>
                <w:rFonts w:ascii="Book Antiqua" w:hAnsi="Book Antiqua" w:cs="Arial"/>
                <w:b/>
                <w:bCs/>
              </w:rPr>
            </w:pPr>
          </w:p>
          <w:p w14:paraId="52E9ACFC" w14:textId="77777777" w:rsidR="00ED1871" w:rsidRPr="00285770" w:rsidRDefault="00ED1871" w:rsidP="00285770">
            <w:pPr>
              <w:spacing w:after="0" w:line="276" w:lineRule="auto"/>
              <w:contextualSpacing/>
              <w:jc w:val="both"/>
              <w:rPr>
                <w:rFonts w:ascii="Book Antiqua" w:hAnsi="Book Antiqua" w:cs="Arial"/>
                <w:b/>
                <w:bCs/>
              </w:rPr>
            </w:pPr>
          </w:p>
          <w:p w14:paraId="1660D985" w14:textId="77777777" w:rsidR="00ED1871" w:rsidRPr="00285770" w:rsidRDefault="00ED1871" w:rsidP="00285770">
            <w:pPr>
              <w:spacing w:after="0" w:line="276" w:lineRule="auto"/>
              <w:contextualSpacing/>
              <w:jc w:val="both"/>
              <w:rPr>
                <w:rFonts w:ascii="Book Antiqua" w:hAnsi="Book Antiqua"/>
                <w:b/>
              </w:rPr>
            </w:pPr>
            <w:r w:rsidRPr="00285770">
              <w:rPr>
                <w:rFonts w:ascii="Book Antiqua" w:hAnsi="Book Antiqua"/>
                <w:b/>
              </w:rPr>
              <w:t>Oprávnená osoba Objednávateľa</w:t>
            </w:r>
          </w:p>
          <w:p w14:paraId="49923FBE" w14:textId="77777777" w:rsidR="00917A78" w:rsidRPr="00285770" w:rsidRDefault="00917A78" w:rsidP="00285770">
            <w:pPr>
              <w:spacing w:after="0" w:line="276" w:lineRule="auto"/>
              <w:contextualSpacing/>
              <w:jc w:val="both"/>
              <w:rPr>
                <w:rFonts w:ascii="Book Antiqua" w:hAnsi="Book Antiqua" w:cs="Arial"/>
                <w:b/>
                <w:bCs/>
              </w:rPr>
            </w:pPr>
          </w:p>
          <w:p w14:paraId="58B330F5" w14:textId="77777777" w:rsidR="00917A78" w:rsidRPr="00285770" w:rsidRDefault="00917A78" w:rsidP="00285770">
            <w:pPr>
              <w:spacing w:after="0" w:line="276" w:lineRule="auto"/>
              <w:contextualSpacing/>
              <w:jc w:val="both"/>
              <w:rPr>
                <w:rFonts w:ascii="Book Antiqua" w:hAnsi="Book Antiqua" w:cs="Arial"/>
                <w:b/>
                <w:bCs/>
              </w:rPr>
            </w:pPr>
          </w:p>
          <w:p w14:paraId="169DF0EB" w14:textId="77777777" w:rsidR="00917A78" w:rsidRPr="00285770" w:rsidRDefault="00917A78" w:rsidP="00285770">
            <w:pPr>
              <w:spacing w:after="0" w:line="276" w:lineRule="auto"/>
              <w:contextualSpacing/>
              <w:jc w:val="both"/>
              <w:rPr>
                <w:rFonts w:ascii="Book Antiqua" w:hAnsi="Book Antiqua" w:cs="Arial"/>
                <w:b/>
                <w:bCs/>
              </w:rPr>
            </w:pPr>
          </w:p>
          <w:p w14:paraId="08261E9B" w14:textId="77777777" w:rsidR="00917A78" w:rsidRPr="00285770" w:rsidRDefault="00917A78" w:rsidP="00285770">
            <w:pPr>
              <w:spacing w:after="0" w:line="276" w:lineRule="auto"/>
              <w:contextualSpacing/>
              <w:jc w:val="both"/>
              <w:rPr>
                <w:rFonts w:ascii="Book Antiqua" w:hAnsi="Book Antiqua" w:cs="Arial"/>
                <w:b/>
                <w:bCs/>
              </w:rPr>
            </w:pPr>
          </w:p>
          <w:p w14:paraId="63875538" w14:textId="77777777" w:rsidR="003B7EDC" w:rsidRPr="00285770" w:rsidRDefault="003B7EDC" w:rsidP="00285770">
            <w:pPr>
              <w:spacing w:after="0" w:line="276" w:lineRule="auto"/>
              <w:contextualSpacing/>
              <w:jc w:val="both"/>
              <w:rPr>
                <w:rFonts w:ascii="Book Antiqua" w:hAnsi="Book Antiqua" w:cs="Arial"/>
                <w:b/>
                <w:bCs/>
              </w:rPr>
            </w:pPr>
          </w:p>
          <w:p w14:paraId="2F36BB24" w14:textId="3B243DFC" w:rsidR="00917A78" w:rsidRPr="00285770" w:rsidRDefault="00917A78" w:rsidP="00285770">
            <w:pPr>
              <w:spacing w:after="0" w:line="276" w:lineRule="auto"/>
              <w:contextualSpacing/>
              <w:jc w:val="both"/>
              <w:rPr>
                <w:rFonts w:ascii="Book Antiqua" w:hAnsi="Book Antiqua"/>
                <w:b/>
              </w:rPr>
            </w:pPr>
            <w:r w:rsidRPr="00285770">
              <w:rPr>
                <w:rFonts w:ascii="Book Antiqua" w:hAnsi="Book Antiqua"/>
                <w:b/>
              </w:rPr>
              <w:t>Osobitný režim Areálu</w:t>
            </w:r>
          </w:p>
          <w:p w14:paraId="24D15DB1" w14:textId="77777777" w:rsidR="00F835CF" w:rsidRPr="00285770" w:rsidRDefault="00F835CF" w:rsidP="00285770">
            <w:pPr>
              <w:spacing w:after="0" w:line="276" w:lineRule="auto"/>
              <w:contextualSpacing/>
              <w:jc w:val="both"/>
              <w:rPr>
                <w:rFonts w:ascii="Book Antiqua" w:hAnsi="Book Antiqua" w:cs="Arial"/>
                <w:b/>
                <w:bCs/>
              </w:rPr>
            </w:pPr>
          </w:p>
          <w:p w14:paraId="2D40C089" w14:textId="77777777" w:rsidR="00F835CF" w:rsidRPr="00285770" w:rsidRDefault="00F835CF" w:rsidP="00285770">
            <w:pPr>
              <w:spacing w:after="0" w:line="276" w:lineRule="auto"/>
              <w:contextualSpacing/>
              <w:jc w:val="both"/>
              <w:rPr>
                <w:rFonts w:ascii="Book Antiqua" w:hAnsi="Book Antiqua" w:cs="Arial"/>
                <w:b/>
                <w:bCs/>
              </w:rPr>
            </w:pPr>
          </w:p>
          <w:p w14:paraId="000A91CE" w14:textId="77777777" w:rsidR="00F835CF" w:rsidRPr="00285770" w:rsidRDefault="00F835CF" w:rsidP="00285770">
            <w:pPr>
              <w:spacing w:after="0" w:line="276" w:lineRule="auto"/>
              <w:contextualSpacing/>
              <w:jc w:val="both"/>
              <w:rPr>
                <w:rFonts w:ascii="Book Antiqua" w:hAnsi="Book Antiqua" w:cs="Arial"/>
                <w:b/>
                <w:bCs/>
              </w:rPr>
            </w:pPr>
          </w:p>
          <w:p w14:paraId="761CCFCB" w14:textId="77777777" w:rsidR="00F835CF" w:rsidRPr="00285770" w:rsidRDefault="00F835CF" w:rsidP="00285770">
            <w:pPr>
              <w:spacing w:after="0" w:line="276" w:lineRule="auto"/>
              <w:contextualSpacing/>
              <w:jc w:val="both"/>
              <w:rPr>
                <w:rFonts w:ascii="Book Antiqua" w:hAnsi="Book Antiqua" w:cs="Arial"/>
                <w:b/>
                <w:bCs/>
              </w:rPr>
            </w:pPr>
          </w:p>
          <w:p w14:paraId="5CC0D3D1" w14:textId="77777777" w:rsidR="00F835CF" w:rsidRPr="00285770" w:rsidRDefault="00F835CF" w:rsidP="00285770">
            <w:pPr>
              <w:spacing w:after="0" w:line="276" w:lineRule="auto"/>
              <w:contextualSpacing/>
              <w:jc w:val="both"/>
              <w:rPr>
                <w:rFonts w:ascii="Book Antiqua" w:hAnsi="Book Antiqua" w:cs="Arial"/>
                <w:b/>
                <w:bCs/>
              </w:rPr>
            </w:pPr>
          </w:p>
          <w:p w14:paraId="2529165A" w14:textId="77777777" w:rsidR="00F835CF" w:rsidRPr="00285770" w:rsidRDefault="00F835CF" w:rsidP="00285770">
            <w:pPr>
              <w:spacing w:after="0" w:line="276" w:lineRule="auto"/>
              <w:contextualSpacing/>
              <w:jc w:val="both"/>
              <w:rPr>
                <w:rFonts w:ascii="Book Antiqua" w:hAnsi="Book Antiqua" w:cs="Arial"/>
                <w:b/>
                <w:bCs/>
              </w:rPr>
            </w:pPr>
          </w:p>
          <w:p w14:paraId="3B287A63" w14:textId="77777777" w:rsidR="00F835CF" w:rsidRDefault="00F835CF" w:rsidP="00285770">
            <w:pPr>
              <w:spacing w:after="0" w:line="276" w:lineRule="auto"/>
              <w:contextualSpacing/>
              <w:jc w:val="both"/>
              <w:rPr>
                <w:rFonts w:ascii="Book Antiqua" w:hAnsi="Book Antiqua" w:cs="Arial"/>
                <w:b/>
                <w:bCs/>
              </w:rPr>
            </w:pPr>
          </w:p>
          <w:p w14:paraId="568E5569" w14:textId="77777777" w:rsidR="005477E2" w:rsidRDefault="005477E2" w:rsidP="00285770">
            <w:pPr>
              <w:spacing w:after="0" w:line="276" w:lineRule="auto"/>
              <w:contextualSpacing/>
              <w:jc w:val="both"/>
              <w:rPr>
                <w:rFonts w:ascii="Book Antiqua" w:hAnsi="Book Antiqua" w:cs="Arial"/>
                <w:b/>
                <w:bCs/>
              </w:rPr>
            </w:pPr>
          </w:p>
          <w:p w14:paraId="44AA727C" w14:textId="77777777" w:rsidR="00840A7E" w:rsidRDefault="00840A7E" w:rsidP="00285770">
            <w:pPr>
              <w:spacing w:after="0" w:line="276" w:lineRule="auto"/>
              <w:contextualSpacing/>
              <w:jc w:val="both"/>
              <w:rPr>
                <w:rFonts w:ascii="Book Antiqua" w:hAnsi="Book Antiqua"/>
                <w:b/>
              </w:rPr>
            </w:pPr>
          </w:p>
          <w:p w14:paraId="1B88E275" w14:textId="24EA1EC0" w:rsidR="00A32F5F" w:rsidRDefault="00DB113D" w:rsidP="00285770">
            <w:pPr>
              <w:spacing w:after="0" w:line="276" w:lineRule="auto"/>
              <w:contextualSpacing/>
              <w:jc w:val="both"/>
              <w:rPr>
                <w:rFonts w:ascii="Book Antiqua" w:hAnsi="Book Antiqua"/>
                <w:b/>
              </w:rPr>
            </w:pPr>
            <w:r w:rsidRPr="00285770">
              <w:rPr>
                <w:rFonts w:ascii="Book Antiqua" w:hAnsi="Book Antiqua"/>
                <w:b/>
              </w:rPr>
              <w:t>P</w:t>
            </w:r>
            <w:r w:rsidR="00A32F5F" w:rsidRPr="00285770">
              <w:rPr>
                <w:rFonts w:ascii="Book Antiqua" w:hAnsi="Book Antiqua"/>
                <w:b/>
              </w:rPr>
              <w:t>odklady Objednávateľa</w:t>
            </w:r>
          </w:p>
          <w:p w14:paraId="393D0587" w14:textId="77777777" w:rsidR="000721E4" w:rsidRDefault="000721E4" w:rsidP="00285770">
            <w:pPr>
              <w:spacing w:after="0" w:line="276" w:lineRule="auto"/>
              <w:contextualSpacing/>
              <w:jc w:val="both"/>
              <w:rPr>
                <w:rFonts w:ascii="Book Antiqua" w:hAnsi="Book Antiqua"/>
                <w:b/>
              </w:rPr>
            </w:pPr>
          </w:p>
          <w:p w14:paraId="27949E1B" w14:textId="77777777" w:rsidR="000721E4" w:rsidRDefault="000721E4" w:rsidP="00285770">
            <w:pPr>
              <w:spacing w:after="0" w:line="276" w:lineRule="auto"/>
              <w:contextualSpacing/>
              <w:jc w:val="both"/>
              <w:rPr>
                <w:rFonts w:ascii="Book Antiqua" w:hAnsi="Book Antiqua"/>
                <w:b/>
              </w:rPr>
            </w:pPr>
          </w:p>
          <w:p w14:paraId="1974798C" w14:textId="77777777" w:rsidR="000721E4" w:rsidRDefault="000721E4" w:rsidP="00285770">
            <w:pPr>
              <w:spacing w:after="0" w:line="276" w:lineRule="auto"/>
              <w:contextualSpacing/>
              <w:jc w:val="both"/>
              <w:rPr>
                <w:rFonts w:ascii="Book Antiqua" w:hAnsi="Book Antiqua"/>
                <w:b/>
              </w:rPr>
            </w:pPr>
          </w:p>
          <w:p w14:paraId="5EFFBA06" w14:textId="77777777" w:rsidR="000721E4" w:rsidRDefault="000721E4" w:rsidP="00285770">
            <w:pPr>
              <w:spacing w:after="0" w:line="276" w:lineRule="auto"/>
              <w:contextualSpacing/>
              <w:jc w:val="both"/>
              <w:rPr>
                <w:rFonts w:ascii="Book Antiqua" w:hAnsi="Book Antiqua"/>
                <w:b/>
              </w:rPr>
            </w:pPr>
          </w:p>
          <w:p w14:paraId="2639725D" w14:textId="77777777" w:rsidR="000721E4" w:rsidRDefault="000721E4" w:rsidP="00285770">
            <w:pPr>
              <w:spacing w:after="0" w:line="276" w:lineRule="auto"/>
              <w:contextualSpacing/>
              <w:jc w:val="both"/>
              <w:rPr>
                <w:rFonts w:ascii="Book Antiqua" w:hAnsi="Book Antiqua"/>
                <w:b/>
              </w:rPr>
            </w:pPr>
          </w:p>
          <w:p w14:paraId="66FD5E2D" w14:textId="77777777" w:rsidR="000721E4" w:rsidRDefault="000721E4" w:rsidP="00285770">
            <w:pPr>
              <w:spacing w:after="0" w:line="276" w:lineRule="auto"/>
              <w:contextualSpacing/>
              <w:jc w:val="both"/>
              <w:rPr>
                <w:rFonts w:ascii="Book Antiqua" w:hAnsi="Book Antiqua"/>
                <w:b/>
              </w:rPr>
            </w:pPr>
          </w:p>
          <w:p w14:paraId="69A0ABE1" w14:textId="77777777" w:rsidR="000721E4" w:rsidRDefault="000721E4" w:rsidP="00285770">
            <w:pPr>
              <w:spacing w:after="0" w:line="276" w:lineRule="auto"/>
              <w:contextualSpacing/>
              <w:jc w:val="both"/>
              <w:rPr>
                <w:rFonts w:ascii="Book Antiqua" w:hAnsi="Book Antiqua"/>
                <w:b/>
              </w:rPr>
            </w:pPr>
          </w:p>
          <w:p w14:paraId="09ECF89B" w14:textId="77777777" w:rsidR="004E2594" w:rsidRDefault="004E2594" w:rsidP="00285770">
            <w:pPr>
              <w:spacing w:after="0" w:line="276" w:lineRule="auto"/>
              <w:contextualSpacing/>
              <w:jc w:val="both"/>
              <w:rPr>
                <w:rFonts w:ascii="Book Antiqua" w:hAnsi="Book Antiqua"/>
                <w:b/>
              </w:rPr>
            </w:pPr>
          </w:p>
          <w:p w14:paraId="0B0F405E" w14:textId="77777777" w:rsidR="000721E4" w:rsidRDefault="000721E4" w:rsidP="00285770">
            <w:pPr>
              <w:spacing w:after="0" w:line="276" w:lineRule="auto"/>
              <w:contextualSpacing/>
              <w:jc w:val="both"/>
              <w:rPr>
                <w:rFonts w:ascii="Book Antiqua" w:hAnsi="Book Antiqua"/>
                <w:b/>
              </w:rPr>
            </w:pPr>
          </w:p>
          <w:p w14:paraId="1E48584D" w14:textId="77777777" w:rsidR="000721E4" w:rsidRDefault="000721E4" w:rsidP="00285770">
            <w:pPr>
              <w:spacing w:after="0" w:line="276" w:lineRule="auto"/>
              <w:contextualSpacing/>
              <w:jc w:val="both"/>
              <w:rPr>
                <w:rFonts w:ascii="Book Antiqua" w:hAnsi="Book Antiqua"/>
                <w:b/>
              </w:rPr>
            </w:pPr>
          </w:p>
          <w:p w14:paraId="65013FF6" w14:textId="77777777" w:rsidR="000721E4" w:rsidRDefault="000721E4" w:rsidP="00285770">
            <w:pPr>
              <w:spacing w:after="0" w:line="276" w:lineRule="auto"/>
              <w:contextualSpacing/>
              <w:jc w:val="both"/>
              <w:rPr>
                <w:rFonts w:ascii="Book Antiqua" w:hAnsi="Book Antiqua"/>
                <w:b/>
              </w:rPr>
            </w:pPr>
          </w:p>
          <w:p w14:paraId="1D4C358F" w14:textId="77777777" w:rsidR="000721E4" w:rsidRDefault="000721E4" w:rsidP="00285770">
            <w:pPr>
              <w:spacing w:after="0" w:line="276" w:lineRule="auto"/>
              <w:contextualSpacing/>
              <w:jc w:val="both"/>
              <w:rPr>
                <w:rFonts w:ascii="Book Antiqua" w:hAnsi="Book Antiqua"/>
                <w:b/>
              </w:rPr>
            </w:pPr>
          </w:p>
          <w:p w14:paraId="586529FD" w14:textId="77777777" w:rsidR="000721E4" w:rsidRDefault="000721E4" w:rsidP="00285770">
            <w:pPr>
              <w:spacing w:after="0" w:line="276" w:lineRule="auto"/>
              <w:contextualSpacing/>
              <w:jc w:val="both"/>
              <w:rPr>
                <w:rFonts w:ascii="Book Antiqua" w:hAnsi="Book Antiqua"/>
                <w:b/>
              </w:rPr>
            </w:pPr>
          </w:p>
          <w:p w14:paraId="36FEB43A" w14:textId="77777777" w:rsidR="000721E4" w:rsidRDefault="000721E4" w:rsidP="00285770">
            <w:pPr>
              <w:spacing w:after="0" w:line="276" w:lineRule="auto"/>
              <w:contextualSpacing/>
              <w:jc w:val="both"/>
              <w:rPr>
                <w:rFonts w:ascii="Book Antiqua" w:hAnsi="Book Antiqua"/>
                <w:b/>
              </w:rPr>
            </w:pPr>
          </w:p>
          <w:p w14:paraId="29FF2B13" w14:textId="77777777" w:rsidR="000721E4" w:rsidRDefault="000721E4" w:rsidP="00285770">
            <w:pPr>
              <w:spacing w:after="0" w:line="276" w:lineRule="auto"/>
              <w:contextualSpacing/>
              <w:jc w:val="both"/>
              <w:rPr>
                <w:rFonts w:ascii="Book Antiqua" w:hAnsi="Book Antiqua"/>
                <w:b/>
              </w:rPr>
            </w:pPr>
          </w:p>
          <w:p w14:paraId="0BBA3403" w14:textId="77777777" w:rsidR="004E2594" w:rsidRDefault="004E2594" w:rsidP="00285770">
            <w:pPr>
              <w:spacing w:after="0" w:line="276" w:lineRule="auto"/>
              <w:contextualSpacing/>
              <w:jc w:val="both"/>
              <w:rPr>
                <w:rFonts w:ascii="Book Antiqua" w:hAnsi="Book Antiqua"/>
                <w:b/>
              </w:rPr>
            </w:pPr>
          </w:p>
          <w:p w14:paraId="5AFA1C61" w14:textId="1F11DF8F" w:rsidR="000721E4" w:rsidRDefault="000721E4" w:rsidP="00285770">
            <w:pPr>
              <w:spacing w:after="0" w:line="276" w:lineRule="auto"/>
              <w:contextualSpacing/>
              <w:jc w:val="both"/>
              <w:rPr>
                <w:rFonts w:ascii="Book Antiqua" w:hAnsi="Book Antiqua"/>
                <w:b/>
              </w:rPr>
            </w:pPr>
            <w:r>
              <w:rPr>
                <w:rFonts w:ascii="Book Antiqua" w:hAnsi="Book Antiqua"/>
                <w:b/>
              </w:rPr>
              <w:t>Podrobný harmonogram</w:t>
            </w:r>
          </w:p>
          <w:p w14:paraId="02FADE9B" w14:textId="77777777" w:rsidR="000721E4" w:rsidRDefault="000721E4" w:rsidP="00285770">
            <w:pPr>
              <w:spacing w:after="0" w:line="276" w:lineRule="auto"/>
              <w:contextualSpacing/>
              <w:jc w:val="both"/>
              <w:rPr>
                <w:rFonts w:ascii="Book Antiqua" w:hAnsi="Book Antiqua"/>
                <w:b/>
              </w:rPr>
            </w:pPr>
          </w:p>
          <w:p w14:paraId="7CE24511" w14:textId="77777777" w:rsidR="000721E4" w:rsidRDefault="000721E4" w:rsidP="00285770">
            <w:pPr>
              <w:spacing w:after="0" w:line="276" w:lineRule="auto"/>
              <w:contextualSpacing/>
              <w:jc w:val="both"/>
              <w:rPr>
                <w:rFonts w:ascii="Book Antiqua" w:hAnsi="Book Antiqua"/>
                <w:b/>
              </w:rPr>
            </w:pPr>
          </w:p>
          <w:p w14:paraId="5C92D8A4" w14:textId="77777777" w:rsidR="00C1346F" w:rsidRDefault="00C1346F" w:rsidP="00285770">
            <w:pPr>
              <w:spacing w:after="0" w:line="276" w:lineRule="auto"/>
              <w:contextualSpacing/>
              <w:jc w:val="both"/>
              <w:rPr>
                <w:rFonts w:ascii="Book Antiqua" w:hAnsi="Book Antiqua" w:cs="Arial"/>
                <w:b/>
                <w:bCs/>
              </w:rPr>
            </w:pPr>
          </w:p>
          <w:p w14:paraId="67FDCB59" w14:textId="77777777" w:rsidR="005477E2" w:rsidRDefault="005477E2" w:rsidP="00285770">
            <w:pPr>
              <w:spacing w:after="0" w:line="276" w:lineRule="auto"/>
              <w:contextualSpacing/>
              <w:jc w:val="both"/>
              <w:rPr>
                <w:rFonts w:ascii="Book Antiqua" w:hAnsi="Book Antiqua" w:cs="Arial"/>
                <w:b/>
                <w:bCs/>
              </w:rPr>
            </w:pPr>
          </w:p>
          <w:p w14:paraId="777E8128" w14:textId="77777777" w:rsidR="005477E2" w:rsidRDefault="005477E2" w:rsidP="00285770">
            <w:pPr>
              <w:spacing w:after="0" w:line="276" w:lineRule="auto"/>
              <w:contextualSpacing/>
              <w:jc w:val="both"/>
              <w:rPr>
                <w:rFonts w:ascii="Book Antiqua" w:hAnsi="Book Antiqua" w:cs="Arial"/>
                <w:b/>
                <w:bCs/>
              </w:rPr>
            </w:pPr>
          </w:p>
          <w:p w14:paraId="648ABB82" w14:textId="77777777" w:rsidR="005477E2" w:rsidRDefault="005477E2" w:rsidP="00285770">
            <w:pPr>
              <w:spacing w:after="0" w:line="276" w:lineRule="auto"/>
              <w:contextualSpacing/>
              <w:jc w:val="both"/>
              <w:rPr>
                <w:rFonts w:ascii="Book Antiqua" w:hAnsi="Book Antiqua" w:cs="Arial"/>
                <w:b/>
                <w:bCs/>
              </w:rPr>
            </w:pPr>
          </w:p>
          <w:p w14:paraId="331AB6A8" w14:textId="77777777" w:rsidR="00C1346F" w:rsidRPr="00285770" w:rsidRDefault="00C1346F" w:rsidP="00285770">
            <w:pPr>
              <w:spacing w:after="0" w:line="276" w:lineRule="auto"/>
              <w:contextualSpacing/>
              <w:jc w:val="both"/>
              <w:rPr>
                <w:rFonts w:ascii="Book Antiqua" w:hAnsi="Book Antiqua" w:cs="Arial"/>
                <w:b/>
                <w:bCs/>
              </w:rPr>
            </w:pPr>
          </w:p>
          <w:p w14:paraId="5D8CFC21" w14:textId="77777777" w:rsidR="003F2E6B" w:rsidRPr="00285770" w:rsidRDefault="003F2E6B" w:rsidP="00285770">
            <w:pPr>
              <w:spacing w:after="0" w:line="276" w:lineRule="auto"/>
              <w:contextualSpacing/>
              <w:jc w:val="both"/>
              <w:rPr>
                <w:rFonts w:ascii="Book Antiqua" w:hAnsi="Book Antiqua"/>
                <w:b/>
              </w:rPr>
            </w:pPr>
            <w:r w:rsidRPr="00285770">
              <w:rPr>
                <w:rFonts w:ascii="Book Antiqua" w:hAnsi="Book Antiqua"/>
                <w:b/>
              </w:rPr>
              <w:t>Ponuka</w:t>
            </w:r>
          </w:p>
          <w:p w14:paraId="24ED35E2" w14:textId="77777777" w:rsidR="00507FF9" w:rsidRPr="00285770" w:rsidRDefault="00507FF9" w:rsidP="00285770">
            <w:pPr>
              <w:spacing w:after="0" w:line="276" w:lineRule="auto"/>
              <w:contextualSpacing/>
              <w:jc w:val="both"/>
              <w:rPr>
                <w:rFonts w:ascii="Book Antiqua" w:hAnsi="Book Antiqua" w:cs="Arial"/>
                <w:b/>
                <w:bCs/>
              </w:rPr>
            </w:pPr>
          </w:p>
          <w:p w14:paraId="46042528" w14:textId="77777777" w:rsidR="00507FF9" w:rsidRPr="00285770" w:rsidRDefault="00507FF9" w:rsidP="00285770">
            <w:pPr>
              <w:spacing w:after="0" w:line="276" w:lineRule="auto"/>
              <w:contextualSpacing/>
              <w:jc w:val="both"/>
              <w:rPr>
                <w:rFonts w:ascii="Book Antiqua" w:hAnsi="Book Antiqua" w:cs="Arial"/>
                <w:b/>
                <w:bCs/>
              </w:rPr>
            </w:pPr>
          </w:p>
          <w:p w14:paraId="56E2F2DD" w14:textId="77777777" w:rsidR="00507FF9" w:rsidRPr="00285770" w:rsidRDefault="00507FF9" w:rsidP="00285770">
            <w:pPr>
              <w:spacing w:after="0" w:line="276" w:lineRule="auto"/>
              <w:contextualSpacing/>
              <w:jc w:val="both"/>
              <w:rPr>
                <w:rFonts w:ascii="Book Antiqua" w:hAnsi="Book Antiqua"/>
                <w:b/>
              </w:rPr>
            </w:pPr>
            <w:r w:rsidRPr="00285770">
              <w:rPr>
                <w:rFonts w:ascii="Book Antiqua" w:hAnsi="Book Antiqua"/>
                <w:b/>
              </w:rPr>
              <w:t>Povolenia</w:t>
            </w:r>
          </w:p>
          <w:p w14:paraId="20073BF4" w14:textId="77777777" w:rsidR="00196406" w:rsidRPr="00285770" w:rsidRDefault="00196406" w:rsidP="00285770">
            <w:pPr>
              <w:spacing w:after="0" w:line="276" w:lineRule="auto"/>
              <w:contextualSpacing/>
              <w:jc w:val="both"/>
              <w:rPr>
                <w:rFonts w:ascii="Book Antiqua" w:hAnsi="Book Antiqua" w:cs="Arial"/>
                <w:b/>
                <w:bCs/>
              </w:rPr>
            </w:pPr>
          </w:p>
          <w:p w14:paraId="52365EED" w14:textId="77777777" w:rsidR="00196406" w:rsidRPr="00285770" w:rsidRDefault="00196406" w:rsidP="00285770">
            <w:pPr>
              <w:spacing w:after="0" w:line="276" w:lineRule="auto"/>
              <w:contextualSpacing/>
              <w:jc w:val="both"/>
              <w:rPr>
                <w:rFonts w:ascii="Book Antiqua" w:hAnsi="Book Antiqua" w:cs="Arial"/>
                <w:b/>
                <w:bCs/>
              </w:rPr>
            </w:pPr>
          </w:p>
          <w:p w14:paraId="7B4A63FF" w14:textId="77777777" w:rsidR="00196406" w:rsidRPr="00285770" w:rsidRDefault="00196406" w:rsidP="00285770">
            <w:pPr>
              <w:spacing w:after="0" w:line="276" w:lineRule="auto"/>
              <w:contextualSpacing/>
              <w:jc w:val="both"/>
              <w:rPr>
                <w:rFonts w:ascii="Book Antiqua" w:hAnsi="Book Antiqua" w:cs="Arial"/>
                <w:b/>
                <w:bCs/>
              </w:rPr>
            </w:pPr>
          </w:p>
          <w:p w14:paraId="28FD48E0" w14:textId="77777777" w:rsidR="00196406" w:rsidRPr="00285770" w:rsidRDefault="00196406" w:rsidP="00285770">
            <w:pPr>
              <w:spacing w:after="0" w:line="276" w:lineRule="auto"/>
              <w:contextualSpacing/>
              <w:jc w:val="both"/>
              <w:rPr>
                <w:rFonts w:ascii="Book Antiqua" w:hAnsi="Book Antiqua" w:cs="Arial"/>
                <w:b/>
                <w:bCs/>
              </w:rPr>
            </w:pPr>
          </w:p>
          <w:p w14:paraId="426F46F3" w14:textId="77777777" w:rsidR="00196406" w:rsidRPr="00285770" w:rsidRDefault="00196406" w:rsidP="00285770">
            <w:pPr>
              <w:spacing w:after="0" w:line="276" w:lineRule="auto"/>
              <w:contextualSpacing/>
              <w:jc w:val="both"/>
              <w:rPr>
                <w:rFonts w:ascii="Book Antiqua" w:hAnsi="Book Antiqua" w:cs="Arial"/>
                <w:b/>
                <w:bCs/>
              </w:rPr>
            </w:pPr>
          </w:p>
          <w:p w14:paraId="535D9A20" w14:textId="77777777" w:rsidR="00196406" w:rsidRPr="00285770" w:rsidRDefault="00196406" w:rsidP="00285770">
            <w:pPr>
              <w:spacing w:after="0" w:line="276" w:lineRule="auto"/>
              <w:contextualSpacing/>
              <w:jc w:val="both"/>
              <w:rPr>
                <w:rFonts w:ascii="Book Antiqua" w:hAnsi="Book Antiqua" w:cs="Arial"/>
                <w:b/>
                <w:bCs/>
              </w:rPr>
            </w:pPr>
          </w:p>
          <w:p w14:paraId="055AB4B7" w14:textId="77777777" w:rsidR="00196406" w:rsidRPr="00285770" w:rsidRDefault="00196406" w:rsidP="00285770">
            <w:pPr>
              <w:spacing w:after="0" w:line="276" w:lineRule="auto"/>
              <w:contextualSpacing/>
              <w:jc w:val="both"/>
              <w:rPr>
                <w:rFonts w:ascii="Book Antiqua" w:hAnsi="Book Antiqua" w:cs="Arial"/>
                <w:b/>
                <w:bCs/>
              </w:rPr>
            </w:pPr>
          </w:p>
          <w:p w14:paraId="64A81D9B" w14:textId="77777777" w:rsidR="00196406" w:rsidRPr="00285770" w:rsidRDefault="00196406" w:rsidP="00285770">
            <w:pPr>
              <w:spacing w:after="0" w:line="276" w:lineRule="auto"/>
              <w:contextualSpacing/>
              <w:jc w:val="both"/>
              <w:rPr>
                <w:rFonts w:ascii="Book Antiqua" w:hAnsi="Book Antiqua" w:cs="Arial"/>
                <w:b/>
                <w:bCs/>
              </w:rPr>
            </w:pPr>
          </w:p>
          <w:p w14:paraId="1C1A3AA2" w14:textId="77777777" w:rsidR="00196406" w:rsidRPr="00285770" w:rsidRDefault="00196406" w:rsidP="00285770">
            <w:pPr>
              <w:spacing w:after="0" w:line="276" w:lineRule="auto"/>
              <w:contextualSpacing/>
              <w:jc w:val="both"/>
              <w:rPr>
                <w:rFonts w:ascii="Book Antiqua" w:hAnsi="Book Antiqua" w:cs="Arial"/>
                <w:b/>
                <w:bCs/>
              </w:rPr>
            </w:pPr>
          </w:p>
          <w:p w14:paraId="5F68A8B6" w14:textId="77777777" w:rsidR="004E2594" w:rsidRDefault="004E2594" w:rsidP="00285770">
            <w:pPr>
              <w:spacing w:after="0" w:line="276" w:lineRule="auto"/>
              <w:contextualSpacing/>
              <w:jc w:val="both"/>
              <w:rPr>
                <w:rFonts w:ascii="Book Antiqua" w:hAnsi="Book Antiqua"/>
                <w:b/>
              </w:rPr>
            </w:pPr>
          </w:p>
          <w:p w14:paraId="784F0C6F" w14:textId="016A2060" w:rsidR="00196406" w:rsidRPr="00285770" w:rsidRDefault="00196406" w:rsidP="00285770">
            <w:pPr>
              <w:spacing w:after="0" w:line="276" w:lineRule="auto"/>
              <w:contextualSpacing/>
              <w:jc w:val="both"/>
              <w:rPr>
                <w:rFonts w:ascii="Book Antiqua" w:hAnsi="Book Antiqua"/>
                <w:b/>
              </w:rPr>
            </w:pPr>
            <w:r w:rsidRPr="00285770">
              <w:rPr>
                <w:rFonts w:ascii="Book Antiqua" w:hAnsi="Book Antiqua"/>
                <w:b/>
              </w:rPr>
              <w:t>Požiadavky Objednávateľa</w:t>
            </w:r>
          </w:p>
          <w:p w14:paraId="1D22FDBA" w14:textId="77777777" w:rsidR="00EB7103" w:rsidRPr="00285770" w:rsidRDefault="00EB7103" w:rsidP="00285770">
            <w:pPr>
              <w:spacing w:after="0" w:line="276" w:lineRule="auto"/>
              <w:contextualSpacing/>
              <w:jc w:val="both"/>
              <w:rPr>
                <w:rFonts w:ascii="Book Antiqua" w:hAnsi="Book Antiqua" w:cs="Arial"/>
                <w:b/>
                <w:bCs/>
              </w:rPr>
            </w:pPr>
          </w:p>
          <w:p w14:paraId="7BAB12CE" w14:textId="77777777" w:rsidR="00EB7103" w:rsidRPr="00285770" w:rsidRDefault="00EB7103" w:rsidP="00285770">
            <w:pPr>
              <w:spacing w:after="0" w:line="276" w:lineRule="auto"/>
              <w:contextualSpacing/>
              <w:jc w:val="both"/>
              <w:rPr>
                <w:rFonts w:ascii="Book Antiqua" w:hAnsi="Book Antiqua" w:cs="Arial"/>
                <w:b/>
                <w:bCs/>
              </w:rPr>
            </w:pPr>
          </w:p>
          <w:p w14:paraId="5162CE6A" w14:textId="77777777" w:rsidR="00EB7103" w:rsidRPr="00285770" w:rsidRDefault="00EB7103" w:rsidP="00285770">
            <w:pPr>
              <w:spacing w:after="0" w:line="276" w:lineRule="auto"/>
              <w:contextualSpacing/>
              <w:jc w:val="both"/>
              <w:rPr>
                <w:rFonts w:ascii="Book Antiqua" w:hAnsi="Book Antiqua" w:cs="Arial"/>
                <w:b/>
                <w:bCs/>
              </w:rPr>
            </w:pPr>
          </w:p>
          <w:p w14:paraId="45A01509" w14:textId="77777777" w:rsidR="00EB7103" w:rsidRPr="00285770" w:rsidRDefault="00EB7103" w:rsidP="00285770">
            <w:pPr>
              <w:spacing w:after="0" w:line="276" w:lineRule="auto"/>
              <w:contextualSpacing/>
              <w:jc w:val="both"/>
              <w:rPr>
                <w:rFonts w:ascii="Book Antiqua" w:hAnsi="Book Antiqua" w:cs="Arial"/>
                <w:b/>
                <w:bCs/>
              </w:rPr>
            </w:pPr>
          </w:p>
          <w:p w14:paraId="0F8FCCC3" w14:textId="77777777" w:rsidR="00EB7103" w:rsidRPr="00285770" w:rsidRDefault="00EB7103" w:rsidP="00285770">
            <w:pPr>
              <w:spacing w:after="0" w:line="276" w:lineRule="auto"/>
              <w:contextualSpacing/>
              <w:jc w:val="both"/>
              <w:rPr>
                <w:rFonts w:ascii="Book Antiqua" w:hAnsi="Book Antiqua" w:cs="Arial"/>
                <w:b/>
                <w:bCs/>
              </w:rPr>
            </w:pPr>
          </w:p>
          <w:p w14:paraId="48465871" w14:textId="77777777" w:rsidR="00EB7103" w:rsidRPr="00285770" w:rsidRDefault="00EB7103" w:rsidP="00285770">
            <w:pPr>
              <w:spacing w:after="0" w:line="276" w:lineRule="auto"/>
              <w:contextualSpacing/>
              <w:jc w:val="both"/>
              <w:rPr>
                <w:rFonts w:ascii="Book Antiqua" w:hAnsi="Book Antiqua" w:cs="Arial"/>
                <w:b/>
                <w:bCs/>
              </w:rPr>
            </w:pPr>
          </w:p>
          <w:p w14:paraId="53789E96" w14:textId="77777777" w:rsidR="00EB7103" w:rsidRPr="00285770" w:rsidRDefault="00EB7103" w:rsidP="00285770">
            <w:pPr>
              <w:spacing w:after="0" w:line="276" w:lineRule="auto"/>
              <w:contextualSpacing/>
              <w:jc w:val="both"/>
              <w:rPr>
                <w:rFonts w:ascii="Book Antiqua" w:hAnsi="Book Antiqua"/>
                <w:b/>
              </w:rPr>
            </w:pPr>
            <w:r w:rsidRPr="00285770">
              <w:rPr>
                <w:rFonts w:ascii="Book Antiqua" w:hAnsi="Book Antiqua"/>
                <w:b/>
              </w:rPr>
              <w:t>Pracovný deň</w:t>
            </w:r>
          </w:p>
          <w:p w14:paraId="2E5979B3" w14:textId="77777777" w:rsidR="00313DB5" w:rsidRPr="00285770" w:rsidRDefault="00313DB5" w:rsidP="00285770">
            <w:pPr>
              <w:spacing w:after="0" w:line="276" w:lineRule="auto"/>
              <w:contextualSpacing/>
              <w:jc w:val="both"/>
              <w:rPr>
                <w:rFonts w:ascii="Book Antiqua" w:hAnsi="Book Antiqua" w:cs="Arial"/>
                <w:b/>
                <w:bCs/>
              </w:rPr>
            </w:pPr>
          </w:p>
          <w:p w14:paraId="1426FDD2" w14:textId="77777777" w:rsidR="001C369D" w:rsidRPr="00285770" w:rsidRDefault="001C369D" w:rsidP="00285770">
            <w:pPr>
              <w:spacing w:after="0" w:line="276" w:lineRule="auto"/>
              <w:contextualSpacing/>
              <w:jc w:val="both"/>
              <w:rPr>
                <w:rFonts w:ascii="Book Antiqua" w:hAnsi="Book Antiqua" w:cs="Arial"/>
                <w:b/>
                <w:bCs/>
              </w:rPr>
            </w:pPr>
          </w:p>
          <w:p w14:paraId="5CB0AB0C" w14:textId="4D1D43E8" w:rsidR="00313DB5" w:rsidRPr="00285770" w:rsidRDefault="00313DB5" w:rsidP="00285770">
            <w:pPr>
              <w:spacing w:after="0" w:line="276" w:lineRule="auto"/>
              <w:contextualSpacing/>
              <w:jc w:val="both"/>
              <w:rPr>
                <w:rFonts w:ascii="Book Antiqua" w:hAnsi="Book Antiqua"/>
                <w:b/>
              </w:rPr>
            </w:pPr>
            <w:r w:rsidRPr="00285770">
              <w:rPr>
                <w:rFonts w:ascii="Book Antiqua" w:hAnsi="Book Antiqua"/>
                <w:b/>
              </w:rPr>
              <w:t>Právne predpisy</w:t>
            </w:r>
          </w:p>
          <w:p w14:paraId="6AD40F96" w14:textId="77777777" w:rsidR="00313DB5" w:rsidRPr="00285770" w:rsidRDefault="00313DB5" w:rsidP="00285770">
            <w:pPr>
              <w:spacing w:after="0" w:line="276" w:lineRule="auto"/>
              <w:contextualSpacing/>
              <w:jc w:val="both"/>
              <w:rPr>
                <w:rFonts w:ascii="Book Antiqua" w:hAnsi="Book Antiqua" w:cs="Arial"/>
                <w:b/>
                <w:bCs/>
              </w:rPr>
            </w:pPr>
          </w:p>
          <w:p w14:paraId="5A8EB066" w14:textId="77777777" w:rsidR="00313DB5" w:rsidRPr="00285770" w:rsidRDefault="00313DB5" w:rsidP="00285770">
            <w:pPr>
              <w:spacing w:after="0" w:line="276" w:lineRule="auto"/>
              <w:contextualSpacing/>
              <w:jc w:val="both"/>
              <w:rPr>
                <w:rFonts w:ascii="Book Antiqua" w:hAnsi="Book Antiqua" w:cs="Arial"/>
                <w:b/>
                <w:bCs/>
              </w:rPr>
            </w:pPr>
          </w:p>
          <w:p w14:paraId="653F63C0" w14:textId="77777777" w:rsidR="00313DB5" w:rsidRPr="00285770" w:rsidRDefault="00313DB5" w:rsidP="00285770">
            <w:pPr>
              <w:spacing w:after="0" w:line="276" w:lineRule="auto"/>
              <w:contextualSpacing/>
              <w:jc w:val="both"/>
              <w:rPr>
                <w:rFonts w:ascii="Book Antiqua" w:hAnsi="Book Antiqua" w:cs="Arial"/>
                <w:b/>
                <w:bCs/>
              </w:rPr>
            </w:pPr>
          </w:p>
          <w:p w14:paraId="699E7C45" w14:textId="77777777" w:rsidR="004E2594" w:rsidRDefault="004E2594" w:rsidP="00285770">
            <w:pPr>
              <w:spacing w:after="0" w:line="276" w:lineRule="auto"/>
              <w:contextualSpacing/>
              <w:jc w:val="both"/>
              <w:rPr>
                <w:rFonts w:ascii="Book Antiqua" w:hAnsi="Book Antiqua"/>
                <w:b/>
              </w:rPr>
            </w:pPr>
          </w:p>
          <w:p w14:paraId="4FB12A71" w14:textId="624E1C3F" w:rsidR="00313DB5" w:rsidRPr="00285770" w:rsidRDefault="00313DB5" w:rsidP="00285770">
            <w:pPr>
              <w:spacing w:after="0" w:line="276" w:lineRule="auto"/>
              <w:contextualSpacing/>
              <w:jc w:val="both"/>
              <w:rPr>
                <w:rFonts w:ascii="Book Antiqua" w:hAnsi="Book Antiqua"/>
                <w:b/>
              </w:rPr>
            </w:pPr>
            <w:r w:rsidRPr="00285770">
              <w:rPr>
                <w:rFonts w:ascii="Book Antiqua" w:hAnsi="Book Antiqua"/>
                <w:b/>
              </w:rPr>
              <w:t>Preberací protokol</w:t>
            </w:r>
          </w:p>
          <w:p w14:paraId="185335E5" w14:textId="77777777" w:rsidR="001F4840" w:rsidRPr="00285770" w:rsidRDefault="001F4840" w:rsidP="00285770">
            <w:pPr>
              <w:spacing w:after="0" w:line="276" w:lineRule="auto"/>
              <w:contextualSpacing/>
              <w:jc w:val="both"/>
              <w:rPr>
                <w:rFonts w:ascii="Book Antiqua" w:hAnsi="Book Antiqua" w:cs="Arial"/>
                <w:b/>
                <w:bCs/>
              </w:rPr>
            </w:pPr>
          </w:p>
          <w:p w14:paraId="09C3F1BA" w14:textId="77777777" w:rsidR="001F4840" w:rsidRPr="00285770" w:rsidRDefault="001F4840" w:rsidP="00285770">
            <w:pPr>
              <w:spacing w:after="0" w:line="276" w:lineRule="auto"/>
              <w:contextualSpacing/>
              <w:jc w:val="both"/>
              <w:rPr>
                <w:rFonts w:ascii="Book Antiqua" w:hAnsi="Book Antiqua" w:cs="Arial"/>
                <w:b/>
                <w:bCs/>
              </w:rPr>
            </w:pPr>
          </w:p>
          <w:p w14:paraId="776FED4B" w14:textId="77777777" w:rsidR="001F4840" w:rsidRDefault="001F4840" w:rsidP="00285770">
            <w:pPr>
              <w:spacing w:after="0" w:line="276" w:lineRule="auto"/>
              <w:contextualSpacing/>
              <w:jc w:val="both"/>
              <w:rPr>
                <w:rFonts w:ascii="Book Antiqua" w:hAnsi="Book Antiqua" w:cs="Arial"/>
                <w:b/>
                <w:bCs/>
              </w:rPr>
            </w:pPr>
            <w:r w:rsidRPr="00285770">
              <w:rPr>
                <w:rFonts w:ascii="Book Antiqua" w:hAnsi="Book Antiqua" w:cs="Arial"/>
                <w:b/>
                <w:bCs/>
              </w:rPr>
              <w:t>Prílohy</w:t>
            </w:r>
          </w:p>
          <w:p w14:paraId="444D802B" w14:textId="77777777" w:rsidR="00200DB4" w:rsidRDefault="00200DB4" w:rsidP="00285770">
            <w:pPr>
              <w:spacing w:after="0" w:line="276" w:lineRule="auto"/>
              <w:contextualSpacing/>
              <w:jc w:val="both"/>
              <w:rPr>
                <w:rFonts w:ascii="Book Antiqua" w:hAnsi="Book Antiqua" w:cs="Arial"/>
                <w:b/>
                <w:bCs/>
              </w:rPr>
            </w:pPr>
          </w:p>
          <w:p w14:paraId="28098F6B" w14:textId="77777777" w:rsidR="00200DB4" w:rsidRDefault="00200DB4" w:rsidP="00285770">
            <w:pPr>
              <w:spacing w:after="0" w:line="276" w:lineRule="auto"/>
              <w:contextualSpacing/>
              <w:jc w:val="both"/>
              <w:rPr>
                <w:rFonts w:ascii="Book Antiqua" w:hAnsi="Book Antiqua" w:cs="Arial"/>
                <w:b/>
                <w:bCs/>
              </w:rPr>
            </w:pPr>
          </w:p>
          <w:p w14:paraId="74B0532F" w14:textId="77777777" w:rsidR="00200DB4" w:rsidRDefault="00200DB4" w:rsidP="00285770">
            <w:pPr>
              <w:spacing w:after="0" w:line="276" w:lineRule="auto"/>
              <w:contextualSpacing/>
              <w:jc w:val="both"/>
              <w:rPr>
                <w:rFonts w:ascii="Book Antiqua" w:hAnsi="Book Antiqua" w:cs="Arial"/>
                <w:b/>
                <w:bCs/>
              </w:rPr>
            </w:pPr>
          </w:p>
          <w:p w14:paraId="68408DFD" w14:textId="77777777" w:rsidR="004E2594" w:rsidRDefault="004E2594" w:rsidP="00285770">
            <w:pPr>
              <w:spacing w:after="0" w:line="276" w:lineRule="auto"/>
              <w:contextualSpacing/>
              <w:jc w:val="both"/>
              <w:rPr>
                <w:rFonts w:ascii="Book Antiqua" w:hAnsi="Book Antiqua" w:cs="Arial"/>
                <w:b/>
                <w:bCs/>
              </w:rPr>
            </w:pPr>
          </w:p>
          <w:p w14:paraId="49585687" w14:textId="79987154" w:rsidR="00200DB4" w:rsidRPr="00285770" w:rsidRDefault="00200DB4" w:rsidP="00285770">
            <w:pPr>
              <w:spacing w:after="0" w:line="276" w:lineRule="auto"/>
              <w:contextualSpacing/>
              <w:jc w:val="both"/>
              <w:rPr>
                <w:rFonts w:ascii="Book Antiqua" w:hAnsi="Book Antiqua" w:cs="Arial"/>
                <w:b/>
                <w:bCs/>
              </w:rPr>
            </w:pPr>
            <w:r>
              <w:rPr>
                <w:rFonts w:ascii="Book Antiqua" w:hAnsi="Book Antiqua" w:cs="Arial"/>
                <w:b/>
                <w:bCs/>
              </w:rPr>
              <w:t>Realizačná banková záruka</w:t>
            </w:r>
          </w:p>
          <w:p w14:paraId="45E5E1C5" w14:textId="77777777" w:rsidR="003360C8" w:rsidRPr="00285770" w:rsidRDefault="003360C8" w:rsidP="00285770">
            <w:pPr>
              <w:spacing w:after="0" w:line="276" w:lineRule="auto"/>
              <w:contextualSpacing/>
              <w:jc w:val="both"/>
              <w:rPr>
                <w:rFonts w:ascii="Book Antiqua" w:hAnsi="Book Antiqua" w:cs="Arial"/>
                <w:b/>
                <w:bCs/>
              </w:rPr>
            </w:pPr>
          </w:p>
          <w:p w14:paraId="392D4ADD" w14:textId="77777777" w:rsidR="003360C8" w:rsidRPr="00285770" w:rsidRDefault="003360C8" w:rsidP="00285770">
            <w:pPr>
              <w:spacing w:after="0" w:line="276" w:lineRule="auto"/>
              <w:contextualSpacing/>
              <w:jc w:val="both"/>
              <w:rPr>
                <w:rFonts w:ascii="Book Antiqua" w:hAnsi="Book Antiqua" w:cs="Arial"/>
                <w:b/>
                <w:bCs/>
              </w:rPr>
            </w:pPr>
          </w:p>
          <w:p w14:paraId="548154EE" w14:textId="77777777" w:rsidR="003360C8" w:rsidRDefault="003360C8" w:rsidP="00285770">
            <w:pPr>
              <w:spacing w:after="0" w:line="276" w:lineRule="auto"/>
              <w:contextualSpacing/>
              <w:jc w:val="both"/>
              <w:rPr>
                <w:rFonts w:ascii="Book Antiqua" w:hAnsi="Book Antiqua" w:cs="Arial"/>
                <w:b/>
                <w:bCs/>
              </w:rPr>
            </w:pPr>
          </w:p>
          <w:p w14:paraId="0B14D245" w14:textId="77777777" w:rsidR="00E74E38" w:rsidRDefault="00E74E38" w:rsidP="00285770">
            <w:pPr>
              <w:spacing w:after="0" w:line="276" w:lineRule="auto"/>
              <w:contextualSpacing/>
              <w:jc w:val="both"/>
              <w:rPr>
                <w:rFonts w:ascii="Book Antiqua" w:hAnsi="Book Antiqua" w:cs="Arial"/>
                <w:b/>
                <w:bCs/>
              </w:rPr>
            </w:pPr>
          </w:p>
          <w:p w14:paraId="7408EA3D" w14:textId="77777777" w:rsidR="00E74E38" w:rsidRDefault="00E74E38" w:rsidP="00285770">
            <w:pPr>
              <w:spacing w:after="0" w:line="276" w:lineRule="auto"/>
              <w:contextualSpacing/>
              <w:jc w:val="both"/>
              <w:rPr>
                <w:rFonts w:ascii="Book Antiqua" w:hAnsi="Book Antiqua" w:cs="Arial"/>
                <w:b/>
                <w:bCs/>
              </w:rPr>
            </w:pPr>
          </w:p>
          <w:p w14:paraId="4BC01BFC" w14:textId="77777777" w:rsidR="00E74E38" w:rsidRDefault="00E74E38" w:rsidP="00285770">
            <w:pPr>
              <w:spacing w:after="0" w:line="276" w:lineRule="auto"/>
              <w:contextualSpacing/>
              <w:jc w:val="both"/>
              <w:rPr>
                <w:rFonts w:ascii="Book Antiqua" w:hAnsi="Book Antiqua" w:cs="Arial"/>
                <w:b/>
                <w:bCs/>
              </w:rPr>
            </w:pPr>
          </w:p>
          <w:p w14:paraId="601147F4" w14:textId="77777777" w:rsidR="00E74E38" w:rsidRPr="00285770" w:rsidRDefault="00E74E38" w:rsidP="00285770">
            <w:pPr>
              <w:spacing w:after="0" w:line="276" w:lineRule="auto"/>
              <w:contextualSpacing/>
              <w:jc w:val="both"/>
              <w:rPr>
                <w:rFonts w:ascii="Book Antiqua" w:hAnsi="Book Antiqua" w:cs="Arial"/>
                <w:b/>
                <w:bCs/>
              </w:rPr>
            </w:pPr>
          </w:p>
          <w:p w14:paraId="314A4F4C" w14:textId="77777777" w:rsidR="00A96FE4" w:rsidRPr="00285770" w:rsidRDefault="00A96FE4" w:rsidP="00285770">
            <w:pPr>
              <w:spacing w:after="0" w:line="276" w:lineRule="auto"/>
              <w:contextualSpacing/>
              <w:jc w:val="both"/>
              <w:rPr>
                <w:rFonts w:ascii="Book Antiqua" w:hAnsi="Book Antiqua" w:cs="Arial"/>
                <w:b/>
                <w:bCs/>
              </w:rPr>
            </w:pPr>
          </w:p>
          <w:p w14:paraId="1AB5CC4E" w14:textId="365AF6A4" w:rsidR="000B5184" w:rsidRPr="00285770" w:rsidRDefault="000B5184" w:rsidP="00285770">
            <w:pPr>
              <w:spacing w:after="0" w:line="276" w:lineRule="auto"/>
              <w:contextualSpacing/>
              <w:jc w:val="both"/>
              <w:rPr>
                <w:rFonts w:ascii="Book Antiqua" w:hAnsi="Book Antiqua"/>
                <w:b/>
              </w:rPr>
            </w:pPr>
            <w:r w:rsidRPr="00285770">
              <w:rPr>
                <w:rFonts w:ascii="Book Antiqua" w:hAnsi="Book Antiqua"/>
                <w:b/>
              </w:rPr>
              <w:t>RPVS</w:t>
            </w:r>
          </w:p>
          <w:p w14:paraId="75F381A7" w14:textId="77777777" w:rsidR="00ED178C" w:rsidRPr="00285770" w:rsidRDefault="00ED178C" w:rsidP="00285770">
            <w:pPr>
              <w:spacing w:after="0" w:line="276" w:lineRule="auto"/>
              <w:contextualSpacing/>
              <w:jc w:val="both"/>
              <w:rPr>
                <w:rFonts w:ascii="Book Antiqua" w:hAnsi="Book Antiqua" w:cs="Arial"/>
                <w:b/>
                <w:bCs/>
              </w:rPr>
            </w:pPr>
          </w:p>
          <w:p w14:paraId="3F49C895" w14:textId="77777777" w:rsidR="00ED178C" w:rsidRPr="00285770" w:rsidRDefault="00ED178C" w:rsidP="00285770">
            <w:pPr>
              <w:spacing w:after="0" w:line="276" w:lineRule="auto"/>
              <w:contextualSpacing/>
              <w:jc w:val="both"/>
              <w:rPr>
                <w:rFonts w:ascii="Book Antiqua" w:hAnsi="Book Antiqua" w:cs="Arial"/>
                <w:b/>
                <w:bCs/>
              </w:rPr>
            </w:pPr>
          </w:p>
          <w:p w14:paraId="002C6C3E" w14:textId="77777777" w:rsidR="00ED178C" w:rsidRPr="00285770" w:rsidRDefault="00ED178C" w:rsidP="00285770">
            <w:pPr>
              <w:spacing w:after="0" w:line="276" w:lineRule="auto"/>
              <w:contextualSpacing/>
              <w:jc w:val="both"/>
              <w:rPr>
                <w:rFonts w:ascii="Book Antiqua" w:hAnsi="Book Antiqua"/>
                <w:b/>
              </w:rPr>
            </w:pPr>
            <w:r w:rsidRPr="00285770">
              <w:rPr>
                <w:rFonts w:ascii="Book Antiqua" w:hAnsi="Book Antiqua"/>
                <w:b/>
              </w:rPr>
              <w:t>Stavenisko</w:t>
            </w:r>
          </w:p>
          <w:p w14:paraId="3912DB66" w14:textId="77777777" w:rsidR="00172EE9" w:rsidRPr="00285770" w:rsidRDefault="00172EE9" w:rsidP="00285770">
            <w:pPr>
              <w:spacing w:after="0" w:line="276" w:lineRule="auto"/>
              <w:contextualSpacing/>
              <w:jc w:val="both"/>
              <w:rPr>
                <w:rFonts w:ascii="Book Antiqua" w:hAnsi="Book Antiqua"/>
                <w:b/>
              </w:rPr>
            </w:pPr>
          </w:p>
          <w:p w14:paraId="3EFF51BF" w14:textId="77777777" w:rsidR="00172EE9" w:rsidRPr="00285770" w:rsidRDefault="00172EE9" w:rsidP="00285770">
            <w:pPr>
              <w:spacing w:after="0" w:line="276" w:lineRule="auto"/>
              <w:contextualSpacing/>
              <w:jc w:val="both"/>
              <w:rPr>
                <w:rFonts w:ascii="Book Antiqua" w:hAnsi="Book Antiqua"/>
                <w:b/>
              </w:rPr>
            </w:pPr>
          </w:p>
          <w:p w14:paraId="062387F4" w14:textId="77777777" w:rsidR="00172EE9" w:rsidRPr="00285770" w:rsidRDefault="00172EE9" w:rsidP="00285770">
            <w:pPr>
              <w:spacing w:after="0" w:line="276" w:lineRule="auto"/>
              <w:contextualSpacing/>
              <w:jc w:val="both"/>
              <w:rPr>
                <w:rFonts w:ascii="Book Antiqua" w:hAnsi="Book Antiqua"/>
                <w:b/>
              </w:rPr>
            </w:pPr>
          </w:p>
          <w:p w14:paraId="7D919A4D" w14:textId="77777777" w:rsidR="00076513" w:rsidRPr="00285770" w:rsidRDefault="00076513" w:rsidP="00285770">
            <w:pPr>
              <w:spacing w:after="0" w:line="276" w:lineRule="auto"/>
              <w:contextualSpacing/>
              <w:jc w:val="both"/>
              <w:rPr>
                <w:rFonts w:ascii="Book Antiqua" w:hAnsi="Book Antiqua"/>
                <w:b/>
              </w:rPr>
            </w:pPr>
          </w:p>
          <w:p w14:paraId="5E426C07" w14:textId="77777777" w:rsidR="00172EE9" w:rsidRDefault="00172EE9" w:rsidP="00285770">
            <w:pPr>
              <w:spacing w:after="0" w:line="276" w:lineRule="auto"/>
              <w:contextualSpacing/>
              <w:jc w:val="both"/>
              <w:rPr>
                <w:rFonts w:ascii="Book Antiqua" w:hAnsi="Book Antiqua"/>
                <w:b/>
              </w:rPr>
            </w:pPr>
            <w:r w:rsidRPr="00285770">
              <w:rPr>
                <w:rFonts w:ascii="Book Antiqua" w:hAnsi="Book Antiqua"/>
                <w:b/>
              </w:rPr>
              <w:t>Subdodávateľ</w:t>
            </w:r>
          </w:p>
          <w:p w14:paraId="4E7FCF89" w14:textId="77777777" w:rsidR="00BA4298" w:rsidRDefault="00BA4298" w:rsidP="00285770">
            <w:pPr>
              <w:spacing w:after="0" w:line="276" w:lineRule="auto"/>
              <w:contextualSpacing/>
              <w:jc w:val="both"/>
              <w:rPr>
                <w:rFonts w:ascii="Book Antiqua" w:hAnsi="Book Antiqua"/>
                <w:b/>
              </w:rPr>
            </w:pPr>
          </w:p>
          <w:p w14:paraId="274A40FB" w14:textId="77777777" w:rsidR="00BA4298" w:rsidRDefault="00BA4298" w:rsidP="00285770">
            <w:pPr>
              <w:spacing w:after="0" w:line="276" w:lineRule="auto"/>
              <w:contextualSpacing/>
              <w:jc w:val="both"/>
              <w:rPr>
                <w:rFonts w:ascii="Book Antiqua" w:hAnsi="Book Antiqua"/>
                <w:b/>
              </w:rPr>
            </w:pPr>
          </w:p>
          <w:p w14:paraId="79DDA8B8" w14:textId="77777777" w:rsidR="00BA4298" w:rsidRDefault="00BA4298" w:rsidP="00285770">
            <w:pPr>
              <w:spacing w:after="0" w:line="276" w:lineRule="auto"/>
              <w:contextualSpacing/>
              <w:jc w:val="both"/>
              <w:rPr>
                <w:rFonts w:ascii="Book Antiqua" w:hAnsi="Book Antiqua"/>
                <w:b/>
              </w:rPr>
            </w:pPr>
          </w:p>
          <w:p w14:paraId="79B7B717" w14:textId="77777777" w:rsidR="00E40996" w:rsidRDefault="00E40996" w:rsidP="00285770">
            <w:pPr>
              <w:spacing w:after="0" w:line="276" w:lineRule="auto"/>
              <w:contextualSpacing/>
              <w:jc w:val="both"/>
              <w:rPr>
                <w:rFonts w:ascii="Book Antiqua" w:hAnsi="Book Antiqua"/>
                <w:b/>
              </w:rPr>
            </w:pPr>
          </w:p>
          <w:p w14:paraId="31E8544E" w14:textId="77777777" w:rsidR="005477E2" w:rsidRDefault="005477E2" w:rsidP="00285770">
            <w:pPr>
              <w:spacing w:after="0" w:line="276" w:lineRule="auto"/>
              <w:contextualSpacing/>
              <w:jc w:val="both"/>
              <w:rPr>
                <w:rFonts w:ascii="Book Antiqua" w:hAnsi="Book Antiqua"/>
                <w:b/>
              </w:rPr>
            </w:pPr>
          </w:p>
          <w:p w14:paraId="4BF11C8F" w14:textId="12D13E9A" w:rsidR="00BA4298" w:rsidRPr="00285770" w:rsidRDefault="00BA4298" w:rsidP="00285770">
            <w:pPr>
              <w:spacing w:after="0" w:line="276" w:lineRule="auto"/>
              <w:contextualSpacing/>
              <w:jc w:val="both"/>
              <w:rPr>
                <w:rFonts w:ascii="Book Antiqua" w:hAnsi="Book Antiqua"/>
                <w:b/>
              </w:rPr>
            </w:pPr>
            <w:r>
              <w:rPr>
                <w:rFonts w:ascii="Book Antiqua" w:hAnsi="Book Antiqua"/>
                <w:b/>
              </w:rPr>
              <w:lastRenderedPageBreak/>
              <w:t>Súhrnná správa</w:t>
            </w:r>
          </w:p>
          <w:p w14:paraId="20B8A98F" w14:textId="77777777" w:rsidR="005A5779" w:rsidRPr="00285770" w:rsidRDefault="005A5779" w:rsidP="00285770">
            <w:pPr>
              <w:spacing w:after="0" w:line="276" w:lineRule="auto"/>
              <w:contextualSpacing/>
              <w:jc w:val="both"/>
              <w:rPr>
                <w:rFonts w:ascii="Book Antiqua" w:hAnsi="Book Antiqua"/>
                <w:b/>
              </w:rPr>
            </w:pPr>
          </w:p>
          <w:p w14:paraId="52A3B17F" w14:textId="77777777" w:rsidR="00AD462C" w:rsidRDefault="00AD462C" w:rsidP="00285770">
            <w:pPr>
              <w:spacing w:after="0" w:line="276" w:lineRule="auto"/>
              <w:contextualSpacing/>
              <w:jc w:val="both"/>
              <w:rPr>
                <w:rFonts w:ascii="Book Antiqua" w:hAnsi="Book Antiqua"/>
                <w:b/>
              </w:rPr>
            </w:pPr>
          </w:p>
          <w:p w14:paraId="4F7EBD1F" w14:textId="77777777" w:rsidR="003D4899" w:rsidRPr="00285770" w:rsidRDefault="003D4899" w:rsidP="00285770">
            <w:pPr>
              <w:spacing w:after="0" w:line="276" w:lineRule="auto"/>
              <w:contextualSpacing/>
              <w:jc w:val="both"/>
              <w:rPr>
                <w:rFonts w:ascii="Book Antiqua" w:hAnsi="Book Antiqua"/>
                <w:b/>
              </w:rPr>
            </w:pPr>
          </w:p>
          <w:p w14:paraId="3BFADBEC" w14:textId="77777777" w:rsidR="004E2594" w:rsidRDefault="004E2594" w:rsidP="00285770">
            <w:pPr>
              <w:spacing w:after="0" w:line="276" w:lineRule="auto"/>
              <w:contextualSpacing/>
              <w:jc w:val="both"/>
              <w:rPr>
                <w:rFonts w:ascii="Book Antiqua" w:hAnsi="Book Antiqua"/>
                <w:b/>
              </w:rPr>
            </w:pPr>
          </w:p>
          <w:p w14:paraId="372832A7" w14:textId="0F940119" w:rsidR="005A5779" w:rsidRPr="00285770" w:rsidRDefault="005A5779" w:rsidP="00285770">
            <w:pPr>
              <w:spacing w:after="0" w:line="276" w:lineRule="auto"/>
              <w:contextualSpacing/>
              <w:jc w:val="both"/>
              <w:rPr>
                <w:rFonts w:ascii="Book Antiqua" w:hAnsi="Book Antiqua"/>
                <w:b/>
              </w:rPr>
            </w:pPr>
            <w:r w:rsidRPr="00285770">
              <w:rPr>
                <w:rFonts w:ascii="Book Antiqua" w:hAnsi="Book Antiqua"/>
                <w:b/>
              </w:rPr>
              <w:t>TDI</w:t>
            </w:r>
          </w:p>
          <w:p w14:paraId="5F31BF31" w14:textId="77777777" w:rsidR="00271A56" w:rsidRPr="00285770" w:rsidRDefault="00271A56" w:rsidP="00285770">
            <w:pPr>
              <w:spacing w:after="0" w:line="276" w:lineRule="auto"/>
              <w:contextualSpacing/>
              <w:jc w:val="both"/>
              <w:rPr>
                <w:rFonts w:ascii="Book Antiqua" w:hAnsi="Book Antiqua"/>
                <w:b/>
              </w:rPr>
            </w:pPr>
          </w:p>
          <w:p w14:paraId="6CD58697" w14:textId="77777777" w:rsidR="00271A56" w:rsidRPr="00285770" w:rsidRDefault="00271A56" w:rsidP="00285770">
            <w:pPr>
              <w:spacing w:after="0" w:line="276" w:lineRule="auto"/>
              <w:contextualSpacing/>
              <w:jc w:val="both"/>
              <w:rPr>
                <w:rFonts w:ascii="Book Antiqua" w:hAnsi="Book Antiqua"/>
                <w:b/>
              </w:rPr>
            </w:pPr>
          </w:p>
          <w:p w14:paraId="4DE03938" w14:textId="77777777" w:rsidR="00271A56" w:rsidRPr="00285770" w:rsidRDefault="00271A56" w:rsidP="00285770">
            <w:pPr>
              <w:spacing w:after="0" w:line="276" w:lineRule="auto"/>
              <w:contextualSpacing/>
              <w:jc w:val="both"/>
              <w:rPr>
                <w:rFonts w:ascii="Book Antiqua" w:hAnsi="Book Antiqua"/>
                <w:b/>
              </w:rPr>
            </w:pPr>
          </w:p>
          <w:p w14:paraId="505A75A6" w14:textId="77777777" w:rsidR="00271A56" w:rsidRPr="00285770" w:rsidRDefault="00271A56" w:rsidP="00285770">
            <w:pPr>
              <w:spacing w:after="0" w:line="276" w:lineRule="auto"/>
              <w:contextualSpacing/>
              <w:jc w:val="both"/>
              <w:rPr>
                <w:rFonts w:ascii="Book Antiqua" w:hAnsi="Book Antiqua"/>
                <w:b/>
              </w:rPr>
            </w:pPr>
          </w:p>
          <w:p w14:paraId="3D64D99F" w14:textId="77777777" w:rsidR="00271A56" w:rsidRPr="00285770" w:rsidRDefault="00271A56" w:rsidP="00285770">
            <w:pPr>
              <w:spacing w:after="0" w:line="276" w:lineRule="auto"/>
              <w:contextualSpacing/>
              <w:jc w:val="both"/>
              <w:rPr>
                <w:rFonts w:ascii="Book Antiqua" w:hAnsi="Book Antiqua"/>
                <w:b/>
              </w:rPr>
            </w:pPr>
          </w:p>
          <w:p w14:paraId="76631851" w14:textId="77777777" w:rsidR="00271A56" w:rsidRPr="00285770" w:rsidRDefault="00271A56" w:rsidP="00285770">
            <w:pPr>
              <w:spacing w:after="0" w:line="276" w:lineRule="auto"/>
              <w:contextualSpacing/>
              <w:jc w:val="both"/>
              <w:rPr>
                <w:rFonts w:ascii="Book Antiqua" w:hAnsi="Book Antiqua"/>
                <w:b/>
              </w:rPr>
            </w:pPr>
          </w:p>
          <w:p w14:paraId="5311571C" w14:textId="77777777" w:rsidR="004E2594" w:rsidRDefault="004E2594" w:rsidP="00285770">
            <w:pPr>
              <w:spacing w:after="0" w:line="276" w:lineRule="auto"/>
              <w:contextualSpacing/>
              <w:jc w:val="both"/>
              <w:rPr>
                <w:rFonts w:ascii="Book Antiqua" w:hAnsi="Book Antiqua"/>
                <w:b/>
              </w:rPr>
            </w:pPr>
          </w:p>
          <w:p w14:paraId="6590C22F" w14:textId="21D3BD49" w:rsidR="00271A56" w:rsidRPr="00285770" w:rsidRDefault="00271A56" w:rsidP="00285770">
            <w:pPr>
              <w:spacing w:after="0" w:line="276" w:lineRule="auto"/>
              <w:contextualSpacing/>
              <w:jc w:val="both"/>
              <w:rPr>
                <w:rFonts w:ascii="Book Antiqua" w:hAnsi="Book Antiqua"/>
                <w:b/>
              </w:rPr>
            </w:pPr>
            <w:r w:rsidRPr="00285770">
              <w:rPr>
                <w:rFonts w:ascii="Book Antiqua" w:hAnsi="Book Antiqua"/>
                <w:b/>
              </w:rPr>
              <w:t>Technické normy</w:t>
            </w:r>
          </w:p>
          <w:p w14:paraId="452EDA1F" w14:textId="77777777" w:rsidR="00E63523" w:rsidRPr="00285770" w:rsidRDefault="00E63523" w:rsidP="00285770">
            <w:pPr>
              <w:spacing w:after="0" w:line="276" w:lineRule="auto"/>
              <w:contextualSpacing/>
              <w:jc w:val="both"/>
              <w:rPr>
                <w:rFonts w:ascii="Book Antiqua" w:hAnsi="Book Antiqua"/>
                <w:b/>
              </w:rPr>
            </w:pPr>
          </w:p>
          <w:p w14:paraId="19D86EE9" w14:textId="77777777" w:rsidR="00E63523" w:rsidRPr="00285770" w:rsidRDefault="00E63523" w:rsidP="00285770">
            <w:pPr>
              <w:spacing w:after="0" w:line="276" w:lineRule="auto"/>
              <w:contextualSpacing/>
              <w:jc w:val="both"/>
              <w:rPr>
                <w:rFonts w:ascii="Book Antiqua" w:hAnsi="Book Antiqua"/>
                <w:b/>
              </w:rPr>
            </w:pPr>
          </w:p>
          <w:p w14:paraId="3518625D" w14:textId="77777777" w:rsidR="00E63523" w:rsidRPr="00285770" w:rsidRDefault="00E63523" w:rsidP="00285770">
            <w:pPr>
              <w:spacing w:after="0" w:line="276" w:lineRule="auto"/>
              <w:contextualSpacing/>
              <w:jc w:val="both"/>
              <w:rPr>
                <w:rFonts w:ascii="Book Antiqua" w:hAnsi="Book Antiqua"/>
                <w:b/>
              </w:rPr>
            </w:pPr>
          </w:p>
          <w:p w14:paraId="39C7DEBB" w14:textId="77777777" w:rsidR="00E63523" w:rsidRPr="00285770" w:rsidRDefault="00E63523" w:rsidP="00285770">
            <w:pPr>
              <w:spacing w:after="0" w:line="276" w:lineRule="auto"/>
              <w:contextualSpacing/>
              <w:jc w:val="both"/>
              <w:rPr>
                <w:rFonts w:ascii="Book Antiqua" w:hAnsi="Book Antiqua"/>
                <w:b/>
              </w:rPr>
            </w:pPr>
          </w:p>
          <w:p w14:paraId="1EB33C57" w14:textId="77777777" w:rsidR="00E63523" w:rsidRPr="00285770" w:rsidRDefault="00E63523" w:rsidP="00285770">
            <w:pPr>
              <w:spacing w:after="0" w:line="276" w:lineRule="auto"/>
              <w:contextualSpacing/>
              <w:jc w:val="both"/>
              <w:rPr>
                <w:rFonts w:ascii="Book Antiqua" w:hAnsi="Book Antiqua"/>
                <w:b/>
              </w:rPr>
            </w:pPr>
          </w:p>
          <w:p w14:paraId="79AEABA9" w14:textId="77777777" w:rsidR="005F2037" w:rsidRPr="00285770" w:rsidRDefault="005F2037" w:rsidP="00285770">
            <w:pPr>
              <w:spacing w:after="0" w:line="276" w:lineRule="auto"/>
              <w:contextualSpacing/>
              <w:jc w:val="both"/>
              <w:rPr>
                <w:rFonts w:ascii="Book Antiqua" w:hAnsi="Book Antiqua"/>
                <w:b/>
              </w:rPr>
            </w:pPr>
          </w:p>
          <w:p w14:paraId="58D98DD5" w14:textId="77777777" w:rsidR="00E63523" w:rsidRPr="00285770" w:rsidRDefault="00E63523" w:rsidP="00285770">
            <w:pPr>
              <w:spacing w:after="0" w:line="276" w:lineRule="auto"/>
              <w:contextualSpacing/>
              <w:jc w:val="both"/>
              <w:rPr>
                <w:rFonts w:ascii="Book Antiqua" w:hAnsi="Book Antiqua"/>
                <w:b/>
              </w:rPr>
            </w:pPr>
            <w:r w:rsidRPr="00285770">
              <w:rPr>
                <w:rFonts w:ascii="Book Antiqua" w:hAnsi="Book Antiqua"/>
                <w:b/>
              </w:rPr>
              <w:t>Vada</w:t>
            </w:r>
          </w:p>
          <w:p w14:paraId="33C72D46" w14:textId="77777777" w:rsidR="00AA6AD0" w:rsidRPr="00285770" w:rsidRDefault="00AA6AD0" w:rsidP="00285770">
            <w:pPr>
              <w:spacing w:after="0" w:line="276" w:lineRule="auto"/>
              <w:contextualSpacing/>
              <w:jc w:val="both"/>
              <w:rPr>
                <w:rFonts w:ascii="Book Antiqua" w:hAnsi="Book Antiqua"/>
                <w:b/>
              </w:rPr>
            </w:pPr>
          </w:p>
          <w:p w14:paraId="2E9BA9D0" w14:textId="77777777" w:rsidR="00AA6AD0" w:rsidRPr="00285770" w:rsidRDefault="00AA6AD0" w:rsidP="00285770">
            <w:pPr>
              <w:spacing w:after="0" w:line="276" w:lineRule="auto"/>
              <w:contextualSpacing/>
              <w:jc w:val="both"/>
              <w:rPr>
                <w:rFonts w:ascii="Book Antiqua" w:hAnsi="Book Antiqua"/>
                <w:b/>
              </w:rPr>
            </w:pPr>
          </w:p>
          <w:p w14:paraId="1911F9ED" w14:textId="77777777" w:rsidR="00AA6AD0" w:rsidRPr="00285770" w:rsidRDefault="00AA6AD0" w:rsidP="00285770">
            <w:pPr>
              <w:spacing w:after="0" w:line="276" w:lineRule="auto"/>
              <w:contextualSpacing/>
              <w:jc w:val="both"/>
              <w:rPr>
                <w:rFonts w:ascii="Book Antiqua" w:hAnsi="Book Antiqua"/>
                <w:b/>
              </w:rPr>
            </w:pPr>
          </w:p>
          <w:p w14:paraId="61D5F1A3" w14:textId="77777777" w:rsidR="00AA6AD0" w:rsidRPr="00285770" w:rsidRDefault="00AA6AD0" w:rsidP="00285770">
            <w:pPr>
              <w:spacing w:after="0" w:line="276" w:lineRule="auto"/>
              <w:contextualSpacing/>
              <w:jc w:val="both"/>
              <w:rPr>
                <w:rFonts w:ascii="Book Antiqua" w:hAnsi="Book Antiqua"/>
                <w:b/>
              </w:rPr>
            </w:pPr>
          </w:p>
          <w:p w14:paraId="163B4A08" w14:textId="77777777" w:rsidR="00AA6AD0" w:rsidRPr="00285770" w:rsidRDefault="00AA6AD0" w:rsidP="00285770">
            <w:pPr>
              <w:spacing w:after="0" w:line="276" w:lineRule="auto"/>
              <w:contextualSpacing/>
              <w:jc w:val="both"/>
              <w:rPr>
                <w:rFonts w:ascii="Book Antiqua" w:hAnsi="Book Antiqua"/>
                <w:b/>
              </w:rPr>
            </w:pPr>
          </w:p>
          <w:p w14:paraId="723E4975" w14:textId="77777777" w:rsidR="00AA6AD0" w:rsidRPr="00285770" w:rsidRDefault="00AA6AD0" w:rsidP="00285770">
            <w:pPr>
              <w:spacing w:after="0" w:line="276" w:lineRule="auto"/>
              <w:contextualSpacing/>
              <w:jc w:val="both"/>
              <w:rPr>
                <w:rFonts w:ascii="Book Antiqua" w:hAnsi="Book Antiqua"/>
                <w:b/>
              </w:rPr>
            </w:pPr>
          </w:p>
          <w:p w14:paraId="20B7C779" w14:textId="77777777" w:rsidR="00AA6AD0" w:rsidRPr="00285770" w:rsidRDefault="00AA6AD0" w:rsidP="00285770">
            <w:pPr>
              <w:spacing w:after="0" w:line="276" w:lineRule="auto"/>
              <w:contextualSpacing/>
              <w:jc w:val="both"/>
              <w:rPr>
                <w:rFonts w:ascii="Book Antiqua" w:hAnsi="Book Antiqua"/>
                <w:b/>
              </w:rPr>
            </w:pPr>
          </w:p>
          <w:p w14:paraId="2296DDE6" w14:textId="77777777" w:rsidR="00AA6AD0" w:rsidRPr="00285770" w:rsidRDefault="00AA6AD0" w:rsidP="00285770">
            <w:pPr>
              <w:spacing w:after="0" w:line="276" w:lineRule="auto"/>
              <w:contextualSpacing/>
              <w:jc w:val="both"/>
              <w:rPr>
                <w:rFonts w:ascii="Book Antiqua" w:hAnsi="Book Antiqua"/>
                <w:b/>
              </w:rPr>
            </w:pPr>
          </w:p>
          <w:p w14:paraId="2BC2167E" w14:textId="77777777" w:rsidR="00AA6AD0" w:rsidRPr="00285770" w:rsidRDefault="00AA6AD0" w:rsidP="00285770">
            <w:pPr>
              <w:spacing w:after="0" w:line="276" w:lineRule="auto"/>
              <w:contextualSpacing/>
              <w:jc w:val="both"/>
              <w:rPr>
                <w:rFonts w:ascii="Book Antiqua" w:hAnsi="Book Antiqua"/>
                <w:b/>
              </w:rPr>
            </w:pPr>
            <w:r w:rsidRPr="00285770">
              <w:rPr>
                <w:rFonts w:ascii="Book Antiqua" w:hAnsi="Book Antiqua"/>
                <w:b/>
              </w:rPr>
              <w:t>Verejné obstarávanie</w:t>
            </w:r>
          </w:p>
          <w:p w14:paraId="3B2E2C49" w14:textId="77777777" w:rsidR="001120FE" w:rsidRPr="00285770" w:rsidRDefault="001120FE" w:rsidP="00285770">
            <w:pPr>
              <w:spacing w:after="0" w:line="276" w:lineRule="auto"/>
              <w:contextualSpacing/>
              <w:jc w:val="both"/>
              <w:rPr>
                <w:rFonts w:ascii="Book Antiqua" w:hAnsi="Book Antiqua"/>
                <w:b/>
              </w:rPr>
            </w:pPr>
          </w:p>
          <w:p w14:paraId="5B5AF5E5" w14:textId="77777777" w:rsidR="001120FE" w:rsidRPr="00285770" w:rsidRDefault="001120FE" w:rsidP="00285770">
            <w:pPr>
              <w:spacing w:after="0" w:line="276" w:lineRule="auto"/>
              <w:contextualSpacing/>
              <w:jc w:val="both"/>
              <w:rPr>
                <w:rFonts w:ascii="Book Antiqua" w:hAnsi="Book Antiqua"/>
                <w:b/>
              </w:rPr>
            </w:pPr>
          </w:p>
          <w:p w14:paraId="7BC0D313" w14:textId="77777777" w:rsidR="001120FE" w:rsidRPr="00285770" w:rsidRDefault="001120FE" w:rsidP="00285770">
            <w:pPr>
              <w:spacing w:after="0" w:line="276" w:lineRule="auto"/>
              <w:contextualSpacing/>
              <w:jc w:val="both"/>
              <w:rPr>
                <w:rFonts w:ascii="Book Antiqua" w:hAnsi="Book Antiqua"/>
                <w:b/>
              </w:rPr>
            </w:pPr>
            <w:r w:rsidRPr="00285770">
              <w:rPr>
                <w:rFonts w:ascii="Book Antiqua" w:hAnsi="Book Antiqua"/>
                <w:b/>
              </w:rPr>
              <w:t>Vyššia moc</w:t>
            </w:r>
          </w:p>
          <w:p w14:paraId="3B4CB38B" w14:textId="77777777" w:rsidR="00A2345D" w:rsidRPr="00285770" w:rsidRDefault="00A2345D" w:rsidP="00285770">
            <w:pPr>
              <w:spacing w:after="0" w:line="276" w:lineRule="auto"/>
              <w:contextualSpacing/>
              <w:jc w:val="both"/>
              <w:rPr>
                <w:rFonts w:ascii="Book Antiqua" w:hAnsi="Book Antiqua"/>
                <w:b/>
              </w:rPr>
            </w:pPr>
          </w:p>
          <w:p w14:paraId="2F44FB8D" w14:textId="77777777" w:rsidR="00A2345D" w:rsidRPr="00285770" w:rsidRDefault="00A2345D" w:rsidP="00285770">
            <w:pPr>
              <w:spacing w:after="0" w:line="276" w:lineRule="auto"/>
              <w:contextualSpacing/>
              <w:jc w:val="both"/>
              <w:rPr>
                <w:rFonts w:ascii="Book Antiqua" w:hAnsi="Book Antiqua"/>
                <w:b/>
              </w:rPr>
            </w:pPr>
          </w:p>
          <w:p w14:paraId="4CCECB46" w14:textId="77777777" w:rsidR="00A2345D" w:rsidRPr="00285770" w:rsidRDefault="00A2345D" w:rsidP="00285770">
            <w:pPr>
              <w:spacing w:after="0" w:line="276" w:lineRule="auto"/>
              <w:contextualSpacing/>
              <w:jc w:val="both"/>
              <w:rPr>
                <w:rFonts w:ascii="Book Antiqua" w:hAnsi="Book Antiqua"/>
                <w:b/>
              </w:rPr>
            </w:pPr>
          </w:p>
          <w:p w14:paraId="5AB4EFD9" w14:textId="77777777" w:rsidR="00A2345D" w:rsidRPr="00285770" w:rsidRDefault="00A2345D" w:rsidP="00285770">
            <w:pPr>
              <w:spacing w:after="0" w:line="276" w:lineRule="auto"/>
              <w:contextualSpacing/>
              <w:jc w:val="both"/>
              <w:rPr>
                <w:rFonts w:ascii="Book Antiqua" w:hAnsi="Book Antiqua"/>
                <w:b/>
              </w:rPr>
            </w:pPr>
          </w:p>
          <w:p w14:paraId="53F306D6" w14:textId="77777777" w:rsidR="00A2345D" w:rsidRPr="00285770" w:rsidRDefault="00A2345D" w:rsidP="00285770">
            <w:pPr>
              <w:spacing w:after="0" w:line="276" w:lineRule="auto"/>
              <w:contextualSpacing/>
              <w:jc w:val="both"/>
              <w:rPr>
                <w:rFonts w:ascii="Book Antiqua" w:hAnsi="Book Antiqua"/>
                <w:b/>
              </w:rPr>
            </w:pPr>
          </w:p>
          <w:p w14:paraId="6EA1BE13" w14:textId="77777777" w:rsidR="00A2345D" w:rsidRPr="00285770" w:rsidRDefault="00A2345D" w:rsidP="00285770">
            <w:pPr>
              <w:spacing w:after="0" w:line="276" w:lineRule="auto"/>
              <w:contextualSpacing/>
              <w:jc w:val="both"/>
              <w:rPr>
                <w:rFonts w:ascii="Book Antiqua" w:hAnsi="Book Antiqua"/>
                <w:b/>
              </w:rPr>
            </w:pPr>
            <w:r w:rsidRPr="00285770">
              <w:rPr>
                <w:rFonts w:ascii="Book Antiqua" w:hAnsi="Book Antiqua"/>
                <w:b/>
              </w:rPr>
              <w:t>Zádržné</w:t>
            </w:r>
          </w:p>
          <w:p w14:paraId="5121EE01" w14:textId="77777777" w:rsidR="00F06877" w:rsidRPr="00285770" w:rsidRDefault="00F06877" w:rsidP="00285770">
            <w:pPr>
              <w:spacing w:after="0" w:line="276" w:lineRule="auto"/>
              <w:contextualSpacing/>
              <w:jc w:val="both"/>
              <w:rPr>
                <w:rFonts w:ascii="Book Antiqua" w:hAnsi="Book Antiqua"/>
                <w:b/>
              </w:rPr>
            </w:pPr>
          </w:p>
          <w:p w14:paraId="311E83EF" w14:textId="77777777" w:rsidR="00F06877" w:rsidRPr="00285770" w:rsidRDefault="00F06877" w:rsidP="00285770">
            <w:pPr>
              <w:spacing w:after="0" w:line="276" w:lineRule="auto"/>
              <w:contextualSpacing/>
              <w:jc w:val="both"/>
              <w:rPr>
                <w:rFonts w:ascii="Book Antiqua" w:hAnsi="Book Antiqua"/>
                <w:b/>
              </w:rPr>
            </w:pPr>
          </w:p>
          <w:p w14:paraId="0512FE1B" w14:textId="77777777" w:rsidR="00F06877" w:rsidRPr="00285770" w:rsidRDefault="00F06877" w:rsidP="00285770">
            <w:pPr>
              <w:spacing w:after="0" w:line="276" w:lineRule="auto"/>
              <w:contextualSpacing/>
              <w:jc w:val="both"/>
              <w:rPr>
                <w:rFonts w:ascii="Book Antiqua" w:hAnsi="Book Antiqua"/>
                <w:b/>
              </w:rPr>
            </w:pPr>
          </w:p>
          <w:p w14:paraId="33484E99" w14:textId="1BD9A2BD" w:rsidR="00F06877" w:rsidRPr="00285770" w:rsidRDefault="00F06877" w:rsidP="00285770">
            <w:pPr>
              <w:spacing w:after="0" w:line="276" w:lineRule="auto"/>
              <w:contextualSpacing/>
              <w:jc w:val="both"/>
              <w:rPr>
                <w:rFonts w:ascii="Book Antiqua" w:hAnsi="Book Antiqua"/>
                <w:b/>
              </w:rPr>
            </w:pPr>
            <w:r w:rsidRPr="00285770">
              <w:rPr>
                <w:rFonts w:ascii="Book Antiqua" w:hAnsi="Book Antiqua"/>
                <w:b/>
              </w:rPr>
              <w:lastRenderedPageBreak/>
              <w:t>Zákon o</w:t>
            </w:r>
            <w:r w:rsidR="0076588A" w:rsidRPr="00285770">
              <w:rPr>
                <w:rFonts w:ascii="Book Antiqua" w:hAnsi="Book Antiqua"/>
                <w:b/>
              </w:rPr>
              <w:t> </w:t>
            </w:r>
            <w:r w:rsidRPr="00285770">
              <w:rPr>
                <w:rFonts w:ascii="Book Antiqua" w:hAnsi="Book Antiqua"/>
                <w:b/>
              </w:rPr>
              <w:t>RPVS</w:t>
            </w:r>
          </w:p>
          <w:p w14:paraId="7BE3C784" w14:textId="77777777" w:rsidR="0076588A" w:rsidRPr="00285770" w:rsidRDefault="0076588A" w:rsidP="00285770">
            <w:pPr>
              <w:spacing w:after="0" w:line="276" w:lineRule="auto"/>
              <w:contextualSpacing/>
              <w:jc w:val="both"/>
              <w:rPr>
                <w:rFonts w:ascii="Book Antiqua" w:hAnsi="Book Antiqua"/>
                <w:b/>
              </w:rPr>
            </w:pPr>
          </w:p>
          <w:p w14:paraId="3CACF46F" w14:textId="77777777" w:rsidR="0076588A" w:rsidRDefault="0076588A" w:rsidP="00285770">
            <w:pPr>
              <w:spacing w:after="0" w:line="276" w:lineRule="auto"/>
              <w:contextualSpacing/>
              <w:jc w:val="both"/>
              <w:rPr>
                <w:rFonts w:ascii="Book Antiqua" w:hAnsi="Book Antiqua"/>
                <w:b/>
              </w:rPr>
            </w:pPr>
          </w:p>
          <w:p w14:paraId="644AE520" w14:textId="77777777" w:rsidR="00793DF3" w:rsidRPr="00285770" w:rsidRDefault="00793DF3" w:rsidP="00285770">
            <w:pPr>
              <w:spacing w:after="0" w:line="276" w:lineRule="auto"/>
              <w:contextualSpacing/>
              <w:jc w:val="both"/>
              <w:rPr>
                <w:rFonts w:ascii="Book Antiqua" w:hAnsi="Book Antiqua"/>
                <w:b/>
              </w:rPr>
            </w:pPr>
          </w:p>
          <w:p w14:paraId="17304CA7" w14:textId="77777777" w:rsidR="00E72ACD" w:rsidRDefault="00E72ACD" w:rsidP="00285770">
            <w:pPr>
              <w:spacing w:after="0" w:line="276" w:lineRule="auto"/>
              <w:contextualSpacing/>
              <w:jc w:val="both"/>
              <w:rPr>
                <w:rFonts w:ascii="Book Antiqua" w:hAnsi="Book Antiqua"/>
                <w:b/>
              </w:rPr>
            </w:pPr>
          </w:p>
          <w:p w14:paraId="3407099B" w14:textId="2D54543C" w:rsidR="0076588A" w:rsidRPr="00285770" w:rsidRDefault="00887A09" w:rsidP="00285770">
            <w:pPr>
              <w:spacing w:after="0" w:line="276" w:lineRule="auto"/>
              <w:contextualSpacing/>
              <w:jc w:val="both"/>
              <w:rPr>
                <w:rFonts w:ascii="Book Antiqua" w:hAnsi="Book Antiqua"/>
                <w:b/>
              </w:rPr>
            </w:pPr>
            <w:r w:rsidRPr="00285770">
              <w:rPr>
                <w:rFonts w:ascii="Book Antiqua" w:hAnsi="Book Antiqua"/>
                <w:b/>
              </w:rPr>
              <w:t>Záručný servis</w:t>
            </w:r>
          </w:p>
          <w:p w14:paraId="7D7F8A9C" w14:textId="77777777" w:rsidR="00887A09" w:rsidRPr="00285770" w:rsidRDefault="00887A09" w:rsidP="00285770">
            <w:pPr>
              <w:spacing w:after="0" w:line="276" w:lineRule="auto"/>
              <w:contextualSpacing/>
              <w:jc w:val="both"/>
              <w:rPr>
                <w:rFonts w:ascii="Book Antiqua" w:hAnsi="Book Antiqua"/>
                <w:b/>
              </w:rPr>
            </w:pPr>
          </w:p>
          <w:p w14:paraId="0325BAE6" w14:textId="77777777" w:rsidR="00AD23F5" w:rsidRPr="00285770" w:rsidRDefault="00AD23F5" w:rsidP="00285770">
            <w:pPr>
              <w:spacing w:after="0" w:line="276" w:lineRule="auto"/>
              <w:contextualSpacing/>
              <w:jc w:val="both"/>
              <w:rPr>
                <w:rFonts w:ascii="Book Antiqua" w:hAnsi="Book Antiqua"/>
                <w:b/>
              </w:rPr>
            </w:pPr>
          </w:p>
          <w:p w14:paraId="12D480FB" w14:textId="77777777" w:rsidR="00AD23F5" w:rsidRPr="00285770" w:rsidRDefault="00AD23F5" w:rsidP="00285770">
            <w:pPr>
              <w:spacing w:after="0" w:line="276" w:lineRule="auto"/>
              <w:contextualSpacing/>
              <w:jc w:val="both"/>
              <w:rPr>
                <w:rFonts w:ascii="Book Antiqua" w:hAnsi="Book Antiqua"/>
                <w:b/>
              </w:rPr>
            </w:pPr>
          </w:p>
          <w:p w14:paraId="23ADA6A4" w14:textId="77777777" w:rsidR="00AD23F5" w:rsidRPr="00285770" w:rsidRDefault="00AD23F5" w:rsidP="00285770">
            <w:pPr>
              <w:spacing w:after="0" w:line="276" w:lineRule="auto"/>
              <w:contextualSpacing/>
              <w:jc w:val="both"/>
              <w:rPr>
                <w:rFonts w:ascii="Book Antiqua" w:hAnsi="Book Antiqua"/>
                <w:b/>
              </w:rPr>
            </w:pPr>
          </w:p>
          <w:p w14:paraId="137BAF91" w14:textId="77777777" w:rsidR="00AD23F5" w:rsidRPr="00285770" w:rsidRDefault="00AD23F5" w:rsidP="00285770">
            <w:pPr>
              <w:spacing w:after="0" w:line="276" w:lineRule="auto"/>
              <w:contextualSpacing/>
              <w:jc w:val="both"/>
              <w:rPr>
                <w:rFonts w:ascii="Book Antiqua" w:hAnsi="Book Antiqua"/>
                <w:b/>
              </w:rPr>
            </w:pPr>
          </w:p>
          <w:p w14:paraId="437F6114" w14:textId="77777777" w:rsidR="00AD23F5" w:rsidRPr="00285770" w:rsidRDefault="00AD23F5" w:rsidP="00285770">
            <w:pPr>
              <w:spacing w:after="0" w:line="276" w:lineRule="auto"/>
              <w:contextualSpacing/>
              <w:jc w:val="both"/>
              <w:rPr>
                <w:rFonts w:ascii="Book Antiqua" w:hAnsi="Book Antiqua"/>
                <w:b/>
              </w:rPr>
            </w:pPr>
          </w:p>
          <w:p w14:paraId="250E1CB9" w14:textId="77777777" w:rsidR="00E72ACD" w:rsidRDefault="00E72ACD" w:rsidP="00285770">
            <w:pPr>
              <w:spacing w:after="0" w:line="276" w:lineRule="auto"/>
              <w:contextualSpacing/>
              <w:jc w:val="both"/>
              <w:rPr>
                <w:rFonts w:ascii="Book Antiqua" w:hAnsi="Book Antiqua"/>
                <w:b/>
              </w:rPr>
            </w:pPr>
          </w:p>
          <w:p w14:paraId="13AF0AC2" w14:textId="32F967C1" w:rsidR="0076588A" w:rsidRPr="00285770" w:rsidRDefault="0076588A" w:rsidP="00285770">
            <w:pPr>
              <w:spacing w:after="0" w:line="276" w:lineRule="auto"/>
              <w:contextualSpacing/>
              <w:jc w:val="both"/>
              <w:rPr>
                <w:rFonts w:ascii="Book Antiqua" w:hAnsi="Book Antiqua"/>
                <w:b/>
              </w:rPr>
            </w:pPr>
            <w:r w:rsidRPr="00285770">
              <w:rPr>
                <w:rFonts w:ascii="Book Antiqua" w:hAnsi="Book Antiqua"/>
                <w:b/>
              </w:rPr>
              <w:t>Zástupca Zhotoviteľa</w:t>
            </w:r>
          </w:p>
          <w:p w14:paraId="116C6A27" w14:textId="77777777" w:rsidR="00C47336" w:rsidRPr="00285770" w:rsidRDefault="00C47336" w:rsidP="00285770">
            <w:pPr>
              <w:spacing w:after="0" w:line="276" w:lineRule="auto"/>
              <w:contextualSpacing/>
              <w:jc w:val="both"/>
              <w:rPr>
                <w:rFonts w:ascii="Book Antiqua" w:hAnsi="Book Antiqua"/>
                <w:b/>
              </w:rPr>
            </w:pPr>
          </w:p>
          <w:p w14:paraId="7E38F7E1" w14:textId="77777777" w:rsidR="00C47336" w:rsidRPr="00285770" w:rsidRDefault="00C47336" w:rsidP="00285770">
            <w:pPr>
              <w:spacing w:after="0" w:line="276" w:lineRule="auto"/>
              <w:contextualSpacing/>
              <w:jc w:val="both"/>
              <w:rPr>
                <w:rFonts w:ascii="Book Antiqua" w:hAnsi="Book Antiqua"/>
                <w:b/>
              </w:rPr>
            </w:pPr>
          </w:p>
          <w:p w14:paraId="5C5FB99C" w14:textId="77777777" w:rsidR="00C47336" w:rsidRPr="00285770" w:rsidRDefault="00C47336" w:rsidP="00285770">
            <w:pPr>
              <w:spacing w:after="0" w:line="276" w:lineRule="auto"/>
              <w:contextualSpacing/>
              <w:jc w:val="both"/>
              <w:rPr>
                <w:rFonts w:ascii="Book Antiqua" w:hAnsi="Book Antiqua"/>
                <w:b/>
              </w:rPr>
            </w:pPr>
          </w:p>
          <w:p w14:paraId="7A814C8E" w14:textId="77777777" w:rsidR="005369F1" w:rsidRPr="00285770" w:rsidRDefault="005369F1" w:rsidP="00285770">
            <w:pPr>
              <w:spacing w:after="0" w:line="276" w:lineRule="auto"/>
              <w:contextualSpacing/>
              <w:jc w:val="both"/>
              <w:rPr>
                <w:rFonts w:ascii="Book Antiqua" w:hAnsi="Book Antiqua"/>
                <w:b/>
              </w:rPr>
            </w:pPr>
          </w:p>
          <w:p w14:paraId="1BCAB49A" w14:textId="5A6547D3" w:rsidR="00C47336" w:rsidRPr="00285770" w:rsidRDefault="00C47336" w:rsidP="00285770">
            <w:pPr>
              <w:spacing w:after="0" w:line="276" w:lineRule="auto"/>
              <w:contextualSpacing/>
              <w:jc w:val="both"/>
              <w:rPr>
                <w:rFonts w:ascii="Book Antiqua" w:hAnsi="Book Antiqua"/>
                <w:b/>
              </w:rPr>
            </w:pPr>
            <w:r w:rsidRPr="00285770">
              <w:rPr>
                <w:rFonts w:ascii="Book Antiqua" w:hAnsi="Book Antiqua"/>
                <w:b/>
              </w:rPr>
              <w:t>Zhotoviteľ</w:t>
            </w:r>
          </w:p>
          <w:p w14:paraId="54A1E208" w14:textId="77777777" w:rsidR="003F6152" w:rsidRPr="00285770" w:rsidRDefault="003F6152" w:rsidP="00285770">
            <w:pPr>
              <w:spacing w:after="0" w:line="276" w:lineRule="auto"/>
              <w:contextualSpacing/>
              <w:jc w:val="both"/>
              <w:rPr>
                <w:rFonts w:ascii="Book Antiqua" w:hAnsi="Book Antiqua"/>
                <w:b/>
              </w:rPr>
            </w:pPr>
          </w:p>
          <w:p w14:paraId="1DD472F6" w14:textId="77777777" w:rsidR="003F6152" w:rsidRPr="00285770" w:rsidRDefault="003F6152" w:rsidP="00285770">
            <w:pPr>
              <w:spacing w:after="0" w:line="276" w:lineRule="auto"/>
              <w:contextualSpacing/>
              <w:jc w:val="both"/>
              <w:rPr>
                <w:rFonts w:ascii="Book Antiqua" w:hAnsi="Book Antiqua"/>
                <w:b/>
              </w:rPr>
            </w:pPr>
          </w:p>
          <w:p w14:paraId="2B940A7A" w14:textId="77777777" w:rsidR="003F6152" w:rsidRPr="00285770" w:rsidRDefault="003F6152" w:rsidP="00285770">
            <w:pPr>
              <w:spacing w:after="0" w:line="276" w:lineRule="auto"/>
              <w:contextualSpacing/>
              <w:jc w:val="both"/>
              <w:rPr>
                <w:rFonts w:ascii="Book Antiqua" w:hAnsi="Book Antiqua"/>
                <w:b/>
              </w:rPr>
            </w:pPr>
          </w:p>
          <w:p w14:paraId="093516CD" w14:textId="77777777" w:rsidR="003F6152" w:rsidRPr="00285770" w:rsidRDefault="003F6152" w:rsidP="00285770">
            <w:pPr>
              <w:spacing w:after="0" w:line="276" w:lineRule="auto"/>
              <w:contextualSpacing/>
              <w:jc w:val="both"/>
              <w:rPr>
                <w:rFonts w:ascii="Book Antiqua" w:hAnsi="Book Antiqua"/>
                <w:b/>
              </w:rPr>
            </w:pPr>
          </w:p>
          <w:p w14:paraId="4032F30E" w14:textId="77777777" w:rsidR="003F6152" w:rsidRPr="00285770" w:rsidRDefault="003F6152" w:rsidP="00285770">
            <w:pPr>
              <w:spacing w:after="0" w:line="276" w:lineRule="auto"/>
              <w:contextualSpacing/>
              <w:jc w:val="both"/>
              <w:rPr>
                <w:rFonts w:ascii="Book Antiqua" w:hAnsi="Book Antiqua"/>
                <w:b/>
              </w:rPr>
            </w:pPr>
          </w:p>
          <w:p w14:paraId="4B4C4395" w14:textId="77777777" w:rsidR="003B7EDC" w:rsidRPr="00285770" w:rsidRDefault="003B7EDC" w:rsidP="00285770">
            <w:pPr>
              <w:spacing w:after="0" w:line="276" w:lineRule="auto"/>
              <w:contextualSpacing/>
              <w:jc w:val="both"/>
              <w:rPr>
                <w:rFonts w:ascii="Book Antiqua" w:hAnsi="Book Antiqua"/>
                <w:b/>
              </w:rPr>
            </w:pPr>
          </w:p>
          <w:p w14:paraId="7A1A48F5" w14:textId="5D6DCB6C" w:rsidR="003F6152" w:rsidRPr="00285770" w:rsidRDefault="003F6152" w:rsidP="00285770">
            <w:pPr>
              <w:spacing w:after="0" w:line="276" w:lineRule="auto"/>
              <w:contextualSpacing/>
              <w:jc w:val="both"/>
              <w:rPr>
                <w:rFonts w:ascii="Book Antiqua" w:hAnsi="Book Antiqua"/>
                <w:b/>
              </w:rPr>
            </w:pPr>
            <w:r w:rsidRPr="00285770">
              <w:rPr>
                <w:rFonts w:ascii="Book Antiqua" w:hAnsi="Book Antiqua"/>
                <w:b/>
              </w:rPr>
              <w:t>Zmena</w:t>
            </w:r>
          </w:p>
          <w:p w14:paraId="412636C6" w14:textId="77777777" w:rsidR="00385FD2" w:rsidRPr="00285770" w:rsidRDefault="00385FD2" w:rsidP="00285770">
            <w:pPr>
              <w:spacing w:after="0" w:line="276" w:lineRule="auto"/>
              <w:contextualSpacing/>
              <w:jc w:val="both"/>
              <w:rPr>
                <w:rFonts w:ascii="Book Antiqua" w:hAnsi="Book Antiqua"/>
                <w:b/>
              </w:rPr>
            </w:pPr>
          </w:p>
          <w:p w14:paraId="70F6C5B3" w14:textId="77777777" w:rsidR="00385FD2" w:rsidRPr="00285770" w:rsidRDefault="00385FD2" w:rsidP="00285770">
            <w:pPr>
              <w:spacing w:after="0" w:line="276" w:lineRule="auto"/>
              <w:contextualSpacing/>
              <w:jc w:val="both"/>
              <w:rPr>
                <w:rFonts w:ascii="Book Antiqua" w:hAnsi="Book Antiqua"/>
                <w:b/>
              </w:rPr>
            </w:pPr>
          </w:p>
          <w:p w14:paraId="55C3DBF0" w14:textId="77777777" w:rsidR="00B55679" w:rsidRPr="00285770" w:rsidRDefault="00B55679" w:rsidP="00285770">
            <w:pPr>
              <w:spacing w:after="0" w:line="276" w:lineRule="auto"/>
              <w:contextualSpacing/>
              <w:jc w:val="both"/>
              <w:rPr>
                <w:rFonts w:ascii="Book Antiqua" w:hAnsi="Book Antiqua"/>
                <w:b/>
              </w:rPr>
            </w:pPr>
          </w:p>
          <w:p w14:paraId="3E1B681A" w14:textId="3C7570E2" w:rsidR="00385FD2" w:rsidRPr="00285770" w:rsidRDefault="00385FD2" w:rsidP="00285770">
            <w:pPr>
              <w:spacing w:after="0" w:line="276" w:lineRule="auto"/>
              <w:contextualSpacing/>
              <w:jc w:val="both"/>
              <w:rPr>
                <w:rFonts w:ascii="Book Antiqua" w:hAnsi="Book Antiqua"/>
                <w:b/>
              </w:rPr>
            </w:pPr>
            <w:r w:rsidRPr="00285770">
              <w:rPr>
                <w:rFonts w:ascii="Book Antiqua" w:hAnsi="Book Antiqua"/>
                <w:b/>
              </w:rPr>
              <w:t>Zmluva</w:t>
            </w:r>
          </w:p>
          <w:p w14:paraId="250DC1E9" w14:textId="77777777" w:rsidR="009E2776" w:rsidRPr="00285770" w:rsidRDefault="009E2776" w:rsidP="00285770">
            <w:pPr>
              <w:spacing w:after="0" w:line="276" w:lineRule="auto"/>
              <w:contextualSpacing/>
              <w:jc w:val="both"/>
              <w:rPr>
                <w:rFonts w:ascii="Book Antiqua" w:hAnsi="Book Antiqua"/>
                <w:b/>
              </w:rPr>
            </w:pPr>
          </w:p>
          <w:p w14:paraId="0AEDA804" w14:textId="77777777" w:rsidR="003B7EDC" w:rsidRPr="00285770" w:rsidRDefault="003B7EDC" w:rsidP="00285770">
            <w:pPr>
              <w:spacing w:after="0" w:line="276" w:lineRule="auto"/>
              <w:contextualSpacing/>
              <w:jc w:val="both"/>
              <w:rPr>
                <w:rFonts w:ascii="Book Antiqua" w:hAnsi="Book Antiqua"/>
                <w:b/>
              </w:rPr>
            </w:pPr>
          </w:p>
          <w:p w14:paraId="73D494D3" w14:textId="3D5E651A" w:rsidR="009E2776" w:rsidRPr="00285770" w:rsidRDefault="009E2776" w:rsidP="00285770">
            <w:pPr>
              <w:spacing w:after="0" w:line="276" w:lineRule="auto"/>
              <w:contextualSpacing/>
              <w:jc w:val="both"/>
              <w:rPr>
                <w:rFonts w:ascii="Book Antiqua" w:hAnsi="Book Antiqua"/>
                <w:b/>
              </w:rPr>
            </w:pPr>
            <w:r w:rsidRPr="00285770">
              <w:rPr>
                <w:rFonts w:ascii="Book Antiqua" w:hAnsi="Book Antiqua"/>
                <w:b/>
              </w:rPr>
              <w:t>Zmluvná cena</w:t>
            </w:r>
          </w:p>
          <w:p w14:paraId="5F95044C" w14:textId="77777777" w:rsidR="00772C49" w:rsidRPr="00285770" w:rsidRDefault="00772C49" w:rsidP="00285770">
            <w:pPr>
              <w:spacing w:after="0" w:line="276" w:lineRule="auto"/>
              <w:contextualSpacing/>
              <w:jc w:val="both"/>
              <w:rPr>
                <w:rFonts w:ascii="Book Antiqua" w:hAnsi="Book Antiqua"/>
                <w:b/>
              </w:rPr>
            </w:pPr>
          </w:p>
          <w:p w14:paraId="198F27B3" w14:textId="77777777" w:rsidR="00772C49" w:rsidRPr="00285770" w:rsidRDefault="00772C49" w:rsidP="00285770">
            <w:pPr>
              <w:spacing w:after="0" w:line="276" w:lineRule="auto"/>
              <w:contextualSpacing/>
              <w:jc w:val="both"/>
              <w:rPr>
                <w:rFonts w:ascii="Book Antiqua" w:hAnsi="Book Antiqua"/>
                <w:b/>
              </w:rPr>
            </w:pPr>
          </w:p>
          <w:p w14:paraId="32F1D81F" w14:textId="77777777" w:rsidR="00772C49" w:rsidRPr="00285770" w:rsidRDefault="00772C49" w:rsidP="00285770">
            <w:pPr>
              <w:spacing w:after="0" w:line="276" w:lineRule="auto"/>
              <w:contextualSpacing/>
              <w:jc w:val="both"/>
              <w:rPr>
                <w:rFonts w:ascii="Book Antiqua" w:hAnsi="Book Antiqua"/>
                <w:b/>
              </w:rPr>
            </w:pPr>
          </w:p>
          <w:p w14:paraId="391CE61B" w14:textId="77777777" w:rsidR="00772C49" w:rsidRPr="00285770" w:rsidRDefault="00772C49" w:rsidP="00285770">
            <w:pPr>
              <w:spacing w:after="0" w:line="276" w:lineRule="auto"/>
              <w:contextualSpacing/>
              <w:jc w:val="both"/>
              <w:rPr>
                <w:rFonts w:ascii="Book Antiqua" w:hAnsi="Book Antiqua"/>
                <w:b/>
              </w:rPr>
            </w:pPr>
          </w:p>
          <w:p w14:paraId="3AC28499" w14:textId="77777777" w:rsidR="00772C49" w:rsidRPr="00285770" w:rsidRDefault="00772C49" w:rsidP="00285770">
            <w:pPr>
              <w:spacing w:after="0" w:line="276" w:lineRule="auto"/>
              <w:contextualSpacing/>
              <w:jc w:val="both"/>
              <w:rPr>
                <w:rFonts w:ascii="Book Antiqua" w:hAnsi="Book Antiqua"/>
                <w:b/>
              </w:rPr>
            </w:pPr>
          </w:p>
          <w:p w14:paraId="028BBC20" w14:textId="77777777" w:rsidR="00772C49" w:rsidRPr="00285770" w:rsidRDefault="00772C49" w:rsidP="00285770">
            <w:pPr>
              <w:spacing w:after="0" w:line="276" w:lineRule="auto"/>
              <w:contextualSpacing/>
              <w:jc w:val="both"/>
              <w:rPr>
                <w:rFonts w:ascii="Book Antiqua" w:hAnsi="Book Antiqua"/>
                <w:b/>
              </w:rPr>
            </w:pPr>
          </w:p>
          <w:p w14:paraId="743633BB" w14:textId="77777777" w:rsidR="00772C49" w:rsidRPr="00285770" w:rsidRDefault="00772C49" w:rsidP="00285770">
            <w:pPr>
              <w:spacing w:after="0" w:line="276" w:lineRule="auto"/>
              <w:contextualSpacing/>
              <w:jc w:val="both"/>
              <w:rPr>
                <w:rFonts w:ascii="Book Antiqua" w:hAnsi="Book Antiqua"/>
                <w:b/>
              </w:rPr>
            </w:pPr>
          </w:p>
          <w:p w14:paraId="60263D0B" w14:textId="77777777" w:rsidR="00772C49" w:rsidRPr="00285770" w:rsidRDefault="00772C49" w:rsidP="00285770">
            <w:pPr>
              <w:spacing w:after="0" w:line="276" w:lineRule="auto"/>
              <w:contextualSpacing/>
              <w:jc w:val="both"/>
              <w:rPr>
                <w:rFonts w:ascii="Book Antiqua" w:hAnsi="Book Antiqua"/>
                <w:b/>
              </w:rPr>
            </w:pPr>
          </w:p>
          <w:p w14:paraId="7B820B20" w14:textId="77777777" w:rsidR="003B7EDC" w:rsidRPr="00285770" w:rsidRDefault="003B7EDC" w:rsidP="00285770">
            <w:pPr>
              <w:spacing w:after="0" w:line="276" w:lineRule="auto"/>
              <w:contextualSpacing/>
              <w:jc w:val="both"/>
              <w:rPr>
                <w:rFonts w:ascii="Book Antiqua" w:hAnsi="Book Antiqua"/>
                <w:b/>
              </w:rPr>
            </w:pPr>
          </w:p>
          <w:p w14:paraId="405740CB" w14:textId="1C2817C2" w:rsidR="00772C49" w:rsidRPr="00285770" w:rsidRDefault="00772C49" w:rsidP="00285770">
            <w:pPr>
              <w:spacing w:after="0" w:line="276" w:lineRule="auto"/>
              <w:contextualSpacing/>
              <w:jc w:val="both"/>
              <w:rPr>
                <w:rFonts w:ascii="Book Antiqua" w:hAnsi="Book Antiqua"/>
                <w:b/>
              </w:rPr>
            </w:pPr>
            <w:r w:rsidRPr="00285770">
              <w:rPr>
                <w:rFonts w:ascii="Book Antiqua" w:hAnsi="Book Antiqua"/>
                <w:b/>
              </w:rPr>
              <w:lastRenderedPageBreak/>
              <w:t>Zmluvné strany</w:t>
            </w:r>
          </w:p>
          <w:p w14:paraId="543D97CE" w14:textId="77777777" w:rsidR="00DC0BF6" w:rsidRPr="00285770" w:rsidRDefault="00DC0BF6" w:rsidP="00285770">
            <w:pPr>
              <w:spacing w:after="0" w:line="276" w:lineRule="auto"/>
              <w:contextualSpacing/>
              <w:jc w:val="both"/>
              <w:rPr>
                <w:rFonts w:ascii="Book Antiqua" w:hAnsi="Book Antiqua"/>
                <w:b/>
              </w:rPr>
            </w:pPr>
          </w:p>
          <w:p w14:paraId="4512304A" w14:textId="24BA0E90" w:rsidR="0076588A" w:rsidRPr="00285770" w:rsidRDefault="004E7165" w:rsidP="00285770">
            <w:pPr>
              <w:spacing w:after="0" w:line="276" w:lineRule="auto"/>
              <w:contextualSpacing/>
              <w:jc w:val="both"/>
              <w:rPr>
                <w:rFonts w:ascii="Book Antiqua" w:eastAsia="Calibri" w:hAnsi="Book Antiqua" w:cs="Arial"/>
                <w:b/>
                <w:bCs/>
              </w:rPr>
            </w:pPr>
            <w:r w:rsidRPr="00285770">
              <w:rPr>
                <w:rFonts w:ascii="Book Antiqua" w:hAnsi="Book Antiqua"/>
                <w:b/>
              </w:rPr>
              <w:t>ZVO</w:t>
            </w:r>
          </w:p>
        </w:tc>
        <w:tc>
          <w:tcPr>
            <w:tcW w:w="5846" w:type="dxa"/>
            <w:gridSpan w:val="2"/>
          </w:tcPr>
          <w:p w14:paraId="6599CEBF" w14:textId="6351867F" w:rsidR="0094297D" w:rsidRPr="00285770" w:rsidRDefault="0094297D" w:rsidP="00A4159F">
            <w:pPr>
              <w:pStyle w:val="Odsekzoznamu"/>
              <w:spacing w:after="0" w:line="276" w:lineRule="auto"/>
              <w:ind w:left="0"/>
              <w:jc w:val="both"/>
              <w:rPr>
                <w:rFonts w:ascii="Book Antiqua" w:hAnsi="Book Antiqua"/>
              </w:rPr>
            </w:pPr>
            <w:r w:rsidRPr="00285770">
              <w:rPr>
                <w:rFonts w:ascii="Book Antiqua" w:hAnsi="Book Antiqua"/>
              </w:rPr>
              <w:lastRenderedPageBreak/>
              <w:t xml:space="preserve">akékoľvek technické, technologické, materiálové, výrobkové, konštrukčné alebo iné riešenie navrhnuté Zhotoviteľom počas plnenia Zmluvy, ktoré sa odchyľuje od riešenia určeného Zmluvou alebo jej Prílohami, vrátane návrhu na použitie ekvivalentného výrobku alebo zariadenia, ak môže mať vplyv na funkciu, výkon, kvalitu, životnosť, bezpečnosť, hygienu, energetickú efektívnosť, </w:t>
            </w:r>
            <w:proofErr w:type="spellStart"/>
            <w:r w:rsidRPr="00285770">
              <w:rPr>
                <w:rFonts w:ascii="Book Antiqua" w:hAnsi="Book Antiqua"/>
              </w:rPr>
              <w:t>servisovateľnosť</w:t>
            </w:r>
            <w:proofErr w:type="spellEnd"/>
            <w:r w:rsidRPr="00285770">
              <w:rPr>
                <w:rFonts w:ascii="Book Antiqua" w:hAnsi="Book Antiqua"/>
              </w:rPr>
              <w:t>, architektonické alebo pamiatkové požiadavky, Zmluvnú cenu alebo Lehotu realizácie;</w:t>
            </w:r>
            <w:r w:rsidR="00A4159F">
              <w:rPr>
                <w:rFonts w:ascii="Book Antiqua" w:hAnsi="Book Antiqua"/>
              </w:rPr>
              <w:t xml:space="preserve"> z</w:t>
            </w:r>
            <w:r w:rsidR="00A4159F" w:rsidRPr="00A4159F">
              <w:rPr>
                <w:rFonts w:ascii="Book Antiqua" w:hAnsi="Book Antiqua"/>
              </w:rPr>
              <w:t>a Alternatívne technické riešenie sa nepovažuje odborné rozpracovanie, doplnenie, koordinácia alebo spresnenie Podkladov Objednávateľa v rozsahu Dokumentácie Zhotoviteľa, ktoré nemení záväznú technickú koncepciu alebo požadované funkčné a výkonové parametre Diela</w:t>
            </w:r>
          </w:p>
          <w:p w14:paraId="1928639E" w14:textId="77777777" w:rsidR="0094297D" w:rsidRPr="00285770" w:rsidRDefault="0094297D" w:rsidP="00285770">
            <w:pPr>
              <w:pStyle w:val="Odsekzoznamu"/>
              <w:spacing w:after="0" w:line="276" w:lineRule="auto"/>
              <w:ind w:left="0"/>
              <w:jc w:val="both"/>
              <w:rPr>
                <w:rFonts w:ascii="Book Antiqua" w:hAnsi="Book Antiqua"/>
              </w:rPr>
            </w:pPr>
          </w:p>
          <w:p w14:paraId="4F44C8C3" w14:textId="5E0E4C81" w:rsidR="009D66EA" w:rsidRPr="00285770" w:rsidRDefault="00902372" w:rsidP="00285770">
            <w:pPr>
              <w:pStyle w:val="Odsekzoznamu"/>
              <w:spacing w:after="0" w:line="276" w:lineRule="auto"/>
              <w:ind w:left="0"/>
              <w:jc w:val="both"/>
              <w:rPr>
                <w:rFonts w:ascii="Book Antiqua" w:hAnsi="Book Antiqua"/>
              </w:rPr>
            </w:pPr>
            <w:r w:rsidRPr="00285770">
              <w:rPr>
                <w:rFonts w:ascii="Book Antiqua" w:hAnsi="Book Antiqua"/>
              </w:rPr>
              <w:t xml:space="preserve">kúpeľný areál Kúpeľov Sliač alebo jeho dotknutá časť, v ktorej alebo v súvislosti s ktorou sa má vykonávať Dielo; Areál zahŕňa najmä pozemky, budovy a iné stavby, komunikácie, spevnené plochy, parkové a lesoparkové plochy, zeleň, pramene, technické, technologické a prevádzkové zariadenia, mobiliár, prístupové a manipulačné plochy a iné priestory určené alebo dotknuté plnením podľa tejto Zmluvy; </w:t>
            </w:r>
          </w:p>
          <w:p w14:paraId="7587EE16" w14:textId="77777777" w:rsidR="00BC3AB7" w:rsidRPr="00285770" w:rsidRDefault="00BC3AB7" w:rsidP="00285770">
            <w:pPr>
              <w:pStyle w:val="Odsekzoznamu"/>
              <w:spacing w:after="0" w:line="276" w:lineRule="auto"/>
              <w:ind w:left="0"/>
              <w:jc w:val="both"/>
              <w:rPr>
                <w:rFonts w:ascii="Book Antiqua" w:hAnsi="Book Antiqua"/>
              </w:rPr>
            </w:pPr>
          </w:p>
          <w:p w14:paraId="5711254B" w14:textId="7A9FB2FA" w:rsidR="00374B80" w:rsidRPr="00285770" w:rsidRDefault="00374B80" w:rsidP="00285770">
            <w:pPr>
              <w:pStyle w:val="Odsekzoznamu"/>
              <w:spacing w:after="0" w:line="276" w:lineRule="auto"/>
              <w:ind w:left="0"/>
              <w:jc w:val="both"/>
              <w:rPr>
                <w:rFonts w:ascii="Book Antiqua" w:hAnsi="Book Antiqua"/>
              </w:rPr>
            </w:pPr>
            <w:r w:rsidRPr="00285770">
              <w:rPr>
                <w:rFonts w:ascii="Book Antiqua" w:hAnsi="Book Antiqua"/>
              </w:rPr>
              <w:lastRenderedPageBreak/>
              <w:t>banková záruka vystavená v prospech Objednávateľa na zabezpečenie záväzkov Zhotoviteľa počas záručnej doby, záväzkov týkajúcich sa odstránenia vád, splnenia nesplnených záväzkov po prevzatí Diela a zaplatenia zmluvných pokút, náhrady škody alebo iných peňažných nárokov Objednávateľa súvisiacich s uvedenými záväzkami;</w:t>
            </w:r>
          </w:p>
          <w:p w14:paraId="29D5B991" w14:textId="77777777" w:rsidR="00F639B4" w:rsidRPr="00285770" w:rsidRDefault="00F639B4" w:rsidP="00285770">
            <w:pPr>
              <w:pStyle w:val="Odsekzoznamu"/>
              <w:spacing w:after="0" w:line="276" w:lineRule="auto"/>
              <w:ind w:left="0"/>
              <w:jc w:val="both"/>
              <w:rPr>
                <w:rFonts w:ascii="Book Antiqua" w:hAnsi="Book Antiqua"/>
              </w:rPr>
            </w:pPr>
          </w:p>
          <w:p w14:paraId="06D3E52D" w14:textId="75529089" w:rsidR="00F639B4" w:rsidRPr="00285770" w:rsidRDefault="00F639B4" w:rsidP="00285770">
            <w:pPr>
              <w:pStyle w:val="Odsekzoznamu"/>
              <w:spacing w:after="0" w:line="276" w:lineRule="auto"/>
              <w:ind w:left="0"/>
              <w:jc w:val="both"/>
              <w:rPr>
                <w:rFonts w:ascii="Book Antiqua" w:hAnsi="Book Antiqua"/>
              </w:rPr>
            </w:pPr>
            <w:r w:rsidRPr="00285770">
              <w:rPr>
                <w:rFonts w:ascii="Book Antiqua" w:hAnsi="Book Antiqua"/>
              </w:rPr>
              <w:t>akákoľvek vecne, technicky, funkčne</w:t>
            </w:r>
            <w:r w:rsidR="00697D2D" w:rsidRPr="00285770">
              <w:rPr>
                <w:rFonts w:ascii="Book Antiqua" w:hAnsi="Book Antiqua"/>
              </w:rPr>
              <w:t xml:space="preserve"> alebo</w:t>
            </w:r>
            <w:r w:rsidRPr="00285770">
              <w:rPr>
                <w:rFonts w:ascii="Book Antiqua" w:hAnsi="Book Antiqua"/>
              </w:rPr>
              <w:t xml:space="preserve"> priestorovo oddeliteľná časť Diela, najmä stavebný objekt, prevádzkový súbor, technologická</w:t>
            </w:r>
            <w:r w:rsidR="0049531E" w:rsidRPr="00285770">
              <w:rPr>
                <w:rFonts w:ascii="Book Antiqua" w:hAnsi="Book Antiqua"/>
              </w:rPr>
              <w:t>, dokumentačná</w:t>
            </w:r>
            <w:r w:rsidRPr="00285770">
              <w:rPr>
                <w:rFonts w:ascii="Book Antiqua" w:hAnsi="Book Antiqua"/>
              </w:rPr>
              <w:t xml:space="preserve"> </w:t>
            </w:r>
            <w:r w:rsidR="00F9114B" w:rsidRPr="00285770">
              <w:rPr>
                <w:rFonts w:ascii="Book Antiqua" w:hAnsi="Book Antiqua"/>
              </w:rPr>
              <w:t>alebo</w:t>
            </w:r>
            <w:r w:rsidRPr="00285770">
              <w:rPr>
                <w:rFonts w:ascii="Book Antiqua" w:hAnsi="Book Antiqua"/>
              </w:rPr>
              <w:t xml:space="preserve"> </w:t>
            </w:r>
            <w:r w:rsidR="00F9114B" w:rsidRPr="00285770">
              <w:rPr>
                <w:rFonts w:ascii="Book Antiqua" w:hAnsi="Book Antiqua"/>
              </w:rPr>
              <w:t xml:space="preserve">iná </w:t>
            </w:r>
            <w:r w:rsidRPr="00285770">
              <w:rPr>
                <w:rFonts w:ascii="Book Antiqua" w:hAnsi="Book Antiqua"/>
              </w:rPr>
              <w:t>časť plnenia určená v</w:t>
            </w:r>
            <w:r w:rsidR="00F9114B" w:rsidRPr="00285770">
              <w:rPr>
                <w:rFonts w:ascii="Book Antiqua" w:hAnsi="Book Antiqua"/>
              </w:rPr>
              <w:t> </w:t>
            </w:r>
            <w:r w:rsidRPr="00285770">
              <w:rPr>
                <w:rFonts w:ascii="Book Antiqua" w:hAnsi="Book Antiqua"/>
              </w:rPr>
              <w:t>Zmluve</w:t>
            </w:r>
            <w:r w:rsidR="00F9114B" w:rsidRPr="00285770">
              <w:rPr>
                <w:rFonts w:ascii="Book Antiqua" w:hAnsi="Book Antiqua"/>
              </w:rPr>
              <w:t xml:space="preserve"> alebo jej</w:t>
            </w:r>
            <w:r w:rsidRPr="00285770">
              <w:rPr>
                <w:rFonts w:ascii="Book Antiqua" w:hAnsi="Book Antiqua"/>
              </w:rPr>
              <w:t xml:space="preserve"> Prílohách;</w:t>
            </w:r>
          </w:p>
          <w:p w14:paraId="7A783593" w14:textId="77777777" w:rsidR="00B35A17" w:rsidRPr="00285770" w:rsidRDefault="00B35A17" w:rsidP="00285770">
            <w:pPr>
              <w:pStyle w:val="Odsekzoznamu"/>
              <w:spacing w:after="0" w:line="276" w:lineRule="auto"/>
              <w:ind w:left="0"/>
              <w:jc w:val="both"/>
              <w:rPr>
                <w:rFonts w:ascii="Book Antiqua" w:hAnsi="Book Antiqua"/>
              </w:rPr>
            </w:pPr>
          </w:p>
          <w:p w14:paraId="57F26BAB" w14:textId="58329800" w:rsidR="00B35A17" w:rsidRPr="00285770" w:rsidRDefault="00B35A17" w:rsidP="00285770">
            <w:pPr>
              <w:pStyle w:val="Odsekzoznamu"/>
              <w:spacing w:after="0" w:line="276" w:lineRule="auto"/>
              <w:ind w:left="0"/>
              <w:jc w:val="both"/>
              <w:rPr>
                <w:rFonts w:ascii="Book Antiqua" w:hAnsi="Book Antiqua"/>
              </w:rPr>
            </w:pPr>
            <w:r w:rsidRPr="00285770">
              <w:rPr>
                <w:rFonts w:ascii="Book Antiqua" w:hAnsi="Book Antiqua"/>
              </w:rPr>
              <w:t xml:space="preserve">úplné, riadne, funkčné, bezpečné, prevádzkyschopné a na určený účel použiteľné plnenie Zhotoviteľa podľa tejto Zmluvy, ktoré </w:t>
            </w:r>
            <w:r w:rsidR="00426DCB" w:rsidRPr="00285770">
              <w:rPr>
                <w:rFonts w:ascii="Book Antiqua" w:hAnsi="Book Antiqua"/>
              </w:rPr>
              <w:t>zahŕňa</w:t>
            </w:r>
            <w:r w:rsidRPr="00285770">
              <w:rPr>
                <w:rFonts w:ascii="Book Antiqua" w:hAnsi="Book Antiqua"/>
              </w:rPr>
              <w:t xml:space="preserve"> najmä vypracovanie Dokumentácie Zhotoviteľa</w:t>
            </w:r>
            <w:r w:rsidR="00872AC1" w:rsidRPr="00285770">
              <w:rPr>
                <w:rFonts w:ascii="Book Antiqua" w:hAnsi="Book Antiqua"/>
              </w:rPr>
              <w:t xml:space="preserve"> v rozsahu podľa tejto Zmluvy</w:t>
            </w:r>
            <w:r w:rsidRPr="00285770">
              <w:rPr>
                <w:rFonts w:ascii="Book Antiqua" w:hAnsi="Book Antiqua"/>
              </w:rPr>
              <w:t xml:space="preserve">, </w:t>
            </w:r>
            <w:r w:rsidR="00872AC1" w:rsidRPr="00285770">
              <w:rPr>
                <w:rFonts w:ascii="Book Antiqua" w:hAnsi="Book Antiqua"/>
              </w:rPr>
              <w:t xml:space="preserve">vykonanie </w:t>
            </w:r>
            <w:r w:rsidRPr="00285770">
              <w:rPr>
                <w:rFonts w:ascii="Book Antiqua" w:hAnsi="Book Antiqua"/>
              </w:rPr>
              <w:t>Inžinierskej činnosti, uskutočnenie stavebných</w:t>
            </w:r>
            <w:r w:rsidR="00C63707" w:rsidRPr="00285770">
              <w:rPr>
                <w:rFonts w:ascii="Book Antiqua" w:hAnsi="Book Antiqua"/>
              </w:rPr>
              <w:t>,</w:t>
            </w:r>
            <w:r w:rsidRPr="00285770">
              <w:rPr>
                <w:rFonts w:ascii="Book Antiqua" w:hAnsi="Book Antiqua"/>
              </w:rPr>
              <w:t xml:space="preserve"> montážnych, technologických a súvisiacich prác</w:t>
            </w:r>
            <w:r w:rsidR="00C63707" w:rsidRPr="00285770">
              <w:rPr>
                <w:rFonts w:ascii="Book Antiqua" w:hAnsi="Book Antiqua"/>
              </w:rPr>
              <w:t xml:space="preserve"> a dodávok</w:t>
            </w:r>
            <w:r w:rsidRPr="00285770">
              <w:rPr>
                <w:rFonts w:ascii="Book Antiqua" w:hAnsi="Book Antiqua"/>
              </w:rPr>
              <w:t xml:space="preserve">, vykonanie skúšok, uvedenie Diela do prevádzky, odovzdanie </w:t>
            </w:r>
            <w:r w:rsidR="00511F50" w:rsidRPr="00285770">
              <w:rPr>
                <w:rFonts w:ascii="Book Antiqua" w:hAnsi="Book Antiqua"/>
              </w:rPr>
              <w:t xml:space="preserve">podkladov a </w:t>
            </w:r>
            <w:r w:rsidRPr="00285770">
              <w:rPr>
                <w:rFonts w:ascii="Book Antiqua" w:hAnsi="Book Antiqua"/>
              </w:rPr>
              <w:t xml:space="preserve">dokladov </w:t>
            </w:r>
            <w:r w:rsidR="00511F50" w:rsidRPr="00285770">
              <w:rPr>
                <w:rFonts w:ascii="Book Antiqua" w:hAnsi="Book Antiqua"/>
              </w:rPr>
              <w:t xml:space="preserve">potrebných na povoľovacie a prípadné kolaudačné procesy </w:t>
            </w:r>
            <w:r w:rsidRPr="00285770">
              <w:rPr>
                <w:rFonts w:ascii="Book Antiqua" w:hAnsi="Book Antiqua"/>
              </w:rPr>
              <w:t xml:space="preserve">a splnenie všetkých ďalších povinností </w:t>
            </w:r>
            <w:r w:rsidR="00511F50" w:rsidRPr="00285770">
              <w:rPr>
                <w:rFonts w:ascii="Book Antiqua" w:hAnsi="Book Antiqua"/>
              </w:rPr>
              <w:t xml:space="preserve">Zhotoviteľa </w:t>
            </w:r>
            <w:r w:rsidRPr="00285770">
              <w:rPr>
                <w:rFonts w:ascii="Book Antiqua" w:hAnsi="Book Antiqua"/>
              </w:rPr>
              <w:t>potrebných na dosiahnutie účelu Zmluvy</w:t>
            </w:r>
            <w:r w:rsidR="00890107" w:rsidRPr="00285770">
              <w:rPr>
                <w:rFonts w:ascii="Book Antiqua" w:hAnsi="Book Antiqua"/>
              </w:rPr>
              <w:t>;</w:t>
            </w:r>
          </w:p>
          <w:p w14:paraId="0D92B7B6" w14:textId="77777777" w:rsidR="00866654" w:rsidRPr="00285770" w:rsidRDefault="00866654" w:rsidP="00285770">
            <w:pPr>
              <w:pStyle w:val="Odsekzoznamu"/>
              <w:spacing w:after="0" w:line="276" w:lineRule="auto"/>
              <w:ind w:left="0"/>
              <w:jc w:val="both"/>
              <w:rPr>
                <w:rFonts w:ascii="Book Antiqua" w:hAnsi="Book Antiqua"/>
              </w:rPr>
            </w:pPr>
          </w:p>
          <w:p w14:paraId="5125D609" w14:textId="5262DFDC" w:rsidR="00866654" w:rsidRPr="00285770" w:rsidRDefault="00202CDC" w:rsidP="00B30B31">
            <w:pPr>
              <w:pStyle w:val="Odsekzoznamu"/>
              <w:spacing w:after="0" w:line="276" w:lineRule="auto"/>
              <w:ind w:left="0"/>
              <w:jc w:val="both"/>
              <w:rPr>
                <w:rFonts w:ascii="Book Antiqua" w:hAnsi="Book Antiqua"/>
              </w:rPr>
            </w:pPr>
            <w:r w:rsidRPr="00285770">
              <w:rPr>
                <w:rFonts w:ascii="Book Antiqua" w:hAnsi="Book Antiqua"/>
              </w:rPr>
              <w:t xml:space="preserve">akákoľvek dokumentácia, ktorú je Zhotoviteľ povinný podľa tejto Zmluvy vypracovať, predložiť, upraviť, dopracovať, aktualizovať alebo odovzdať, vrátane dokumentácie a podkladov potrebných na </w:t>
            </w:r>
            <w:r w:rsidR="00630A5C" w:rsidRPr="00285770">
              <w:rPr>
                <w:rFonts w:ascii="Book Antiqua" w:hAnsi="Book Antiqua"/>
              </w:rPr>
              <w:t>povoľovacie a prípadné kolaudačné procesy</w:t>
            </w:r>
            <w:r w:rsidRPr="00285770">
              <w:rPr>
                <w:rFonts w:ascii="Book Antiqua" w:hAnsi="Book Antiqua"/>
              </w:rPr>
              <w:t xml:space="preserve">, </w:t>
            </w:r>
            <w:r w:rsidR="00B30B31" w:rsidRPr="00B30B31">
              <w:rPr>
                <w:rFonts w:ascii="Book Antiqua" w:hAnsi="Book Antiqua"/>
              </w:rPr>
              <w:t>vykonávacieho projektu, ak sa jeho vypracovanie vyžaduje podľa Právnych predpisov,</w:t>
            </w:r>
            <w:r w:rsidR="00B30B31">
              <w:rPr>
                <w:rFonts w:ascii="Book Antiqua" w:hAnsi="Book Antiqua"/>
              </w:rPr>
              <w:t xml:space="preserve"> </w:t>
            </w:r>
            <w:r w:rsidRPr="00285770">
              <w:rPr>
                <w:rFonts w:ascii="Book Antiqua" w:hAnsi="Book Antiqua"/>
              </w:rPr>
              <w:t>realizačnej dokumentácie, prevádzkovej</w:t>
            </w:r>
            <w:r w:rsidR="004F4788" w:rsidRPr="00285770">
              <w:rPr>
                <w:rFonts w:ascii="Book Antiqua" w:hAnsi="Book Antiqua"/>
              </w:rPr>
              <w:t xml:space="preserve"> dokumentácie</w:t>
            </w:r>
            <w:r w:rsidRPr="00285770">
              <w:rPr>
                <w:rFonts w:ascii="Book Antiqua" w:hAnsi="Book Antiqua"/>
              </w:rPr>
              <w:t>, skúšobnej, geodetickej, technologickej, dielenskej, výrobnej, montážnej, bezpečnostnej, environmentálnej, licenčnej dokumentácie, ako aj dokladov, osvedčení, protokolov, revíznych správ, certifikátov, vyhlásení, návodov a iných listín potrebných na prevzatie, užívanie, prevádzku, údržbu alebo preukázanie súladu Diela so Zmluvou a Právnymi predpismi</w:t>
            </w:r>
            <w:r w:rsidR="00866654" w:rsidRPr="00285770">
              <w:rPr>
                <w:rFonts w:ascii="Book Antiqua" w:hAnsi="Book Antiqua"/>
              </w:rPr>
              <w:t>;</w:t>
            </w:r>
          </w:p>
          <w:p w14:paraId="5C9DD866" w14:textId="77777777" w:rsidR="003B4F23" w:rsidRPr="00285770" w:rsidRDefault="003B4F23" w:rsidP="00285770">
            <w:pPr>
              <w:pStyle w:val="Odsekzoznamu"/>
              <w:spacing w:after="0" w:line="276" w:lineRule="auto"/>
              <w:ind w:left="0"/>
              <w:jc w:val="both"/>
              <w:rPr>
                <w:rFonts w:ascii="Book Antiqua" w:hAnsi="Book Antiqua"/>
              </w:rPr>
            </w:pPr>
          </w:p>
          <w:p w14:paraId="540FF72F" w14:textId="77777777" w:rsidR="003B4F23" w:rsidRPr="00285770" w:rsidRDefault="003B4F23" w:rsidP="00285770">
            <w:pPr>
              <w:pStyle w:val="Odsekzoznamu"/>
              <w:spacing w:after="0" w:line="276" w:lineRule="auto"/>
              <w:ind w:left="0"/>
              <w:jc w:val="both"/>
              <w:rPr>
                <w:rFonts w:ascii="Book Antiqua" w:hAnsi="Book Antiqua"/>
              </w:rPr>
            </w:pPr>
            <w:r w:rsidRPr="00285770">
              <w:rPr>
                <w:rFonts w:ascii="Book Antiqua" w:hAnsi="Book Antiqua"/>
              </w:rPr>
              <w:lastRenderedPageBreak/>
              <w:t>orgány verejnej správy, obce, vlastníci alebo správcovia inžinierskych sietí a technickej infraštruktúry, vlastníci, správcovia alebo užívatelia dotknutých nehnuteľností, osoby vykonávajúce ochranu prírodných liečivých zdrojov, pamiatkovej ochrany, ochrany prírody a krajiny alebo životného prostredia, prevádzkovatelia infraštruktúry, iní zhotovitelia, budúci užívatelia, technickí inšpektori a iné osoby, ktorých súčinnosť, stanovisko, vyjadrenie, súhlas alebo podmienky môžu byť relevantné pre prípravu, povolenie, realizáciu, kolaudáciu, užívanie alebo prevádzku Diela;</w:t>
            </w:r>
          </w:p>
          <w:p w14:paraId="7A7E6AA6" w14:textId="77777777" w:rsidR="00131021" w:rsidRPr="00285770" w:rsidRDefault="00131021" w:rsidP="00285770">
            <w:pPr>
              <w:pStyle w:val="Odsekzoznamu"/>
              <w:spacing w:after="0" w:line="276" w:lineRule="auto"/>
              <w:ind w:left="0"/>
              <w:jc w:val="both"/>
              <w:rPr>
                <w:rFonts w:ascii="Book Antiqua" w:hAnsi="Book Antiqua"/>
              </w:rPr>
            </w:pPr>
          </w:p>
          <w:p w14:paraId="3B845B8F" w14:textId="2551678C" w:rsidR="00131021" w:rsidRPr="00285770" w:rsidRDefault="00216720" w:rsidP="00216720">
            <w:pPr>
              <w:pStyle w:val="Odsekzoznamu"/>
              <w:spacing w:after="0" w:line="276" w:lineRule="auto"/>
              <w:ind w:left="0"/>
              <w:jc w:val="both"/>
              <w:rPr>
                <w:rFonts w:ascii="Book Antiqua" w:hAnsi="Book Antiqua"/>
              </w:rPr>
            </w:pPr>
            <w:r w:rsidRPr="00216720">
              <w:rPr>
                <w:rFonts w:ascii="Book Antiqua" w:hAnsi="Book Antiqua"/>
              </w:rPr>
              <w:t>harmonogram záväzných míľnikov tvoriaci Prílohu č. 1 tejto Zmluvy</w:t>
            </w:r>
            <w:r w:rsidR="007F4BC5" w:rsidRPr="00285770">
              <w:rPr>
                <w:rFonts w:ascii="Book Antiqua" w:hAnsi="Book Antiqua"/>
              </w:rPr>
              <w:t>;</w:t>
            </w:r>
            <w:r w:rsidR="00DD44DE" w:rsidRPr="00285770">
              <w:rPr>
                <w:rFonts w:ascii="Book Antiqua" w:hAnsi="Book Antiqua"/>
              </w:rPr>
              <w:t xml:space="preserve"> </w:t>
            </w:r>
          </w:p>
          <w:p w14:paraId="777B6372" w14:textId="77777777" w:rsidR="00E76534" w:rsidRPr="00285770" w:rsidRDefault="00E76534" w:rsidP="00285770">
            <w:pPr>
              <w:pStyle w:val="Odsekzoznamu"/>
              <w:spacing w:after="0" w:line="276" w:lineRule="auto"/>
              <w:ind w:left="0"/>
              <w:jc w:val="both"/>
              <w:rPr>
                <w:rFonts w:ascii="Book Antiqua" w:hAnsi="Book Antiqua"/>
              </w:rPr>
            </w:pPr>
          </w:p>
          <w:p w14:paraId="76736704" w14:textId="4F6BEFA3" w:rsidR="00BD1DFE" w:rsidRPr="00285770" w:rsidRDefault="00414817" w:rsidP="00444B32">
            <w:pPr>
              <w:pStyle w:val="Odsekzoznamu"/>
              <w:spacing w:after="0" w:line="276" w:lineRule="auto"/>
              <w:ind w:left="0"/>
              <w:jc w:val="both"/>
              <w:rPr>
                <w:rFonts w:ascii="Book Antiqua" w:hAnsi="Book Antiqua"/>
              </w:rPr>
            </w:pPr>
            <w:r w:rsidRPr="00285770">
              <w:rPr>
                <w:rFonts w:ascii="Book Antiqua" w:hAnsi="Book Antiqua"/>
              </w:rPr>
              <w:t xml:space="preserve">odborné, technické, dokumentačné, koordinačné a administratívne činnosti Zhotoviteľa súvisiace s dopracovaním Dokumentácie Zhotoviteľa, vykonávaním, skúšaním, uvedením do prevádzky a kolaudáciou Diela, najmä </w:t>
            </w:r>
            <w:r w:rsidR="00DE3ACA">
              <w:rPr>
                <w:rFonts w:ascii="Book Antiqua" w:hAnsi="Book Antiqua"/>
              </w:rPr>
              <w:t>identifikácia potrebných</w:t>
            </w:r>
            <w:r w:rsidRPr="00285770">
              <w:rPr>
                <w:rFonts w:ascii="Book Antiqua" w:hAnsi="Book Antiqua"/>
              </w:rPr>
              <w:t xml:space="preserve"> stanovísk, vyjadrení, súhlasov, schválení a iných úkonov Dotknutých subjektov</w:t>
            </w:r>
            <w:r w:rsidR="002E733B">
              <w:rPr>
                <w:rFonts w:ascii="Book Antiqua" w:hAnsi="Book Antiqua"/>
              </w:rPr>
              <w:t>,</w:t>
            </w:r>
            <w:r w:rsidRPr="00285770">
              <w:rPr>
                <w:rFonts w:ascii="Book Antiqua" w:hAnsi="Book Antiqua"/>
              </w:rPr>
              <w:t xml:space="preserve"> </w:t>
            </w:r>
            <w:r w:rsidR="002E733B">
              <w:rPr>
                <w:rFonts w:ascii="Book Antiqua" w:hAnsi="Book Antiqua"/>
              </w:rPr>
              <w:t>príprava úplných podkladov na ich získanie</w:t>
            </w:r>
            <w:r w:rsidRPr="00285770">
              <w:rPr>
                <w:rFonts w:ascii="Book Antiqua" w:hAnsi="Book Antiqua"/>
              </w:rPr>
              <w:t xml:space="preserve">, </w:t>
            </w:r>
            <w:r w:rsidR="000F0525">
              <w:rPr>
                <w:rFonts w:ascii="Book Antiqua" w:hAnsi="Book Antiqua"/>
              </w:rPr>
              <w:t xml:space="preserve">odborná </w:t>
            </w:r>
            <w:r w:rsidRPr="00285770">
              <w:rPr>
                <w:rFonts w:ascii="Book Antiqua" w:hAnsi="Book Antiqua"/>
              </w:rPr>
              <w:t>koordináci</w:t>
            </w:r>
            <w:r w:rsidR="00224522" w:rsidRPr="00285770">
              <w:rPr>
                <w:rFonts w:ascii="Book Antiqua" w:hAnsi="Book Antiqua"/>
              </w:rPr>
              <w:t>a</w:t>
            </w:r>
            <w:r w:rsidRPr="00285770">
              <w:rPr>
                <w:rFonts w:ascii="Book Antiqua" w:hAnsi="Book Antiqua"/>
              </w:rPr>
              <w:t xml:space="preserve"> s Dotknutými subjektmi, zapracovanie ich požiadaviek a </w:t>
            </w:r>
            <w:r w:rsidR="000F0525">
              <w:rPr>
                <w:rFonts w:ascii="Book Antiqua" w:hAnsi="Book Antiqua"/>
              </w:rPr>
              <w:t>poskytovanie</w:t>
            </w:r>
            <w:r w:rsidR="000F0525" w:rsidRPr="00285770">
              <w:rPr>
                <w:rFonts w:ascii="Book Antiqua" w:hAnsi="Book Antiqua"/>
              </w:rPr>
              <w:t xml:space="preserve"> </w:t>
            </w:r>
            <w:r w:rsidR="007B710F">
              <w:rPr>
                <w:rFonts w:ascii="Book Antiqua" w:hAnsi="Book Antiqua"/>
              </w:rPr>
              <w:t>potrebnej</w:t>
            </w:r>
            <w:r w:rsidR="007B710F" w:rsidRPr="00285770">
              <w:rPr>
                <w:rFonts w:ascii="Book Antiqua" w:hAnsi="Book Antiqua"/>
              </w:rPr>
              <w:t xml:space="preserve"> </w:t>
            </w:r>
            <w:r w:rsidRPr="00285770">
              <w:rPr>
                <w:rFonts w:ascii="Book Antiqua" w:hAnsi="Book Antiqua"/>
              </w:rPr>
              <w:t xml:space="preserve">súčinnosti Objednávateľovi vrátane účasti na rokovaniach, obhliadkach alebo konaniach; </w:t>
            </w:r>
            <w:r w:rsidR="00444B32" w:rsidRPr="00444B32">
              <w:rPr>
                <w:rFonts w:ascii="Book Antiqua" w:hAnsi="Book Antiqua"/>
              </w:rPr>
              <w:t>získanie stanovísk, vyjadrení, súhlasov a schválení Dotknutých subjektov a vedenie kolaudačného konania zabezpečuje Objednávateľ, ak Zmluva výslovne neustanovuje inak</w:t>
            </w:r>
            <w:r w:rsidR="00BD1DFE" w:rsidRPr="00285770">
              <w:rPr>
                <w:rFonts w:ascii="Book Antiqua" w:hAnsi="Book Antiqua"/>
              </w:rPr>
              <w:t>;</w:t>
            </w:r>
          </w:p>
          <w:p w14:paraId="00651381" w14:textId="77777777" w:rsidR="007F5EF2" w:rsidRPr="00285770" w:rsidRDefault="007F5EF2" w:rsidP="00285770">
            <w:pPr>
              <w:pStyle w:val="Odsekzoznamu"/>
              <w:spacing w:after="0" w:line="276" w:lineRule="auto"/>
              <w:ind w:left="0"/>
              <w:jc w:val="both"/>
              <w:rPr>
                <w:rFonts w:ascii="Book Antiqua" w:hAnsi="Book Antiqua"/>
              </w:rPr>
            </w:pPr>
          </w:p>
          <w:p w14:paraId="1057D402" w14:textId="3BDA6FB0" w:rsidR="007F5EF2" w:rsidRPr="00285770" w:rsidRDefault="007F5EF2" w:rsidP="00285770">
            <w:pPr>
              <w:pStyle w:val="Odsekzoznamu"/>
              <w:spacing w:after="0" w:line="276" w:lineRule="auto"/>
              <w:ind w:left="0"/>
              <w:jc w:val="both"/>
              <w:rPr>
                <w:rFonts w:ascii="Book Antiqua" w:hAnsi="Book Antiqua"/>
              </w:rPr>
            </w:pPr>
            <w:r w:rsidRPr="00285770">
              <w:rPr>
                <w:rFonts w:ascii="Book Antiqua" w:hAnsi="Book Antiqua"/>
              </w:rPr>
              <w:t xml:space="preserve">osoba, ktorej odborná spôsobilosť, skúsenosť alebo kvalifikácia bola požadovaná alebo hodnotená vo </w:t>
            </w:r>
            <w:r w:rsidR="00AA6AD0" w:rsidRPr="00285770">
              <w:rPr>
                <w:rFonts w:ascii="Book Antiqua" w:hAnsi="Book Antiqua"/>
              </w:rPr>
              <w:t>V</w:t>
            </w:r>
            <w:r w:rsidRPr="00285770">
              <w:rPr>
                <w:rFonts w:ascii="Book Antiqua" w:hAnsi="Book Antiqua"/>
              </w:rPr>
              <w:t xml:space="preserve">erejnom obstarávaní </w:t>
            </w:r>
            <w:r w:rsidR="002D23A5" w:rsidRPr="00285770">
              <w:rPr>
                <w:rFonts w:ascii="Book Antiqua" w:hAnsi="Book Antiqua"/>
              </w:rPr>
              <w:t xml:space="preserve">a ktorá je </w:t>
            </w:r>
            <w:r w:rsidR="00194E0B" w:rsidRPr="00285770">
              <w:rPr>
                <w:rFonts w:ascii="Book Antiqua" w:hAnsi="Book Antiqua"/>
              </w:rPr>
              <w:t xml:space="preserve">v Zmluve alebo jej Prílohe </w:t>
            </w:r>
            <w:r w:rsidR="00125E22" w:rsidRPr="00285770">
              <w:rPr>
                <w:rFonts w:ascii="Book Antiqua" w:hAnsi="Book Antiqua"/>
              </w:rPr>
              <w:t xml:space="preserve">označená </w:t>
            </w:r>
            <w:r w:rsidR="002D23A5" w:rsidRPr="00285770">
              <w:rPr>
                <w:rFonts w:ascii="Book Antiqua" w:hAnsi="Book Antiqua"/>
              </w:rPr>
              <w:t xml:space="preserve">ako </w:t>
            </w:r>
            <w:r w:rsidR="000919B7" w:rsidRPr="00285770">
              <w:rPr>
                <w:rFonts w:ascii="Book Antiqua" w:hAnsi="Book Antiqua"/>
              </w:rPr>
              <w:t>k</w:t>
            </w:r>
            <w:r w:rsidR="002D23A5" w:rsidRPr="00285770">
              <w:rPr>
                <w:rFonts w:ascii="Book Antiqua" w:hAnsi="Book Antiqua"/>
              </w:rPr>
              <w:t>ľúčový expert</w:t>
            </w:r>
            <w:r w:rsidR="00E4444F" w:rsidRPr="00285770">
              <w:rPr>
                <w:rFonts w:ascii="Book Antiqua" w:hAnsi="Book Antiqua"/>
              </w:rPr>
              <w:t xml:space="preserve">, odborník alebo </w:t>
            </w:r>
            <w:r w:rsidR="00125E22" w:rsidRPr="00285770">
              <w:rPr>
                <w:rFonts w:ascii="Book Antiqua" w:hAnsi="Book Antiqua"/>
              </w:rPr>
              <w:t>iným obdobným označením</w:t>
            </w:r>
            <w:r w:rsidR="002D23A5" w:rsidRPr="00285770">
              <w:rPr>
                <w:rFonts w:ascii="Book Antiqua" w:hAnsi="Book Antiqua"/>
              </w:rPr>
              <w:t>; ak vo Verejnom obstarávaní neboli Kľúčoví experti požadovaní ani hodnotení, ustanovenia Zmluvy o Kľúčových expertoch sa nepoužijú</w:t>
            </w:r>
            <w:r w:rsidRPr="00285770">
              <w:rPr>
                <w:rFonts w:ascii="Book Antiqua" w:hAnsi="Book Antiqua"/>
              </w:rPr>
              <w:t>;</w:t>
            </w:r>
          </w:p>
          <w:p w14:paraId="6ECA9FDD" w14:textId="77777777" w:rsidR="001E0748" w:rsidRPr="00285770" w:rsidRDefault="001E0748" w:rsidP="00285770">
            <w:pPr>
              <w:pStyle w:val="Odsekzoznamu"/>
              <w:spacing w:after="0" w:line="276" w:lineRule="auto"/>
              <w:ind w:left="0"/>
              <w:jc w:val="both"/>
              <w:rPr>
                <w:rFonts w:ascii="Book Antiqua" w:hAnsi="Book Antiqua"/>
              </w:rPr>
            </w:pPr>
          </w:p>
          <w:p w14:paraId="04B51971" w14:textId="5C850D5B" w:rsidR="001E0748" w:rsidRPr="00285770" w:rsidRDefault="001E0748" w:rsidP="00285770">
            <w:pPr>
              <w:pStyle w:val="Odsekzoznamu"/>
              <w:spacing w:after="0" w:line="276" w:lineRule="auto"/>
              <w:ind w:left="0"/>
              <w:jc w:val="both"/>
              <w:rPr>
                <w:rFonts w:ascii="Book Antiqua" w:hAnsi="Book Antiqua"/>
              </w:rPr>
            </w:pPr>
            <w:r w:rsidRPr="00285770">
              <w:rPr>
                <w:rFonts w:ascii="Book Antiqua" w:hAnsi="Book Antiqua"/>
              </w:rPr>
              <w:t xml:space="preserve">Vada, ktorá bráni alebo obmedzuje bezpečné alebo riadne užívanie bazénovej, wellness alebo balneoterapeutickej prevádzky, ohrozuje život alebo zdravie osôb, bezpečnosť, </w:t>
            </w:r>
            <w:r w:rsidRPr="00285770">
              <w:rPr>
                <w:rFonts w:ascii="Book Antiqua" w:hAnsi="Book Antiqua"/>
              </w:rPr>
              <w:lastRenderedPageBreak/>
              <w:t>hygienu, kvalitu vody alebo prevádzku podstatných technológií Diela alebo vytvára bezprostredné riziko vzniku škody;</w:t>
            </w:r>
          </w:p>
          <w:p w14:paraId="756407A9" w14:textId="77777777" w:rsidR="00CE08A5" w:rsidRPr="00285770" w:rsidRDefault="00CE08A5" w:rsidP="00285770">
            <w:pPr>
              <w:pStyle w:val="Odsekzoznamu"/>
              <w:spacing w:after="0" w:line="276" w:lineRule="auto"/>
              <w:ind w:left="0"/>
              <w:jc w:val="both"/>
              <w:rPr>
                <w:rFonts w:ascii="Book Antiqua" w:hAnsi="Book Antiqua"/>
              </w:rPr>
            </w:pPr>
          </w:p>
          <w:p w14:paraId="6F754E56" w14:textId="59042C00" w:rsidR="00A364E5" w:rsidRPr="00285770" w:rsidRDefault="00AB4910" w:rsidP="00285770">
            <w:pPr>
              <w:pStyle w:val="Odsekzoznamu"/>
              <w:spacing w:after="0" w:line="276" w:lineRule="auto"/>
              <w:ind w:left="0"/>
              <w:jc w:val="both"/>
              <w:rPr>
                <w:rFonts w:ascii="Book Antiqua" w:hAnsi="Book Antiqua"/>
              </w:rPr>
            </w:pPr>
            <w:r w:rsidRPr="00285770">
              <w:rPr>
                <w:rFonts w:ascii="Book Antiqua" w:hAnsi="Book Antiqua"/>
              </w:rPr>
              <w:t xml:space="preserve">záväzná </w:t>
            </w:r>
            <w:r w:rsidR="00A364E5" w:rsidRPr="00285770">
              <w:rPr>
                <w:rFonts w:ascii="Book Antiqua" w:hAnsi="Book Antiqua"/>
              </w:rPr>
              <w:t xml:space="preserve">lehota na riadne </w:t>
            </w:r>
            <w:r w:rsidR="002D23A5" w:rsidRPr="00285770">
              <w:rPr>
                <w:rFonts w:ascii="Book Antiqua" w:hAnsi="Book Antiqua"/>
              </w:rPr>
              <w:t>dokončenie a odovzdanie</w:t>
            </w:r>
            <w:r w:rsidR="00A364E5" w:rsidRPr="00285770">
              <w:rPr>
                <w:rFonts w:ascii="Book Antiqua" w:hAnsi="Book Antiqua"/>
              </w:rPr>
              <w:t xml:space="preserve"> Diela ako celku</w:t>
            </w:r>
            <w:r w:rsidR="005E2F60" w:rsidRPr="00285770">
              <w:rPr>
                <w:rFonts w:ascii="Book Antiqua" w:hAnsi="Book Antiqua"/>
              </w:rPr>
              <w:t xml:space="preserve"> najneskôr do </w:t>
            </w:r>
            <w:r w:rsidR="00280FA7">
              <w:rPr>
                <w:rFonts w:ascii="Book Antiqua" w:hAnsi="Book Antiqua"/>
              </w:rPr>
              <w:t>31.12.2027</w:t>
            </w:r>
            <w:r w:rsidR="00280FA7" w:rsidRPr="00285770">
              <w:rPr>
                <w:rFonts w:ascii="Book Antiqua" w:hAnsi="Book Antiqua"/>
              </w:rPr>
              <w:t xml:space="preserve">; </w:t>
            </w:r>
          </w:p>
          <w:p w14:paraId="1A15C5AE" w14:textId="77777777" w:rsidR="009B259D" w:rsidRPr="00285770" w:rsidRDefault="009B259D" w:rsidP="00285770">
            <w:pPr>
              <w:pStyle w:val="Odsekzoznamu"/>
              <w:spacing w:after="0" w:line="276" w:lineRule="auto"/>
              <w:ind w:left="0"/>
              <w:jc w:val="both"/>
              <w:rPr>
                <w:rFonts w:ascii="Book Antiqua" w:hAnsi="Book Antiqua"/>
              </w:rPr>
            </w:pPr>
          </w:p>
          <w:p w14:paraId="453DB019" w14:textId="77777777" w:rsidR="00BA0FA6" w:rsidRPr="00285770" w:rsidRDefault="00BA0FA6" w:rsidP="00285770">
            <w:pPr>
              <w:pStyle w:val="Odsekzoznamu"/>
              <w:spacing w:after="0" w:line="276" w:lineRule="auto"/>
              <w:ind w:left="0"/>
              <w:jc w:val="both"/>
              <w:rPr>
                <w:rFonts w:ascii="Book Antiqua" w:hAnsi="Book Antiqua"/>
              </w:rPr>
            </w:pPr>
            <w:r w:rsidRPr="00285770">
              <w:rPr>
                <w:rFonts w:ascii="Book Antiqua" w:hAnsi="Book Antiqua"/>
              </w:rPr>
              <w:t>akékoľvek tvrdenie, žiadosť, požiadavka alebo uplatnenie práva jednej Zmluvnej strany voči druhej Zmluvnej strane podľa tejto Zmluvy alebo v súvislosti s ňou, najmä nárok na platbu, zmenu Zmluvnej ceny, predĺženie lehoty, zmenu Diela, odstránenie vady, náhradu škody, zmluvnú pokutu alebo iné plnenie;</w:t>
            </w:r>
          </w:p>
          <w:p w14:paraId="1FD5EF85" w14:textId="77777777" w:rsidR="00433DD0" w:rsidRPr="00285770" w:rsidRDefault="00433DD0" w:rsidP="00285770">
            <w:pPr>
              <w:pStyle w:val="Odsekzoznamu"/>
              <w:spacing w:after="0" w:line="276" w:lineRule="auto"/>
              <w:ind w:left="0"/>
              <w:jc w:val="both"/>
              <w:rPr>
                <w:rFonts w:ascii="Book Antiqua" w:hAnsi="Book Antiqua"/>
              </w:rPr>
            </w:pPr>
          </w:p>
          <w:p w14:paraId="6EC3F476" w14:textId="77777777" w:rsidR="00433DD0" w:rsidRPr="00285770" w:rsidRDefault="00433DD0" w:rsidP="00285770">
            <w:pPr>
              <w:pStyle w:val="Odsekzoznamu"/>
              <w:spacing w:after="0" w:line="276" w:lineRule="auto"/>
              <w:ind w:left="0"/>
              <w:jc w:val="both"/>
              <w:rPr>
                <w:rFonts w:ascii="Book Antiqua" w:hAnsi="Book Antiqua"/>
              </w:rPr>
            </w:pPr>
            <w:r w:rsidRPr="00285770">
              <w:rPr>
                <w:rFonts w:ascii="Book Antiqua" w:hAnsi="Book Antiqua"/>
              </w:rPr>
              <w:t>zákon č. 513/1991 Zb., Obchodný zákonník v znení neskorších predpisov;</w:t>
            </w:r>
          </w:p>
          <w:p w14:paraId="2DB2BED0" w14:textId="77777777" w:rsidR="00C22AA3" w:rsidRPr="00285770" w:rsidRDefault="00C22AA3" w:rsidP="00285770">
            <w:pPr>
              <w:pStyle w:val="Odsekzoznamu"/>
              <w:spacing w:after="0" w:line="276" w:lineRule="auto"/>
              <w:ind w:left="0"/>
              <w:jc w:val="both"/>
              <w:rPr>
                <w:rFonts w:ascii="Book Antiqua" w:hAnsi="Book Antiqua"/>
              </w:rPr>
            </w:pPr>
          </w:p>
          <w:p w14:paraId="2D27B246" w14:textId="77777777" w:rsidR="00C22AA3" w:rsidRPr="00285770" w:rsidRDefault="00C22AA3" w:rsidP="00285770">
            <w:pPr>
              <w:pStyle w:val="Odsekzoznamu"/>
              <w:spacing w:after="0" w:line="276" w:lineRule="auto"/>
              <w:ind w:left="0"/>
              <w:jc w:val="both"/>
              <w:rPr>
                <w:rFonts w:ascii="Book Antiqua" w:hAnsi="Book Antiqua"/>
              </w:rPr>
            </w:pPr>
            <w:r w:rsidRPr="00285770">
              <w:rPr>
                <w:rFonts w:ascii="Book Antiqua" w:hAnsi="Book Antiqua"/>
              </w:rPr>
              <w:t xml:space="preserve">KÚPELE SLIAČ a.s., sídlom </w:t>
            </w:r>
            <w:r w:rsidR="00C436CA" w:rsidRPr="00285770">
              <w:rPr>
                <w:rFonts w:ascii="Book Antiqua" w:hAnsi="Book Antiqua"/>
              </w:rPr>
              <w:t xml:space="preserve">na adrese </w:t>
            </w:r>
            <w:r w:rsidRPr="00285770">
              <w:rPr>
                <w:rFonts w:ascii="Book Antiqua" w:hAnsi="Book Antiqua"/>
              </w:rPr>
              <w:t xml:space="preserve">Kúpeľná 714/38, 962 31 Sliač, IČO: 31 642 438, </w:t>
            </w:r>
            <w:r w:rsidR="00412218" w:rsidRPr="00285770">
              <w:rPr>
                <w:rFonts w:ascii="Book Antiqua" w:hAnsi="Book Antiqua" w:cs="Arial"/>
                <w:color w:val="000000"/>
                <w:shd w:val="clear" w:color="auto" w:fill="FFFFFF"/>
              </w:rPr>
              <w:t xml:space="preserve">obchodná spoločnosť zapísaná v Obchodnom registri </w:t>
            </w:r>
            <w:r w:rsidR="00D206CF" w:rsidRPr="00285770">
              <w:rPr>
                <w:rFonts w:ascii="Book Antiqua" w:hAnsi="Book Antiqua" w:cs="Arial"/>
                <w:color w:val="000000"/>
                <w:shd w:val="clear" w:color="auto" w:fill="FFFFFF"/>
              </w:rPr>
              <w:t>Okresného súdu Banská Bystrica, odd.: Sa, vložka č.: 316/S</w:t>
            </w:r>
            <w:r w:rsidR="00412218" w:rsidRPr="00285770">
              <w:rPr>
                <w:rFonts w:ascii="Book Antiqua" w:hAnsi="Book Antiqua" w:cs="Arial"/>
                <w:color w:val="000000"/>
                <w:shd w:val="clear" w:color="auto" w:fill="FFFFFF"/>
              </w:rPr>
              <w:t>,</w:t>
            </w:r>
            <w:r w:rsidR="00412218" w:rsidRPr="00285770">
              <w:rPr>
                <w:rFonts w:ascii="Book Antiqua" w:hAnsi="Book Antiqua"/>
              </w:rPr>
              <w:t xml:space="preserve"> </w:t>
            </w:r>
            <w:r w:rsidRPr="00285770">
              <w:rPr>
                <w:rFonts w:ascii="Book Antiqua" w:hAnsi="Book Antiqua"/>
              </w:rPr>
              <w:t xml:space="preserve">alebo </w:t>
            </w:r>
            <w:r w:rsidR="00D206CF" w:rsidRPr="00285770">
              <w:rPr>
                <w:rFonts w:ascii="Book Antiqua" w:hAnsi="Book Antiqua"/>
              </w:rPr>
              <w:t>jej</w:t>
            </w:r>
            <w:r w:rsidRPr="00285770">
              <w:rPr>
                <w:rFonts w:ascii="Book Antiqua" w:hAnsi="Book Antiqua"/>
              </w:rPr>
              <w:t xml:space="preserve"> právny nástupca;</w:t>
            </w:r>
          </w:p>
          <w:p w14:paraId="75EBE0F5" w14:textId="77777777" w:rsidR="00ED1871" w:rsidRPr="00285770" w:rsidRDefault="00ED1871" w:rsidP="00285770">
            <w:pPr>
              <w:pStyle w:val="Odsekzoznamu"/>
              <w:spacing w:after="0" w:line="276" w:lineRule="auto"/>
              <w:ind w:left="0"/>
              <w:jc w:val="both"/>
              <w:rPr>
                <w:rFonts w:ascii="Book Antiqua" w:hAnsi="Book Antiqua"/>
              </w:rPr>
            </w:pPr>
          </w:p>
          <w:p w14:paraId="58F69564" w14:textId="77777777" w:rsidR="00ED1871" w:rsidRPr="00285770" w:rsidRDefault="00ED1871" w:rsidP="00285770">
            <w:pPr>
              <w:pStyle w:val="Odsekzoznamu"/>
              <w:spacing w:after="0" w:line="276" w:lineRule="auto"/>
              <w:ind w:left="0"/>
              <w:jc w:val="both"/>
              <w:rPr>
                <w:rFonts w:ascii="Book Antiqua" w:hAnsi="Book Antiqua"/>
              </w:rPr>
            </w:pPr>
            <w:r w:rsidRPr="00285770">
              <w:rPr>
                <w:rFonts w:ascii="Book Antiqua" w:hAnsi="Book Antiqua"/>
              </w:rPr>
              <w:t>osoba poverená Objednávateľom na výkon určitých práv, kontrolných, koordinačných, technických, administratívnych alebo prevádzkových činností podľa tejto Zmluvy; ak Objednávateľ neurčí TDI, môže určiť Oprávnenú osobu Objednávateľa v rozsahu podľa tejto Zmluvy</w:t>
            </w:r>
            <w:r w:rsidR="00917A78" w:rsidRPr="00285770">
              <w:rPr>
                <w:rFonts w:ascii="Book Antiqua" w:hAnsi="Book Antiqua"/>
              </w:rPr>
              <w:t>;</w:t>
            </w:r>
          </w:p>
          <w:p w14:paraId="2AB1CEB4" w14:textId="77777777" w:rsidR="00917A78" w:rsidRPr="00285770" w:rsidRDefault="00917A78" w:rsidP="00285770">
            <w:pPr>
              <w:pStyle w:val="Odsekzoznamu"/>
              <w:spacing w:after="0" w:line="276" w:lineRule="auto"/>
              <w:ind w:left="0"/>
              <w:jc w:val="both"/>
              <w:rPr>
                <w:rFonts w:ascii="Book Antiqua" w:hAnsi="Book Antiqua"/>
              </w:rPr>
            </w:pPr>
          </w:p>
          <w:p w14:paraId="5C65DA3D" w14:textId="77777777" w:rsidR="00917A78" w:rsidRPr="00285770" w:rsidRDefault="00917A78" w:rsidP="00285770">
            <w:pPr>
              <w:pStyle w:val="Odsekzoznamu"/>
              <w:spacing w:after="0" w:line="276" w:lineRule="auto"/>
              <w:ind w:left="0"/>
              <w:jc w:val="both"/>
              <w:rPr>
                <w:rFonts w:ascii="Book Antiqua" w:hAnsi="Book Antiqua"/>
              </w:rPr>
            </w:pPr>
            <w:r w:rsidRPr="00285770">
              <w:rPr>
                <w:rFonts w:ascii="Book Antiqua" w:hAnsi="Book Antiqua"/>
              </w:rPr>
              <w:t>súhrn osobitných požiadaviek, obmedzení a pravidiel vyplývajúcich z kúpeľnej prevádzky, pohybu kúpeľných hostí, pacientov, zamestnancov a verejnosti, ochrany prírodných liečivých zdrojov, ochrany životného prostredia, ochrany zelene, pamiatkovej ochrany, ochrany historických alebo krajinársky hodnotných prvkov, interných predpisov Objednávateľa, Povolení, stanovísk Dotknutých subjektov a Právnych predpisov;</w:t>
            </w:r>
          </w:p>
          <w:p w14:paraId="1C18059C" w14:textId="77777777" w:rsidR="00F835CF" w:rsidRPr="00285770" w:rsidRDefault="00F835CF" w:rsidP="00285770">
            <w:pPr>
              <w:pStyle w:val="Odsekzoznamu"/>
              <w:spacing w:after="0" w:line="276" w:lineRule="auto"/>
              <w:ind w:left="0"/>
              <w:jc w:val="both"/>
              <w:rPr>
                <w:rFonts w:ascii="Book Antiqua" w:hAnsi="Book Antiqua"/>
              </w:rPr>
            </w:pPr>
          </w:p>
          <w:p w14:paraId="1BB28168" w14:textId="119D2D65" w:rsidR="00A32F5F" w:rsidRDefault="002B626B" w:rsidP="00584B65">
            <w:pPr>
              <w:pStyle w:val="Odsekzoznamu"/>
              <w:spacing w:after="0" w:line="276" w:lineRule="auto"/>
              <w:ind w:left="0"/>
              <w:jc w:val="both"/>
              <w:rPr>
                <w:rFonts w:ascii="Book Antiqua" w:hAnsi="Book Antiqua"/>
              </w:rPr>
            </w:pPr>
            <w:r w:rsidRPr="00285770">
              <w:rPr>
                <w:rFonts w:ascii="Book Antiqua" w:hAnsi="Book Antiqua"/>
              </w:rPr>
              <w:t xml:space="preserve">všetky dokumenty, údaje, výkresy, mapy, situácie, štúdie, investičné zámery, technické podklady, opisy predmetu </w:t>
            </w:r>
            <w:r w:rsidRPr="00285770">
              <w:rPr>
                <w:rFonts w:ascii="Book Antiqua" w:hAnsi="Book Antiqua"/>
              </w:rPr>
              <w:lastRenderedPageBreak/>
              <w:t xml:space="preserve">zákazky, požiadavky, prieskumy, </w:t>
            </w:r>
            <w:proofErr w:type="spellStart"/>
            <w:r w:rsidRPr="00285770">
              <w:rPr>
                <w:rFonts w:ascii="Book Antiqua" w:hAnsi="Book Antiqua"/>
              </w:rPr>
              <w:t>pasporty</w:t>
            </w:r>
            <w:proofErr w:type="spellEnd"/>
            <w:r w:rsidRPr="00285770">
              <w:rPr>
                <w:rFonts w:ascii="Book Antiqua" w:hAnsi="Book Antiqua"/>
              </w:rPr>
              <w:t xml:space="preserve">, stanoviská, rozhodnutia, vysvetlenia, súťažné podklady a iné podklady, ktoré tvoria súčasť Zmluvy alebo boli riadne sprístupnené uchádzačom vo Verejnom obstarávaní ako podklady na vypracovanie ponuky, najmä rozhodnutie o stavebnom zámere, </w:t>
            </w:r>
            <w:r w:rsidR="00EA2ADE" w:rsidRPr="00285770">
              <w:rPr>
                <w:rFonts w:ascii="Book Antiqua" w:hAnsi="Book Antiqua"/>
              </w:rPr>
              <w:t xml:space="preserve">overený </w:t>
            </w:r>
            <w:r w:rsidRPr="00285770">
              <w:rPr>
                <w:rFonts w:ascii="Book Antiqua" w:hAnsi="Book Antiqua"/>
              </w:rPr>
              <w:t xml:space="preserve">projekt stavby a ostatná projektová dokumentácia a technické podklady; </w:t>
            </w:r>
            <w:r w:rsidR="00DC2D0F" w:rsidRPr="00DC2D0F">
              <w:rPr>
                <w:rFonts w:ascii="Book Antiqua" w:hAnsi="Book Antiqua"/>
              </w:rPr>
              <w:t>všetky Podklady Objednávateľa sú pre Zhotoviteľa záväzné</w:t>
            </w:r>
            <w:r w:rsidR="00777283">
              <w:rPr>
                <w:rFonts w:ascii="Book Antiqua" w:hAnsi="Book Antiqua"/>
              </w:rPr>
              <w:t xml:space="preserve"> </w:t>
            </w:r>
            <w:r w:rsidR="00777283" w:rsidRPr="00777283">
              <w:rPr>
                <w:rFonts w:ascii="Book Antiqua" w:hAnsi="Book Antiqua"/>
              </w:rPr>
              <w:t>s výnimkou stavebného zámeru, ktor</w:t>
            </w:r>
            <w:r w:rsidR="00561314">
              <w:rPr>
                <w:rFonts w:ascii="Book Antiqua" w:hAnsi="Book Antiqua"/>
              </w:rPr>
              <w:t>ý</w:t>
            </w:r>
            <w:r w:rsidR="00777283" w:rsidRPr="00777283">
              <w:rPr>
                <w:rFonts w:ascii="Book Antiqua" w:hAnsi="Book Antiqua"/>
              </w:rPr>
              <w:t xml:space="preserve"> slúži ako informatívny a pomocný podklad</w:t>
            </w:r>
            <w:r w:rsidR="00DC2D0F" w:rsidRPr="00DC2D0F">
              <w:rPr>
                <w:rFonts w:ascii="Book Antiqua" w:hAnsi="Book Antiqua"/>
              </w:rPr>
              <w:t xml:space="preserve">; </w:t>
            </w:r>
            <w:r w:rsidR="00584B65" w:rsidRPr="00584B65">
              <w:rPr>
                <w:rFonts w:ascii="Book Antiqua" w:hAnsi="Book Antiqua"/>
              </w:rPr>
              <w:t>tým nie je dotknutá záväznosť požiadaviek, princípov alebo riešení obsiahnutých v stavebn</w:t>
            </w:r>
            <w:r w:rsidR="00240C57">
              <w:rPr>
                <w:rFonts w:ascii="Book Antiqua" w:hAnsi="Book Antiqua"/>
              </w:rPr>
              <w:t>om</w:t>
            </w:r>
            <w:r w:rsidR="00584B65" w:rsidRPr="00584B65">
              <w:rPr>
                <w:rFonts w:ascii="Book Antiqua" w:hAnsi="Book Antiqua"/>
              </w:rPr>
              <w:t xml:space="preserve"> zámer</w:t>
            </w:r>
            <w:r w:rsidR="00240C57">
              <w:rPr>
                <w:rFonts w:ascii="Book Antiqua" w:hAnsi="Book Antiqua"/>
              </w:rPr>
              <w:t>e,</w:t>
            </w:r>
            <w:r w:rsidR="00584B65" w:rsidRPr="00584B65">
              <w:rPr>
                <w:rFonts w:ascii="Book Antiqua" w:hAnsi="Book Antiqua"/>
              </w:rPr>
              <w:t xml:space="preserve"> pokiaľ vyplývajú z rozhodnutia o stavebnom zámere, overeného projektu stavby alebo iného záväzného Podkladu Objednávateľa</w:t>
            </w:r>
            <w:r w:rsidR="00FF221A" w:rsidRPr="00FF221A">
              <w:rPr>
                <w:rFonts w:ascii="Book Antiqua" w:hAnsi="Book Antiqua"/>
              </w:rPr>
              <w:t>;</w:t>
            </w:r>
            <w:r w:rsidR="005D59B3" w:rsidRPr="00285770">
              <w:rPr>
                <w:rFonts w:ascii="Book Antiqua" w:hAnsi="Book Antiqua"/>
              </w:rPr>
              <w:t xml:space="preserve"> </w:t>
            </w:r>
          </w:p>
          <w:p w14:paraId="675A0A84" w14:textId="77777777" w:rsidR="000721E4" w:rsidRDefault="000721E4" w:rsidP="00DC2D0F">
            <w:pPr>
              <w:pStyle w:val="Odsekzoznamu"/>
              <w:spacing w:after="0" w:line="276" w:lineRule="auto"/>
              <w:ind w:left="0"/>
              <w:jc w:val="both"/>
              <w:rPr>
                <w:rFonts w:ascii="Book Antiqua" w:hAnsi="Book Antiqua"/>
              </w:rPr>
            </w:pPr>
          </w:p>
          <w:p w14:paraId="7AA808DB" w14:textId="51DDA06D" w:rsidR="000721E4" w:rsidRPr="00285770" w:rsidRDefault="001F7656" w:rsidP="001F7656">
            <w:pPr>
              <w:pStyle w:val="Odsekzoznamu"/>
              <w:spacing w:after="0" w:line="276" w:lineRule="auto"/>
              <w:ind w:left="0"/>
              <w:jc w:val="both"/>
              <w:rPr>
                <w:rFonts w:ascii="Book Antiqua" w:hAnsi="Book Antiqua"/>
              </w:rPr>
            </w:pPr>
            <w:r w:rsidRPr="001F7656">
              <w:rPr>
                <w:rFonts w:ascii="Book Antiqua" w:hAnsi="Book Antiqua"/>
              </w:rPr>
              <w:t xml:space="preserve">podrobný časový plán plnenia Zmluvy vypracovaný Zhotoviteľom podľa čl. </w:t>
            </w:r>
            <w:r w:rsidR="00793DF3">
              <w:rPr>
                <w:rFonts w:ascii="Book Antiqua" w:hAnsi="Book Antiqua"/>
              </w:rPr>
              <w:fldChar w:fldCharType="begin"/>
            </w:r>
            <w:r w:rsidR="00793DF3">
              <w:rPr>
                <w:rFonts w:ascii="Book Antiqua" w:hAnsi="Book Antiqua"/>
              </w:rPr>
              <w:instrText xml:space="preserve"> REF _Ref237551416 \r \h </w:instrText>
            </w:r>
            <w:r w:rsidR="00793DF3">
              <w:rPr>
                <w:rFonts w:ascii="Book Antiqua" w:hAnsi="Book Antiqua"/>
              </w:rPr>
            </w:r>
            <w:r w:rsidR="00793DF3">
              <w:rPr>
                <w:rFonts w:ascii="Book Antiqua" w:hAnsi="Book Antiqua"/>
              </w:rPr>
              <w:fldChar w:fldCharType="separate"/>
            </w:r>
            <w:r w:rsidR="00793DF3">
              <w:rPr>
                <w:rFonts w:ascii="Book Antiqua" w:hAnsi="Book Antiqua" w:hint="eastAsia"/>
                <w:cs/>
              </w:rPr>
              <w:t>‎</w:t>
            </w:r>
            <w:r w:rsidR="00793DF3">
              <w:rPr>
                <w:rFonts w:ascii="Book Antiqua" w:hAnsi="Book Antiqua"/>
              </w:rPr>
              <w:t>11.4</w:t>
            </w:r>
            <w:r w:rsidR="00793DF3">
              <w:rPr>
                <w:rFonts w:ascii="Book Antiqua" w:hAnsi="Book Antiqua"/>
              </w:rPr>
              <w:fldChar w:fldCharType="end"/>
            </w:r>
            <w:r w:rsidRPr="001F7656">
              <w:rPr>
                <w:rFonts w:ascii="Book Antiqua" w:hAnsi="Book Antiqua"/>
              </w:rPr>
              <w:t>, ktorý slúži na organizáciu, koordináciu a kontrolu postupu plnenia Zmluvy; jeho jednotlivé čiastkové termíny nie sú záväznými míľnikmi ani samostatne sankcionovanými termínmi a jeho schválenie alebo aktualizácia nemení Harmonogram ani Lehotu realizácie</w:t>
            </w:r>
            <w:r>
              <w:rPr>
                <w:rFonts w:ascii="Book Antiqua" w:hAnsi="Book Antiqua"/>
              </w:rPr>
              <w:t>;</w:t>
            </w:r>
          </w:p>
          <w:p w14:paraId="707D4DCA" w14:textId="77777777" w:rsidR="003F2E6B" w:rsidRPr="00285770" w:rsidRDefault="003F2E6B" w:rsidP="00285770">
            <w:pPr>
              <w:pStyle w:val="Odsekzoznamu"/>
              <w:spacing w:after="0" w:line="276" w:lineRule="auto"/>
              <w:ind w:left="0"/>
              <w:jc w:val="both"/>
              <w:rPr>
                <w:rFonts w:ascii="Book Antiqua" w:hAnsi="Book Antiqua"/>
              </w:rPr>
            </w:pPr>
          </w:p>
          <w:p w14:paraId="3DBE4D1C" w14:textId="04E98C03" w:rsidR="003F2E6B" w:rsidRPr="00285770" w:rsidRDefault="003F2E6B" w:rsidP="00285770">
            <w:pPr>
              <w:pStyle w:val="Odsekzoznamu"/>
              <w:spacing w:after="0" w:line="276" w:lineRule="auto"/>
              <w:ind w:left="0"/>
              <w:jc w:val="both"/>
              <w:rPr>
                <w:rFonts w:ascii="Book Antiqua" w:hAnsi="Book Antiqua"/>
              </w:rPr>
            </w:pPr>
            <w:r w:rsidRPr="00285770">
              <w:rPr>
                <w:rFonts w:ascii="Book Antiqua" w:hAnsi="Book Antiqua"/>
              </w:rPr>
              <w:t xml:space="preserve">ponuka Zhotoviteľa predložená vo </w:t>
            </w:r>
            <w:r w:rsidR="00AA6AD0" w:rsidRPr="00285770">
              <w:rPr>
                <w:rFonts w:ascii="Book Antiqua" w:hAnsi="Book Antiqua"/>
              </w:rPr>
              <w:t>V</w:t>
            </w:r>
            <w:r w:rsidRPr="00285770">
              <w:rPr>
                <w:rFonts w:ascii="Book Antiqua" w:hAnsi="Book Antiqua"/>
              </w:rPr>
              <w:t>erejnom obstarávaní</w:t>
            </w:r>
            <w:r w:rsidR="00DF6076" w:rsidRPr="00285770">
              <w:rPr>
                <w:rFonts w:ascii="Book Antiqua" w:hAnsi="Book Antiqua"/>
              </w:rPr>
              <w:t xml:space="preserve">, </w:t>
            </w:r>
            <w:r w:rsidRPr="00285770">
              <w:rPr>
                <w:rFonts w:ascii="Book Antiqua" w:hAnsi="Book Antiqua"/>
              </w:rPr>
              <w:t>vrátane všetkých jej súčastí, príloh, vysvetlení a doplnení;</w:t>
            </w:r>
          </w:p>
          <w:p w14:paraId="655E0958" w14:textId="77777777" w:rsidR="00507FF9" w:rsidRPr="00285770" w:rsidRDefault="00507FF9" w:rsidP="00285770">
            <w:pPr>
              <w:pStyle w:val="Odsekzoznamu"/>
              <w:spacing w:after="0" w:line="276" w:lineRule="auto"/>
              <w:ind w:left="0"/>
              <w:jc w:val="both"/>
              <w:rPr>
                <w:rFonts w:ascii="Book Antiqua" w:hAnsi="Book Antiqua"/>
              </w:rPr>
            </w:pPr>
          </w:p>
          <w:p w14:paraId="5E62D645" w14:textId="3C23B0AE" w:rsidR="00507FF9" w:rsidRPr="00285770" w:rsidRDefault="000B557C" w:rsidP="00285770">
            <w:pPr>
              <w:pStyle w:val="Odsekzoznamu"/>
              <w:spacing w:after="0" w:line="276" w:lineRule="auto"/>
              <w:ind w:left="0"/>
              <w:jc w:val="both"/>
              <w:rPr>
                <w:rFonts w:ascii="Book Antiqua" w:hAnsi="Book Antiqua"/>
              </w:rPr>
            </w:pPr>
            <w:r w:rsidRPr="00285770">
              <w:rPr>
                <w:rFonts w:ascii="Book Antiqua" w:hAnsi="Book Antiqua"/>
              </w:rPr>
              <w:t>všetky rozhodnutia, povolenia, súhlasy, záväzné stanoviská, stanoviská, vyjadrenia, osvedčenia, potvrdenia, oznámenia a iné individuálne akty, úkony alebo opatrenia orgánov verejnej moci, Dotknutých subjektov alebo oprávnených osôb potrebné na prípravu, projektovanie, povolenie, realizáciu, uvedenie do prevádzky, kolaudáciu, užívanie alebo prevádzku Diela, vrátane rozhodnutia o stavebnom zámere, overovacej doložky k projektu stavby a kolaudačného osvedčenia</w:t>
            </w:r>
            <w:r w:rsidR="00507FF9" w:rsidRPr="00285770">
              <w:rPr>
                <w:rFonts w:ascii="Book Antiqua" w:hAnsi="Book Antiqua"/>
              </w:rPr>
              <w:t>;</w:t>
            </w:r>
          </w:p>
          <w:p w14:paraId="2453896D" w14:textId="77777777" w:rsidR="00196406" w:rsidRPr="00285770" w:rsidRDefault="00196406" w:rsidP="00285770">
            <w:pPr>
              <w:pStyle w:val="Odsekzoznamu"/>
              <w:spacing w:after="0" w:line="276" w:lineRule="auto"/>
              <w:ind w:left="0"/>
              <w:jc w:val="both"/>
              <w:rPr>
                <w:rFonts w:ascii="Book Antiqua" w:hAnsi="Book Antiqua"/>
              </w:rPr>
            </w:pPr>
          </w:p>
          <w:p w14:paraId="055CBF18" w14:textId="77777777" w:rsidR="00196406" w:rsidRPr="00285770" w:rsidRDefault="00196406" w:rsidP="00285770">
            <w:pPr>
              <w:pStyle w:val="Odsekzoznamu"/>
              <w:spacing w:after="0" w:line="276" w:lineRule="auto"/>
              <w:ind w:left="0"/>
              <w:jc w:val="both"/>
              <w:rPr>
                <w:rFonts w:ascii="Book Antiqua" w:hAnsi="Book Antiqua"/>
              </w:rPr>
            </w:pPr>
            <w:r w:rsidRPr="00285770">
              <w:rPr>
                <w:rFonts w:ascii="Book Antiqua" w:hAnsi="Book Antiqua"/>
              </w:rPr>
              <w:t xml:space="preserve">všetky technické, funkčné, právne, časové, kvalitatívne, prevádzkové, bezpečnostné, koordinačné, povoľovacie, dokumentačné a iné požiadavky Objednávateľa na Dielo, uvedené najmä v Zmluve, Prílohách, Podkladoch Objednávateľa, súťažných podkladoch, stanoviskách, </w:t>
            </w:r>
            <w:r w:rsidRPr="00285770">
              <w:rPr>
                <w:rFonts w:ascii="Book Antiqua" w:hAnsi="Book Antiqua"/>
              </w:rPr>
              <w:lastRenderedPageBreak/>
              <w:t>pokynoch a dokumentoch vydaných v súlade so Zmluvou;</w:t>
            </w:r>
          </w:p>
          <w:p w14:paraId="0C1417B8" w14:textId="77777777" w:rsidR="00EB7103" w:rsidRPr="00285770" w:rsidRDefault="00EB7103" w:rsidP="00285770">
            <w:pPr>
              <w:pStyle w:val="Odsekzoznamu"/>
              <w:spacing w:after="0" w:line="276" w:lineRule="auto"/>
              <w:ind w:left="0"/>
              <w:jc w:val="both"/>
              <w:rPr>
                <w:rFonts w:ascii="Book Antiqua" w:hAnsi="Book Antiqua"/>
              </w:rPr>
            </w:pPr>
          </w:p>
          <w:p w14:paraId="508FD406" w14:textId="77777777" w:rsidR="00EB7103" w:rsidRPr="00285770" w:rsidRDefault="00EB7103" w:rsidP="00285770">
            <w:pPr>
              <w:pStyle w:val="Odsekzoznamu"/>
              <w:spacing w:after="0" w:line="276" w:lineRule="auto"/>
              <w:ind w:left="0"/>
              <w:jc w:val="both"/>
              <w:rPr>
                <w:rFonts w:ascii="Book Antiqua" w:hAnsi="Book Antiqua"/>
              </w:rPr>
            </w:pPr>
            <w:r w:rsidRPr="00285770">
              <w:rPr>
                <w:rFonts w:ascii="Book Antiqua" w:hAnsi="Book Antiqua"/>
              </w:rPr>
              <w:t>deň, ktorý nie je sobotou, nedeľou ani dňom pracovného pokoja podľa Právnych predpisov Slovenskej republiky</w:t>
            </w:r>
            <w:r w:rsidR="00313DB5" w:rsidRPr="00285770">
              <w:rPr>
                <w:rFonts w:ascii="Book Antiqua" w:hAnsi="Book Antiqua"/>
              </w:rPr>
              <w:t>;</w:t>
            </w:r>
          </w:p>
          <w:p w14:paraId="3A822566" w14:textId="77777777" w:rsidR="007D2D8B" w:rsidRPr="00285770" w:rsidRDefault="007D2D8B" w:rsidP="00285770">
            <w:pPr>
              <w:pStyle w:val="Odsekzoznamu"/>
              <w:spacing w:after="0" w:line="276" w:lineRule="auto"/>
              <w:ind w:left="0"/>
              <w:jc w:val="both"/>
              <w:rPr>
                <w:rFonts w:ascii="Book Antiqua" w:hAnsi="Book Antiqua"/>
              </w:rPr>
            </w:pPr>
          </w:p>
          <w:p w14:paraId="45F75110" w14:textId="77777777" w:rsidR="00313DB5" w:rsidRPr="00285770" w:rsidRDefault="00313DB5" w:rsidP="00285770">
            <w:pPr>
              <w:pStyle w:val="Odsekzoznamu"/>
              <w:spacing w:after="0" w:line="276" w:lineRule="auto"/>
              <w:ind w:left="0"/>
              <w:jc w:val="both"/>
              <w:rPr>
                <w:rFonts w:ascii="Book Antiqua" w:hAnsi="Book Antiqua"/>
              </w:rPr>
            </w:pPr>
            <w:r w:rsidRPr="00285770">
              <w:rPr>
                <w:rFonts w:ascii="Book Antiqua" w:hAnsi="Book Antiqua"/>
              </w:rPr>
              <w:t>všetky všeobecne záväzné právne predpisy Slovenskej republiky a Európskej únie, ktoré sa vzťahujú na Zmluvné strany, Dielo alebo plnenie tejto Zmluvy;</w:t>
            </w:r>
          </w:p>
          <w:p w14:paraId="28F6C97A" w14:textId="77777777" w:rsidR="00313DB5" w:rsidRPr="00285770" w:rsidRDefault="00313DB5" w:rsidP="00285770">
            <w:pPr>
              <w:pStyle w:val="Odsekzoznamu"/>
              <w:spacing w:after="0" w:line="276" w:lineRule="auto"/>
              <w:ind w:left="0"/>
              <w:jc w:val="both"/>
              <w:rPr>
                <w:rFonts w:ascii="Book Antiqua" w:hAnsi="Book Antiqua"/>
              </w:rPr>
            </w:pPr>
          </w:p>
          <w:p w14:paraId="615825BE" w14:textId="77777777" w:rsidR="00313DB5" w:rsidRPr="00285770" w:rsidRDefault="00313DB5" w:rsidP="00285770">
            <w:pPr>
              <w:pStyle w:val="Odsekzoznamu"/>
              <w:spacing w:after="0" w:line="276" w:lineRule="auto"/>
              <w:ind w:left="0"/>
              <w:jc w:val="both"/>
              <w:rPr>
                <w:rFonts w:ascii="Book Antiqua" w:hAnsi="Book Antiqua"/>
              </w:rPr>
            </w:pPr>
            <w:r w:rsidRPr="00285770">
              <w:rPr>
                <w:rFonts w:ascii="Book Antiqua" w:hAnsi="Book Antiqua"/>
              </w:rPr>
              <w:t>písomný protokol o prevzatí Diela alebo Časti Diela Objednávateľom podľa tejto Zmluvy;</w:t>
            </w:r>
          </w:p>
          <w:p w14:paraId="3A107C41" w14:textId="77777777" w:rsidR="00515B26" w:rsidRPr="00285770" w:rsidRDefault="00515B26" w:rsidP="00285770">
            <w:pPr>
              <w:pStyle w:val="Odsekzoznamu"/>
              <w:spacing w:after="0" w:line="276" w:lineRule="auto"/>
              <w:ind w:left="0"/>
              <w:jc w:val="both"/>
              <w:rPr>
                <w:rFonts w:ascii="Book Antiqua" w:hAnsi="Book Antiqua"/>
              </w:rPr>
            </w:pPr>
          </w:p>
          <w:p w14:paraId="2F480774" w14:textId="07C74791" w:rsidR="00515B26" w:rsidRDefault="00515578" w:rsidP="00285770">
            <w:pPr>
              <w:pStyle w:val="Odsekzoznamu"/>
              <w:spacing w:after="0" w:line="276" w:lineRule="auto"/>
              <w:ind w:left="0"/>
              <w:jc w:val="both"/>
              <w:rPr>
                <w:rFonts w:ascii="Book Antiqua" w:hAnsi="Book Antiqua"/>
              </w:rPr>
            </w:pPr>
            <w:r w:rsidRPr="00285770">
              <w:rPr>
                <w:rFonts w:ascii="Book Antiqua" w:hAnsi="Book Antiqua"/>
              </w:rPr>
              <w:t xml:space="preserve">prílohy tejto Zmluvy uvedené v článku </w:t>
            </w:r>
            <w:r w:rsidR="00A96FE4" w:rsidRPr="00285770">
              <w:rPr>
                <w:rFonts w:ascii="Book Antiqua" w:hAnsi="Book Antiqua"/>
              </w:rPr>
              <w:fldChar w:fldCharType="begin"/>
            </w:r>
            <w:r w:rsidR="00A96FE4" w:rsidRPr="00285770">
              <w:rPr>
                <w:rFonts w:ascii="Book Antiqua" w:hAnsi="Book Antiqua"/>
              </w:rPr>
              <w:instrText xml:space="preserve"> REF _Ref231808772 \r \h </w:instrText>
            </w:r>
            <w:r w:rsidR="00A97F2E" w:rsidRPr="00285770">
              <w:rPr>
                <w:rFonts w:ascii="Book Antiqua" w:hAnsi="Book Antiqua"/>
              </w:rPr>
              <w:instrText xml:space="preserve"> \* MERGEFORMAT </w:instrText>
            </w:r>
            <w:r w:rsidR="00A96FE4" w:rsidRPr="00285770">
              <w:rPr>
                <w:rFonts w:ascii="Book Antiqua" w:hAnsi="Book Antiqua"/>
              </w:rPr>
            </w:r>
            <w:r w:rsidR="00A96FE4"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2.2</w:t>
            </w:r>
            <w:r w:rsidR="00A96FE4" w:rsidRPr="00285770">
              <w:rPr>
                <w:rFonts w:ascii="Book Antiqua" w:hAnsi="Book Antiqua"/>
              </w:rPr>
              <w:fldChar w:fldCharType="end"/>
            </w:r>
            <w:r w:rsidRPr="00285770">
              <w:rPr>
                <w:rFonts w:ascii="Book Antiqua" w:hAnsi="Book Antiqua"/>
              </w:rPr>
              <w:t xml:space="preserve"> tejto Zmluvy, ako aj všetky dokumenty, ktoré sú k týmto prílohám pripojené alebo ktoré sú v nich výslovne označené ako ich súčasť; Prílohy tvoria neoddeliteľnú súčasť Zmluvy</w:t>
            </w:r>
            <w:r w:rsidR="00515B26" w:rsidRPr="00285770">
              <w:rPr>
                <w:rFonts w:ascii="Book Antiqua" w:hAnsi="Book Antiqua"/>
              </w:rPr>
              <w:t>;</w:t>
            </w:r>
          </w:p>
          <w:p w14:paraId="01B75984" w14:textId="77777777" w:rsidR="00200DB4" w:rsidRDefault="00200DB4" w:rsidP="00285770">
            <w:pPr>
              <w:pStyle w:val="Odsekzoznamu"/>
              <w:spacing w:after="0" w:line="276" w:lineRule="auto"/>
              <w:ind w:left="0"/>
              <w:jc w:val="both"/>
              <w:rPr>
                <w:rFonts w:ascii="Book Antiqua" w:hAnsi="Book Antiqua"/>
              </w:rPr>
            </w:pPr>
          </w:p>
          <w:p w14:paraId="175B8E27" w14:textId="66088EB5" w:rsidR="00200DB4" w:rsidRPr="00285770" w:rsidRDefault="00200DB4" w:rsidP="00E74E38">
            <w:pPr>
              <w:pStyle w:val="Odsekzoznamu"/>
              <w:spacing w:after="0" w:line="276" w:lineRule="auto"/>
              <w:ind w:left="0"/>
              <w:jc w:val="both"/>
              <w:rPr>
                <w:rFonts w:ascii="Book Antiqua" w:hAnsi="Book Antiqua"/>
              </w:rPr>
            </w:pPr>
            <w:r w:rsidRPr="00285770">
              <w:rPr>
                <w:rFonts w:ascii="Book Antiqua" w:hAnsi="Book Antiqua"/>
              </w:rPr>
              <w:t xml:space="preserve">banková záruka vystavená v prospech Objednávateľa na zabezpečenie </w:t>
            </w:r>
            <w:r>
              <w:rPr>
                <w:rFonts w:ascii="Book Antiqua" w:hAnsi="Book Antiqua"/>
              </w:rPr>
              <w:t xml:space="preserve">riadneho a včasného plnenia </w:t>
            </w:r>
            <w:r w:rsidRPr="00285770">
              <w:rPr>
                <w:rFonts w:ascii="Book Antiqua" w:hAnsi="Book Antiqua"/>
              </w:rPr>
              <w:t xml:space="preserve">záväzkov Zhotoviteľa </w:t>
            </w:r>
            <w:r w:rsidR="00684C1C" w:rsidRPr="00684C1C">
              <w:rPr>
                <w:rFonts w:ascii="Book Antiqua" w:hAnsi="Book Antiqua"/>
              </w:rPr>
              <w:t xml:space="preserve">do splnenia podmienok na uvoľnenie realizačného zádržného podľa čl. </w:t>
            </w:r>
            <w:r w:rsidR="00E74E38">
              <w:rPr>
                <w:rFonts w:ascii="Book Antiqua" w:hAnsi="Book Antiqua"/>
              </w:rPr>
              <w:fldChar w:fldCharType="begin"/>
            </w:r>
            <w:r w:rsidR="00E74E38">
              <w:rPr>
                <w:rFonts w:ascii="Book Antiqua" w:hAnsi="Book Antiqua"/>
              </w:rPr>
              <w:instrText xml:space="preserve"> REF _Ref236565251 \r \h </w:instrText>
            </w:r>
            <w:r w:rsidR="00E74E38">
              <w:rPr>
                <w:rFonts w:ascii="Book Antiqua" w:hAnsi="Book Antiqua"/>
              </w:rPr>
            </w:r>
            <w:r w:rsidR="00E74E38">
              <w:rPr>
                <w:rFonts w:ascii="Book Antiqua" w:hAnsi="Book Antiqua"/>
              </w:rPr>
              <w:fldChar w:fldCharType="separate"/>
            </w:r>
            <w:r w:rsidR="00793DF3">
              <w:rPr>
                <w:rFonts w:ascii="Book Antiqua" w:hAnsi="Book Antiqua" w:hint="eastAsia"/>
                <w:cs/>
              </w:rPr>
              <w:t>‎</w:t>
            </w:r>
            <w:r w:rsidR="00793DF3">
              <w:rPr>
                <w:rFonts w:ascii="Book Antiqua" w:hAnsi="Book Antiqua"/>
              </w:rPr>
              <w:t>13.12</w:t>
            </w:r>
            <w:r w:rsidR="00E74E38">
              <w:rPr>
                <w:rFonts w:ascii="Book Antiqua" w:hAnsi="Book Antiqua"/>
              </w:rPr>
              <w:fldChar w:fldCharType="end"/>
            </w:r>
            <w:r w:rsidR="00684C1C">
              <w:rPr>
                <w:rFonts w:ascii="Book Antiqua" w:hAnsi="Book Antiqua"/>
              </w:rPr>
              <w:t>, vrátane</w:t>
            </w:r>
            <w:r w:rsidRPr="00285770">
              <w:rPr>
                <w:rFonts w:ascii="Book Antiqua" w:hAnsi="Book Antiqua"/>
              </w:rPr>
              <w:t xml:space="preserve"> zaplatenia zmluvných pokút, náhrady škody</w:t>
            </w:r>
            <w:r w:rsidR="00E74E38">
              <w:rPr>
                <w:rFonts w:ascii="Book Antiqua" w:hAnsi="Book Antiqua"/>
              </w:rPr>
              <w:t>,</w:t>
            </w:r>
            <w:r w:rsidRPr="00285770">
              <w:rPr>
                <w:rFonts w:ascii="Book Antiqua" w:hAnsi="Book Antiqua"/>
              </w:rPr>
              <w:t xml:space="preserve"> </w:t>
            </w:r>
            <w:r w:rsidR="00E74E38" w:rsidRPr="00E74E38">
              <w:rPr>
                <w:rFonts w:ascii="Book Antiqua" w:hAnsi="Book Antiqua"/>
              </w:rPr>
              <w:t>nákladov na odstránenie Vád, nákladov na náhradné plnenie a</w:t>
            </w:r>
            <w:r w:rsidR="00E74E38">
              <w:rPr>
                <w:rFonts w:ascii="Book Antiqua" w:hAnsi="Book Antiqua"/>
              </w:rPr>
              <w:t xml:space="preserve"> </w:t>
            </w:r>
            <w:r w:rsidRPr="00285770">
              <w:rPr>
                <w:rFonts w:ascii="Book Antiqua" w:hAnsi="Book Antiqua"/>
              </w:rPr>
              <w:t>iných peňažných nárokov Objednávateľa súvisiacich s uvedenými záväzkami</w:t>
            </w:r>
            <w:r w:rsidR="00E74E38">
              <w:rPr>
                <w:rFonts w:ascii="Book Antiqua" w:hAnsi="Book Antiqua"/>
              </w:rPr>
              <w:t>;</w:t>
            </w:r>
          </w:p>
          <w:p w14:paraId="5E4A860B" w14:textId="77777777" w:rsidR="000B5184" w:rsidRPr="00285770" w:rsidRDefault="000B5184" w:rsidP="00285770">
            <w:pPr>
              <w:pStyle w:val="Odsekzoznamu"/>
              <w:spacing w:after="0" w:line="276" w:lineRule="auto"/>
              <w:ind w:left="0"/>
              <w:jc w:val="both"/>
              <w:rPr>
                <w:rFonts w:ascii="Book Antiqua" w:hAnsi="Book Antiqua"/>
              </w:rPr>
            </w:pPr>
          </w:p>
          <w:p w14:paraId="1A584986" w14:textId="77777777" w:rsidR="000B5184" w:rsidRPr="00285770" w:rsidRDefault="000B5184" w:rsidP="00285770">
            <w:pPr>
              <w:pStyle w:val="Odsekzoznamu"/>
              <w:spacing w:after="0" w:line="276" w:lineRule="auto"/>
              <w:ind w:left="0"/>
              <w:jc w:val="both"/>
              <w:rPr>
                <w:rFonts w:ascii="Book Antiqua" w:hAnsi="Book Antiqua"/>
              </w:rPr>
            </w:pPr>
            <w:r w:rsidRPr="00285770">
              <w:rPr>
                <w:rFonts w:ascii="Book Antiqua" w:hAnsi="Book Antiqua"/>
              </w:rPr>
              <w:t>Register partnerov verejného sektora podľa Zákona o</w:t>
            </w:r>
            <w:r w:rsidR="00ED178C" w:rsidRPr="00285770">
              <w:rPr>
                <w:rFonts w:ascii="Book Antiqua" w:hAnsi="Book Antiqua"/>
              </w:rPr>
              <w:t> </w:t>
            </w:r>
            <w:r w:rsidRPr="00285770">
              <w:rPr>
                <w:rFonts w:ascii="Book Antiqua" w:hAnsi="Book Antiqua"/>
              </w:rPr>
              <w:t>RPVS</w:t>
            </w:r>
            <w:r w:rsidR="00ED178C" w:rsidRPr="00285770">
              <w:rPr>
                <w:rFonts w:ascii="Book Antiqua" w:hAnsi="Book Antiqua"/>
              </w:rPr>
              <w:t>;</w:t>
            </w:r>
          </w:p>
          <w:p w14:paraId="26ED7433" w14:textId="77777777" w:rsidR="00ED178C" w:rsidRPr="00285770" w:rsidRDefault="00ED178C" w:rsidP="00285770">
            <w:pPr>
              <w:pStyle w:val="Odsekzoznamu"/>
              <w:spacing w:after="0" w:line="276" w:lineRule="auto"/>
              <w:ind w:left="0"/>
              <w:jc w:val="both"/>
              <w:rPr>
                <w:rFonts w:ascii="Book Antiqua" w:hAnsi="Book Antiqua"/>
              </w:rPr>
            </w:pPr>
          </w:p>
          <w:p w14:paraId="5EF4AE69" w14:textId="0E4994A9" w:rsidR="00FD111B" w:rsidRPr="00285770" w:rsidRDefault="000D6187" w:rsidP="00285770">
            <w:pPr>
              <w:pStyle w:val="Odsekzoznamu"/>
              <w:spacing w:after="0" w:line="276" w:lineRule="auto"/>
              <w:ind w:left="0"/>
              <w:jc w:val="both"/>
              <w:rPr>
                <w:rFonts w:ascii="Book Antiqua" w:hAnsi="Book Antiqua"/>
              </w:rPr>
            </w:pPr>
            <w:r w:rsidRPr="00285770">
              <w:rPr>
                <w:rFonts w:ascii="Book Antiqua" w:hAnsi="Book Antiqua"/>
              </w:rPr>
              <w:t>p</w:t>
            </w:r>
            <w:r w:rsidR="00172EE9" w:rsidRPr="00285770">
              <w:rPr>
                <w:rFonts w:ascii="Book Antiqua" w:hAnsi="Book Antiqua"/>
              </w:rPr>
              <w:t>riestor</w:t>
            </w:r>
            <w:r w:rsidRPr="00285770">
              <w:rPr>
                <w:rFonts w:ascii="Book Antiqua" w:hAnsi="Book Antiqua"/>
              </w:rPr>
              <w:t xml:space="preserve"> v Areáli</w:t>
            </w:r>
            <w:r w:rsidR="00172EE9" w:rsidRPr="00285770">
              <w:rPr>
                <w:rFonts w:ascii="Book Antiqua" w:hAnsi="Book Antiqua"/>
              </w:rPr>
              <w:t xml:space="preserve"> </w:t>
            </w:r>
            <w:r w:rsidR="00076513" w:rsidRPr="00285770">
              <w:rPr>
                <w:rFonts w:ascii="Book Antiqua" w:hAnsi="Book Antiqua"/>
              </w:rPr>
              <w:t>určený alebo sprístupnený Objednávateľom na vykonávanie Diela, umiestnenie zariadenia staveniska, skladovanie, manipuláciu a vykonávanie súvisiacich činností</w:t>
            </w:r>
            <w:r w:rsidR="00172EE9" w:rsidRPr="00285770">
              <w:rPr>
                <w:rFonts w:ascii="Book Antiqua" w:hAnsi="Book Antiqua"/>
              </w:rPr>
              <w:t>;</w:t>
            </w:r>
          </w:p>
          <w:p w14:paraId="3B02978A" w14:textId="77777777" w:rsidR="00172EE9" w:rsidRPr="00285770" w:rsidRDefault="00172EE9" w:rsidP="00285770">
            <w:pPr>
              <w:pStyle w:val="Odsekzoznamu"/>
              <w:spacing w:after="0" w:line="276" w:lineRule="auto"/>
              <w:ind w:left="0"/>
              <w:jc w:val="both"/>
              <w:rPr>
                <w:rFonts w:ascii="Book Antiqua" w:hAnsi="Book Antiqua"/>
              </w:rPr>
            </w:pPr>
          </w:p>
          <w:p w14:paraId="5BBBB806" w14:textId="77777777" w:rsidR="00172EE9" w:rsidRDefault="00CB6FBC" w:rsidP="00285770">
            <w:pPr>
              <w:pStyle w:val="Odsekzoznamu"/>
              <w:spacing w:after="0" w:line="276" w:lineRule="auto"/>
              <w:ind w:left="0"/>
              <w:jc w:val="both"/>
              <w:rPr>
                <w:rFonts w:ascii="Book Antiqua" w:hAnsi="Book Antiqua"/>
              </w:rPr>
            </w:pPr>
            <w:r w:rsidRPr="00285770">
              <w:rPr>
                <w:rFonts w:ascii="Book Antiqua" w:hAnsi="Book Antiqua"/>
              </w:rPr>
              <w:t>hospodársky subjekt, ktorý uzavrie alebo uzavrel so Zhotoviteľom písomnú odplatnú zmluvu na plnenie určitej časti zákazky, ktorej výsledkom je táto Zmluva</w:t>
            </w:r>
            <w:r w:rsidR="00172EE9" w:rsidRPr="00285770">
              <w:rPr>
                <w:rFonts w:ascii="Book Antiqua" w:hAnsi="Book Antiqua"/>
              </w:rPr>
              <w:t>;</w:t>
            </w:r>
          </w:p>
          <w:p w14:paraId="06D90D31" w14:textId="77777777" w:rsidR="002418A5" w:rsidRDefault="002418A5" w:rsidP="00285770">
            <w:pPr>
              <w:pStyle w:val="Odsekzoznamu"/>
              <w:spacing w:after="0" w:line="276" w:lineRule="auto"/>
              <w:ind w:left="0"/>
              <w:jc w:val="both"/>
              <w:rPr>
                <w:rFonts w:ascii="Book Antiqua" w:hAnsi="Book Antiqua"/>
              </w:rPr>
            </w:pPr>
          </w:p>
          <w:p w14:paraId="7CE9C413" w14:textId="00F805A3" w:rsidR="002418A5" w:rsidRPr="00285770" w:rsidRDefault="00BB6FEC" w:rsidP="00BB6FEC">
            <w:pPr>
              <w:pStyle w:val="Odsekzoznamu"/>
              <w:spacing w:after="0" w:line="276" w:lineRule="auto"/>
              <w:ind w:left="0"/>
              <w:jc w:val="both"/>
              <w:rPr>
                <w:rFonts w:ascii="Book Antiqua" w:hAnsi="Book Antiqua"/>
              </w:rPr>
            </w:pPr>
            <w:r w:rsidRPr="00BB6FEC">
              <w:rPr>
                <w:rFonts w:ascii="Book Antiqua" w:hAnsi="Book Antiqua"/>
              </w:rPr>
              <w:lastRenderedPageBreak/>
              <w:t xml:space="preserve">dokument </w:t>
            </w:r>
            <w:r w:rsidR="00E40996">
              <w:rPr>
                <w:rFonts w:ascii="Book Antiqua" w:hAnsi="Book Antiqua"/>
              </w:rPr>
              <w:t xml:space="preserve">s názvom </w:t>
            </w:r>
            <w:r w:rsidRPr="00BB6FEC">
              <w:rPr>
                <w:rFonts w:ascii="Book Antiqua" w:hAnsi="Book Antiqua"/>
              </w:rPr>
              <w:t>„</w:t>
            </w:r>
            <w:r w:rsidRPr="005477E2">
              <w:rPr>
                <w:rFonts w:ascii="Book Antiqua" w:hAnsi="Book Antiqua"/>
                <w:i/>
                <w:iCs/>
              </w:rPr>
              <w:t xml:space="preserve">Súhrnná správa pre plánované zmeny v technologickej časti dodávky tepla Wellness &amp; </w:t>
            </w:r>
            <w:proofErr w:type="spellStart"/>
            <w:r w:rsidRPr="005477E2">
              <w:rPr>
                <w:rFonts w:ascii="Book Antiqua" w:hAnsi="Book Antiqua"/>
                <w:i/>
                <w:iCs/>
              </w:rPr>
              <w:t>Balneo</w:t>
            </w:r>
            <w:proofErr w:type="spellEnd"/>
            <w:r w:rsidRPr="00BB6FEC">
              <w:rPr>
                <w:rFonts w:ascii="Book Antiqua" w:hAnsi="Book Antiqua"/>
              </w:rPr>
              <w:t>“</w:t>
            </w:r>
            <w:r w:rsidR="003D4899">
              <w:rPr>
                <w:rFonts w:ascii="Book Antiqua" w:hAnsi="Book Antiqua"/>
              </w:rPr>
              <w:t>, tvoriaci súčasť Prílohy č. 5 tejto Zmluvy</w:t>
            </w:r>
            <w:r w:rsidR="009E142E">
              <w:rPr>
                <w:rFonts w:ascii="Book Antiqua" w:hAnsi="Book Antiqua"/>
              </w:rPr>
              <w:t>;</w:t>
            </w:r>
          </w:p>
          <w:p w14:paraId="5EF8A74A" w14:textId="77777777" w:rsidR="005A5779" w:rsidRPr="00285770" w:rsidRDefault="005A5779" w:rsidP="00285770">
            <w:pPr>
              <w:pStyle w:val="Odsekzoznamu"/>
              <w:spacing w:after="0" w:line="276" w:lineRule="auto"/>
              <w:ind w:left="0"/>
              <w:jc w:val="both"/>
              <w:rPr>
                <w:rFonts w:ascii="Book Antiqua" w:hAnsi="Book Antiqua"/>
              </w:rPr>
            </w:pPr>
          </w:p>
          <w:p w14:paraId="32F95398" w14:textId="77777777" w:rsidR="005A5779" w:rsidRPr="00285770" w:rsidRDefault="001B70C3" w:rsidP="00285770">
            <w:pPr>
              <w:pStyle w:val="Odsekzoznamu"/>
              <w:spacing w:after="0" w:line="276" w:lineRule="auto"/>
              <w:ind w:left="0"/>
              <w:jc w:val="both"/>
              <w:rPr>
                <w:rFonts w:ascii="Book Antiqua" w:hAnsi="Book Antiqua"/>
              </w:rPr>
            </w:pPr>
            <w:r w:rsidRPr="00285770">
              <w:rPr>
                <w:rFonts w:ascii="Book Antiqua" w:hAnsi="Book Antiqua"/>
              </w:rPr>
              <w:t>technický dozor investora alebo iná odborne spôsobilá osoba poverená Objednávateľom na výkon kontrolných, koordinačných, technických, dozorných, potvrdzovacích alebo administratívnych činností podľa tejto Zmluvy; ak Zmluva priznáva určité oprávnenie TDI, môže ho vykonať aj Objednávateľ alebo Oprávnená osoba Objednávateľa, ak to zodpovedá rozsahu jej poverenia</w:t>
            </w:r>
            <w:r w:rsidR="005A5779" w:rsidRPr="00285770">
              <w:rPr>
                <w:rFonts w:ascii="Book Antiqua" w:hAnsi="Book Antiqua"/>
              </w:rPr>
              <w:t>;</w:t>
            </w:r>
          </w:p>
          <w:p w14:paraId="4676D30B" w14:textId="77777777" w:rsidR="00271A56" w:rsidRPr="00285770" w:rsidRDefault="00271A56" w:rsidP="00285770">
            <w:pPr>
              <w:pStyle w:val="Odsekzoznamu"/>
              <w:spacing w:after="0" w:line="276" w:lineRule="auto"/>
              <w:ind w:left="0"/>
              <w:jc w:val="both"/>
              <w:rPr>
                <w:rFonts w:ascii="Book Antiqua" w:hAnsi="Book Antiqua"/>
              </w:rPr>
            </w:pPr>
          </w:p>
          <w:p w14:paraId="362AA965" w14:textId="77777777" w:rsidR="00271A56" w:rsidRPr="00285770" w:rsidRDefault="00271A56" w:rsidP="00285770">
            <w:pPr>
              <w:pStyle w:val="Odsekzoznamu"/>
              <w:spacing w:after="0" w:line="276" w:lineRule="auto"/>
              <w:ind w:left="0"/>
              <w:jc w:val="both"/>
              <w:rPr>
                <w:rFonts w:ascii="Book Antiqua" w:hAnsi="Book Antiqua"/>
              </w:rPr>
            </w:pPr>
            <w:r w:rsidRPr="00285770">
              <w:rPr>
                <w:rFonts w:ascii="Book Antiqua" w:hAnsi="Book Antiqua"/>
              </w:rPr>
              <w:t>technické normy, technické špecifikácie, technické pravidlá, štandardy, predpisy a odporúčania uplatniteľné na Dielo, najmä STN, STN EN, EN a iné technické požiadavky, ktorých dodržanie vyplýva zo Zmluvy, Právnych predpisov, Povolení, Požiadaviek Objednávateľa alebo z odbornej starostlivosti Zhotoviteľa;</w:t>
            </w:r>
          </w:p>
          <w:p w14:paraId="38E350FC" w14:textId="77777777" w:rsidR="00E63523" w:rsidRPr="00285770" w:rsidRDefault="00E63523" w:rsidP="00285770">
            <w:pPr>
              <w:pStyle w:val="Odsekzoznamu"/>
              <w:spacing w:after="0" w:line="276" w:lineRule="auto"/>
              <w:ind w:left="0"/>
              <w:jc w:val="both"/>
              <w:rPr>
                <w:rFonts w:ascii="Book Antiqua" w:hAnsi="Book Antiqua"/>
              </w:rPr>
            </w:pPr>
          </w:p>
          <w:p w14:paraId="5D2EA42C" w14:textId="77777777" w:rsidR="00E63523" w:rsidRPr="00285770" w:rsidRDefault="00E63523" w:rsidP="00285770">
            <w:pPr>
              <w:pStyle w:val="Odsekzoznamu"/>
              <w:spacing w:after="0" w:line="276" w:lineRule="auto"/>
              <w:ind w:left="0"/>
              <w:jc w:val="both"/>
              <w:rPr>
                <w:rFonts w:ascii="Book Antiqua" w:hAnsi="Book Antiqua"/>
              </w:rPr>
            </w:pPr>
            <w:r w:rsidRPr="00285770">
              <w:rPr>
                <w:rFonts w:ascii="Book Antiqua" w:hAnsi="Book Antiqua"/>
              </w:rPr>
              <w:t>akýkoľvek nesúlad Diela, Časti Diela, Dokumentácie Zhotoviteľa, materiálu, zariadenia, technológie, dokladu alebo iného plnenia Zhotoviteľa so Zmluvou, Požiadavkami Objednávateľa, Dokumentáciou Zhotoviteľa, Právnymi predpismi, Technickými normami, Povoleniami, odbornou starostlivosťou, účelom Diela alebo vlastnosťami potrebnými na riadne, bezpečné a prevádzkyschopné užívanie Diela;</w:t>
            </w:r>
          </w:p>
          <w:p w14:paraId="4C8C5518" w14:textId="77777777" w:rsidR="00AA6AD0" w:rsidRPr="00285770" w:rsidRDefault="00AA6AD0" w:rsidP="00285770">
            <w:pPr>
              <w:pStyle w:val="Odsekzoznamu"/>
              <w:spacing w:after="0" w:line="276" w:lineRule="auto"/>
              <w:ind w:left="0"/>
              <w:jc w:val="both"/>
              <w:rPr>
                <w:rFonts w:ascii="Book Antiqua" w:hAnsi="Book Antiqua"/>
              </w:rPr>
            </w:pPr>
          </w:p>
          <w:p w14:paraId="1F54AF4F" w14:textId="77777777" w:rsidR="00AA6AD0" w:rsidRPr="00285770" w:rsidRDefault="00AA6AD0" w:rsidP="00285770">
            <w:pPr>
              <w:pStyle w:val="Odsekzoznamu"/>
              <w:spacing w:after="0" w:line="276" w:lineRule="auto"/>
              <w:ind w:left="0"/>
              <w:jc w:val="both"/>
              <w:rPr>
                <w:rFonts w:ascii="Book Antiqua" w:hAnsi="Book Antiqua"/>
              </w:rPr>
            </w:pPr>
            <w:r w:rsidRPr="00285770">
              <w:rPr>
                <w:rFonts w:ascii="Book Antiqua" w:hAnsi="Book Antiqua"/>
              </w:rPr>
              <w:t>postup verejného obstarávania podľa ZVO, ktorého výsledkom je uzavretie tejto Zmluvy;</w:t>
            </w:r>
          </w:p>
          <w:p w14:paraId="4B90E653" w14:textId="77777777" w:rsidR="001120FE" w:rsidRPr="00285770" w:rsidRDefault="001120FE" w:rsidP="00285770">
            <w:pPr>
              <w:pStyle w:val="Odsekzoznamu"/>
              <w:spacing w:after="0" w:line="276" w:lineRule="auto"/>
              <w:ind w:left="0"/>
              <w:jc w:val="both"/>
              <w:rPr>
                <w:rFonts w:ascii="Book Antiqua" w:hAnsi="Book Antiqua"/>
              </w:rPr>
            </w:pPr>
          </w:p>
          <w:p w14:paraId="76199FC6" w14:textId="221786B3" w:rsidR="001120FE" w:rsidRPr="00285770" w:rsidRDefault="001120FE" w:rsidP="00285770">
            <w:pPr>
              <w:pStyle w:val="Odsekzoznamu"/>
              <w:spacing w:after="0" w:line="276" w:lineRule="auto"/>
              <w:ind w:left="0"/>
              <w:jc w:val="both"/>
              <w:rPr>
                <w:rFonts w:ascii="Book Antiqua" w:hAnsi="Book Antiqua"/>
              </w:rPr>
            </w:pPr>
            <w:r w:rsidRPr="00285770">
              <w:rPr>
                <w:rFonts w:ascii="Book Antiqua" w:hAnsi="Book Antiqua"/>
              </w:rPr>
              <w:t xml:space="preserve">mimoriadna, nepredvídateľná, neodvrátiteľná a od vôle povinnej Zmluvnej strany nezávislá udalosť, ktorá nastala po uzavretí Zmluvy, je mimo kontroly povinnej Zmluvnej strany a bráni jej v plnení povinností podľa Zmluvy, ak sú splnené podmienky podľa </w:t>
            </w:r>
            <w:r w:rsidR="00A2345D" w:rsidRPr="00285770">
              <w:rPr>
                <w:rFonts w:ascii="Book Antiqua" w:hAnsi="Book Antiqua"/>
              </w:rPr>
              <w:t>čl.</w:t>
            </w:r>
            <w:r w:rsidRPr="00285770">
              <w:rPr>
                <w:rFonts w:ascii="Book Antiqua" w:hAnsi="Book Antiqua"/>
              </w:rPr>
              <w:t xml:space="preserve"> </w:t>
            </w:r>
            <w:r w:rsidR="00611390" w:rsidRPr="00285770">
              <w:rPr>
                <w:rFonts w:ascii="Book Antiqua" w:hAnsi="Book Antiqua"/>
              </w:rPr>
              <w:fldChar w:fldCharType="begin"/>
            </w:r>
            <w:r w:rsidR="00611390" w:rsidRPr="00285770">
              <w:rPr>
                <w:rFonts w:ascii="Book Antiqua" w:hAnsi="Book Antiqua"/>
              </w:rPr>
              <w:instrText xml:space="preserve"> REF _Ref233251747 \r \h </w:instrText>
            </w:r>
            <w:r w:rsidR="00A97F2E" w:rsidRPr="00285770">
              <w:rPr>
                <w:rFonts w:ascii="Book Antiqua" w:hAnsi="Book Antiqua"/>
              </w:rPr>
              <w:instrText xml:space="preserve"> \* MERGEFORMAT </w:instrText>
            </w:r>
            <w:r w:rsidR="00611390" w:rsidRPr="00285770">
              <w:rPr>
                <w:rFonts w:ascii="Book Antiqua" w:hAnsi="Book Antiqua"/>
              </w:rPr>
            </w:r>
            <w:r w:rsidR="00611390"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23</w:t>
            </w:r>
            <w:r w:rsidR="00611390" w:rsidRPr="00285770">
              <w:rPr>
                <w:rFonts w:ascii="Book Antiqua" w:hAnsi="Book Antiqua"/>
              </w:rPr>
              <w:fldChar w:fldCharType="end"/>
            </w:r>
            <w:r w:rsidRPr="00285770">
              <w:rPr>
                <w:rFonts w:ascii="Book Antiqua" w:hAnsi="Book Antiqua"/>
              </w:rPr>
              <w:t xml:space="preserve"> tejto Zmluvy;</w:t>
            </w:r>
          </w:p>
          <w:p w14:paraId="126216B5" w14:textId="77777777" w:rsidR="00A2345D" w:rsidRPr="00285770" w:rsidRDefault="00A2345D" w:rsidP="00285770">
            <w:pPr>
              <w:pStyle w:val="Odsekzoznamu"/>
              <w:spacing w:after="0" w:line="276" w:lineRule="auto"/>
              <w:ind w:left="0"/>
              <w:jc w:val="both"/>
              <w:rPr>
                <w:rFonts w:ascii="Book Antiqua" w:hAnsi="Book Antiqua"/>
              </w:rPr>
            </w:pPr>
          </w:p>
          <w:p w14:paraId="7D360AAB" w14:textId="77777777" w:rsidR="00A2345D" w:rsidRPr="00285770" w:rsidRDefault="00A2345D" w:rsidP="00285770">
            <w:pPr>
              <w:pStyle w:val="Odsekzoznamu"/>
              <w:spacing w:after="0" w:line="276" w:lineRule="auto"/>
              <w:ind w:left="0"/>
              <w:jc w:val="both"/>
              <w:rPr>
                <w:rFonts w:ascii="Book Antiqua" w:hAnsi="Book Antiqua"/>
              </w:rPr>
            </w:pPr>
            <w:r w:rsidRPr="00285770">
              <w:rPr>
                <w:rFonts w:ascii="Book Antiqua" w:hAnsi="Book Antiqua"/>
              </w:rPr>
              <w:t>časť sumy inak splatnej Zhotoviteľovi, ktorú je Objednávateľ oprávnený zadržať na zabezpečenie riadneho splnenia záväzkov Zhotoviteľa podľa tejto Zmluvy;</w:t>
            </w:r>
          </w:p>
          <w:p w14:paraId="06471B3F" w14:textId="77777777" w:rsidR="00F06877" w:rsidRDefault="00F06877" w:rsidP="00285770">
            <w:pPr>
              <w:pStyle w:val="Odsekzoznamu"/>
              <w:spacing w:after="0" w:line="276" w:lineRule="auto"/>
              <w:ind w:left="0"/>
              <w:jc w:val="both"/>
              <w:rPr>
                <w:rFonts w:ascii="Book Antiqua" w:hAnsi="Book Antiqua"/>
              </w:rPr>
            </w:pPr>
            <w:r w:rsidRPr="00285770">
              <w:rPr>
                <w:rFonts w:ascii="Book Antiqua" w:hAnsi="Book Antiqua"/>
              </w:rPr>
              <w:lastRenderedPageBreak/>
              <w:t xml:space="preserve">zákon č. 315/2016 Z. z. o registri partnerov verejného sektora </w:t>
            </w:r>
            <w:r w:rsidR="0076588A" w:rsidRPr="00285770">
              <w:rPr>
                <w:rFonts w:ascii="Book Antiqua" w:hAnsi="Book Antiqua"/>
              </w:rPr>
              <w:t>a o zmene a doplnení niektorých zákonov v znení neskorších predpisov</w:t>
            </w:r>
            <w:r w:rsidRPr="00285770">
              <w:rPr>
                <w:rFonts w:ascii="Book Antiqua" w:hAnsi="Book Antiqua"/>
              </w:rPr>
              <w:t>;</w:t>
            </w:r>
          </w:p>
          <w:p w14:paraId="57DD9DFC" w14:textId="77777777" w:rsidR="00793DF3" w:rsidRDefault="00793DF3" w:rsidP="00285770">
            <w:pPr>
              <w:pStyle w:val="Odsekzoznamu"/>
              <w:spacing w:after="0" w:line="276" w:lineRule="auto"/>
              <w:ind w:left="0"/>
              <w:jc w:val="both"/>
              <w:rPr>
                <w:rFonts w:ascii="Book Antiqua" w:hAnsi="Book Antiqua"/>
              </w:rPr>
            </w:pPr>
          </w:p>
          <w:p w14:paraId="6B0E815F" w14:textId="338BEF7D" w:rsidR="00AD23F5" w:rsidRPr="00285770" w:rsidRDefault="00AD23F5" w:rsidP="00285770">
            <w:pPr>
              <w:pStyle w:val="Odsekzoznamu"/>
              <w:spacing w:after="0" w:line="276" w:lineRule="auto"/>
              <w:ind w:left="0"/>
              <w:jc w:val="both"/>
              <w:rPr>
                <w:rFonts w:ascii="Book Antiqua" w:hAnsi="Book Antiqua"/>
              </w:rPr>
            </w:pPr>
            <w:r w:rsidRPr="00285770">
              <w:rPr>
                <w:rFonts w:ascii="Book Antiqua" w:hAnsi="Book Antiqua"/>
              </w:rPr>
              <w:t xml:space="preserve">činnosti Zhotoviteľa počas záručnej doby spočívajúce v diagnostike a odstraňovaní Vád, oprave alebo výmene </w:t>
            </w:r>
            <w:proofErr w:type="spellStart"/>
            <w:r w:rsidRPr="00285770">
              <w:rPr>
                <w:rFonts w:ascii="Book Antiqua" w:hAnsi="Book Antiqua"/>
              </w:rPr>
              <w:t>vadných</w:t>
            </w:r>
            <w:proofErr w:type="spellEnd"/>
            <w:r w:rsidRPr="00285770">
              <w:rPr>
                <w:rFonts w:ascii="Book Antiqua" w:hAnsi="Book Antiqua"/>
              </w:rPr>
              <w:t xml:space="preserve"> častí Diela a v technickej podpore bezprostredne súvisiacej s odstraňovaním Vád; Záručný servis nezahŕňa pravidelné servisné prehliadky, preventívnu alebo bežnú údržbu, prevádzkový servis, dodávku spotrebného materiálu ani pozáručný servis;</w:t>
            </w:r>
          </w:p>
          <w:p w14:paraId="4DC54282" w14:textId="77777777" w:rsidR="0076588A" w:rsidRPr="00285770" w:rsidRDefault="0076588A" w:rsidP="00285770">
            <w:pPr>
              <w:pStyle w:val="Odsekzoznamu"/>
              <w:spacing w:after="0" w:line="276" w:lineRule="auto"/>
              <w:ind w:left="0"/>
              <w:jc w:val="both"/>
              <w:rPr>
                <w:rFonts w:ascii="Book Antiqua" w:hAnsi="Book Antiqua"/>
              </w:rPr>
            </w:pPr>
          </w:p>
          <w:p w14:paraId="335FCF45" w14:textId="77777777" w:rsidR="0076588A" w:rsidRPr="00285770" w:rsidRDefault="0076588A" w:rsidP="00285770">
            <w:pPr>
              <w:pStyle w:val="Odsekzoznamu"/>
              <w:spacing w:after="0" w:line="276" w:lineRule="auto"/>
              <w:ind w:left="0"/>
              <w:jc w:val="both"/>
              <w:rPr>
                <w:rFonts w:ascii="Book Antiqua" w:hAnsi="Book Antiqua"/>
              </w:rPr>
            </w:pPr>
            <w:r w:rsidRPr="00285770">
              <w:rPr>
                <w:rFonts w:ascii="Book Antiqua" w:hAnsi="Book Antiqua"/>
              </w:rPr>
              <w:t>osoba oprávnená konať za Zhotoviteľa pri plnení tejto Zmluvy v technických, organizačných, koordinačných, realizačných a administratívnych otázkach súvisiacich s Dielom;</w:t>
            </w:r>
          </w:p>
          <w:p w14:paraId="638132B7" w14:textId="77777777" w:rsidR="00C47336" w:rsidRPr="00285770" w:rsidRDefault="00C47336" w:rsidP="00285770">
            <w:pPr>
              <w:pStyle w:val="Odsekzoznamu"/>
              <w:spacing w:after="0" w:line="276" w:lineRule="auto"/>
              <w:ind w:left="0"/>
              <w:jc w:val="both"/>
              <w:rPr>
                <w:rFonts w:ascii="Book Antiqua" w:hAnsi="Book Antiqua"/>
              </w:rPr>
            </w:pPr>
          </w:p>
          <w:p w14:paraId="426412C1" w14:textId="2DB2B55A" w:rsidR="00C47336" w:rsidRPr="00285770" w:rsidRDefault="00C47336" w:rsidP="00285770">
            <w:pPr>
              <w:pStyle w:val="Odsekzoznamu"/>
              <w:spacing w:after="0" w:line="276" w:lineRule="auto"/>
              <w:ind w:left="0"/>
              <w:jc w:val="both"/>
              <w:rPr>
                <w:rFonts w:ascii="Book Antiqua" w:hAnsi="Book Antiqua"/>
              </w:rPr>
            </w:pPr>
            <w:r w:rsidRPr="00285770">
              <w:rPr>
                <w:rFonts w:ascii="Book Antiqua" w:hAnsi="Book Antiqua"/>
              </w:rPr>
              <w:t>[</w:t>
            </w:r>
            <w:r w:rsidR="0049071B" w:rsidRPr="00285770">
              <w:rPr>
                <w:rFonts w:ascii="Book Antiqua" w:hAnsi="Book Antiqua"/>
                <w:bCs/>
                <w:highlight w:val="yellow"/>
              </w:rPr>
              <w:t>doplní sa podľa výsledku verejného obstarávania</w:t>
            </w:r>
            <w:r w:rsidRPr="00285770">
              <w:rPr>
                <w:rFonts w:ascii="Book Antiqua" w:hAnsi="Book Antiqua"/>
              </w:rPr>
              <w:t>] alebo jej právny nástupca; ak je Zhotoviteľom združenie, skupina dodávateľov alebo viac osôb na strane Zhotoviteľa, znamená pojem Zhotoviteľ všetky tieto osoby spoločne aj každú z nich samostatne, ak zo Zmluvy nevyplýva niečo iné</w:t>
            </w:r>
            <w:r w:rsidR="003F6152" w:rsidRPr="00285770">
              <w:rPr>
                <w:rFonts w:ascii="Book Antiqua" w:hAnsi="Book Antiqua"/>
              </w:rPr>
              <w:t>;</w:t>
            </w:r>
          </w:p>
          <w:p w14:paraId="1E71FE8E" w14:textId="77777777" w:rsidR="003F6152" w:rsidRPr="00285770" w:rsidRDefault="003F6152" w:rsidP="00285770">
            <w:pPr>
              <w:pStyle w:val="Odsekzoznamu"/>
              <w:spacing w:after="0" w:line="276" w:lineRule="auto"/>
              <w:ind w:left="0"/>
              <w:jc w:val="both"/>
              <w:rPr>
                <w:rFonts w:ascii="Book Antiqua" w:hAnsi="Book Antiqua"/>
              </w:rPr>
            </w:pPr>
          </w:p>
          <w:p w14:paraId="6D7AA077" w14:textId="227E16FA" w:rsidR="003F6152" w:rsidRPr="00285770" w:rsidRDefault="003F6152" w:rsidP="00285770">
            <w:pPr>
              <w:pStyle w:val="Odsekzoznamu"/>
              <w:spacing w:after="0" w:line="276" w:lineRule="auto"/>
              <w:ind w:left="0"/>
              <w:jc w:val="both"/>
              <w:rPr>
                <w:rFonts w:ascii="Book Antiqua" w:hAnsi="Book Antiqua"/>
              </w:rPr>
            </w:pPr>
            <w:r w:rsidRPr="00285770">
              <w:rPr>
                <w:rFonts w:ascii="Book Antiqua" w:hAnsi="Book Antiqua"/>
              </w:rPr>
              <w:t xml:space="preserve">akákoľvek zmena Diela alebo podmienok jeho vykonania, ktorá je nariadená alebo schválená ako Zmena podľa článku </w:t>
            </w:r>
            <w:r w:rsidR="00284007" w:rsidRPr="00285770">
              <w:rPr>
                <w:rFonts w:ascii="Book Antiqua" w:hAnsi="Book Antiqua"/>
              </w:rPr>
              <w:fldChar w:fldCharType="begin"/>
            </w:r>
            <w:r w:rsidR="00284007" w:rsidRPr="00285770">
              <w:rPr>
                <w:rFonts w:ascii="Book Antiqua" w:hAnsi="Book Antiqua"/>
              </w:rPr>
              <w:instrText xml:space="preserve"> REF _Ref233251881 \r \h </w:instrText>
            </w:r>
            <w:r w:rsidR="00A97F2E" w:rsidRPr="00285770">
              <w:rPr>
                <w:rFonts w:ascii="Book Antiqua" w:hAnsi="Book Antiqua"/>
              </w:rPr>
              <w:instrText xml:space="preserve"> \* MERGEFORMAT </w:instrText>
            </w:r>
            <w:r w:rsidR="00284007" w:rsidRPr="00285770">
              <w:rPr>
                <w:rFonts w:ascii="Book Antiqua" w:hAnsi="Book Antiqua"/>
              </w:rPr>
            </w:r>
            <w:r w:rsidR="00284007"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284007" w:rsidRPr="00285770">
              <w:rPr>
                <w:rFonts w:ascii="Book Antiqua" w:hAnsi="Book Antiqua"/>
              </w:rPr>
              <w:fldChar w:fldCharType="end"/>
            </w:r>
            <w:r w:rsidRPr="00285770">
              <w:rPr>
                <w:rFonts w:ascii="Book Antiqua" w:hAnsi="Book Antiqua"/>
              </w:rPr>
              <w:t xml:space="preserve"> tejto Zmluvy;</w:t>
            </w:r>
          </w:p>
          <w:p w14:paraId="64202E9F" w14:textId="77777777" w:rsidR="00385FD2" w:rsidRPr="00285770" w:rsidRDefault="00385FD2" w:rsidP="00285770">
            <w:pPr>
              <w:pStyle w:val="Odsekzoznamu"/>
              <w:spacing w:after="0" w:line="276" w:lineRule="auto"/>
              <w:ind w:left="0"/>
              <w:jc w:val="both"/>
              <w:rPr>
                <w:rFonts w:ascii="Book Antiqua" w:hAnsi="Book Antiqua"/>
              </w:rPr>
            </w:pPr>
          </w:p>
          <w:p w14:paraId="7D11A33B" w14:textId="77777777" w:rsidR="00385FD2" w:rsidRPr="00285770" w:rsidRDefault="00385FD2" w:rsidP="00285770">
            <w:pPr>
              <w:pStyle w:val="Odsekzoznamu"/>
              <w:spacing w:after="0" w:line="276" w:lineRule="auto"/>
              <w:ind w:left="0"/>
              <w:jc w:val="both"/>
              <w:rPr>
                <w:rFonts w:ascii="Book Antiqua" w:hAnsi="Book Antiqua"/>
              </w:rPr>
            </w:pPr>
            <w:r w:rsidRPr="00285770">
              <w:rPr>
                <w:rFonts w:ascii="Book Antiqua" w:hAnsi="Book Antiqua"/>
              </w:rPr>
              <w:t>táto zmluva o dielo vrátane všetkých jej Príloh, dodatkov a dokumentov tvoriacich jej súčasť;</w:t>
            </w:r>
          </w:p>
          <w:p w14:paraId="0265750A" w14:textId="77777777" w:rsidR="00FB129A" w:rsidRPr="00285770" w:rsidRDefault="00FB129A" w:rsidP="00285770">
            <w:pPr>
              <w:pStyle w:val="Odsekzoznamu"/>
              <w:spacing w:after="0" w:line="276" w:lineRule="auto"/>
              <w:ind w:left="0"/>
              <w:jc w:val="both"/>
              <w:rPr>
                <w:rFonts w:ascii="Book Antiqua" w:hAnsi="Book Antiqua"/>
              </w:rPr>
            </w:pPr>
          </w:p>
          <w:p w14:paraId="723B9F91" w14:textId="7F909D65" w:rsidR="00FB129A" w:rsidRPr="00285770" w:rsidRDefault="00FB129A" w:rsidP="00285770">
            <w:pPr>
              <w:pStyle w:val="Odsekzoznamu"/>
              <w:spacing w:after="0" w:line="276" w:lineRule="auto"/>
              <w:ind w:left="0"/>
              <w:jc w:val="both"/>
              <w:rPr>
                <w:rFonts w:ascii="Book Antiqua" w:hAnsi="Book Antiqua"/>
              </w:rPr>
            </w:pPr>
            <w:r w:rsidRPr="00285770">
              <w:rPr>
                <w:rFonts w:ascii="Book Antiqua" w:hAnsi="Book Antiqua"/>
              </w:rPr>
              <w:t xml:space="preserve">celková pevná, úplná a konečná cena dohodnutá v tejto Zmluve za riadne, úplné, včasné, funkčné a prevádzkyschopné vykonanie Diela, vrátane všetkých prác, dodávok, služieb, Dokumentácie Zhotoviteľa, Inžinierskej činnosti, skúšok, licencií, poistení, poplatkov, </w:t>
            </w:r>
            <w:r w:rsidR="0036094D" w:rsidRPr="00285770">
              <w:rPr>
                <w:rFonts w:ascii="Book Antiqua" w:hAnsi="Book Antiqua"/>
              </w:rPr>
              <w:t xml:space="preserve">ktoré je podľa Zmluvy povinný znášať Zhotoviteľ, </w:t>
            </w:r>
            <w:r w:rsidRPr="00285770">
              <w:rPr>
                <w:rFonts w:ascii="Book Antiqua" w:hAnsi="Book Antiqua"/>
              </w:rPr>
              <w:t>materiálov, zariadení, technológií, rizík a ostatných povinností Zhotoviteľa podľa tejto Zmluvy, ak Zmluva výslovne neustanovuje inak;</w:t>
            </w:r>
          </w:p>
          <w:p w14:paraId="7261D7A1" w14:textId="77777777" w:rsidR="004E7165" w:rsidRPr="00285770" w:rsidRDefault="004E7165" w:rsidP="00285770">
            <w:pPr>
              <w:pStyle w:val="Odsekzoznamu"/>
              <w:spacing w:after="0" w:line="276" w:lineRule="auto"/>
              <w:ind w:left="0"/>
              <w:jc w:val="both"/>
              <w:rPr>
                <w:rFonts w:ascii="Book Antiqua" w:hAnsi="Book Antiqua"/>
              </w:rPr>
            </w:pPr>
          </w:p>
          <w:p w14:paraId="18C7DE53" w14:textId="4C05EA4D" w:rsidR="00DC0BF6" w:rsidRPr="00285770" w:rsidRDefault="004E7165" w:rsidP="00285770">
            <w:pPr>
              <w:pStyle w:val="Odsekzoznamu"/>
              <w:spacing w:after="0" w:line="276" w:lineRule="auto"/>
              <w:ind w:left="0"/>
              <w:jc w:val="both"/>
              <w:rPr>
                <w:rFonts w:ascii="Book Antiqua" w:hAnsi="Book Antiqua"/>
              </w:rPr>
            </w:pPr>
            <w:r w:rsidRPr="00285770">
              <w:rPr>
                <w:rFonts w:ascii="Book Antiqua" w:hAnsi="Book Antiqua"/>
              </w:rPr>
              <w:lastRenderedPageBreak/>
              <w:t>zmluvné strany Zmluvy;</w:t>
            </w:r>
          </w:p>
          <w:p w14:paraId="39372AAC" w14:textId="77777777" w:rsidR="009F79D6" w:rsidRPr="00285770" w:rsidRDefault="009F79D6" w:rsidP="00285770">
            <w:pPr>
              <w:pStyle w:val="Odsekzoznamu"/>
              <w:spacing w:after="0" w:line="276" w:lineRule="auto"/>
              <w:ind w:left="0"/>
              <w:jc w:val="both"/>
              <w:rPr>
                <w:rFonts w:ascii="Book Antiqua" w:hAnsi="Book Antiqua"/>
              </w:rPr>
            </w:pPr>
          </w:p>
          <w:p w14:paraId="6975A354" w14:textId="27FB92DC" w:rsidR="004E7165" w:rsidRPr="00285770" w:rsidRDefault="005E6098" w:rsidP="00285770">
            <w:pPr>
              <w:pStyle w:val="Odsekzoznamu"/>
              <w:spacing w:after="0" w:line="276" w:lineRule="auto"/>
              <w:ind w:left="0"/>
              <w:jc w:val="both"/>
              <w:rPr>
                <w:rFonts w:ascii="Book Antiqua" w:hAnsi="Book Antiqua"/>
              </w:rPr>
            </w:pPr>
            <w:r w:rsidRPr="00285770">
              <w:rPr>
                <w:rFonts w:ascii="Book Antiqua" w:hAnsi="Book Antiqua"/>
                <w:lang w:bidi="en-GB"/>
              </w:rPr>
              <w:t>zákon č. 343/2015 Z. z. o verejnom obstarávaní a o zmene a doplnení niektorých zákonov v</w:t>
            </w:r>
            <w:r w:rsidRPr="00285770">
              <w:rPr>
                <w:rFonts w:ascii="Book Antiqua" w:hAnsi="Book Antiqua" w:cs="Cambria"/>
                <w:lang w:bidi="en-GB"/>
              </w:rPr>
              <w:t> </w:t>
            </w:r>
            <w:r w:rsidRPr="00285770">
              <w:rPr>
                <w:rFonts w:ascii="Book Antiqua" w:hAnsi="Book Antiqua"/>
                <w:lang w:bidi="en-GB"/>
              </w:rPr>
              <w:t>znení neskorších predpisov.</w:t>
            </w:r>
          </w:p>
        </w:tc>
      </w:tr>
      <w:tr w:rsidR="009D66EA" w:rsidRPr="00285770" w14:paraId="60786E5A" w14:textId="77777777" w:rsidTr="00804D4F">
        <w:trPr>
          <w:gridBefore w:val="1"/>
          <w:gridAfter w:val="1"/>
          <w:wBefore w:w="142" w:type="dxa"/>
          <w:wAfter w:w="142" w:type="dxa"/>
        </w:trPr>
        <w:tc>
          <w:tcPr>
            <w:tcW w:w="2801" w:type="dxa"/>
          </w:tcPr>
          <w:p w14:paraId="026EE8E6" w14:textId="77777777" w:rsidR="009D66EA" w:rsidRPr="00285770" w:rsidRDefault="009D66EA" w:rsidP="00285770">
            <w:pPr>
              <w:spacing w:after="0" w:line="276" w:lineRule="auto"/>
              <w:contextualSpacing/>
              <w:rPr>
                <w:rFonts w:ascii="Book Antiqua" w:hAnsi="Book Antiqua"/>
                <w:b/>
                <w:bCs/>
              </w:rPr>
            </w:pPr>
          </w:p>
        </w:tc>
        <w:tc>
          <w:tcPr>
            <w:tcW w:w="5704" w:type="dxa"/>
          </w:tcPr>
          <w:p w14:paraId="73E983F6" w14:textId="77777777" w:rsidR="009D66EA" w:rsidRPr="00285770" w:rsidRDefault="009D66EA" w:rsidP="00285770">
            <w:pPr>
              <w:pStyle w:val="Odsekzoznamu"/>
              <w:spacing w:after="0" w:line="276" w:lineRule="auto"/>
              <w:ind w:left="0"/>
              <w:rPr>
                <w:rFonts w:ascii="Book Antiqua" w:hAnsi="Book Antiqua"/>
              </w:rPr>
            </w:pPr>
          </w:p>
        </w:tc>
      </w:tr>
    </w:tbl>
    <w:p w14:paraId="59307649" w14:textId="69F338A2" w:rsidR="005C006C" w:rsidRPr="00285770" w:rsidRDefault="005C006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je v tejto Zmluve uvedené, že Zhotoviteľ má niečo zabezpečiť, rozumie sa tým, že Zhotoviteľ je povinný </w:t>
      </w:r>
      <w:r w:rsidR="0009794D" w:rsidRPr="00285770">
        <w:rPr>
          <w:rFonts w:ascii="Book Antiqua" w:hAnsi="Book Antiqua"/>
        </w:rPr>
        <w:t xml:space="preserve">v rozsahu povinnosti výslovne uloženej Zhotoviteľovi podľa tejto Zmluvy </w:t>
      </w:r>
      <w:r w:rsidRPr="00285770">
        <w:rPr>
          <w:rFonts w:ascii="Book Antiqua" w:hAnsi="Book Antiqua"/>
        </w:rPr>
        <w:t>vykonať všetky technické, administratívne, organizačné, finančné a iné úkony potrebné na dosiahnutie príslušného výsledku, a to na vlastné náklady a riziko, ak Zmluva výslovne neustanovuje inak</w:t>
      </w:r>
      <w:r w:rsidR="00AA656B" w:rsidRPr="00285770">
        <w:rPr>
          <w:rFonts w:ascii="Book Antiqua" w:hAnsi="Book Antiqua"/>
        </w:rPr>
        <w:t>.</w:t>
      </w:r>
    </w:p>
    <w:p w14:paraId="67F63B9D" w14:textId="77777777" w:rsidR="00AA656B" w:rsidRPr="00285770" w:rsidRDefault="00AA656B" w:rsidP="00285770">
      <w:pPr>
        <w:spacing w:after="0" w:line="276" w:lineRule="auto"/>
        <w:ind w:left="360"/>
        <w:jc w:val="both"/>
        <w:rPr>
          <w:rFonts w:ascii="Book Antiqua" w:hAnsi="Book Antiqua"/>
        </w:rPr>
      </w:pPr>
    </w:p>
    <w:p w14:paraId="4492E96A" w14:textId="5A61EF97" w:rsidR="00AA656B" w:rsidRPr="00285770" w:rsidRDefault="00AA656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je v tejto Zmluve uvedené, že určitý dokument, riešenie, postup, dodávka alebo plnenie podlieha schváleniu, odsúhlaseniu, potvrdeniu, kontrole alebo pripomienkovaniu Objednávateľa, TDI alebo Dotknutého subjektu, nezbavuje to Zhotoviteľa zodpovednosti za správnosť, úplnosť, vhodnosť, funkčnosť, realizovateľnosť, bezpečnosť, súlad so Zmluvou a súlad s Právnymi predpismi.</w:t>
      </w:r>
    </w:p>
    <w:p w14:paraId="45E10777" w14:textId="77777777" w:rsidR="002477B4" w:rsidRPr="00285770" w:rsidRDefault="002477B4" w:rsidP="00285770">
      <w:pPr>
        <w:pStyle w:val="Odsekzoznamu"/>
        <w:spacing w:after="0" w:line="276" w:lineRule="auto"/>
        <w:rPr>
          <w:rFonts w:ascii="Book Antiqua" w:hAnsi="Book Antiqua"/>
        </w:rPr>
      </w:pPr>
    </w:p>
    <w:p w14:paraId="4286BBD7" w14:textId="37D68B5A" w:rsidR="002477B4" w:rsidRPr="00285770" w:rsidRDefault="00087FF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je v tejto Zmluve uvedené, že Zhotoviteľ zodpovedá za určitý výsledok, nejde len o povinnosť vykonať jednotlivé činnosti, ale aj o povinnosť dosiahnuť v rozsahu povinností Zhotoviteľa podľa tejto Zmluvy zmluvne dohodnutý, funkčný, prevádzkyschopný, bezpečný a právne použiteľný výsledok. Toto ustanovenie nezakladá zodpovednosť Zhotoviteľa za výsledok konania o kolaudácii ani za vykonanie úkonu, ktorý podľa Právnych predpisov alebo Zmluvy môže vykonať iba Objednávateľ; tým nie sú dotknuté povinnosti Zhotoviteľa v rámci Inžinierskej činnosti ani jeho zodpovednosť za úplnosť a včasnosť podkladov, stanovísk, súhlasov, schválení a súčinnosti potrebných na riadne vykonanie Diela a kolaudáciu</w:t>
      </w:r>
      <w:r w:rsidR="00295A47" w:rsidRPr="00285770">
        <w:rPr>
          <w:rFonts w:ascii="Book Antiqua" w:hAnsi="Book Antiqua"/>
        </w:rPr>
        <w:t>.</w:t>
      </w:r>
    </w:p>
    <w:p w14:paraId="7CDFD746" w14:textId="77777777" w:rsidR="002477B4" w:rsidRPr="00285770" w:rsidRDefault="002477B4" w:rsidP="00285770">
      <w:pPr>
        <w:pStyle w:val="Odsekzoznamu"/>
        <w:spacing w:after="0" w:line="276" w:lineRule="auto"/>
        <w:rPr>
          <w:rFonts w:ascii="Book Antiqua" w:hAnsi="Book Antiqua"/>
        </w:rPr>
      </w:pPr>
    </w:p>
    <w:p w14:paraId="65515968" w14:textId="38C8BEC0" w:rsidR="002477B4" w:rsidRPr="00285770" w:rsidRDefault="002477B4"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Pojmy, </w:t>
      </w:r>
      <w:r w:rsidR="0072463F" w:rsidRPr="00285770">
        <w:rPr>
          <w:rFonts w:ascii="Book Antiqua" w:hAnsi="Book Antiqua"/>
          <w:bCs/>
          <w:iCs/>
        </w:rPr>
        <w:t>ktoré nie sú definované v Zmluve, majú význam, ktorý je im pridelený v Právnych predpisoch; pojmy, ktoré nie sú definované v Zmluve a ani v </w:t>
      </w:r>
      <w:r w:rsidR="0072463F" w:rsidRPr="00285770">
        <w:rPr>
          <w:rFonts w:ascii="Book Antiqua" w:hAnsi="Book Antiqua" w:cs="Cambria"/>
          <w:bCs/>
          <w:iCs/>
        </w:rPr>
        <w:t>ž</w:t>
      </w:r>
      <w:r w:rsidR="0072463F" w:rsidRPr="00285770">
        <w:rPr>
          <w:rFonts w:ascii="Book Antiqua" w:hAnsi="Book Antiqua"/>
          <w:bCs/>
          <w:iCs/>
        </w:rPr>
        <w:t>iadnom platnom a ú</w:t>
      </w:r>
      <w:r w:rsidR="0072463F" w:rsidRPr="00285770">
        <w:rPr>
          <w:rFonts w:ascii="Book Antiqua" w:hAnsi="Book Antiqua" w:cs="Cambria"/>
          <w:bCs/>
          <w:iCs/>
        </w:rPr>
        <w:t>č</w:t>
      </w:r>
      <w:r w:rsidR="0072463F" w:rsidRPr="00285770">
        <w:rPr>
          <w:rFonts w:ascii="Book Antiqua" w:hAnsi="Book Antiqua"/>
          <w:bCs/>
          <w:iCs/>
        </w:rPr>
        <w:t>innom Právnom predpise, majú význam, ktorý sa im obvykle prikladá v obchodnoprávnych vz</w:t>
      </w:r>
      <w:r w:rsidR="0072463F" w:rsidRPr="00285770">
        <w:rPr>
          <w:rFonts w:ascii="Book Antiqua" w:hAnsi="Book Antiqua" w:cs="Cambria"/>
          <w:bCs/>
          <w:iCs/>
        </w:rPr>
        <w:t>ť</w:t>
      </w:r>
      <w:r w:rsidR="0072463F" w:rsidRPr="00285770">
        <w:rPr>
          <w:rFonts w:ascii="Book Antiqua" w:hAnsi="Book Antiqua"/>
          <w:bCs/>
          <w:iCs/>
        </w:rPr>
        <w:t>ahoch, v</w:t>
      </w:r>
      <w:r w:rsidR="0072463F" w:rsidRPr="00285770">
        <w:rPr>
          <w:rFonts w:ascii="Book Antiqua" w:hAnsi="Book Antiqua" w:cs="Cambria"/>
          <w:bCs/>
          <w:iCs/>
        </w:rPr>
        <w:t>ž</w:t>
      </w:r>
      <w:r w:rsidR="0072463F" w:rsidRPr="00285770">
        <w:rPr>
          <w:rFonts w:ascii="Book Antiqua" w:hAnsi="Book Antiqua"/>
          <w:bCs/>
          <w:iCs/>
        </w:rPr>
        <w:t>dy v</w:t>
      </w:r>
      <w:r w:rsidR="0072463F" w:rsidRPr="00285770">
        <w:rPr>
          <w:rFonts w:ascii="Book Antiqua" w:hAnsi="Book Antiqua" w:cs="Goudy Old Style"/>
          <w:bCs/>
          <w:iCs/>
        </w:rPr>
        <w:t>š</w:t>
      </w:r>
      <w:r w:rsidR="0072463F" w:rsidRPr="00285770">
        <w:rPr>
          <w:rFonts w:ascii="Book Antiqua" w:hAnsi="Book Antiqua"/>
          <w:bCs/>
          <w:iCs/>
        </w:rPr>
        <w:t>ak s</w:t>
      </w:r>
      <w:r w:rsidR="0072463F" w:rsidRPr="00285770">
        <w:rPr>
          <w:rFonts w:ascii="Book Antiqua" w:hAnsi="Book Antiqua" w:cs="Goudy Old Style"/>
          <w:bCs/>
          <w:iCs/>
        </w:rPr>
        <w:t> </w:t>
      </w:r>
      <w:r w:rsidR="0072463F" w:rsidRPr="00285770">
        <w:rPr>
          <w:rFonts w:ascii="Book Antiqua" w:hAnsi="Book Antiqua"/>
          <w:bCs/>
          <w:iCs/>
        </w:rPr>
        <w:t>prihliadnut</w:t>
      </w:r>
      <w:r w:rsidR="0072463F" w:rsidRPr="00285770">
        <w:rPr>
          <w:rFonts w:ascii="Book Antiqua" w:hAnsi="Book Antiqua" w:cs="Goudy Old Style"/>
          <w:bCs/>
          <w:iCs/>
        </w:rPr>
        <w:t>í</w:t>
      </w:r>
      <w:r w:rsidR="0072463F" w:rsidRPr="00285770">
        <w:rPr>
          <w:rFonts w:ascii="Book Antiqua" w:hAnsi="Book Antiqua"/>
          <w:bCs/>
          <w:iCs/>
        </w:rPr>
        <w:t>m na Zmluvnými stranami sledovaný hospodársky ú</w:t>
      </w:r>
      <w:r w:rsidR="0072463F" w:rsidRPr="00285770">
        <w:rPr>
          <w:rFonts w:ascii="Book Antiqua" w:hAnsi="Book Antiqua" w:cs="Cambria"/>
          <w:bCs/>
          <w:iCs/>
        </w:rPr>
        <w:t>č</w:t>
      </w:r>
      <w:r w:rsidR="0072463F" w:rsidRPr="00285770">
        <w:rPr>
          <w:rFonts w:ascii="Book Antiqua" w:hAnsi="Book Antiqua"/>
          <w:bCs/>
          <w:iCs/>
        </w:rPr>
        <w:t>el (kauzu) Zmluvy vyjadrujúci skutkové okolnosti, ktoré Zmluvné strany k uzavretiu Zmluvy viedli</w:t>
      </w:r>
      <w:r w:rsidRPr="00285770">
        <w:rPr>
          <w:rFonts w:ascii="Book Antiqua" w:hAnsi="Book Antiqua"/>
        </w:rPr>
        <w:t>.</w:t>
      </w:r>
    </w:p>
    <w:p w14:paraId="2C31B787" w14:textId="77777777" w:rsidR="009C1893" w:rsidRPr="00285770" w:rsidRDefault="009C1893" w:rsidP="00285770">
      <w:pPr>
        <w:pStyle w:val="Odsekzoznamu"/>
        <w:spacing w:after="0" w:line="276" w:lineRule="auto"/>
        <w:rPr>
          <w:rFonts w:ascii="Book Antiqua" w:hAnsi="Book Antiqua"/>
        </w:rPr>
      </w:pPr>
    </w:p>
    <w:p w14:paraId="549D28C4" w14:textId="2B95A815" w:rsidR="009C1893" w:rsidRPr="00285770" w:rsidRDefault="009C189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Nadpisy článkov slúžia len na prehľadnosť a nemajú vplyv na výklad tejto Zmluvy.</w:t>
      </w:r>
    </w:p>
    <w:p w14:paraId="3A4C4C97" w14:textId="77777777" w:rsidR="009C1893" w:rsidRPr="00285770" w:rsidRDefault="009C1893" w:rsidP="00285770">
      <w:pPr>
        <w:pStyle w:val="Odsekzoznamu"/>
        <w:spacing w:after="0" w:line="276" w:lineRule="auto"/>
        <w:rPr>
          <w:rFonts w:ascii="Book Antiqua" w:hAnsi="Book Antiqua"/>
        </w:rPr>
      </w:pPr>
    </w:p>
    <w:p w14:paraId="5C3D64AE" w14:textId="1522DBFF" w:rsidR="009C1893" w:rsidRPr="00285770" w:rsidRDefault="009C189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Odkaz na Zmluvu, Prílohu, Právny predpis alebo iný dokument zahŕňa aj jeho zmeny, doplnenia a nahradenia, ak boli prijaté alebo vykonané v súlade so Zmluvou a Právnymi predpismi.</w:t>
      </w:r>
    </w:p>
    <w:p w14:paraId="0268BA4F" w14:textId="77777777" w:rsidR="009D66EA" w:rsidRPr="00285770" w:rsidRDefault="009D66EA" w:rsidP="00285770">
      <w:pPr>
        <w:spacing w:after="0" w:line="276" w:lineRule="auto"/>
        <w:ind w:left="360"/>
        <w:rPr>
          <w:rFonts w:ascii="Book Antiqua" w:hAnsi="Book Antiqua"/>
        </w:rPr>
      </w:pPr>
    </w:p>
    <w:p w14:paraId="48330231" w14:textId="4061D6F7"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1" w:name="_Ref233254813"/>
      <w:r w:rsidRPr="00285770">
        <w:rPr>
          <w:rFonts w:ascii="Book Antiqua" w:eastAsia="Times New Roman" w:hAnsi="Book Antiqua"/>
          <w:sz w:val="22"/>
          <w:szCs w:val="22"/>
        </w:rPr>
        <w:lastRenderedPageBreak/>
        <w:t>SÚČASTI ZMLUVY A PORADIE DOKUMENTOV</w:t>
      </w:r>
      <w:bookmarkEnd w:id="1"/>
    </w:p>
    <w:p w14:paraId="4A9139C3" w14:textId="77777777" w:rsidR="00C63BD4" w:rsidRPr="00285770" w:rsidRDefault="00C63BD4" w:rsidP="00285770">
      <w:pPr>
        <w:spacing w:after="0" w:line="276" w:lineRule="auto"/>
        <w:ind w:left="360"/>
        <w:rPr>
          <w:rFonts w:ascii="Book Antiqua" w:hAnsi="Book Antiqua"/>
        </w:rPr>
      </w:pPr>
    </w:p>
    <w:p w14:paraId="6EBE9390" w14:textId="77777777" w:rsidR="00530E08" w:rsidRPr="00285770" w:rsidRDefault="00C63BD4"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Zmluva pozostáva z vlastného textu tejto Zmluvy a z Príloh, ktoré tvoria jej neoddeliteľnú súčasť. Súčasťou Zmluvy sú aj dokumenty, na ktoré táto Zmluva alebo jej Prílohy výslovne odkazujú ako na dokumenty tvoriace súčasť Zmluvy.</w:t>
      </w:r>
    </w:p>
    <w:p w14:paraId="6BD0C8B3" w14:textId="77777777" w:rsidR="00530E08" w:rsidRPr="00285770" w:rsidRDefault="00530E08" w:rsidP="00285770">
      <w:pPr>
        <w:spacing w:after="0" w:line="276" w:lineRule="auto"/>
        <w:ind w:left="360"/>
        <w:jc w:val="both"/>
        <w:rPr>
          <w:rFonts w:ascii="Book Antiqua" w:hAnsi="Book Antiqua"/>
        </w:rPr>
      </w:pPr>
    </w:p>
    <w:p w14:paraId="7E0F1FE8" w14:textId="00ECAED6" w:rsidR="00C63BD4" w:rsidRPr="00285770" w:rsidRDefault="00DF51C3" w:rsidP="00285770">
      <w:pPr>
        <w:pStyle w:val="Odsekzoznamu"/>
        <w:numPr>
          <w:ilvl w:val="1"/>
          <w:numId w:val="11"/>
        </w:numPr>
        <w:spacing w:after="0" w:line="276" w:lineRule="auto"/>
        <w:ind w:left="567" w:hanging="567"/>
        <w:jc w:val="both"/>
        <w:rPr>
          <w:rFonts w:ascii="Book Antiqua" w:hAnsi="Book Antiqua"/>
        </w:rPr>
      </w:pPr>
      <w:bookmarkStart w:id="2" w:name="_Ref231808772"/>
      <w:r w:rsidRPr="00285770">
        <w:rPr>
          <w:rFonts w:ascii="Book Antiqua" w:hAnsi="Book Antiqua"/>
        </w:rPr>
        <w:t>Neoddeliteľnou súčasťou Zmluvy sú nasledovné Prílohy:</w:t>
      </w:r>
      <w:bookmarkEnd w:id="2"/>
      <w:r w:rsidR="00C63BD4" w:rsidRPr="00285770">
        <w:rPr>
          <w:rFonts w:ascii="Book Antiqua" w:hAnsi="Book Antiqua"/>
        </w:rPr>
        <w:t xml:space="preserve"> </w:t>
      </w:r>
    </w:p>
    <w:p w14:paraId="5E053337" w14:textId="1E4BA092" w:rsidR="00856CA1" w:rsidRPr="00285770" w:rsidRDefault="00856CA1" w:rsidP="00285770">
      <w:pPr>
        <w:spacing w:after="0" w:line="276" w:lineRule="auto"/>
        <w:ind w:left="567"/>
        <w:rPr>
          <w:rFonts w:ascii="Book Antiqua" w:hAnsi="Book Antiqua"/>
        </w:rPr>
      </w:pPr>
      <w:r w:rsidRPr="00285770">
        <w:rPr>
          <w:rFonts w:ascii="Book Antiqua" w:hAnsi="Book Antiqua"/>
        </w:rPr>
        <w:t>Príloha č. 1:</w:t>
      </w:r>
      <w:r w:rsidRPr="00285770">
        <w:rPr>
          <w:rFonts w:ascii="Book Antiqua" w:hAnsi="Book Antiqua"/>
        </w:rPr>
        <w:tab/>
        <w:t>Harmonogram</w:t>
      </w:r>
    </w:p>
    <w:p w14:paraId="1342D326" w14:textId="1D18DDE4" w:rsidR="00D926F3" w:rsidRPr="00285770" w:rsidRDefault="00DF51C3" w:rsidP="00285770">
      <w:pPr>
        <w:spacing w:after="0" w:line="276" w:lineRule="auto"/>
        <w:ind w:left="567"/>
        <w:rPr>
          <w:rFonts w:ascii="Book Antiqua" w:hAnsi="Book Antiqua"/>
        </w:rPr>
      </w:pPr>
      <w:r w:rsidRPr="00285770">
        <w:rPr>
          <w:rFonts w:ascii="Book Antiqua" w:hAnsi="Book Antiqua"/>
        </w:rPr>
        <w:t>P</w:t>
      </w:r>
      <w:r w:rsidR="00D90228" w:rsidRPr="00285770">
        <w:rPr>
          <w:rFonts w:ascii="Book Antiqua" w:hAnsi="Book Antiqua"/>
        </w:rPr>
        <w:t xml:space="preserve">ríloha č. </w:t>
      </w:r>
      <w:r w:rsidR="000B0CD3" w:rsidRPr="00285770">
        <w:rPr>
          <w:rFonts w:ascii="Book Antiqua" w:hAnsi="Book Antiqua"/>
        </w:rPr>
        <w:t>2</w:t>
      </w:r>
      <w:r w:rsidR="00D90228" w:rsidRPr="00285770">
        <w:rPr>
          <w:rFonts w:ascii="Book Antiqua" w:hAnsi="Book Antiqua"/>
        </w:rPr>
        <w:t>:</w:t>
      </w:r>
      <w:r w:rsidR="00CB41C3" w:rsidRPr="00285770">
        <w:rPr>
          <w:rFonts w:ascii="Book Antiqua" w:hAnsi="Book Antiqua"/>
        </w:rPr>
        <w:tab/>
      </w:r>
      <w:r w:rsidR="00D90228" w:rsidRPr="00285770">
        <w:rPr>
          <w:rFonts w:ascii="Book Antiqua" w:hAnsi="Book Antiqua"/>
        </w:rPr>
        <w:t xml:space="preserve">Opis predmetu zákazky </w:t>
      </w:r>
    </w:p>
    <w:p w14:paraId="2F052E07" w14:textId="65071B9E" w:rsidR="004E481E" w:rsidRPr="00285770" w:rsidRDefault="1173E20B" w:rsidP="00285770">
      <w:pPr>
        <w:spacing w:after="0" w:line="276" w:lineRule="auto"/>
        <w:ind w:left="567"/>
        <w:rPr>
          <w:rFonts w:ascii="Book Antiqua" w:hAnsi="Book Antiqua"/>
        </w:rPr>
      </w:pPr>
      <w:r w:rsidRPr="5053F6C2">
        <w:rPr>
          <w:rFonts w:ascii="Book Antiqua" w:hAnsi="Book Antiqua"/>
        </w:rPr>
        <w:t>Príloha č. 3:</w:t>
      </w:r>
      <w:r w:rsidR="004E481E">
        <w:tab/>
      </w:r>
      <w:r w:rsidR="45013F52" w:rsidRPr="5053F6C2">
        <w:rPr>
          <w:rFonts w:ascii="Book Antiqua" w:hAnsi="Book Antiqua"/>
        </w:rPr>
        <w:t>R</w:t>
      </w:r>
      <w:r w:rsidR="0AAAD8CD" w:rsidRPr="5053F6C2">
        <w:rPr>
          <w:rFonts w:ascii="Book Antiqua" w:hAnsi="Book Antiqua"/>
        </w:rPr>
        <w:t>ozhodnutie o stavebnom zámere</w:t>
      </w:r>
    </w:p>
    <w:p w14:paraId="7239DEB9" w14:textId="4FD98727" w:rsidR="00D92BDD" w:rsidRPr="00285770" w:rsidRDefault="00D92BDD" w:rsidP="00285770">
      <w:pPr>
        <w:spacing w:after="0" w:line="276" w:lineRule="auto"/>
        <w:ind w:left="567"/>
        <w:rPr>
          <w:rFonts w:ascii="Book Antiqua" w:hAnsi="Book Antiqua"/>
        </w:rPr>
      </w:pPr>
      <w:r w:rsidRPr="00285770">
        <w:rPr>
          <w:rFonts w:ascii="Book Antiqua" w:hAnsi="Book Antiqua"/>
        </w:rPr>
        <w:t>Príloha č. 4:</w:t>
      </w:r>
      <w:r w:rsidRPr="00285770">
        <w:rPr>
          <w:rFonts w:ascii="Book Antiqua" w:hAnsi="Book Antiqua"/>
        </w:rPr>
        <w:tab/>
        <w:t>Overený projekt stavby</w:t>
      </w:r>
    </w:p>
    <w:p w14:paraId="0F8146A2" w14:textId="00546532" w:rsidR="00D926F3" w:rsidRPr="00285770" w:rsidRDefault="00D90228" w:rsidP="00285770">
      <w:pPr>
        <w:spacing w:after="0" w:line="276" w:lineRule="auto"/>
        <w:ind w:left="2160" w:hanging="1593"/>
        <w:rPr>
          <w:rFonts w:ascii="Book Antiqua" w:hAnsi="Book Antiqua"/>
        </w:rPr>
      </w:pPr>
      <w:r w:rsidRPr="00285770">
        <w:rPr>
          <w:rFonts w:ascii="Book Antiqua" w:hAnsi="Book Antiqua"/>
        </w:rPr>
        <w:t xml:space="preserve">Príloha č. </w:t>
      </w:r>
      <w:r w:rsidR="00D92BDD" w:rsidRPr="00285770">
        <w:rPr>
          <w:rFonts w:ascii="Book Antiqua" w:hAnsi="Book Antiqua"/>
        </w:rPr>
        <w:t>5</w:t>
      </w:r>
      <w:r w:rsidRPr="00285770">
        <w:rPr>
          <w:rFonts w:ascii="Book Antiqua" w:hAnsi="Book Antiqua"/>
        </w:rPr>
        <w:t xml:space="preserve">: </w:t>
      </w:r>
      <w:r w:rsidR="004E29D1" w:rsidRPr="00285770">
        <w:rPr>
          <w:rFonts w:ascii="Book Antiqua" w:hAnsi="Book Antiqua"/>
        </w:rPr>
        <w:tab/>
      </w:r>
      <w:r w:rsidR="00C4661B" w:rsidRPr="00285770">
        <w:rPr>
          <w:rFonts w:ascii="Book Antiqua" w:hAnsi="Book Antiqua"/>
        </w:rPr>
        <w:t>Ostatná p</w:t>
      </w:r>
      <w:r w:rsidR="00A039A2" w:rsidRPr="00285770">
        <w:rPr>
          <w:rFonts w:ascii="Book Antiqua" w:hAnsi="Book Antiqua"/>
        </w:rPr>
        <w:t>rojektová dokumentácia a  technické podklady</w:t>
      </w:r>
      <w:r w:rsidR="00F939EA">
        <w:rPr>
          <w:rFonts w:ascii="Book Antiqua" w:hAnsi="Book Antiqua"/>
        </w:rPr>
        <w:t xml:space="preserve"> vrátane Súhrnnej správy </w:t>
      </w:r>
      <w:r w:rsidR="00BC3175" w:rsidRPr="00285770">
        <w:rPr>
          <w:rFonts w:ascii="Book Antiqua" w:hAnsi="Book Antiqua"/>
        </w:rPr>
        <w:t xml:space="preserve"> </w:t>
      </w:r>
    </w:p>
    <w:p w14:paraId="6D7F5CDC" w14:textId="0B8E9439" w:rsidR="00D926F3" w:rsidRPr="00285770" w:rsidRDefault="00D90228" w:rsidP="00285770">
      <w:pPr>
        <w:spacing w:after="0" w:line="276" w:lineRule="auto"/>
        <w:ind w:left="567"/>
        <w:rPr>
          <w:rFonts w:ascii="Book Antiqua" w:hAnsi="Book Antiqua"/>
        </w:rPr>
      </w:pPr>
      <w:r w:rsidRPr="00285770">
        <w:rPr>
          <w:rFonts w:ascii="Book Antiqua" w:hAnsi="Book Antiqua"/>
        </w:rPr>
        <w:t xml:space="preserve">Príloha č. </w:t>
      </w:r>
      <w:r w:rsidR="00C4661B" w:rsidRPr="00285770">
        <w:rPr>
          <w:rFonts w:ascii="Book Antiqua" w:hAnsi="Book Antiqua"/>
        </w:rPr>
        <w:t>6</w:t>
      </w:r>
      <w:r w:rsidRPr="00285770">
        <w:rPr>
          <w:rFonts w:ascii="Book Antiqua" w:hAnsi="Book Antiqua"/>
        </w:rPr>
        <w:t>:</w:t>
      </w:r>
      <w:r w:rsidR="004E29D1" w:rsidRPr="00285770">
        <w:rPr>
          <w:rFonts w:ascii="Book Antiqua" w:hAnsi="Book Antiqua"/>
        </w:rPr>
        <w:tab/>
      </w:r>
      <w:r w:rsidR="00FC659F" w:rsidRPr="00285770">
        <w:rPr>
          <w:rFonts w:ascii="Book Antiqua" w:hAnsi="Book Antiqua"/>
        </w:rPr>
        <w:t>Ocenený výkaz výmer a rozpočet Zhotoviteľa</w:t>
      </w:r>
    </w:p>
    <w:p w14:paraId="28721D13" w14:textId="0BBE5BF1" w:rsidR="00FC659F" w:rsidRPr="00285770" w:rsidRDefault="00FC659F" w:rsidP="00285770">
      <w:pPr>
        <w:spacing w:after="0" w:line="276" w:lineRule="auto"/>
        <w:ind w:left="2160" w:hanging="1593"/>
        <w:jc w:val="both"/>
        <w:rPr>
          <w:rFonts w:ascii="Book Antiqua" w:hAnsi="Book Antiqua"/>
        </w:rPr>
      </w:pPr>
      <w:r w:rsidRPr="00285770">
        <w:rPr>
          <w:rFonts w:ascii="Book Antiqua" w:hAnsi="Book Antiqua"/>
        </w:rPr>
        <w:t xml:space="preserve">Príloha č. </w:t>
      </w:r>
      <w:r w:rsidR="00C4661B" w:rsidRPr="00285770">
        <w:rPr>
          <w:rFonts w:ascii="Book Antiqua" w:hAnsi="Book Antiqua"/>
        </w:rPr>
        <w:t>7</w:t>
      </w:r>
      <w:r w:rsidRPr="00285770">
        <w:rPr>
          <w:rFonts w:ascii="Book Antiqua" w:hAnsi="Book Antiqua"/>
        </w:rPr>
        <w:t>:</w:t>
      </w:r>
      <w:r w:rsidRPr="00285770">
        <w:rPr>
          <w:rFonts w:ascii="Book Antiqua" w:hAnsi="Book Antiqua"/>
        </w:rPr>
        <w:tab/>
      </w:r>
      <w:r w:rsidR="00D734CD" w:rsidRPr="00285770">
        <w:rPr>
          <w:rFonts w:ascii="Book Antiqua" w:hAnsi="Book Antiqua"/>
        </w:rPr>
        <w:t xml:space="preserve">Ostatné časti súťažných podkladov vrátane ich vysvetlení, doplnení a zmien, ktoré boli riadne sprístupnené uchádzačom vo Verejnom obstarávaní a nie sú zahrnuté v Prílohách č. 1 až </w:t>
      </w:r>
      <w:r w:rsidR="00C4661B" w:rsidRPr="00285770">
        <w:rPr>
          <w:rFonts w:ascii="Book Antiqua" w:hAnsi="Book Antiqua"/>
        </w:rPr>
        <w:t>6</w:t>
      </w:r>
    </w:p>
    <w:p w14:paraId="77CED616" w14:textId="60C7C5F9" w:rsidR="00D926F3" w:rsidRPr="00285770" w:rsidRDefault="00D90228" w:rsidP="00285770">
      <w:pPr>
        <w:spacing w:after="0" w:line="276" w:lineRule="auto"/>
        <w:ind w:left="567"/>
        <w:rPr>
          <w:rFonts w:ascii="Book Antiqua" w:hAnsi="Book Antiqua"/>
        </w:rPr>
      </w:pPr>
      <w:r w:rsidRPr="00285770">
        <w:rPr>
          <w:rFonts w:ascii="Book Antiqua" w:hAnsi="Book Antiqua"/>
        </w:rPr>
        <w:t xml:space="preserve">Príloha č. </w:t>
      </w:r>
      <w:r w:rsidR="00C4661B" w:rsidRPr="00285770">
        <w:rPr>
          <w:rFonts w:ascii="Book Antiqua" w:hAnsi="Book Antiqua"/>
        </w:rPr>
        <w:t>8</w:t>
      </w:r>
      <w:r w:rsidRPr="00285770">
        <w:rPr>
          <w:rFonts w:ascii="Book Antiqua" w:hAnsi="Book Antiqua"/>
        </w:rPr>
        <w:t>:</w:t>
      </w:r>
      <w:r w:rsidR="001C57B8" w:rsidRPr="00285770">
        <w:rPr>
          <w:rFonts w:ascii="Book Antiqua" w:hAnsi="Book Antiqua"/>
        </w:rPr>
        <w:tab/>
      </w:r>
      <w:r w:rsidRPr="00285770">
        <w:rPr>
          <w:rFonts w:ascii="Book Antiqua" w:hAnsi="Book Antiqua"/>
        </w:rPr>
        <w:t>Ponuka Zhotoviteľa</w:t>
      </w:r>
    </w:p>
    <w:p w14:paraId="54F7F9B6" w14:textId="65564792" w:rsidR="00D926F3" w:rsidRPr="00285770" w:rsidRDefault="00D90228" w:rsidP="00285770">
      <w:pPr>
        <w:spacing w:after="0" w:line="276" w:lineRule="auto"/>
        <w:ind w:left="567"/>
        <w:rPr>
          <w:rFonts w:ascii="Book Antiqua" w:hAnsi="Book Antiqua"/>
        </w:rPr>
      </w:pPr>
      <w:r w:rsidRPr="00285770">
        <w:rPr>
          <w:rFonts w:ascii="Book Antiqua" w:hAnsi="Book Antiqua"/>
        </w:rPr>
        <w:t xml:space="preserve">Príloha č. </w:t>
      </w:r>
      <w:r w:rsidR="00C4661B" w:rsidRPr="00285770">
        <w:rPr>
          <w:rFonts w:ascii="Book Antiqua" w:hAnsi="Book Antiqua"/>
        </w:rPr>
        <w:t>9</w:t>
      </w:r>
      <w:r w:rsidRPr="00285770">
        <w:rPr>
          <w:rFonts w:ascii="Book Antiqua" w:hAnsi="Book Antiqua"/>
        </w:rPr>
        <w:t>:</w:t>
      </w:r>
      <w:r w:rsidR="001C57B8" w:rsidRPr="00285770">
        <w:rPr>
          <w:rFonts w:ascii="Book Antiqua" w:hAnsi="Book Antiqua"/>
        </w:rPr>
        <w:tab/>
      </w:r>
      <w:r w:rsidRPr="00285770">
        <w:rPr>
          <w:rFonts w:ascii="Book Antiqua" w:hAnsi="Book Antiqua"/>
        </w:rPr>
        <w:t>Zoznam Subdodávateľov</w:t>
      </w:r>
      <w:r w:rsidR="00725953" w:rsidRPr="00285770">
        <w:rPr>
          <w:rFonts w:ascii="Book Antiqua" w:hAnsi="Book Antiqua"/>
        </w:rPr>
        <w:t xml:space="preserve"> </w:t>
      </w:r>
    </w:p>
    <w:p w14:paraId="6161B2CF" w14:textId="77777777" w:rsidR="00CB41C3" w:rsidRPr="00285770" w:rsidRDefault="00CB41C3" w:rsidP="00285770">
      <w:pPr>
        <w:spacing w:after="0" w:line="276" w:lineRule="auto"/>
        <w:ind w:left="567"/>
        <w:rPr>
          <w:rFonts w:ascii="Book Antiqua" w:hAnsi="Book Antiqua"/>
        </w:rPr>
      </w:pPr>
    </w:p>
    <w:p w14:paraId="22A854A0" w14:textId="4E75F3DB" w:rsidR="001E2E6F" w:rsidRPr="00285770" w:rsidRDefault="001E2E6F" w:rsidP="00285770">
      <w:pPr>
        <w:spacing w:after="0" w:line="276" w:lineRule="auto"/>
        <w:ind w:left="567"/>
        <w:jc w:val="both"/>
        <w:rPr>
          <w:rFonts w:ascii="Book Antiqua" w:hAnsi="Book Antiqua"/>
        </w:rPr>
      </w:pPr>
      <w:r w:rsidRPr="00285770">
        <w:rPr>
          <w:rFonts w:ascii="Book Antiqua" w:hAnsi="Book Antiqua"/>
        </w:rPr>
        <w:t xml:space="preserve">Dokumenty podľa Príloh č. 1 až </w:t>
      </w:r>
      <w:r w:rsidR="00DB758C" w:rsidRPr="00285770">
        <w:rPr>
          <w:rFonts w:ascii="Book Antiqua" w:hAnsi="Book Antiqua"/>
        </w:rPr>
        <w:t>7</w:t>
      </w:r>
      <w:r w:rsidRPr="00285770">
        <w:rPr>
          <w:rFonts w:ascii="Book Antiqua" w:hAnsi="Book Antiqua"/>
        </w:rPr>
        <w:t xml:space="preserve"> tvoria súčasť Zmluvy v znení, v akom boli riadne sprístupnené uchádzačom vo Verejnom obstarávaní</w:t>
      </w:r>
      <w:r w:rsidR="000E2EBB" w:rsidRPr="00285770">
        <w:rPr>
          <w:rFonts w:ascii="Book Antiqua" w:hAnsi="Book Antiqua"/>
        </w:rPr>
        <w:t>.</w:t>
      </w:r>
    </w:p>
    <w:p w14:paraId="0A21C078" w14:textId="77777777" w:rsidR="001E2E6F" w:rsidRPr="00285770" w:rsidRDefault="001E2E6F" w:rsidP="00285770">
      <w:pPr>
        <w:spacing w:after="0" w:line="276" w:lineRule="auto"/>
        <w:ind w:left="567"/>
        <w:rPr>
          <w:rFonts w:ascii="Book Antiqua" w:hAnsi="Book Antiqua"/>
        </w:rPr>
      </w:pPr>
    </w:p>
    <w:p w14:paraId="7BE40F88" w14:textId="392E1B87" w:rsidR="002B29F2" w:rsidRPr="00285770" w:rsidRDefault="002B29F2"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sa ktorákoľvek Príloha skladá z viacerých dokumentov, častí, dodatkov, výkresov, tabuliek, schém alebo súborov, považujú sa za súčasť príslušnej Prílohy všetky tieto dokumenty, ak z Prílohy alebo zo Zmluvy nevyplýva niečo iné. </w:t>
      </w:r>
    </w:p>
    <w:p w14:paraId="48A3D573" w14:textId="77777777" w:rsidR="00DB2F73" w:rsidRPr="00285770" w:rsidRDefault="00DB2F73" w:rsidP="00285770">
      <w:pPr>
        <w:spacing w:after="0" w:line="276" w:lineRule="auto"/>
        <w:ind w:left="360"/>
        <w:jc w:val="both"/>
        <w:rPr>
          <w:rFonts w:ascii="Book Antiqua" w:hAnsi="Book Antiqua"/>
        </w:rPr>
      </w:pPr>
    </w:p>
    <w:p w14:paraId="513131D6" w14:textId="44BBFD13" w:rsidR="00DB2F73" w:rsidRPr="00285770" w:rsidRDefault="00A2037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Jednotlivé dokumenty tvoriace Zmluvu sa vykladajú ako vzájomne sa dopĺňajúce a vysvetľujúce. Skutočnosť, že určitá povinnosť, požiadavka, činnosť, dodávka, práca, dokument, skúška alebo iné plnenie Zhotoviteľa je uvedené len v niektorom dokumente tvoriacom súčasť Zmluvy, neznamená, že Zhotoviteľ nie je povinný takéto plnenie vykonať, ak patrí do rozsahu jeho povinností podľa vlastného textu Zmluvy. Podklady označené ako informatívne alebo pomocné je Zhotoviteľ povinný odborne posúdiť a primerane zohľadniť pri vypracovaní Dokumentácie Zhotoviteľa; tieto podklady však samostatne nerozširujú rozsah Diela ani neznižujú zodpovednosť Zhotoviteľa za úplné a riadne vykonanie jeho povinností podľa Zmluvy. Toto ustanovenie nemožno vykladať tak, že sa na Zhotoviteľa prenášajú činnosti alebo zodpovednosť, ktoré podľa vlastného textu Zmluvy zabezpečuje Objednávateľ</w:t>
      </w:r>
      <w:r w:rsidR="00DA4E6C" w:rsidRPr="00285770">
        <w:rPr>
          <w:rFonts w:ascii="Book Antiqua" w:hAnsi="Book Antiqua"/>
        </w:rPr>
        <w:t>.</w:t>
      </w:r>
    </w:p>
    <w:p w14:paraId="73611D2E" w14:textId="77777777" w:rsidR="00DB2F73" w:rsidRPr="00285770" w:rsidRDefault="00DB2F73" w:rsidP="00285770">
      <w:pPr>
        <w:pStyle w:val="Odsekzoznamu"/>
        <w:spacing w:after="0" w:line="276" w:lineRule="auto"/>
        <w:rPr>
          <w:rFonts w:ascii="Book Antiqua" w:hAnsi="Book Antiqua"/>
        </w:rPr>
      </w:pPr>
    </w:p>
    <w:p w14:paraId="29852174" w14:textId="47F7D7A1" w:rsidR="00DB2F73" w:rsidRPr="00285770" w:rsidRDefault="00DB2F7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Za rozpor medzi dokumentmi tvoriacimi Zmluvu sa nepovažuje, ak jeden dokument ustanovuje podrobnejšiu, prísnejšiu, kvalitnejšiu, bezpečnejšiu</w:t>
      </w:r>
      <w:r w:rsidR="00DA47BD" w:rsidRPr="00285770">
        <w:rPr>
          <w:rFonts w:ascii="Book Antiqua" w:hAnsi="Book Antiqua"/>
        </w:rPr>
        <w:t xml:space="preserve"> alebo</w:t>
      </w:r>
      <w:r w:rsidRPr="00285770">
        <w:rPr>
          <w:rFonts w:ascii="Book Antiqua" w:hAnsi="Book Antiqua"/>
        </w:rPr>
        <w:t xml:space="preserve"> funkčne širšiu </w:t>
      </w:r>
      <w:r w:rsidRPr="00285770">
        <w:rPr>
          <w:rFonts w:ascii="Book Antiqua" w:hAnsi="Book Antiqua"/>
        </w:rPr>
        <w:lastRenderedPageBreak/>
        <w:t>požiadavku než iný dokument</w:t>
      </w:r>
      <w:r w:rsidR="00DA47BD" w:rsidRPr="00285770">
        <w:rPr>
          <w:rFonts w:ascii="Book Antiqua" w:hAnsi="Book Antiqua"/>
        </w:rPr>
        <w:t xml:space="preserve"> a </w:t>
      </w:r>
      <w:r w:rsidRPr="00285770">
        <w:rPr>
          <w:rFonts w:ascii="Book Antiqua" w:hAnsi="Book Antiqua"/>
        </w:rPr>
        <w:t xml:space="preserve">tieto požiadavky možno splniť súčasne. V takom prípade je Zhotoviteľ povinný splniť </w:t>
      </w:r>
      <w:r w:rsidR="006E2FB1" w:rsidRPr="00285770">
        <w:rPr>
          <w:rFonts w:ascii="Book Antiqua" w:hAnsi="Book Antiqua"/>
        </w:rPr>
        <w:t>podrobnejšiu, prísnejšiu, kvalitnejšiu, bezpečnejšiu alebo funkčne širšiu požiadavku</w:t>
      </w:r>
      <w:r w:rsidRPr="00285770">
        <w:rPr>
          <w:rFonts w:ascii="Book Antiqua" w:hAnsi="Book Antiqua"/>
        </w:rPr>
        <w:t>.</w:t>
      </w:r>
      <w:r w:rsidR="00D264B7" w:rsidRPr="00285770">
        <w:rPr>
          <w:rFonts w:ascii="Book Antiqua" w:hAnsi="Book Antiqua"/>
        </w:rPr>
        <w:t xml:space="preserve"> Toto ustanovenie sa neuplatní na Podklady Objednávateľa označené ako informatívne alebo pomocné.</w:t>
      </w:r>
    </w:p>
    <w:p w14:paraId="1A422949" w14:textId="77777777" w:rsidR="00F62F54" w:rsidRPr="00285770" w:rsidRDefault="00F62F54" w:rsidP="00285770">
      <w:pPr>
        <w:pStyle w:val="Odsekzoznamu"/>
        <w:spacing w:after="0" w:line="276" w:lineRule="auto"/>
        <w:rPr>
          <w:rFonts w:ascii="Book Antiqua" w:hAnsi="Book Antiqua"/>
        </w:rPr>
      </w:pPr>
    </w:p>
    <w:p w14:paraId="66E17A4F" w14:textId="44634CAB" w:rsidR="000458D7" w:rsidRPr="00285770" w:rsidRDefault="0035376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Dodatky k Zmluve majú prednosť pred ostatnými dokumentmi tvoriacimi Zmluvu, a to v poradí od najneskoršieho dodatku po najskorší dodatok. V ostatných prípadoch sa rozpor medzi dokumentmi posudzuje podľa povahy otázky, ktorej sa rozpor týka, podľa článkov </w:t>
      </w:r>
      <w:r w:rsidR="000D5B83" w:rsidRPr="00285770">
        <w:rPr>
          <w:rFonts w:ascii="Book Antiqua" w:hAnsi="Book Antiqua"/>
        </w:rPr>
        <w:fldChar w:fldCharType="begin"/>
      </w:r>
      <w:r w:rsidR="000D5B83" w:rsidRPr="00285770">
        <w:rPr>
          <w:rFonts w:ascii="Book Antiqua" w:hAnsi="Book Antiqua"/>
        </w:rPr>
        <w:instrText xml:space="preserve"> REF _Ref233252900 \r \h </w:instrText>
      </w:r>
      <w:r w:rsidR="00A97F2E" w:rsidRPr="00285770">
        <w:rPr>
          <w:rFonts w:ascii="Book Antiqua" w:hAnsi="Book Antiqua"/>
        </w:rPr>
        <w:instrText xml:space="preserve"> \* MERGEFORMAT </w:instrText>
      </w:r>
      <w:r w:rsidR="000D5B83" w:rsidRPr="00285770">
        <w:rPr>
          <w:rFonts w:ascii="Book Antiqua" w:hAnsi="Book Antiqua"/>
        </w:rPr>
      </w:r>
      <w:r w:rsidR="000D5B83"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2.7</w:t>
      </w:r>
      <w:r w:rsidR="000D5B83" w:rsidRPr="00285770">
        <w:rPr>
          <w:rFonts w:ascii="Book Antiqua" w:hAnsi="Book Antiqua"/>
        </w:rPr>
        <w:fldChar w:fldCharType="end"/>
      </w:r>
      <w:r w:rsidRPr="00285770">
        <w:rPr>
          <w:rFonts w:ascii="Book Antiqua" w:hAnsi="Book Antiqua"/>
        </w:rPr>
        <w:t xml:space="preserve"> až </w:t>
      </w:r>
      <w:r w:rsidR="000D5B83" w:rsidRPr="00285770">
        <w:rPr>
          <w:rFonts w:ascii="Book Antiqua" w:hAnsi="Book Antiqua"/>
        </w:rPr>
        <w:fldChar w:fldCharType="begin"/>
      </w:r>
      <w:r w:rsidR="000D5B83" w:rsidRPr="00285770">
        <w:rPr>
          <w:rFonts w:ascii="Book Antiqua" w:hAnsi="Book Antiqua"/>
        </w:rPr>
        <w:instrText xml:space="preserve"> REF _Ref233252911 \r \h </w:instrText>
      </w:r>
      <w:r w:rsidR="00A97F2E" w:rsidRPr="00285770">
        <w:rPr>
          <w:rFonts w:ascii="Book Antiqua" w:hAnsi="Book Antiqua"/>
        </w:rPr>
        <w:instrText xml:space="preserve"> \* MERGEFORMAT </w:instrText>
      </w:r>
      <w:r w:rsidR="000D5B83" w:rsidRPr="00285770">
        <w:rPr>
          <w:rFonts w:ascii="Book Antiqua" w:hAnsi="Book Antiqua"/>
        </w:rPr>
      </w:r>
      <w:r w:rsidR="000D5B83"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2.11</w:t>
      </w:r>
      <w:r w:rsidR="000D5B83" w:rsidRPr="00285770">
        <w:rPr>
          <w:rFonts w:ascii="Book Antiqua" w:hAnsi="Book Antiqua"/>
        </w:rPr>
        <w:fldChar w:fldCharType="end"/>
      </w:r>
      <w:r w:rsidR="00597FA1" w:rsidRPr="00285770">
        <w:rPr>
          <w:rFonts w:ascii="Book Antiqua" w:hAnsi="Book Antiqua"/>
        </w:rPr>
        <w:t>.</w:t>
      </w:r>
    </w:p>
    <w:p w14:paraId="7D553A52" w14:textId="77777777" w:rsidR="00597FA1" w:rsidRPr="00285770" w:rsidRDefault="00597FA1" w:rsidP="00285770">
      <w:pPr>
        <w:spacing w:after="0" w:line="276" w:lineRule="auto"/>
        <w:ind w:left="360"/>
        <w:jc w:val="both"/>
        <w:rPr>
          <w:rFonts w:ascii="Book Antiqua" w:hAnsi="Book Antiqua"/>
        </w:rPr>
      </w:pPr>
    </w:p>
    <w:p w14:paraId="6E587A1D" w14:textId="7A2AB043" w:rsidR="00597FA1" w:rsidRPr="00285770" w:rsidRDefault="008A0CDD" w:rsidP="00285770">
      <w:pPr>
        <w:pStyle w:val="Odsekzoznamu"/>
        <w:numPr>
          <w:ilvl w:val="1"/>
          <w:numId w:val="11"/>
        </w:numPr>
        <w:spacing w:after="0" w:line="276" w:lineRule="auto"/>
        <w:ind w:left="567" w:hanging="567"/>
        <w:jc w:val="both"/>
        <w:rPr>
          <w:rFonts w:ascii="Book Antiqua" w:hAnsi="Book Antiqua"/>
        </w:rPr>
      </w:pPr>
      <w:bookmarkStart w:id="3" w:name="_Ref233252900"/>
      <w:r w:rsidRPr="00285770">
        <w:rPr>
          <w:rFonts w:ascii="Book Antiqua" w:hAnsi="Book Antiqua"/>
        </w:rPr>
        <w:t>V právnych, obchodných, cenových, platobných, časových a procesných otázkach má prednosť vlastný text Zmluvy.</w:t>
      </w:r>
      <w:bookmarkEnd w:id="3"/>
    </w:p>
    <w:p w14:paraId="18F0B4FF" w14:textId="77777777" w:rsidR="008A0CDD" w:rsidRPr="00285770" w:rsidRDefault="008A0CDD" w:rsidP="00285770">
      <w:pPr>
        <w:pStyle w:val="Odsekzoznamu"/>
        <w:spacing w:after="0" w:line="276" w:lineRule="auto"/>
        <w:rPr>
          <w:rFonts w:ascii="Book Antiqua" w:hAnsi="Book Antiqua"/>
        </w:rPr>
      </w:pPr>
    </w:p>
    <w:p w14:paraId="19EFA098" w14:textId="6AF56A31" w:rsidR="008A0CDD" w:rsidRPr="00285770" w:rsidRDefault="00FF0C7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V otázkach konkrétneho technického riešenia, najmä trás, polôh, rozmerov, dimenzií, napojení, materiálov, zariadení, technických detailov, výpočtov a spôsobu realizácie, je rozhodujúci </w:t>
      </w:r>
      <w:r w:rsidR="00A53C10" w:rsidRPr="00285770">
        <w:rPr>
          <w:rFonts w:ascii="Book Antiqua" w:hAnsi="Book Antiqua"/>
        </w:rPr>
        <w:t xml:space="preserve">overený </w:t>
      </w:r>
      <w:r w:rsidRPr="00285770">
        <w:rPr>
          <w:rFonts w:ascii="Book Antiqua" w:hAnsi="Book Antiqua"/>
        </w:rPr>
        <w:t xml:space="preserve">projekt stavby. V otázkach, ktoré </w:t>
      </w:r>
      <w:r w:rsidR="005B080D" w:rsidRPr="00285770">
        <w:rPr>
          <w:rFonts w:ascii="Book Antiqua" w:hAnsi="Book Antiqua"/>
        </w:rPr>
        <w:t xml:space="preserve">overený </w:t>
      </w:r>
      <w:r w:rsidRPr="00285770">
        <w:rPr>
          <w:rFonts w:ascii="Book Antiqua" w:hAnsi="Book Antiqua"/>
        </w:rPr>
        <w:t xml:space="preserve">projekt stavby neupravuje, má prednosť ostatná záväzná projektová dokumentácia a záväzné technické podklady. Tým nie je dotknutá povinnosť Zhotoviteľa splniť výslovné požiadavky podľa </w:t>
      </w:r>
      <w:r w:rsidR="008A0CDD" w:rsidRPr="00285770">
        <w:rPr>
          <w:rFonts w:ascii="Book Antiqua" w:hAnsi="Book Antiqua"/>
        </w:rPr>
        <w:t xml:space="preserve">článku </w:t>
      </w:r>
      <w:r w:rsidR="000F6E2E" w:rsidRPr="00285770">
        <w:rPr>
          <w:rFonts w:ascii="Book Antiqua" w:hAnsi="Book Antiqua"/>
        </w:rPr>
        <w:fldChar w:fldCharType="begin"/>
      </w:r>
      <w:r w:rsidR="000F6E2E" w:rsidRPr="00285770">
        <w:rPr>
          <w:rFonts w:ascii="Book Antiqua" w:hAnsi="Book Antiqua"/>
        </w:rPr>
        <w:instrText xml:space="preserve"> REF _Ref233252938 \r \h </w:instrText>
      </w:r>
      <w:r w:rsidR="00A97F2E" w:rsidRPr="00285770">
        <w:rPr>
          <w:rFonts w:ascii="Book Antiqua" w:hAnsi="Book Antiqua"/>
        </w:rPr>
        <w:instrText xml:space="preserve"> \* MERGEFORMAT </w:instrText>
      </w:r>
      <w:r w:rsidR="000F6E2E" w:rsidRPr="00285770">
        <w:rPr>
          <w:rFonts w:ascii="Book Antiqua" w:hAnsi="Book Antiqua"/>
        </w:rPr>
      </w:r>
      <w:r w:rsidR="000F6E2E"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2.9</w:t>
      </w:r>
      <w:r w:rsidR="000F6E2E" w:rsidRPr="00285770">
        <w:rPr>
          <w:rFonts w:ascii="Book Antiqua" w:hAnsi="Book Antiqua"/>
        </w:rPr>
        <w:fldChar w:fldCharType="end"/>
      </w:r>
      <w:r w:rsidR="008A0CDD" w:rsidRPr="00285770">
        <w:rPr>
          <w:rFonts w:ascii="Book Antiqua" w:hAnsi="Book Antiqua"/>
        </w:rPr>
        <w:t>.</w:t>
      </w:r>
    </w:p>
    <w:p w14:paraId="7D392748" w14:textId="77777777" w:rsidR="008A0CDD" w:rsidRPr="00285770" w:rsidRDefault="008A0CDD" w:rsidP="00285770">
      <w:pPr>
        <w:pStyle w:val="Odsekzoznamu"/>
        <w:spacing w:after="0" w:line="276" w:lineRule="auto"/>
        <w:rPr>
          <w:rFonts w:ascii="Book Antiqua" w:hAnsi="Book Antiqua"/>
        </w:rPr>
      </w:pPr>
    </w:p>
    <w:p w14:paraId="5C59D47A" w14:textId="22A78105" w:rsidR="008A0CDD" w:rsidRDefault="00FB5AAE" w:rsidP="00285770">
      <w:pPr>
        <w:pStyle w:val="Odsekzoznamu"/>
        <w:numPr>
          <w:ilvl w:val="1"/>
          <w:numId w:val="11"/>
        </w:numPr>
        <w:spacing w:after="0" w:line="276" w:lineRule="auto"/>
        <w:ind w:left="567" w:hanging="567"/>
        <w:jc w:val="both"/>
        <w:rPr>
          <w:rFonts w:ascii="Book Antiqua" w:hAnsi="Book Antiqua"/>
        </w:rPr>
      </w:pPr>
      <w:bookmarkStart w:id="4" w:name="_Ref233252938"/>
      <w:r w:rsidRPr="00285770">
        <w:rPr>
          <w:rFonts w:ascii="Book Antiqua" w:hAnsi="Book Antiqua"/>
        </w:rPr>
        <w:t>Opis predmetu zákazky je rozhodujúci pre výslovne určený účel, funkciu, výkon, kvalitu, rozsah a požadovaný výsledok Diela. Overený projekt stavby a ostatná záväzná projektová dokumentácia a záväzné technické podklady sa musia vykladať a v rozsahu povinností Zhotoviteľa podľa tejto Zmluvy dopracovať tak, aby boli tieto požiadavky splnené</w:t>
      </w:r>
      <w:r w:rsidR="0074549B" w:rsidRPr="00285770">
        <w:rPr>
          <w:rFonts w:ascii="Book Antiqua" w:hAnsi="Book Antiqua"/>
        </w:rPr>
        <w:t>.</w:t>
      </w:r>
      <w:bookmarkEnd w:id="4"/>
    </w:p>
    <w:p w14:paraId="012B83C9" w14:textId="77777777" w:rsidR="00AA7E9C" w:rsidRPr="00B82920" w:rsidRDefault="00AA7E9C" w:rsidP="00B82920">
      <w:pPr>
        <w:pStyle w:val="Odsekzoznamu"/>
        <w:rPr>
          <w:rFonts w:ascii="Book Antiqua" w:hAnsi="Book Antiqua"/>
        </w:rPr>
      </w:pPr>
    </w:p>
    <w:p w14:paraId="2736ECEA" w14:textId="53487398" w:rsidR="00AA7E9C" w:rsidRPr="00285770" w:rsidRDefault="00F76100" w:rsidP="00F76100">
      <w:pPr>
        <w:pStyle w:val="Odsekzoznamu"/>
        <w:numPr>
          <w:ilvl w:val="1"/>
          <w:numId w:val="11"/>
        </w:numPr>
        <w:spacing w:after="0" w:line="276" w:lineRule="auto"/>
        <w:ind w:left="567" w:hanging="567"/>
        <w:jc w:val="both"/>
        <w:rPr>
          <w:rFonts w:ascii="Book Antiqua" w:hAnsi="Book Antiqua"/>
        </w:rPr>
      </w:pPr>
      <w:r w:rsidRPr="00F76100">
        <w:rPr>
          <w:rFonts w:ascii="Book Antiqua" w:hAnsi="Book Antiqua"/>
        </w:rPr>
        <w:t xml:space="preserve">Súhrnná správa predstavuje záväzný technický a koncepčný podklad v rozsahu, v ktorom určuje plánované zmeny oproti riešeniu zachytenému v ostatných Podkladoch Objednávateľa, plánovaný budúci stav a požiadavky na technické riešenie Diela vyplývajúce z tohto budúceho stavu. Zhotoviteľ je povinný tieto skutočnosti zohľadniť pri vypracovaní Dokumentácie Zhotoviteľa a vykonaní Diela a zabezpečiť, aby Dielo bolo s týmto plánovaným budúcim stavom technicky kompatibilné a pripravené na príslušné napojenia a rozhrania. </w:t>
      </w:r>
    </w:p>
    <w:p w14:paraId="0CFF8001" w14:textId="77777777" w:rsidR="00D6081F" w:rsidRPr="00285770" w:rsidRDefault="00D6081F" w:rsidP="00285770">
      <w:pPr>
        <w:spacing w:after="0" w:line="276" w:lineRule="auto"/>
        <w:ind w:left="360"/>
        <w:jc w:val="both"/>
        <w:rPr>
          <w:rFonts w:ascii="Book Antiqua" w:hAnsi="Book Antiqua"/>
        </w:rPr>
      </w:pPr>
    </w:p>
    <w:p w14:paraId="2ED7A85A" w14:textId="6A94FB16" w:rsidR="000458D7" w:rsidRPr="00285770" w:rsidRDefault="000F304F" w:rsidP="00285770">
      <w:pPr>
        <w:pStyle w:val="Odsekzoznamu"/>
        <w:numPr>
          <w:ilvl w:val="1"/>
          <w:numId w:val="11"/>
        </w:numPr>
        <w:spacing w:after="0" w:line="276" w:lineRule="auto"/>
        <w:ind w:left="567" w:hanging="567"/>
        <w:jc w:val="both"/>
        <w:rPr>
          <w:rFonts w:ascii="Book Antiqua" w:hAnsi="Book Antiqua"/>
        </w:rPr>
      </w:pPr>
      <w:bookmarkStart w:id="5" w:name="_Ref233252911"/>
      <w:r w:rsidRPr="00285770">
        <w:rPr>
          <w:rFonts w:ascii="Book Antiqua" w:hAnsi="Book Antiqua"/>
        </w:rPr>
        <w:t xml:space="preserve">Ponuka Zhotoviteľa má prednosť pred iným dokumentom tvoriacim súčasť Zmluvy iba vtedy, ak z nej vyplýva kvalitnejšie, bezpečnejšie, technicky vhodnejšie alebo funkčne širšie plnenie a súčasne nie je v rozpore so Zmluvou, </w:t>
      </w:r>
      <w:r w:rsidR="002B0433" w:rsidRPr="00285770">
        <w:rPr>
          <w:rFonts w:ascii="Book Antiqua" w:hAnsi="Book Antiqua"/>
        </w:rPr>
        <w:t xml:space="preserve">Opisom predmetu zákazky, projektovou dokumentáciou, </w:t>
      </w:r>
      <w:r w:rsidRPr="00285770">
        <w:rPr>
          <w:rFonts w:ascii="Book Antiqua" w:hAnsi="Book Antiqua"/>
        </w:rPr>
        <w:t>Právnymi predpismi, Technickými normami alebo Povoleniami.</w:t>
      </w:r>
      <w:bookmarkEnd w:id="5"/>
      <w:r w:rsidR="000458D7" w:rsidRPr="00285770">
        <w:rPr>
          <w:rFonts w:ascii="Book Antiqua" w:hAnsi="Book Antiqua"/>
        </w:rPr>
        <w:t xml:space="preserve"> </w:t>
      </w:r>
    </w:p>
    <w:p w14:paraId="49DC3B02" w14:textId="77777777" w:rsidR="00C33584" w:rsidRPr="00285770" w:rsidRDefault="00C33584" w:rsidP="00285770">
      <w:pPr>
        <w:spacing w:after="0" w:line="276" w:lineRule="auto"/>
        <w:ind w:left="360"/>
        <w:jc w:val="both"/>
        <w:rPr>
          <w:rFonts w:ascii="Book Antiqua" w:hAnsi="Book Antiqua"/>
        </w:rPr>
      </w:pPr>
    </w:p>
    <w:p w14:paraId="7B71B117" w14:textId="409F3D55" w:rsidR="00C33584" w:rsidRPr="00285770" w:rsidRDefault="00B71A0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rozpor, nejasnosť, chyba, opomenutie alebo technická nevhodnosť dokumentov nemôže byť odstránená výkladom podľa predchádzajúcich ustanovení, Zhotoviteľ je povinný bezodkladne písomne upozorniť Objednávateľa, opísať zistený rozpor a jeho možné dôsledky, navrhnúť riešenie a požiadať Objednávateľa o záväzný pokyn. Zhotoviteľ je </w:t>
      </w:r>
      <w:r w:rsidRPr="00285770">
        <w:rPr>
          <w:rFonts w:ascii="Book Antiqua" w:hAnsi="Book Antiqua"/>
        </w:rPr>
        <w:lastRenderedPageBreak/>
        <w:t xml:space="preserve">povinný postupovať podľa pokynu Objednávateľa. Vydanie pokynu samo osebe nezakladá Zmenu, zvýšenie Zmluvnej ceny ani predĺženie Lehoty realizácie, ak neboli splnené podmienky podľa článku </w:t>
      </w:r>
      <w:r w:rsidR="00966833" w:rsidRPr="00285770">
        <w:rPr>
          <w:rFonts w:ascii="Book Antiqua" w:hAnsi="Book Antiqua"/>
        </w:rPr>
        <w:fldChar w:fldCharType="begin"/>
      </w:r>
      <w:r w:rsidR="00966833" w:rsidRPr="00285770">
        <w:rPr>
          <w:rFonts w:ascii="Book Antiqua" w:hAnsi="Book Antiqua"/>
        </w:rPr>
        <w:instrText xml:space="preserve"> REF _Ref233251881 \r \h </w:instrText>
      </w:r>
      <w:r w:rsidR="00A97F2E" w:rsidRPr="00285770">
        <w:rPr>
          <w:rFonts w:ascii="Book Antiqua" w:hAnsi="Book Antiqua"/>
        </w:rPr>
        <w:instrText xml:space="preserve"> \* MERGEFORMAT </w:instrText>
      </w:r>
      <w:r w:rsidR="00966833" w:rsidRPr="00285770">
        <w:rPr>
          <w:rFonts w:ascii="Book Antiqua" w:hAnsi="Book Antiqua"/>
        </w:rPr>
      </w:r>
      <w:r w:rsidR="00966833"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966833" w:rsidRPr="00285770">
        <w:rPr>
          <w:rFonts w:ascii="Book Antiqua" w:hAnsi="Book Antiqua"/>
        </w:rPr>
        <w:fldChar w:fldCharType="end"/>
      </w:r>
      <w:r w:rsidR="00C33584" w:rsidRPr="00285770">
        <w:rPr>
          <w:rFonts w:ascii="Book Antiqua" w:hAnsi="Book Antiqua"/>
        </w:rPr>
        <w:t>.</w:t>
      </w:r>
    </w:p>
    <w:p w14:paraId="7B05C5AE" w14:textId="77777777" w:rsidR="00CD785F" w:rsidRPr="00285770" w:rsidRDefault="00CD785F" w:rsidP="00285770">
      <w:pPr>
        <w:spacing w:after="0" w:line="276" w:lineRule="auto"/>
        <w:ind w:left="397"/>
        <w:rPr>
          <w:rFonts w:ascii="Book Antiqua" w:hAnsi="Book Antiqua"/>
        </w:rPr>
      </w:pPr>
    </w:p>
    <w:p w14:paraId="1BABB627" w14:textId="77777777" w:rsidR="00CD785F" w:rsidRPr="00285770" w:rsidRDefault="00CD785F" w:rsidP="00285770">
      <w:pPr>
        <w:spacing w:after="0" w:line="276" w:lineRule="auto"/>
        <w:ind w:left="397"/>
        <w:rPr>
          <w:rFonts w:ascii="Book Antiqua" w:hAnsi="Book Antiqua"/>
        </w:rPr>
      </w:pPr>
    </w:p>
    <w:p w14:paraId="44C757FD" w14:textId="392648CB"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ÚČEL A PREDMET ZMLUVY</w:t>
      </w:r>
    </w:p>
    <w:p w14:paraId="45ED3C12" w14:textId="77777777" w:rsidR="00447AEC" w:rsidRPr="00285770" w:rsidRDefault="00447AEC" w:rsidP="00285770">
      <w:pPr>
        <w:spacing w:after="0" w:line="276" w:lineRule="auto"/>
        <w:ind w:left="360"/>
        <w:rPr>
          <w:rFonts w:ascii="Book Antiqua" w:hAnsi="Book Antiqua"/>
        </w:rPr>
      </w:pPr>
    </w:p>
    <w:p w14:paraId="19C7BE7E" w14:textId="1C712B2D" w:rsidR="00447AEC" w:rsidRPr="00285770" w:rsidRDefault="00C1549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Účelom tejto Zmluvy je zabezpečiť pre Objednávateľa riadne, úplné, včasné, bezpečné, funkčné, prevádzkyschopné a na určený účel použiteľné dodanie Diela v súlade s vydanými Povoleniami, ktoré bude spôsobilé na riadnu kolaudáciu a užívanie</w:t>
      </w:r>
      <w:r w:rsidR="009C4872" w:rsidRPr="00285770">
        <w:rPr>
          <w:rFonts w:ascii="Book Antiqua" w:hAnsi="Book Antiqua"/>
        </w:rPr>
        <w:t>.</w:t>
      </w:r>
    </w:p>
    <w:p w14:paraId="32810273" w14:textId="77777777" w:rsidR="009C4872" w:rsidRPr="00285770" w:rsidRDefault="009C4872" w:rsidP="00285770">
      <w:pPr>
        <w:spacing w:after="0" w:line="276" w:lineRule="auto"/>
        <w:ind w:left="360"/>
        <w:jc w:val="both"/>
        <w:rPr>
          <w:rFonts w:ascii="Book Antiqua" w:hAnsi="Book Antiqua"/>
        </w:rPr>
      </w:pPr>
    </w:p>
    <w:p w14:paraId="1E46E0A2" w14:textId="6C1C908A" w:rsidR="009C4872" w:rsidRPr="00285770" w:rsidRDefault="009C4872"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Zmluva sa uzatvára ako zmluva o dielo s charakterom komplexného plnenia </w:t>
      </w:r>
      <w:r w:rsidR="00843422" w:rsidRPr="00285770">
        <w:rPr>
          <w:rFonts w:ascii="Book Antiqua" w:hAnsi="Book Antiqua"/>
        </w:rPr>
        <w:t>zahŕňajúceho odborné preverenie, koordináciu a potrebné dopracovanie dokumentácie v rozsahu podľa tejto Zmluvy a realizáciu Diela</w:t>
      </w:r>
      <w:r w:rsidRPr="00285770">
        <w:rPr>
          <w:rFonts w:ascii="Book Antiqua" w:hAnsi="Book Antiqua"/>
        </w:rPr>
        <w:t>. Zhotoviteľ nezodpovedá iba za vykonanie jednotlivých činností, prác alebo dodávok, ale aj za ich vzájomnú koordináciu, technickú správnosť, úplnosť, funkčnosť, súlad s Právnymi predpismi</w:t>
      </w:r>
      <w:r w:rsidR="009E1DB8" w:rsidRPr="00285770">
        <w:rPr>
          <w:rFonts w:ascii="Book Antiqua" w:hAnsi="Book Antiqua"/>
        </w:rPr>
        <w:t xml:space="preserve"> a</w:t>
      </w:r>
      <w:r w:rsidR="00843422" w:rsidRPr="00285770">
        <w:rPr>
          <w:rFonts w:ascii="Book Antiqua" w:hAnsi="Book Antiqua"/>
        </w:rPr>
        <w:t xml:space="preserve"> vydanými </w:t>
      </w:r>
      <w:r w:rsidRPr="00285770">
        <w:rPr>
          <w:rFonts w:ascii="Book Antiqua" w:hAnsi="Book Antiqua"/>
        </w:rPr>
        <w:t>Povolenia</w:t>
      </w:r>
      <w:r w:rsidR="009E1DB8" w:rsidRPr="00285770">
        <w:rPr>
          <w:rFonts w:ascii="Book Antiqua" w:hAnsi="Book Antiqua"/>
        </w:rPr>
        <w:t>mi</w:t>
      </w:r>
      <w:r w:rsidRPr="00285770">
        <w:rPr>
          <w:rFonts w:ascii="Book Antiqua" w:hAnsi="Book Antiqua"/>
        </w:rPr>
        <w:t xml:space="preserve"> a spôsobilosť Diela na riadne užívanie.</w:t>
      </w:r>
    </w:p>
    <w:p w14:paraId="6A6BA666" w14:textId="77777777" w:rsidR="0099319E" w:rsidRPr="00285770" w:rsidRDefault="0099319E" w:rsidP="00285770">
      <w:pPr>
        <w:pStyle w:val="Odsekzoznamu"/>
        <w:spacing w:after="0" w:line="276" w:lineRule="auto"/>
        <w:rPr>
          <w:rFonts w:ascii="Book Antiqua" w:hAnsi="Book Antiqua"/>
        </w:rPr>
      </w:pPr>
    </w:p>
    <w:p w14:paraId="0A975384" w14:textId="711F97FE" w:rsidR="0099319E" w:rsidRPr="00285770" w:rsidRDefault="0099319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Predmetom tejto Zmluvy je záväzok Zhotoviteľa vykonať pre Objednávateľa Dielo riadne, úplne, včas, na vlastné nebezpečenstvo a za podmienok uvedených v tejto Zmluve a záväzok Objednávateľa zaplatiť Zhotoviteľovi Zmluvnú cenu za riadne, úplné a včasné splnenie všetkých povinností Zhotoviteľa podľa tejto Zmluvy.</w:t>
      </w:r>
    </w:p>
    <w:p w14:paraId="7D88C1AD" w14:textId="77777777" w:rsidR="0099319E" w:rsidRPr="00285770" w:rsidRDefault="0099319E" w:rsidP="00285770">
      <w:pPr>
        <w:pStyle w:val="Odsekzoznamu"/>
        <w:spacing w:after="0" w:line="276" w:lineRule="auto"/>
        <w:rPr>
          <w:rFonts w:ascii="Book Antiqua" w:hAnsi="Book Antiqua"/>
        </w:rPr>
      </w:pPr>
    </w:p>
    <w:p w14:paraId="771BB8AD" w14:textId="3241B1B3" w:rsidR="0099319E" w:rsidRPr="00285770" w:rsidRDefault="0099319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vykonať Dielo ako komplexné plnenie zahŕňajúce najmä:</w:t>
      </w:r>
    </w:p>
    <w:p w14:paraId="193B7A19" w14:textId="77777777" w:rsidR="00447AEC" w:rsidRPr="00285770" w:rsidRDefault="00447AEC" w:rsidP="00285770">
      <w:pPr>
        <w:spacing w:after="0" w:line="276" w:lineRule="auto"/>
        <w:ind w:left="360"/>
        <w:rPr>
          <w:rFonts w:ascii="Book Antiqua" w:hAnsi="Book Antiqua"/>
        </w:rPr>
      </w:pPr>
    </w:p>
    <w:p w14:paraId="3103C092" w14:textId="1EE1F81E" w:rsidR="00D926F3" w:rsidRPr="00285770" w:rsidRDefault="00D90228"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vypracovanie, dopracovanie, aktualizáciu</w:t>
      </w:r>
      <w:r w:rsidR="003D378D" w:rsidRPr="00285770">
        <w:rPr>
          <w:rFonts w:ascii="Book Antiqua" w:hAnsi="Book Antiqua"/>
        </w:rPr>
        <w:t>, predloženie</w:t>
      </w:r>
      <w:r w:rsidRPr="00285770">
        <w:rPr>
          <w:rFonts w:ascii="Book Antiqua" w:hAnsi="Book Antiqua"/>
        </w:rPr>
        <w:t xml:space="preserve"> a odovzdanie Dokumentácie Zhotoviteľa;</w:t>
      </w:r>
    </w:p>
    <w:p w14:paraId="0DE22001" w14:textId="77777777" w:rsidR="00292143" w:rsidRPr="00285770" w:rsidRDefault="00292143" w:rsidP="00285770">
      <w:pPr>
        <w:spacing w:after="0" w:line="276" w:lineRule="auto"/>
        <w:ind w:left="757"/>
        <w:jc w:val="both"/>
        <w:rPr>
          <w:rFonts w:ascii="Book Antiqua" w:hAnsi="Book Antiqua"/>
        </w:rPr>
      </w:pPr>
    </w:p>
    <w:p w14:paraId="30760E46" w14:textId="1D60677A" w:rsidR="00292143" w:rsidRPr="00285770" w:rsidRDefault="00C97086"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 xml:space="preserve">vykonanie </w:t>
      </w:r>
      <w:r w:rsidR="00292143" w:rsidRPr="00285770">
        <w:rPr>
          <w:rFonts w:ascii="Book Antiqua" w:hAnsi="Book Antiqua"/>
        </w:rPr>
        <w:t>Inžinierskej činnosti;</w:t>
      </w:r>
    </w:p>
    <w:p w14:paraId="4732394E" w14:textId="77777777" w:rsidR="00292143" w:rsidRPr="00285770" w:rsidRDefault="00292143" w:rsidP="00285770">
      <w:pPr>
        <w:pStyle w:val="Odsekzoznamu"/>
        <w:spacing w:after="0" w:line="276" w:lineRule="auto"/>
        <w:rPr>
          <w:rFonts w:ascii="Book Antiqua" w:hAnsi="Book Antiqua"/>
        </w:rPr>
      </w:pPr>
    </w:p>
    <w:p w14:paraId="52920763" w14:textId="448ADED5" w:rsidR="00292143" w:rsidRPr="00285770" w:rsidRDefault="0064582E"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vypracovanie a včasné odovzdanie všetkých podkladov potrebných na vykonanie úkonov, vedenie konaní a získanie Povolení, ktoré podľa tejto Zmluvy alebo Právnych predpisov zabezpečuje Objednávateľ</w:t>
      </w:r>
      <w:r w:rsidR="00292143" w:rsidRPr="00285770">
        <w:rPr>
          <w:rFonts w:ascii="Book Antiqua" w:hAnsi="Book Antiqua"/>
        </w:rPr>
        <w:t>;</w:t>
      </w:r>
    </w:p>
    <w:p w14:paraId="6BC1D3A1" w14:textId="77777777" w:rsidR="00292143" w:rsidRPr="00285770" w:rsidRDefault="00292143" w:rsidP="00285770">
      <w:pPr>
        <w:pStyle w:val="Odsekzoznamu"/>
        <w:spacing w:after="0" w:line="276" w:lineRule="auto"/>
        <w:rPr>
          <w:rFonts w:ascii="Book Antiqua" w:hAnsi="Book Antiqua"/>
        </w:rPr>
      </w:pPr>
    </w:p>
    <w:p w14:paraId="26E2F445" w14:textId="72EF87CC" w:rsidR="00292143" w:rsidRPr="00285770" w:rsidRDefault="005B1306"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zabezpečenie, vykonanie a vyhodnotenie všetkých prieskumov, zameraní, podkladov, štúdií, posúdení, výpočtov a odborných činností potrebných na riadne plnenie Zmluvy;</w:t>
      </w:r>
    </w:p>
    <w:p w14:paraId="66A45213" w14:textId="77777777" w:rsidR="005B1306" w:rsidRPr="00285770" w:rsidRDefault="005B1306" w:rsidP="00285770">
      <w:pPr>
        <w:pStyle w:val="Odsekzoznamu"/>
        <w:spacing w:after="0" w:line="276" w:lineRule="auto"/>
        <w:rPr>
          <w:rFonts w:ascii="Book Antiqua" w:hAnsi="Book Antiqua"/>
        </w:rPr>
      </w:pPr>
    </w:p>
    <w:p w14:paraId="3C4CBABA" w14:textId="1AFD842E" w:rsidR="005B1306" w:rsidRPr="00285770" w:rsidRDefault="0020518B" w:rsidP="0020518B">
      <w:pPr>
        <w:pStyle w:val="Odsekzoznamu"/>
        <w:numPr>
          <w:ilvl w:val="0"/>
          <w:numId w:val="13"/>
        </w:numPr>
        <w:spacing w:after="0" w:line="276" w:lineRule="auto"/>
        <w:ind w:hanging="550"/>
        <w:jc w:val="both"/>
        <w:rPr>
          <w:rFonts w:ascii="Book Antiqua" w:hAnsi="Book Antiqua"/>
        </w:rPr>
      </w:pPr>
      <w:r w:rsidRPr="0020518B">
        <w:rPr>
          <w:rFonts w:ascii="Book Antiqua" w:hAnsi="Book Antiqua"/>
        </w:rPr>
        <w:t xml:space="preserve">odbornú koordináciu s Dotknutými subjektmi a poskytnutie všetkej odbornej, technickej a administratívnej súčinnosti Objednávateľovi potrebnej na získanie </w:t>
      </w:r>
      <w:r w:rsidRPr="0020518B">
        <w:rPr>
          <w:rFonts w:ascii="Book Antiqua" w:hAnsi="Book Antiqua"/>
        </w:rPr>
        <w:lastRenderedPageBreak/>
        <w:t>stanovísk, vyjadrení, súhlasov a schválení Dotknutých subjektov, vrátane včasnej identifikácie ich potreby a prípravy a odovzdania úplných podkladov</w:t>
      </w:r>
      <w:r w:rsidR="005B1306" w:rsidRPr="00285770">
        <w:rPr>
          <w:rFonts w:ascii="Book Antiqua" w:hAnsi="Book Antiqua"/>
        </w:rPr>
        <w:t>;</w:t>
      </w:r>
    </w:p>
    <w:p w14:paraId="52A29E38" w14:textId="77777777" w:rsidR="005B1306" w:rsidRPr="00285770" w:rsidRDefault="005B1306" w:rsidP="00285770">
      <w:pPr>
        <w:pStyle w:val="Odsekzoznamu"/>
        <w:spacing w:after="0" w:line="276" w:lineRule="auto"/>
        <w:rPr>
          <w:rFonts w:ascii="Book Antiqua" w:hAnsi="Book Antiqua"/>
        </w:rPr>
      </w:pPr>
    </w:p>
    <w:p w14:paraId="1F9FDB09" w14:textId="2658ED12" w:rsidR="005B1306" w:rsidRPr="00285770" w:rsidRDefault="005B1306"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zapracovanie pripomienok, podmienok a požiadaviek Dotknutých subjektov do Dokumentácie Zhotoviteľa a Diela;</w:t>
      </w:r>
    </w:p>
    <w:p w14:paraId="33DF00CD" w14:textId="77777777" w:rsidR="005B1306" w:rsidRPr="00285770" w:rsidRDefault="005B1306" w:rsidP="00285770">
      <w:pPr>
        <w:pStyle w:val="Odsekzoznamu"/>
        <w:spacing w:after="0" w:line="276" w:lineRule="auto"/>
        <w:rPr>
          <w:rFonts w:ascii="Book Antiqua" w:hAnsi="Book Antiqua"/>
        </w:rPr>
      </w:pPr>
    </w:p>
    <w:p w14:paraId="500A3D50" w14:textId="46B63B12" w:rsidR="005B1306" w:rsidRPr="00285770" w:rsidRDefault="005B1306"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obstaranie, dodanie, dopravu, uskladnenie, ochranu, zabudovanie, montáž, zapojenie, nastavenie, konfiguráciu, skúšanie a uvedenie do prevádzky všetkých zariadení, materiálov, technológií, softvéru a iných vecí potrebných na vykonanie Diela;</w:t>
      </w:r>
    </w:p>
    <w:p w14:paraId="18A5647B" w14:textId="77777777" w:rsidR="00E662EE" w:rsidRPr="00285770" w:rsidRDefault="00E662EE" w:rsidP="00285770">
      <w:pPr>
        <w:pStyle w:val="Odsekzoznamu"/>
        <w:spacing w:after="0" w:line="276" w:lineRule="auto"/>
        <w:rPr>
          <w:rFonts w:ascii="Book Antiqua" w:hAnsi="Book Antiqua"/>
        </w:rPr>
      </w:pPr>
    </w:p>
    <w:p w14:paraId="620944E8" w14:textId="50D20B58" w:rsidR="00E662EE" w:rsidRPr="00285770" w:rsidRDefault="00E662EE"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realizáciu všetkých stavebných, montážnych, technologických, koordinačných, pomocných, dočasných a súvisiacich prác potrebných na úplné, funkčné a prevádzkyschopné vykonanie Diela;</w:t>
      </w:r>
    </w:p>
    <w:p w14:paraId="066CE2DB" w14:textId="77777777" w:rsidR="00E662EE" w:rsidRPr="00285770" w:rsidRDefault="00E662EE" w:rsidP="00285770">
      <w:pPr>
        <w:pStyle w:val="Odsekzoznamu"/>
        <w:spacing w:after="0" w:line="276" w:lineRule="auto"/>
        <w:rPr>
          <w:rFonts w:ascii="Book Antiqua" w:hAnsi="Book Antiqua"/>
        </w:rPr>
      </w:pPr>
    </w:p>
    <w:p w14:paraId="0C572681" w14:textId="5219A339" w:rsidR="00E662EE" w:rsidRPr="00285770" w:rsidRDefault="00E662EE"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vykonanie všetkých skúšok, odborných prehliadok, odborných skúšok, revízií, úradných skúšok, funkčných skúšok, komplexných skúšok a ďalších skúšok vyžadovaných Zmluvou, Právnymi predpismi, Technickými normami, Povoleniami alebo Dotknutými subjektmi;</w:t>
      </w:r>
    </w:p>
    <w:p w14:paraId="5960CE77" w14:textId="77777777" w:rsidR="00E662EE" w:rsidRPr="00285770" w:rsidRDefault="00E662EE" w:rsidP="00285770">
      <w:pPr>
        <w:pStyle w:val="Odsekzoznamu"/>
        <w:spacing w:after="0" w:line="276" w:lineRule="auto"/>
        <w:rPr>
          <w:rFonts w:ascii="Book Antiqua" w:hAnsi="Book Antiqua"/>
        </w:rPr>
      </w:pPr>
    </w:p>
    <w:p w14:paraId="1E87C36C" w14:textId="08AF5764" w:rsidR="00E662EE" w:rsidRPr="00285770" w:rsidRDefault="00E662EE"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zabezpečenie všetkých protokolov, potvrdení, revíznych správ, certifikátov, vyhlásení, atestov, záručných listov, prevádzkových predpisov, manuálov, návodov, dokladov o nakladaní s odpadmi a ďalších dokladov potrebných na riadne užívanie, prevádzku, údržbu, opravy alebo zmeny Diela;</w:t>
      </w:r>
    </w:p>
    <w:p w14:paraId="3071301C" w14:textId="77777777" w:rsidR="00E662EE" w:rsidRPr="00285770" w:rsidRDefault="00E662EE" w:rsidP="00285770">
      <w:pPr>
        <w:pStyle w:val="Odsekzoznamu"/>
        <w:spacing w:after="0" w:line="276" w:lineRule="auto"/>
        <w:rPr>
          <w:rFonts w:ascii="Book Antiqua" w:hAnsi="Book Antiqua"/>
        </w:rPr>
      </w:pPr>
    </w:p>
    <w:p w14:paraId="3C4EA733" w14:textId="157C946F" w:rsidR="00E662EE" w:rsidRPr="00285770" w:rsidRDefault="00B66C3F"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uvedenie Diela do prevádzky, ak je to potrebné s ohľadom na povahu Diela;</w:t>
      </w:r>
    </w:p>
    <w:p w14:paraId="2F781C2E" w14:textId="77777777" w:rsidR="00B66C3F" w:rsidRPr="00285770" w:rsidRDefault="00B66C3F" w:rsidP="00285770">
      <w:pPr>
        <w:pStyle w:val="Odsekzoznamu"/>
        <w:spacing w:after="0" w:line="276" w:lineRule="auto"/>
        <w:rPr>
          <w:rFonts w:ascii="Book Antiqua" w:hAnsi="Book Antiqua"/>
        </w:rPr>
      </w:pPr>
    </w:p>
    <w:p w14:paraId="144ED618" w14:textId="25694936" w:rsidR="00B66C3F" w:rsidRPr="00285770" w:rsidRDefault="0083176D"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vypracovanie a odovzdanie všetkých podkladov a poskytnutie odbornej a technickej súčinnosti potrebnej na kolaudáciu Diela alebo získanie iného dokladu umožňujúceho jeho užívanie, ak sa podľa Právnych predpisov vyžadujú</w:t>
      </w:r>
      <w:r w:rsidR="00B66C3F" w:rsidRPr="00285770">
        <w:rPr>
          <w:rFonts w:ascii="Book Antiqua" w:hAnsi="Book Antiqua"/>
        </w:rPr>
        <w:t>;</w:t>
      </w:r>
    </w:p>
    <w:p w14:paraId="5B15D34F" w14:textId="77777777" w:rsidR="00B66C3F" w:rsidRPr="00285770" w:rsidRDefault="00B66C3F" w:rsidP="00285770">
      <w:pPr>
        <w:pStyle w:val="Odsekzoznamu"/>
        <w:spacing w:after="0" w:line="276" w:lineRule="auto"/>
        <w:rPr>
          <w:rFonts w:ascii="Book Antiqua" w:hAnsi="Book Antiqua"/>
        </w:rPr>
      </w:pPr>
    </w:p>
    <w:p w14:paraId="133B0AB1" w14:textId="7CA17643" w:rsidR="00B66C3F" w:rsidRPr="00285770" w:rsidRDefault="00B66C3F"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odovzdanie Diela Objednávateľovi v stave, ktorý umožňuje jeho riadne, bezpečné, spoľahlivé a prevádzkyschopné užívanie na určený účel;</w:t>
      </w:r>
    </w:p>
    <w:p w14:paraId="197A2CED" w14:textId="77777777" w:rsidR="00150E59" w:rsidRPr="00285770" w:rsidRDefault="00150E59" w:rsidP="00285770">
      <w:pPr>
        <w:pStyle w:val="Odsekzoznamu"/>
        <w:spacing w:after="0" w:line="276" w:lineRule="auto"/>
        <w:rPr>
          <w:rFonts w:ascii="Book Antiqua" w:hAnsi="Book Antiqua"/>
        </w:rPr>
      </w:pPr>
    </w:p>
    <w:p w14:paraId="2C1FA7A6" w14:textId="4B622E81" w:rsidR="00B66C3F" w:rsidRPr="00285770" w:rsidRDefault="00B66C3F" w:rsidP="00285770">
      <w:pPr>
        <w:pStyle w:val="Odsekzoznamu"/>
        <w:numPr>
          <w:ilvl w:val="0"/>
          <w:numId w:val="13"/>
        </w:numPr>
        <w:spacing w:after="0" w:line="276" w:lineRule="auto"/>
        <w:ind w:hanging="550"/>
        <w:jc w:val="both"/>
        <w:rPr>
          <w:rFonts w:ascii="Book Antiqua" w:hAnsi="Book Antiqua"/>
        </w:rPr>
      </w:pPr>
      <w:r w:rsidRPr="00285770">
        <w:rPr>
          <w:rFonts w:ascii="Book Antiqua" w:hAnsi="Book Antiqua"/>
        </w:rPr>
        <w:t xml:space="preserve">splnenie všetkých ostatných povinností Zhotoviteľa vyplývajúcich zo Zmluvy, Príloh, Požiadaviek Objednávateľa, Ponuky, Právnych predpisov, Technických noriem, </w:t>
      </w:r>
      <w:r w:rsidR="00B82E79" w:rsidRPr="00285770">
        <w:rPr>
          <w:rFonts w:ascii="Book Antiqua" w:hAnsi="Book Antiqua"/>
        </w:rPr>
        <w:t xml:space="preserve">vydaných </w:t>
      </w:r>
      <w:r w:rsidRPr="00285770">
        <w:rPr>
          <w:rFonts w:ascii="Book Antiqua" w:hAnsi="Book Antiqua"/>
        </w:rPr>
        <w:t>Povolení, odbornej starostlivosti a požiadaviek Dotknutých subjektov</w:t>
      </w:r>
      <w:r w:rsidR="00FC0FBE" w:rsidRPr="00285770">
        <w:rPr>
          <w:rFonts w:ascii="Book Antiqua" w:hAnsi="Book Antiqua"/>
        </w:rPr>
        <w:t>, a to v rozsahu povinností Zhotoviteľa podľa tejto Zmluvy</w:t>
      </w:r>
      <w:r w:rsidRPr="00285770">
        <w:rPr>
          <w:rFonts w:ascii="Book Antiqua" w:hAnsi="Book Antiqua"/>
        </w:rPr>
        <w:t>.</w:t>
      </w:r>
    </w:p>
    <w:p w14:paraId="5F628A5B" w14:textId="77777777" w:rsidR="000329D4" w:rsidRPr="00285770" w:rsidRDefault="000329D4" w:rsidP="00285770">
      <w:pPr>
        <w:spacing w:after="0" w:line="276" w:lineRule="auto"/>
        <w:ind w:left="510" w:hanging="510"/>
        <w:rPr>
          <w:rFonts w:ascii="Book Antiqua" w:hAnsi="Book Antiqua"/>
          <w:b/>
        </w:rPr>
      </w:pPr>
    </w:p>
    <w:p w14:paraId="6F562F2E" w14:textId="294BE015" w:rsidR="00375E5A" w:rsidRPr="00285770" w:rsidRDefault="00375E5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Dielo </w:t>
      </w:r>
      <w:r w:rsidR="00AD4F80" w:rsidRPr="00285770">
        <w:rPr>
          <w:rFonts w:ascii="Book Antiqua" w:hAnsi="Book Antiqua"/>
        </w:rPr>
        <w:t>zahŕňa najmä</w:t>
      </w:r>
      <w:r w:rsidRPr="00285770">
        <w:rPr>
          <w:rFonts w:ascii="Book Antiqua" w:hAnsi="Book Antiqua"/>
        </w:rPr>
        <w:t>:</w:t>
      </w:r>
      <w:r w:rsidR="000329D4" w:rsidRPr="00285770">
        <w:rPr>
          <w:rFonts w:ascii="Book Antiqua" w:hAnsi="Book Antiqua"/>
        </w:rPr>
        <w:t xml:space="preserve"> </w:t>
      </w:r>
    </w:p>
    <w:p w14:paraId="64890659" w14:textId="56E2FF6E" w:rsidR="00432537" w:rsidRPr="00285770" w:rsidRDefault="00432537" w:rsidP="00285770">
      <w:pPr>
        <w:pStyle w:val="Odsekzoznamu"/>
        <w:numPr>
          <w:ilvl w:val="0"/>
          <w:numId w:val="27"/>
        </w:numPr>
        <w:spacing w:after="0" w:line="276" w:lineRule="auto"/>
        <w:ind w:left="1134" w:hanging="567"/>
        <w:jc w:val="both"/>
        <w:rPr>
          <w:rFonts w:ascii="Book Antiqua" w:hAnsi="Book Antiqua"/>
        </w:rPr>
      </w:pPr>
      <w:r w:rsidRPr="00285770">
        <w:rPr>
          <w:rFonts w:ascii="Book Antiqua" w:hAnsi="Book Antiqua"/>
        </w:rPr>
        <w:lastRenderedPageBreak/>
        <w:t>odborné preverenie, koordináciu a dopracovanie dokumentácie v rozsahu podľa tejto Zmluvy a jej Príloh, najmä vypracovanie realizačnej, výrobnej, dielenskej, montážnej a koordinačnej dokumentácie;</w:t>
      </w:r>
    </w:p>
    <w:p w14:paraId="77C571E0" w14:textId="44211ACF" w:rsidR="00432537" w:rsidRPr="00285770" w:rsidRDefault="00432537" w:rsidP="00285770">
      <w:pPr>
        <w:pStyle w:val="Odsekzoznamu"/>
        <w:numPr>
          <w:ilvl w:val="0"/>
          <w:numId w:val="27"/>
        </w:numPr>
        <w:spacing w:after="0" w:line="276" w:lineRule="auto"/>
        <w:ind w:left="1134" w:hanging="567"/>
        <w:jc w:val="both"/>
        <w:rPr>
          <w:rFonts w:ascii="Book Antiqua" w:hAnsi="Book Antiqua"/>
        </w:rPr>
      </w:pPr>
      <w:r w:rsidRPr="00285770">
        <w:rPr>
          <w:rFonts w:ascii="Book Antiqua" w:hAnsi="Book Antiqua"/>
        </w:rPr>
        <w:t xml:space="preserve">rekonštrukciu a stavebné úpravy dotknutých častí objektu KH </w:t>
      </w:r>
      <w:proofErr w:type="spellStart"/>
      <w:r w:rsidRPr="00285770">
        <w:rPr>
          <w:rFonts w:ascii="Book Antiqua" w:hAnsi="Book Antiqua"/>
        </w:rPr>
        <w:t>Palace</w:t>
      </w:r>
      <w:proofErr w:type="spellEnd"/>
      <w:r w:rsidRPr="00285770">
        <w:rPr>
          <w:rFonts w:ascii="Book Antiqua" w:hAnsi="Book Antiqua"/>
        </w:rPr>
        <w:t xml:space="preserve"> vrátane priestorov balneoterapie a súvisiaceho technického a prevádzkového zázemia;</w:t>
      </w:r>
    </w:p>
    <w:p w14:paraId="6CAE8DA4" w14:textId="77D4F31A" w:rsidR="00432537" w:rsidRPr="00285770" w:rsidRDefault="00432537" w:rsidP="00285770">
      <w:pPr>
        <w:pStyle w:val="Odsekzoznamu"/>
        <w:numPr>
          <w:ilvl w:val="0"/>
          <w:numId w:val="27"/>
        </w:numPr>
        <w:spacing w:after="0" w:line="276" w:lineRule="auto"/>
        <w:ind w:left="1134" w:hanging="567"/>
        <w:jc w:val="both"/>
        <w:rPr>
          <w:rFonts w:ascii="Book Antiqua" w:hAnsi="Book Antiqua"/>
        </w:rPr>
      </w:pPr>
      <w:r w:rsidRPr="00285770">
        <w:rPr>
          <w:rFonts w:ascii="Book Antiqua" w:hAnsi="Book Antiqua"/>
        </w:rPr>
        <w:t>realizáciu prístavby bazénovej haly, wellness prevádzok a súvisiacich stavebných, technických a technologických celkov;</w:t>
      </w:r>
    </w:p>
    <w:p w14:paraId="7F7CC2BD" w14:textId="4A5B476E" w:rsidR="00432537" w:rsidRPr="00285770" w:rsidRDefault="00432537" w:rsidP="00285770">
      <w:pPr>
        <w:pStyle w:val="Odsekzoznamu"/>
        <w:numPr>
          <w:ilvl w:val="0"/>
          <w:numId w:val="27"/>
        </w:numPr>
        <w:spacing w:after="0" w:line="276" w:lineRule="auto"/>
        <w:ind w:left="1134" w:hanging="567"/>
        <w:jc w:val="both"/>
        <w:rPr>
          <w:rFonts w:ascii="Book Antiqua" w:hAnsi="Book Antiqua"/>
        </w:rPr>
      </w:pPr>
      <w:r w:rsidRPr="00285770">
        <w:rPr>
          <w:rFonts w:ascii="Book Antiqua" w:hAnsi="Book Antiqua"/>
        </w:rPr>
        <w:t>dodávku, montáž, zapojenie, nastavenie a uvedenie do prevádzky bazénových, wellness a balneoterapeutických technológií a všetkých súvisiacich profesií;</w:t>
      </w:r>
    </w:p>
    <w:p w14:paraId="7047B7BB" w14:textId="4219282C" w:rsidR="00432537" w:rsidRPr="00285770" w:rsidRDefault="00432537" w:rsidP="00285770">
      <w:pPr>
        <w:pStyle w:val="Odsekzoznamu"/>
        <w:numPr>
          <w:ilvl w:val="0"/>
          <w:numId w:val="27"/>
        </w:numPr>
        <w:spacing w:after="0" w:line="276" w:lineRule="auto"/>
        <w:ind w:left="1134" w:hanging="567"/>
        <w:jc w:val="both"/>
        <w:rPr>
          <w:rFonts w:ascii="Book Antiqua" w:hAnsi="Book Antiqua"/>
        </w:rPr>
      </w:pPr>
      <w:r w:rsidRPr="00285770">
        <w:rPr>
          <w:rFonts w:ascii="Book Antiqua" w:hAnsi="Book Antiqua"/>
        </w:rPr>
        <w:t>súvisiace krajinárske, exteriérové a obnovovacie práce;</w:t>
      </w:r>
    </w:p>
    <w:p w14:paraId="0A607081" w14:textId="11921956" w:rsidR="00432537" w:rsidRPr="00285770" w:rsidRDefault="691CE227" w:rsidP="00285770">
      <w:pPr>
        <w:pStyle w:val="Odsekzoznamu"/>
        <w:numPr>
          <w:ilvl w:val="0"/>
          <w:numId w:val="27"/>
        </w:numPr>
        <w:spacing w:after="0" w:line="276" w:lineRule="auto"/>
        <w:ind w:left="1134" w:hanging="567"/>
        <w:jc w:val="both"/>
        <w:rPr>
          <w:rFonts w:ascii="Book Antiqua" w:hAnsi="Book Antiqua"/>
        </w:rPr>
      </w:pPr>
      <w:r w:rsidRPr="5053F6C2">
        <w:rPr>
          <w:rFonts w:ascii="Book Antiqua" w:hAnsi="Book Antiqua"/>
        </w:rPr>
        <w:t>vykonanie skúšok, zaškolenie obsluhy, odovzdanie dokumentácie skutočného zhotovenia a odovzdanie Diela ako plne funkčného a prevádzkyschopného celku.</w:t>
      </w:r>
    </w:p>
    <w:p w14:paraId="1F6FA33A" w14:textId="77777777" w:rsidR="00AD4F80" w:rsidRPr="00285770" w:rsidRDefault="00AD4F80" w:rsidP="00285770">
      <w:pPr>
        <w:spacing w:after="0" w:line="276" w:lineRule="auto"/>
        <w:ind w:left="360"/>
        <w:jc w:val="both"/>
        <w:rPr>
          <w:rFonts w:ascii="Book Antiqua" w:hAnsi="Book Antiqua"/>
        </w:rPr>
      </w:pPr>
    </w:p>
    <w:p w14:paraId="66A7CDD2" w14:textId="35631235" w:rsidR="007E4721" w:rsidRPr="00285770" w:rsidRDefault="007E4721" w:rsidP="00285770">
      <w:pPr>
        <w:spacing w:after="0" w:line="276" w:lineRule="auto"/>
        <w:ind w:left="567"/>
        <w:jc w:val="both"/>
        <w:rPr>
          <w:rFonts w:ascii="Book Antiqua" w:hAnsi="Book Antiqua"/>
        </w:rPr>
      </w:pPr>
      <w:r w:rsidRPr="00285770">
        <w:rPr>
          <w:rFonts w:ascii="Book Antiqua" w:hAnsi="Book Antiqua"/>
        </w:rPr>
        <w:t xml:space="preserve">Podrobné vecné vymedzenie Diela je uvedené v Prílohách. </w:t>
      </w:r>
    </w:p>
    <w:p w14:paraId="01699B2A" w14:textId="77777777" w:rsidR="007E4721" w:rsidRPr="00285770" w:rsidRDefault="007E4721" w:rsidP="00285770">
      <w:pPr>
        <w:spacing w:after="0" w:line="276" w:lineRule="auto"/>
        <w:ind w:left="567"/>
        <w:jc w:val="both"/>
        <w:rPr>
          <w:rFonts w:ascii="Book Antiqua" w:hAnsi="Book Antiqua"/>
        </w:rPr>
      </w:pPr>
    </w:p>
    <w:p w14:paraId="0CEBCE87" w14:textId="45A79CCA" w:rsidR="007F4A0E" w:rsidRPr="00285770" w:rsidRDefault="6DDE86FA" w:rsidP="00285770">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Dielo zahŕňa všetko, čo je v rozsahu povinností Zhotoviteľa podľa tejto Zmluvy potrebné na dosiahnutie účelu Zmluvy, a to aj vtedy, ak určitá práca, dodávka, služba, dokument, podklad, skúška, koordinácia, licencia, softvér, rozhranie, úprava, opatrenie alebo iné plnenie nie je výslovne uvedené v dokumentoch tvoriacich Zmluvu, ak je potrebné na riadne, úplné, bezpečné, funkčné a prevádzkyschopné vykonanie Diela v súlade s vydanými Povoleniami a na jeho riadnu kolaudáciu a užívanie. Toto ustanovenie nemožno vykladať tak, že Zhotoviteľ vedie konanie o kolaudácii alebo vykonáva úkony, ktoré podľa Právnych predpisov alebo tejto Zmluvy zabezpečuje výlučne Objednávateľ; tým nie sú dotknuté povinnosti Zhotoviteľa v rámci Inžinierskej činnosti</w:t>
      </w:r>
      <w:r w:rsidR="6E68FFA6" w:rsidRPr="107C25B9">
        <w:rPr>
          <w:rFonts w:ascii="Book Antiqua" w:hAnsi="Book Antiqua"/>
        </w:rPr>
        <w:t>.</w:t>
      </w:r>
    </w:p>
    <w:p w14:paraId="1DAAA51C" w14:textId="77777777" w:rsidR="00FE2BA2" w:rsidRPr="00285770" w:rsidRDefault="00FE2BA2" w:rsidP="00285770">
      <w:pPr>
        <w:pStyle w:val="Odsekzoznamu"/>
        <w:spacing w:after="0" w:line="276" w:lineRule="auto"/>
        <w:rPr>
          <w:rFonts w:ascii="Book Antiqua" w:hAnsi="Book Antiqua"/>
        </w:rPr>
      </w:pPr>
    </w:p>
    <w:p w14:paraId="2B2AA28C" w14:textId="70E66717" w:rsidR="00FE2BA2" w:rsidRPr="00285770" w:rsidRDefault="001052B0" w:rsidP="00A805C7">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Podklady Objednávateľa, okrem tých, ktoré majú podľa tejto Zmluvy iba informatívny alebo pomocný charakter, predstavujú záväzný technický a koncepčný základ Diela a požiadavky Objednávateľa na Dielo. Zhotoviteľ je povinný tieto záväzné podklady odborne preveriť, vzájomne skoordinovať a v rozsahu Dokumentácie Zhotoviteľa podľa tejto Zmluvy a jej Príloh rozpracovať, doplniť a premietnuť do Dokumentácie Zhotoviteľa a realizácie Diela tak, aby bol splnený účel Zmluvy. Podklady s informatívnym alebo pomocným charakterom je Zhotoviteľ povinný odborne posúdiť a primerane zohľadniť; </w:t>
      </w:r>
      <w:r w:rsidR="00A805C7" w:rsidRPr="00A805C7">
        <w:rPr>
          <w:rFonts w:ascii="Book Antiqua" w:hAnsi="Book Antiqua"/>
        </w:rPr>
        <w:t>tieto podklady však nenahrádzajú Dokumentáciu Zhotoviteľa ani nezbavujú Zhotoviteľa</w:t>
      </w:r>
      <w:r w:rsidR="00A805C7">
        <w:rPr>
          <w:rFonts w:ascii="Book Antiqua" w:hAnsi="Book Antiqua"/>
        </w:rPr>
        <w:t xml:space="preserve"> </w:t>
      </w:r>
      <w:r w:rsidRPr="00285770">
        <w:rPr>
          <w:rFonts w:ascii="Book Antiqua" w:hAnsi="Book Antiqua"/>
        </w:rPr>
        <w:t xml:space="preserve">zodpovednosti za </w:t>
      </w:r>
      <w:r w:rsidR="00A805C7">
        <w:rPr>
          <w:rFonts w:ascii="Book Antiqua" w:hAnsi="Book Antiqua"/>
        </w:rPr>
        <w:t xml:space="preserve">jej </w:t>
      </w:r>
      <w:r w:rsidRPr="00285770">
        <w:rPr>
          <w:rFonts w:ascii="Book Antiqua" w:hAnsi="Book Antiqua"/>
        </w:rPr>
        <w:t>úplné a riadne vypracovanie a</w:t>
      </w:r>
      <w:r w:rsidR="0081439A">
        <w:rPr>
          <w:rFonts w:ascii="Book Antiqua" w:hAnsi="Book Antiqua"/>
        </w:rPr>
        <w:t xml:space="preserve"> za </w:t>
      </w:r>
      <w:r w:rsidRPr="00285770">
        <w:rPr>
          <w:rFonts w:ascii="Book Antiqua" w:hAnsi="Book Antiqua"/>
        </w:rPr>
        <w:t>vykonanie Diela</w:t>
      </w:r>
      <w:r w:rsidR="00FE2BA2" w:rsidRPr="00285770">
        <w:rPr>
          <w:rFonts w:ascii="Book Antiqua" w:hAnsi="Book Antiqua"/>
        </w:rPr>
        <w:t>.</w:t>
      </w:r>
    </w:p>
    <w:p w14:paraId="0F1631CD" w14:textId="77777777" w:rsidR="0068185C" w:rsidRPr="00285770" w:rsidRDefault="0068185C" w:rsidP="00285770">
      <w:pPr>
        <w:pStyle w:val="Odsekzoznamu"/>
        <w:spacing w:after="0" w:line="276" w:lineRule="auto"/>
        <w:rPr>
          <w:rFonts w:ascii="Book Antiqua" w:hAnsi="Book Antiqua"/>
        </w:rPr>
      </w:pPr>
    </w:p>
    <w:p w14:paraId="64F7BCE3" w14:textId="6821625F" w:rsidR="0068185C" w:rsidRPr="00285770" w:rsidRDefault="0068185C" w:rsidP="0078399C">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Poskytnutie Podkladov Objednávateľa nepredstavuje záruku Objednávateľa, že tieto podklady tvoria úplnú dokumentáciu potrebnú na realizáciu Diela. Zhotoviteľ je povinný zabezpečiť ich odborné preverenie, koordináciu a dopracovanie v rozsahu Dokumentácie Zhotoviteľa, ktorú je podľa tejto Zmluvy a jej Príloh povinný vypracovať.</w:t>
      </w:r>
      <w:r w:rsidR="0078399C">
        <w:rPr>
          <w:rFonts w:ascii="Book Antiqua" w:hAnsi="Book Antiqua"/>
        </w:rPr>
        <w:t xml:space="preserve"> </w:t>
      </w:r>
      <w:r w:rsidR="0078399C" w:rsidRPr="0078399C">
        <w:rPr>
          <w:rFonts w:ascii="Book Antiqua" w:hAnsi="Book Antiqua"/>
        </w:rPr>
        <w:t xml:space="preserve">Takéto odborné preverenie, koordinácia a dopracovanie, vrátane vypracovania potrebných detailov, koordinácie profesií, prestupov, napojení a dimenzovania v rozsahu vyplývajúcom zo </w:t>
      </w:r>
      <w:r w:rsidR="0078399C" w:rsidRPr="0078399C">
        <w:rPr>
          <w:rFonts w:ascii="Book Antiqua" w:hAnsi="Book Antiqua"/>
        </w:rPr>
        <w:lastRenderedPageBreak/>
        <w:t>Zmluvy a jej Príloh, je súčasťou povinností Zhotoviteľa a Zmluvnej ceny a samo osebe sa nepovažuje za Zmenu ani nezakladá Nárok na zvýšenie Zmluvnej ceny alebo predĺženie Lehoty realizácie.</w:t>
      </w:r>
    </w:p>
    <w:p w14:paraId="550D5974" w14:textId="77777777" w:rsidR="0068185C" w:rsidRPr="00285770" w:rsidRDefault="0068185C" w:rsidP="00285770">
      <w:pPr>
        <w:pStyle w:val="Odsekzoznamu"/>
        <w:spacing w:after="0" w:line="276" w:lineRule="auto"/>
        <w:rPr>
          <w:rFonts w:ascii="Book Antiqua" w:hAnsi="Book Antiqua"/>
        </w:rPr>
      </w:pPr>
    </w:p>
    <w:p w14:paraId="480A7A94" w14:textId="146718A1" w:rsidR="0068185C" w:rsidRPr="00285770" w:rsidRDefault="002C184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sa nesmie bez predchádzajúceho písomného súhlasu Objednávateľa podstatne odchýliť od technickej koncepcie, trás, dimenzií, funkčných a výkonových parametrov alebo technológií určených v záväzných Podkladoch Objednávateľa. Zhotoviteľ je oprávnený navrhnúť Alternatívne technické riešenie výlučne postupom podľa </w:t>
      </w:r>
      <w:r w:rsidR="00FE4AC8" w:rsidRPr="00285770">
        <w:rPr>
          <w:rFonts w:ascii="Book Antiqua" w:hAnsi="Book Antiqua"/>
        </w:rPr>
        <w:t>čl.</w:t>
      </w:r>
      <w:r w:rsidRPr="00285770">
        <w:rPr>
          <w:rFonts w:ascii="Book Antiqua" w:hAnsi="Book Antiqua"/>
        </w:rPr>
        <w:t xml:space="preserve"> </w:t>
      </w:r>
      <w:r w:rsidR="00FE4AC8" w:rsidRPr="00285770">
        <w:rPr>
          <w:rFonts w:ascii="Book Antiqua" w:hAnsi="Book Antiqua"/>
        </w:rPr>
        <w:fldChar w:fldCharType="begin"/>
      </w:r>
      <w:r w:rsidR="00FE4AC8" w:rsidRPr="00285770">
        <w:rPr>
          <w:rFonts w:ascii="Book Antiqua" w:hAnsi="Book Antiqua"/>
        </w:rPr>
        <w:instrText xml:space="preserve"> REF _Ref233251881 \r \h </w:instrText>
      </w:r>
      <w:r w:rsidR="00D9333F" w:rsidRPr="00285770">
        <w:rPr>
          <w:rFonts w:ascii="Book Antiqua" w:hAnsi="Book Antiqua"/>
        </w:rPr>
        <w:instrText xml:space="preserve"> \* MERGEFORMAT </w:instrText>
      </w:r>
      <w:r w:rsidR="00FE4AC8" w:rsidRPr="00285770">
        <w:rPr>
          <w:rFonts w:ascii="Book Antiqua" w:hAnsi="Book Antiqua"/>
        </w:rPr>
      </w:r>
      <w:r w:rsidR="00FE4AC8"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FE4AC8" w:rsidRPr="00285770">
        <w:rPr>
          <w:rFonts w:ascii="Book Antiqua" w:hAnsi="Book Antiqua"/>
        </w:rPr>
        <w:fldChar w:fldCharType="end"/>
      </w:r>
      <w:r w:rsidRPr="00285770">
        <w:rPr>
          <w:rFonts w:ascii="Book Antiqua" w:hAnsi="Book Antiqua"/>
        </w:rPr>
        <w:t xml:space="preserve"> tejto Zmluvy. Alternatívne technické riešenie nesmie zapracovať do Dokumentácie Zhotoviteľa ani realizovať pred jeho písomným schválením Objednávateľom a, ak má vplyv na rozsah Diela, Zmluvnú cenu, Lehotu realizácie alebo Povolenia, pred nadobudnutím účinnosti príslušného dodatku k Zmluve. Ak je odchýlka nevyhnutná z dôvodu Právnych predpisov, Povolení, podmienok Dotknutých subjektov alebo objektívne zisteného stavu, Zhotoviteľ je povinný bezodkladne upozorniť Objednávateľa a postupovať </w:t>
      </w:r>
      <w:r w:rsidR="00013FEA" w:rsidRPr="00285770">
        <w:rPr>
          <w:rFonts w:ascii="Book Antiqua" w:hAnsi="Book Antiqua"/>
        </w:rPr>
        <w:t xml:space="preserve">podľa čl. </w:t>
      </w:r>
      <w:r w:rsidR="00013FEA" w:rsidRPr="00285770">
        <w:rPr>
          <w:rFonts w:ascii="Book Antiqua" w:hAnsi="Book Antiqua"/>
        </w:rPr>
        <w:fldChar w:fldCharType="begin"/>
      </w:r>
      <w:r w:rsidR="00013FEA" w:rsidRPr="00285770">
        <w:rPr>
          <w:rFonts w:ascii="Book Antiqua" w:hAnsi="Book Antiqua"/>
        </w:rPr>
        <w:instrText xml:space="preserve"> REF _Ref233251881 \r \h </w:instrText>
      </w:r>
      <w:r w:rsidR="00D9333F" w:rsidRPr="00285770">
        <w:rPr>
          <w:rFonts w:ascii="Book Antiqua" w:hAnsi="Book Antiqua"/>
        </w:rPr>
        <w:instrText xml:space="preserve"> \* MERGEFORMAT </w:instrText>
      </w:r>
      <w:r w:rsidR="00013FEA" w:rsidRPr="00285770">
        <w:rPr>
          <w:rFonts w:ascii="Book Antiqua" w:hAnsi="Book Antiqua"/>
        </w:rPr>
      </w:r>
      <w:r w:rsidR="00013FEA"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013FEA" w:rsidRPr="00285770">
        <w:rPr>
          <w:rFonts w:ascii="Book Antiqua" w:hAnsi="Book Antiqua"/>
        </w:rPr>
        <w:fldChar w:fldCharType="end"/>
      </w:r>
      <w:r w:rsidR="00013FEA" w:rsidRPr="00285770">
        <w:rPr>
          <w:rFonts w:ascii="Book Antiqua" w:hAnsi="Book Antiqua"/>
        </w:rPr>
        <w:t xml:space="preserve"> tejto Zmluvy.</w:t>
      </w:r>
    </w:p>
    <w:p w14:paraId="1B48554A" w14:textId="77777777" w:rsidR="00CE685F" w:rsidRPr="00285770" w:rsidRDefault="00CE685F" w:rsidP="00285770">
      <w:pPr>
        <w:pStyle w:val="Odsekzoznamu"/>
        <w:spacing w:after="0" w:line="276" w:lineRule="auto"/>
        <w:rPr>
          <w:rFonts w:ascii="Book Antiqua" w:hAnsi="Book Antiqua"/>
        </w:rPr>
      </w:pPr>
    </w:p>
    <w:p w14:paraId="17198C55" w14:textId="765344DF" w:rsidR="00FC4DB6" w:rsidRPr="00285770" w:rsidRDefault="00B4633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aby Dokumentácia Zhotoviteľa a výsledné Dielo spĺňali všetky záväzné funkčné, výkonové, hygienické, energetické, akustické, prevádzkové, bezpečnostné a environmentálne požiadavky a parametre vyplývajúce zo Zmluvy, Príloh, Podkladov Objednávateľa, Právnych predpisov, Technických noriem, Povolení a podmienok Dotknutých subjektov, a to aj vtedy, ak potreba dodržania konkrétnej požiadavky alebo parametra vyplynie až pri dopracovaní Dokumentácie Zhotoviteľa.</w:t>
      </w:r>
    </w:p>
    <w:p w14:paraId="3145A3FC" w14:textId="77777777" w:rsidR="00FC4DB6" w:rsidRPr="00285770" w:rsidRDefault="00FC4DB6" w:rsidP="00285770">
      <w:pPr>
        <w:spacing w:after="0" w:line="276" w:lineRule="auto"/>
        <w:ind w:left="360"/>
        <w:jc w:val="both"/>
        <w:rPr>
          <w:rFonts w:ascii="Book Antiqua" w:hAnsi="Book Antiqua"/>
        </w:rPr>
      </w:pPr>
    </w:p>
    <w:p w14:paraId="42B85B4C" w14:textId="4A296648" w:rsidR="005B4CDC" w:rsidRPr="00285770" w:rsidRDefault="005B4CD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sa zaväzuje zaplatiť Zhotoviteľovi Zmluvnú cenu za riadne, úplné a včasné vykonanie Diela za podmienok uvedených v tejto Zmluve. </w:t>
      </w:r>
    </w:p>
    <w:p w14:paraId="3593416F" w14:textId="77777777" w:rsidR="005B4CDC" w:rsidRPr="00285770" w:rsidRDefault="005B4CDC" w:rsidP="00285770">
      <w:pPr>
        <w:pStyle w:val="Odsekzoznamu"/>
        <w:spacing w:after="0" w:line="276" w:lineRule="auto"/>
        <w:rPr>
          <w:rFonts w:ascii="Book Antiqua" w:hAnsi="Book Antiqua"/>
        </w:rPr>
      </w:pPr>
    </w:p>
    <w:p w14:paraId="01944AE6" w14:textId="04FDEB12" w:rsidR="005B4CDC" w:rsidRPr="00285770" w:rsidRDefault="00DC1957" w:rsidP="00A1452E">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zabezpečuje </w:t>
      </w:r>
      <w:r w:rsidR="00A1452E" w:rsidRPr="00A1452E">
        <w:rPr>
          <w:rFonts w:ascii="Book Antiqua" w:hAnsi="Book Antiqua"/>
        </w:rPr>
        <w:t>získanie stanovísk, vyjadrení, súhlasov a schválení Dotknutých subjektov potrebných na vykonanie Diela</w:t>
      </w:r>
      <w:r w:rsidR="00A1452E">
        <w:rPr>
          <w:rFonts w:ascii="Book Antiqua" w:hAnsi="Book Antiqua"/>
        </w:rPr>
        <w:t xml:space="preserve">, </w:t>
      </w:r>
      <w:r w:rsidRPr="00285770">
        <w:rPr>
          <w:rFonts w:ascii="Book Antiqua" w:hAnsi="Book Antiqua"/>
        </w:rPr>
        <w:t xml:space="preserve">vedenie konania o kolaudácii Diela a vykonanie </w:t>
      </w:r>
      <w:r w:rsidR="002D7D0F">
        <w:rPr>
          <w:rFonts w:ascii="Book Antiqua" w:hAnsi="Book Antiqua"/>
        </w:rPr>
        <w:t xml:space="preserve">príslušných </w:t>
      </w:r>
      <w:r w:rsidRPr="00285770">
        <w:rPr>
          <w:rFonts w:ascii="Book Antiqua" w:hAnsi="Book Antiqua"/>
        </w:rPr>
        <w:t xml:space="preserve">žiadostí </w:t>
      </w:r>
      <w:r w:rsidR="002D7D0F">
        <w:rPr>
          <w:rFonts w:ascii="Book Antiqua" w:hAnsi="Book Antiqua"/>
        </w:rPr>
        <w:t xml:space="preserve">a </w:t>
      </w:r>
      <w:r w:rsidRPr="00285770">
        <w:rPr>
          <w:rFonts w:ascii="Book Antiqua" w:hAnsi="Book Antiqua"/>
        </w:rPr>
        <w:t xml:space="preserve">podaní. Zhotoviteľ je povinný v </w:t>
      </w:r>
      <w:r w:rsidR="002D7D0F">
        <w:rPr>
          <w:rFonts w:ascii="Book Antiqua" w:hAnsi="Book Antiqua"/>
        </w:rPr>
        <w:t>rámci</w:t>
      </w:r>
      <w:r w:rsidR="002D7D0F" w:rsidRPr="00285770">
        <w:rPr>
          <w:rFonts w:ascii="Book Antiqua" w:hAnsi="Book Antiqua"/>
        </w:rPr>
        <w:t xml:space="preserve"> </w:t>
      </w:r>
      <w:r w:rsidRPr="00285770">
        <w:rPr>
          <w:rFonts w:ascii="Book Antiqua" w:hAnsi="Book Antiqua"/>
        </w:rPr>
        <w:t xml:space="preserve">Inžinierskej činnosti včas </w:t>
      </w:r>
      <w:r w:rsidR="0075367B">
        <w:rPr>
          <w:rFonts w:ascii="Book Antiqua" w:hAnsi="Book Antiqua"/>
        </w:rPr>
        <w:t xml:space="preserve">identifikovať potrebu takýchto úkonov, </w:t>
      </w:r>
      <w:r w:rsidRPr="00285770">
        <w:rPr>
          <w:rFonts w:ascii="Book Antiqua" w:hAnsi="Book Antiqua"/>
        </w:rPr>
        <w:t xml:space="preserve">pripraviť a odovzdať Objednávateľovi všetky úplné podklady a poskytnúť </w:t>
      </w:r>
      <w:r w:rsidR="0075367B">
        <w:rPr>
          <w:rFonts w:ascii="Book Antiqua" w:hAnsi="Book Antiqua"/>
        </w:rPr>
        <w:t xml:space="preserve">mu </w:t>
      </w:r>
      <w:r w:rsidR="00F9336A">
        <w:rPr>
          <w:rFonts w:ascii="Book Antiqua" w:hAnsi="Book Antiqua"/>
        </w:rPr>
        <w:t xml:space="preserve">odbornú, technickú a administratívnu </w:t>
      </w:r>
      <w:r w:rsidRPr="00285770">
        <w:rPr>
          <w:rFonts w:ascii="Book Antiqua" w:hAnsi="Book Antiqua"/>
        </w:rPr>
        <w:t xml:space="preserve">súčinnosť potrebnú na </w:t>
      </w:r>
      <w:r w:rsidR="00F9336A">
        <w:rPr>
          <w:rFonts w:ascii="Book Antiqua" w:hAnsi="Book Antiqua"/>
        </w:rPr>
        <w:t xml:space="preserve">riadne a včasné </w:t>
      </w:r>
      <w:r w:rsidRPr="00285770">
        <w:rPr>
          <w:rFonts w:ascii="Book Antiqua" w:hAnsi="Book Antiqua"/>
        </w:rPr>
        <w:t>vykonanie úkonov</w:t>
      </w:r>
      <w:r w:rsidR="005B4CDC" w:rsidRPr="00285770">
        <w:rPr>
          <w:rFonts w:ascii="Book Antiqua" w:hAnsi="Book Antiqua"/>
        </w:rPr>
        <w:t>.</w:t>
      </w:r>
    </w:p>
    <w:p w14:paraId="4B962582" w14:textId="77777777" w:rsidR="00241F70" w:rsidRPr="00285770" w:rsidRDefault="00241F70" w:rsidP="00285770">
      <w:pPr>
        <w:spacing w:after="0" w:line="276" w:lineRule="auto"/>
        <w:ind w:left="510" w:hanging="510"/>
        <w:rPr>
          <w:rFonts w:ascii="Book Antiqua" w:hAnsi="Book Antiqua"/>
          <w:b/>
        </w:rPr>
      </w:pPr>
    </w:p>
    <w:p w14:paraId="1410AC00" w14:textId="77777777" w:rsidR="001F0108" w:rsidRPr="00285770" w:rsidRDefault="001F0108" w:rsidP="00285770">
      <w:pPr>
        <w:spacing w:after="0" w:line="276" w:lineRule="auto"/>
        <w:ind w:left="510" w:hanging="510"/>
        <w:rPr>
          <w:rFonts w:ascii="Book Antiqua" w:hAnsi="Book Antiqua"/>
          <w:b/>
        </w:rPr>
      </w:pPr>
    </w:p>
    <w:p w14:paraId="3B199794" w14:textId="40C86606"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DOKUMENTÁCIA ZHOTOVITEĽA A INŽINIERSKA ČINNOSŤ</w:t>
      </w:r>
    </w:p>
    <w:p w14:paraId="46D05136" w14:textId="77777777" w:rsidR="00B217EB" w:rsidRPr="00285770" w:rsidRDefault="00B217EB" w:rsidP="00285770">
      <w:pPr>
        <w:spacing w:after="0" w:line="276" w:lineRule="auto"/>
        <w:ind w:left="360"/>
        <w:rPr>
          <w:rFonts w:ascii="Book Antiqua" w:hAnsi="Book Antiqua"/>
        </w:rPr>
      </w:pPr>
    </w:p>
    <w:p w14:paraId="543A6A59" w14:textId="53032634" w:rsidR="00B217EB" w:rsidRPr="00285770" w:rsidRDefault="00B217E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vypracovať, predložiť, dopracovať, upraviť, aktualizovať a odovzdať Objednávateľovi Dokumentáciu Zhotoviteľa v</w:t>
      </w:r>
      <w:r w:rsidR="00E5745D" w:rsidRPr="00285770">
        <w:rPr>
          <w:rFonts w:ascii="Book Antiqua" w:hAnsi="Book Antiqua"/>
        </w:rPr>
        <w:t> </w:t>
      </w:r>
      <w:r w:rsidRPr="00285770">
        <w:rPr>
          <w:rFonts w:ascii="Book Antiqua" w:hAnsi="Book Antiqua"/>
        </w:rPr>
        <w:t>rozsahu</w:t>
      </w:r>
      <w:r w:rsidR="00E5745D" w:rsidRPr="00285770">
        <w:rPr>
          <w:rFonts w:ascii="Book Antiqua" w:hAnsi="Book Antiqua"/>
        </w:rPr>
        <w:t xml:space="preserve"> podľa tejto Zmluvy a jej Príloh</w:t>
      </w:r>
      <w:r w:rsidRPr="00285770">
        <w:rPr>
          <w:rFonts w:ascii="Book Antiqua" w:hAnsi="Book Antiqua"/>
        </w:rPr>
        <w:t xml:space="preserve">, </w:t>
      </w:r>
      <w:r w:rsidR="00E5745D" w:rsidRPr="00285770">
        <w:rPr>
          <w:rFonts w:ascii="Book Antiqua" w:hAnsi="Book Antiqua"/>
        </w:rPr>
        <w:t xml:space="preserve">v </w:t>
      </w:r>
      <w:r w:rsidRPr="00285770">
        <w:rPr>
          <w:rFonts w:ascii="Book Antiqua" w:hAnsi="Book Antiqua"/>
        </w:rPr>
        <w:t>kvalite, podrobnosti a forme potrebnej na riadnu realizáciu, skúšanie, uvedenie do prevádzky, odovzdanie, prevádzku, údržbu, opravy a zmeny Diela</w:t>
      </w:r>
      <w:r w:rsidR="003522AB" w:rsidRPr="00285770">
        <w:rPr>
          <w:rFonts w:ascii="Book Antiqua" w:hAnsi="Book Antiqua"/>
        </w:rPr>
        <w:t>, ako aj dokumentáciu a podklady, ktoré je podľa tejto Zmluvy povinný pripraviť na účely povoľovacích a prípadných kolaudačných procesov</w:t>
      </w:r>
      <w:r w:rsidRPr="00285770">
        <w:rPr>
          <w:rFonts w:ascii="Book Antiqua" w:hAnsi="Book Antiqua"/>
        </w:rPr>
        <w:t xml:space="preserve">. </w:t>
      </w:r>
    </w:p>
    <w:p w14:paraId="7B92186A" w14:textId="3D6B09D0" w:rsidR="00722E91" w:rsidRPr="00285770" w:rsidRDefault="7F2793C6" w:rsidP="00285770">
      <w:pPr>
        <w:pStyle w:val="Odsekzoznamu"/>
        <w:numPr>
          <w:ilvl w:val="1"/>
          <w:numId w:val="11"/>
        </w:numPr>
        <w:spacing w:after="0" w:line="276" w:lineRule="auto"/>
        <w:ind w:left="567" w:hanging="567"/>
        <w:jc w:val="both"/>
        <w:rPr>
          <w:rFonts w:ascii="Book Antiqua" w:hAnsi="Book Antiqua"/>
        </w:rPr>
      </w:pPr>
      <w:r w:rsidRPr="5053F6C2">
        <w:rPr>
          <w:rFonts w:ascii="Book Antiqua" w:hAnsi="Book Antiqua"/>
        </w:rPr>
        <w:lastRenderedPageBreak/>
        <w:t xml:space="preserve">Dokumentácia Zhotoviteľa musí byť v súlade so Zmluvou, Požiadavkami Objednávateľa, </w:t>
      </w:r>
      <w:r w:rsidR="6AD2606D" w:rsidRPr="5053F6C2">
        <w:rPr>
          <w:rFonts w:ascii="Book Antiqua" w:hAnsi="Book Antiqua"/>
        </w:rPr>
        <w:t xml:space="preserve">záväznými </w:t>
      </w:r>
      <w:r w:rsidRPr="5053F6C2">
        <w:rPr>
          <w:rFonts w:ascii="Book Antiqua" w:hAnsi="Book Antiqua"/>
        </w:rPr>
        <w:t xml:space="preserve">Podkladmi Objednávateľa, Právnymi predpismi, Technickými normami, </w:t>
      </w:r>
      <w:r w:rsidR="505F54F9" w:rsidRPr="5053F6C2">
        <w:rPr>
          <w:rFonts w:ascii="Book Antiqua" w:hAnsi="Book Antiqua"/>
        </w:rPr>
        <w:t xml:space="preserve">vydanými </w:t>
      </w:r>
      <w:r w:rsidRPr="5053F6C2">
        <w:rPr>
          <w:rFonts w:ascii="Book Antiqua" w:hAnsi="Book Antiqua"/>
        </w:rPr>
        <w:t>Povoleniami, Osobitným režimom Areálu a požiadavkami Dotknutých subjektov.</w:t>
      </w:r>
      <w:r w:rsidR="6AD2606D" w:rsidRPr="5053F6C2">
        <w:rPr>
          <w:rFonts w:ascii="Book Antiqua" w:hAnsi="Book Antiqua"/>
        </w:rPr>
        <w:t xml:space="preserve"> </w:t>
      </w:r>
    </w:p>
    <w:p w14:paraId="0014F8CD" w14:textId="77777777" w:rsidR="00722E91" w:rsidRPr="00285770" w:rsidRDefault="00722E91" w:rsidP="00285770">
      <w:pPr>
        <w:pStyle w:val="Odsekzoznamu"/>
        <w:spacing w:after="0" w:line="276" w:lineRule="auto"/>
        <w:rPr>
          <w:rFonts w:ascii="Book Antiqua" w:hAnsi="Book Antiqua"/>
        </w:rPr>
      </w:pPr>
    </w:p>
    <w:p w14:paraId="171AF425" w14:textId="2AF755EE" w:rsidR="00722E91" w:rsidRPr="00285770" w:rsidRDefault="00722E9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Dokumentácia Zhotoviteľa musí byť vypracovaná osobami odborne spôsobilými na jej vypracovanie. Zhotoviteľ zodpovedá za to, že všetky osoby podieľajúce sa na vypracovaní Dokumentácie Zhotoviteľa majú potrebné oprávnenia, autorizácie, skúsenosti, odbornú spôsobilosť a kapacity.</w:t>
      </w:r>
    </w:p>
    <w:p w14:paraId="3EB9C13C" w14:textId="77777777" w:rsidR="00054FD0" w:rsidRPr="00285770" w:rsidRDefault="00054FD0" w:rsidP="00285770">
      <w:pPr>
        <w:pStyle w:val="Odsekzoznamu"/>
        <w:spacing w:after="0" w:line="276" w:lineRule="auto"/>
        <w:rPr>
          <w:rFonts w:ascii="Book Antiqua" w:hAnsi="Book Antiqua"/>
        </w:rPr>
      </w:pPr>
    </w:p>
    <w:p w14:paraId="1BCA660D" w14:textId="4C0B4B98" w:rsidR="00054FD0" w:rsidRPr="00285770" w:rsidRDefault="00054FD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Dokumentácia Zhotoviteľa zahŕňa najmä</w:t>
      </w:r>
      <w:r w:rsidR="00993127" w:rsidRPr="00285770">
        <w:rPr>
          <w:rFonts w:ascii="Book Antiqua" w:hAnsi="Book Antiqua"/>
        </w:rPr>
        <w:t>:</w:t>
      </w:r>
    </w:p>
    <w:p w14:paraId="0FB78632" w14:textId="037DBEBC" w:rsidR="00393390" w:rsidRDefault="00393390" w:rsidP="00393390">
      <w:pPr>
        <w:pStyle w:val="Odsekzoznamu"/>
        <w:numPr>
          <w:ilvl w:val="1"/>
          <w:numId w:val="35"/>
        </w:numPr>
        <w:spacing w:after="0" w:line="276" w:lineRule="auto"/>
        <w:ind w:left="1134" w:hanging="567"/>
        <w:jc w:val="both"/>
        <w:rPr>
          <w:rFonts w:ascii="Book Antiqua" w:hAnsi="Book Antiqua"/>
        </w:rPr>
      </w:pPr>
      <w:r w:rsidRPr="00393390">
        <w:rPr>
          <w:rFonts w:ascii="Book Antiqua" w:hAnsi="Book Antiqua"/>
        </w:rPr>
        <w:t>vykonávací projekt, ak sa jeho vypracovanie vyžaduje podľa Právnych predpisov</w:t>
      </w:r>
      <w:r>
        <w:rPr>
          <w:rFonts w:ascii="Book Antiqua" w:hAnsi="Book Antiqua"/>
        </w:rPr>
        <w:t>;</w:t>
      </w:r>
    </w:p>
    <w:p w14:paraId="47D6B065" w14:textId="2852E899" w:rsidR="00A937C3" w:rsidRPr="00285770" w:rsidRDefault="2F7EC45B" w:rsidP="00285770">
      <w:pPr>
        <w:pStyle w:val="Odsekzoznamu"/>
        <w:numPr>
          <w:ilvl w:val="1"/>
          <w:numId w:val="35"/>
        </w:numPr>
        <w:spacing w:after="0" w:line="276" w:lineRule="auto"/>
        <w:ind w:left="1134" w:hanging="567"/>
        <w:jc w:val="both"/>
        <w:rPr>
          <w:rFonts w:ascii="Book Antiqua" w:hAnsi="Book Antiqua"/>
        </w:rPr>
      </w:pPr>
      <w:r w:rsidRPr="5053F6C2">
        <w:rPr>
          <w:rFonts w:ascii="Book Antiqua" w:hAnsi="Book Antiqua"/>
        </w:rPr>
        <w:t>realizačnú dokumentáciu</w:t>
      </w:r>
      <w:r w:rsidR="00E87355">
        <w:rPr>
          <w:rFonts w:ascii="Book Antiqua" w:hAnsi="Book Antiqua"/>
        </w:rPr>
        <w:t xml:space="preserve"> v rozsahu podľa Právnych predpisov</w:t>
      </w:r>
      <w:r w:rsidRPr="5053F6C2">
        <w:rPr>
          <w:rFonts w:ascii="Book Antiqua" w:hAnsi="Book Antiqua"/>
        </w:rPr>
        <w:t>, najmä</w:t>
      </w:r>
      <w:r w:rsidR="089205C4" w:rsidRPr="5053F6C2">
        <w:rPr>
          <w:rFonts w:ascii="Book Antiqua" w:hAnsi="Book Antiqua"/>
        </w:rPr>
        <w:t xml:space="preserve"> </w:t>
      </w:r>
      <w:r w:rsidRPr="5053F6C2">
        <w:rPr>
          <w:rFonts w:ascii="Book Antiqua" w:hAnsi="Book Antiqua"/>
        </w:rPr>
        <w:t>dokumenty o výrobnej príprave Zhotoviteľa vrátane potrebných koordinačných výkresov, výrobných, dielenských, montážnych a technologických výkresov, schém, detailov, výpočtov, technologických postupov a iných podkladov potrebných na riadne uskutočnenie stavebných prác, stavebný denník, dokumentáciu skutočného zhotovenia stavby a záverečné stanovisko stavbyvedúceho;</w:t>
      </w:r>
    </w:p>
    <w:p w14:paraId="1239F6E0" w14:textId="32B7E1AD" w:rsidR="00A937C3" w:rsidRPr="00285770" w:rsidRDefault="00A937C3" w:rsidP="00285770">
      <w:pPr>
        <w:pStyle w:val="Odsekzoznamu"/>
        <w:numPr>
          <w:ilvl w:val="1"/>
          <w:numId w:val="35"/>
        </w:numPr>
        <w:spacing w:after="0" w:line="276" w:lineRule="auto"/>
        <w:ind w:left="1134" w:hanging="567"/>
        <w:jc w:val="both"/>
        <w:rPr>
          <w:rFonts w:ascii="Book Antiqua" w:hAnsi="Book Antiqua"/>
        </w:rPr>
      </w:pPr>
      <w:r w:rsidRPr="00285770">
        <w:rPr>
          <w:rFonts w:ascii="Book Antiqua" w:hAnsi="Book Antiqua"/>
        </w:rPr>
        <w:t>prevádzkovú dokumentáciu potrebnú na riadne, bezpečné a hospodárne užívanie, prevádzku, kontrolu, údržbu a opravy Diela;</w:t>
      </w:r>
    </w:p>
    <w:p w14:paraId="54C09D3B" w14:textId="781FCC98" w:rsidR="00A937C3" w:rsidRPr="00285770" w:rsidRDefault="00A937C3" w:rsidP="00285770">
      <w:pPr>
        <w:pStyle w:val="Odsekzoznamu"/>
        <w:numPr>
          <w:ilvl w:val="1"/>
          <w:numId w:val="35"/>
        </w:numPr>
        <w:spacing w:after="0" w:line="276" w:lineRule="auto"/>
        <w:ind w:left="1134" w:hanging="567"/>
        <w:jc w:val="both"/>
        <w:rPr>
          <w:rFonts w:ascii="Book Antiqua" w:hAnsi="Book Antiqua"/>
        </w:rPr>
      </w:pPr>
      <w:r w:rsidRPr="00285770">
        <w:rPr>
          <w:rFonts w:ascii="Book Antiqua" w:hAnsi="Book Antiqua"/>
        </w:rPr>
        <w:t>plán organizácie výstavby, dokumentáciu a plány v oblasti bezpečnosti a ochrany zdravia pri práci a ochrany pred požiarmi, dokumentáciu ku skúškam, odborným prehliadkam, odborným skúškam a revíziám, geodetickú dokumentáciu, dokumentáciu a podklady potrebné na zabezpečenie Povolení a</w:t>
      </w:r>
      <w:r w:rsidR="00226673">
        <w:rPr>
          <w:rFonts w:ascii="Book Antiqua" w:hAnsi="Book Antiqua"/>
        </w:rPr>
        <w:t xml:space="preserve"> </w:t>
      </w:r>
      <w:r w:rsidRPr="00285770">
        <w:rPr>
          <w:rFonts w:ascii="Book Antiqua" w:hAnsi="Book Antiqua"/>
        </w:rPr>
        <w:t>kolaudáciu Diela a ostatné dokumenty, ktoré je Zhotoviteľ povinný vypracovať alebo zabezpečiť podľa Zmluvy a jej Príloh.</w:t>
      </w:r>
    </w:p>
    <w:p w14:paraId="2F491669" w14:textId="77777777" w:rsidR="00993127" w:rsidRPr="00285770" w:rsidRDefault="00993127" w:rsidP="00285770">
      <w:pPr>
        <w:spacing w:after="0" w:line="276" w:lineRule="auto"/>
        <w:ind w:left="360"/>
        <w:jc w:val="both"/>
        <w:rPr>
          <w:rFonts w:ascii="Book Antiqua" w:hAnsi="Book Antiqua"/>
        </w:rPr>
      </w:pPr>
    </w:p>
    <w:p w14:paraId="135B94A9" w14:textId="63D59A4F" w:rsidR="007D5FD2" w:rsidRDefault="14D3CD2A" w:rsidP="00285770">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Zhotoviteľ zodpovedá za úplné a riadne vypracovanie, vzájomnú koordináciu a technickú správnosť Dokumentácie Zhotoviteľa v rozsahu potrebnom na riadne vykonanie, odovzdanie a kolaudáciu Diela. Poskytnutie Podkladov Objednávateľa s informatívnym alebo pomocným charakterom túto povinnosť neobmedzuje. Zhotoviteľ je povinný pri vypracovaní Dokumentácie Zhotoviteľa koordinovať svoju činnosť s autorom overeného projektu stavby a autormi ostatných Podkladov Objednávateľa, ak o to Objednávateľ požiada</w:t>
      </w:r>
      <w:r w:rsidR="28CDFEF8" w:rsidRPr="107C25B9">
        <w:rPr>
          <w:rFonts w:ascii="Book Antiqua" w:hAnsi="Book Antiqua"/>
        </w:rPr>
        <w:t>.</w:t>
      </w:r>
    </w:p>
    <w:p w14:paraId="29F2DD82" w14:textId="77777777" w:rsidR="000C7BCA" w:rsidRPr="00AA6C01" w:rsidRDefault="000C7BCA" w:rsidP="007D224B">
      <w:pPr>
        <w:spacing w:after="0" w:line="276" w:lineRule="auto"/>
        <w:ind w:left="360"/>
        <w:jc w:val="both"/>
        <w:rPr>
          <w:rFonts w:ascii="Book Antiqua" w:hAnsi="Book Antiqua"/>
        </w:rPr>
      </w:pPr>
    </w:p>
    <w:p w14:paraId="38E5766A" w14:textId="55ADDEB3" w:rsidR="000C7BCA" w:rsidRPr="00285770" w:rsidRDefault="000C7BCA" w:rsidP="000C7BCA">
      <w:pPr>
        <w:pStyle w:val="Odsekzoznamu"/>
        <w:numPr>
          <w:ilvl w:val="1"/>
          <w:numId w:val="11"/>
        </w:numPr>
        <w:spacing w:after="0" w:line="276" w:lineRule="auto"/>
        <w:ind w:left="567" w:hanging="567"/>
        <w:jc w:val="both"/>
        <w:rPr>
          <w:rFonts w:ascii="Book Antiqua" w:hAnsi="Book Antiqua"/>
        </w:rPr>
      </w:pPr>
      <w:r w:rsidRPr="000C7BCA">
        <w:rPr>
          <w:rFonts w:ascii="Book Antiqua" w:hAnsi="Book Antiqua"/>
        </w:rPr>
        <w:t>Zhotoviteľ určí hlavného koordinátora Dokumentácie Zhotoviteľa, ktorý bude zodpovedný za odbornú a priestorovú koordináciu všetkých projektových profesií, technologických celkov a projektových výstupov Zhotoviteľa a bude hlavnou kontaktnou osobou pre projektovú koordináciu voči Objednávateľovi, TDI a autorovi overeného projektu stavby.</w:t>
      </w:r>
    </w:p>
    <w:p w14:paraId="3C132B14" w14:textId="77777777" w:rsidR="001403C0" w:rsidRPr="00285770" w:rsidRDefault="001403C0" w:rsidP="00285770">
      <w:pPr>
        <w:pStyle w:val="Odsekzoznamu"/>
        <w:spacing w:after="0" w:line="276" w:lineRule="auto"/>
        <w:rPr>
          <w:rFonts w:ascii="Book Antiqua" w:hAnsi="Book Antiqua"/>
        </w:rPr>
      </w:pPr>
    </w:p>
    <w:p w14:paraId="12936840" w14:textId="78448B5C" w:rsidR="001403C0" w:rsidRPr="00285770" w:rsidRDefault="0000236D" w:rsidP="0000236D">
      <w:pPr>
        <w:pStyle w:val="Odsekzoznamu"/>
        <w:numPr>
          <w:ilvl w:val="1"/>
          <w:numId w:val="11"/>
        </w:numPr>
        <w:spacing w:after="0" w:line="276" w:lineRule="auto"/>
        <w:ind w:left="567" w:hanging="567"/>
        <w:jc w:val="both"/>
        <w:rPr>
          <w:rFonts w:ascii="Book Antiqua" w:hAnsi="Book Antiqua"/>
        </w:rPr>
      </w:pPr>
      <w:r w:rsidRPr="0000236D">
        <w:rPr>
          <w:rFonts w:ascii="Book Antiqua" w:hAnsi="Book Antiqua"/>
        </w:rPr>
        <w:lastRenderedPageBreak/>
        <w:t>Objednávateľ zabezpečuje získanie stanovísk, vyjadrení, súhlasov a schválení Dotknutých subjektov potrebných počas vypracovania Dokumentácie Zhotoviteľa a vykonávania Diela, vrátane príslušných stanovísk, súhlasov a schválení Krajského pamiatkového úradu. Zhotoviteľ je povinný v rámci Inžinierskej činnosti zabezpečiť odbornú koordináciu s Dotknutými subjektmi a pripraviť všetky úplné odborné, technické a dokumentačné podklady potrebné na získanie uvedených stanovísk, vyjadrení, súhlasov a schválení.</w:t>
      </w:r>
    </w:p>
    <w:p w14:paraId="5204468F" w14:textId="77777777" w:rsidR="00FF0B15" w:rsidRPr="00285770" w:rsidRDefault="00FF0B15" w:rsidP="00285770">
      <w:pPr>
        <w:pStyle w:val="Odsekzoznamu"/>
        <w:spacing w:after="0" w:line="276" w:lineRule="auto"/>
        <w:rPr>
          <w:rFonts w:ascii="Book Antiqua" w:hAnsi="Book Antiqua"/>
        </w:rPr>
      </w:pPr>
    </w:p>
    <w:p w14:paraId="64EF7910" w14:textId="7AF84D9C" w:rsidR="00FF0B15" w:rsidRPr="00285770" w:rsidRDefault="00F501A0" w:rsidP="00DB3249">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riadne a včas vypracovať a odovzdať Objednávateľovi všetky úplné odborné, technické a dokumentačné podklady potrebné na vykonanie úkonov zabezpečovaných Objednávateľom podľa </w:t>
      </w:r>
      <w:r w:rsidR="00793DF3">
        <w:rPr>
          <w:rFonts w:ascii="Book Antiqua" w:hAnsi="Book Antiqua"/>
        </w:rPr>
        <w:t>tejto Zmluvy</w:t>
      </w:r>
      <w:r w:rsidRPr="00285770">
        <w:rPr>
          <w:rFonts w:ascii="Book Antiqua" w:hAnsi="Book Antiqua"/>
        </w:rPr>
        <w:t>, najmä na kolaudáciu Diela. Ak je na riadne a včasné pokračovanie vo vypracovaní Dokumentácie Zhotoviteľa alebo vykonávaní Diela potrebný úkon Objednávateľa, Zhotoviteľ je povinný Objednávateľa na túto skutočnosť včas písomne upozorniť, presne označiť požadovaný úkon a lehotu na jeho vykonanie a odovzdať mu úplné podklady s dostatočným predstihom tak, aby bolo možné úkon vykonať bez vplyvu na Harmonogram a Lehotu realizácie</w:t>
      </w:r>
      <w:r w:rsidR="00FF0B15" w:rsidRPr="00285770">
        <w:rPr>
          <w:rFonts w:ascii="Book Antiqua" w:hAnsi="Book Antiqua"/>
        </w:rPr>
        <w:t>.</w:t>
      </w:r>
      <w:r w:rsidR="00DB3249">
        <w:rPr>
          <w:rFonts w:ascii="Book Antiqua" w:hAnsi="Book Antiqua"/>
        </w:rPr>
        <w:t xml:space="preserve"> </w:t>
      </w:r>
      <w:r w:rsidR="00DB3249" w:rsidRPr="00DB3249">
        <w:rPr>
          <w:rFonts w:ascii="Book Antiqua" w:hAnsi="Book Antiqua"/>
        </w:rPr>
        <w:t>Zhotoviteľ nezodpovedá za obsah stanoviska, rozhodnutia, súhlasu alebo schválenia Dotknutého subjektu ani za dobu jeho vydania, ak nepriaznivý výsledok alebo omeškanie neboli spôsobené porušením povinností Zhotoviteľa podľa tejto Zmluvy, najmä neúplnosťou, Vadou alebo oneskoreným predložením podkladov alebo neposkytnutím potrebnej súčinnosti.</w:t>
      </w:r>
    </w:p>
    <w:p w14:paraId="4482845B" w14:textId="77777777" w:rsidR="00DC78F3" w:rsidRPr="00285770" w:rsidRDefault="00DC78F3" w:rsidP="00285770">
      <w:pPr>
        <w:pStyle w:val="Odsekzoznamu"/>
        <w:spacing w:after="0" w:line="276" w:lineRule="auto"/>
        <w:rPr>
          <w:rFonts w:ascii="Book Antiqua" w:hAnsi="Book Antiqua"/>
        </w:rPr>
      </w:pPr>
    </w:p>
    <w:p w14:paraId="5F43BBA5" w14:textId="68BDBBFD" w:rsidR="00DC78F3" w:rsidRPr="00285770" w:rsidRDefault="00461CD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na požiadanie Objednávateľa poskytnúť vysvetlenia k predloženým podkladom a zúčastniť sa na rokovaní, obhliadke, kontrole alebo konaní, ak je jeho účasť potrebná vzhľadom na povahu Diela alebo ním vypracovaných podkladov. Zhotoviteľ nie je oprávnený bez predchádzajúceho písomného poverenia alebo splnomocnenia Objednávateľa konať v jeho mene voči orgánom verejnej moci alebo Dotknutým subjektom.</w:t>
      </w:r>
    </w:p>
    <w:p w14:paraId="0FB4797D" w14:textId="77777777" w:rsidR="00DC78F3" w:rsidRPr="00285770" w:rsidRDefault="00DC78F3" w:rsidP="00285770">
      <w:pPr>
        <w:pStyle w:val="Odsekzoznamu"/>
        <w:spacing w:after="0" w:line="276" w:lineRule="auto"/>
        <w:rPr>
          <w:rFonts w:ascii="Book Antiqua" w:hAnsi="Book Antiqua"/>
        </w:rPr>
      </w:pPr>
    </w:p>
    <w:p w14:paraId="7D349047" w14:textId="6EA8E9F0" w:rsidR="00853986" w:rsidRDefault="434F8AE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pri vypracovaní Dokumentácie Zhotoviteľa a vykonávaní Diela rešpektovať všetky vydané Povolenia, najmä podmienky orgánov pamiatkovej ochrany, a priebežne koordinovať s Krajským pamiatkovým úradom všetky návrhy, materiálové a technologické riešenia a realizačné postupy, pri ktorých sa jeho stanovisko, súhlas alebo schválenie vyžaduje, vrátane zabezpečenia potrebného vzorkovania a schválenia materiálov. Ak o to Objednávateľ požiada, Zhotoviteľ je povinný príslušné riešenia koordinovať aj s autorom overeného projektu stavby. Ak riešenie navrhované Zhotoviteľom vyvolá potrebu zmeny overeného projektu stavby, Povolenia alebo inej dokumentácie, Zhotoviteľ je povinný na túto skutočnosť vopred písomne upozorniť Objednávateľa, zabezpečiť vypracovanie súvisiacej projektovej dokumentácie a všetkých odborných a technických podkladov a postupovať podľa </w:t>
      </w:r>
      <w:r w:rsidR="7C54CB01" w:rsidRPr="00285770">
        <w:rPr>
          <w:rFonts w:ascii="Book Antiqua" w:hAnsi="Book Antiqua"/>
        </w:rPr>
        <w:t>čl.</w:t>
      </w:r>
      <w:r w:rsidRPr="00285770">
        <w:rPr>
          <w:rFonts w:ascii="Book Antiqua" w:hAnsi="Book Antiqua"/>
        </w:rPr>
        <w:t xml:space="preserve"> </w:t>
      </w:r>
      <w:r w:rsidR="007E0141" w:rsidRPr="00285770">
        <w:rPr>
          <w:rFonts w:ascii="Book Antiqua" w:hAnsi="Book Antiqua"/>
        </w:rPr>
        <w:fldChar w:fldCharType="begin"/>
      </w:r>
      <w:r w:rsidR="007E0141" w:rsidRPr="00285770">
        <w:rPr>
          <w:rFonts w:ascii="Book Antiqua" w:hAnsi="Book Antiqua"/>
        </w:rPr>
        <w:instrText xml:space="preserve"> REF _Ref233251881 \r \h </w:instrText>
      </w:r>
      <w:r w:rsidR="00D9333F" w:rsidRPr="00285770">
        <w:rPr>
          <w:rFonts w:ascii="Book Antiqua" w:hAnsi="Book Antiqua"/>
        </w:rPr>
        <w:instrText xml:space="preserve"> \* MERGEFORMAT </w:instrText>
      </w:r>
      <w:r w:rsidR="007E0141" w:rsidRPr="00285770">
        <w:rPr>
          <w:rFonts w:ascii="Book Antiqua" w:hAnsi="Book Antiqua"/>
        </w:rPr>
      </w:r>
      <w:r w:rsidR="007E0141"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7E0141" w:rsidRPr="00285770">
        <w:rPr>
          <w:rFonts w:ascii="Book Antiqua" w:hAnsi="Book Antiqua"/>
        </w:rPr>
        <w:fldChar w:fldCharType="end"/>
      </w:r>
      <w:r w:rsidRPr="00285770">
        <w:rPr>
          <w:rFonts w:ascii="Book Antiqua" w:hAnsi="Book Antiqua"/>
        </w:rPr>
        <w:t xml:space="preserve"> tejto Zmluvy</w:t>
      </w:r>
      <w:r w:rsidR="3723C021" w:rsidRPr="00285770">
        <w:rPr>
          <w:rFonts w:ascii="Book Antiqua" w:hAnsi="Book Antiqua"/>
        </w:rPr>
        <w:t>.</w:t>
      </w:r>
    </w:p>
    <w:p w14:paraId="68992DC7" w14:textId="77777777" w:rsidR="0095301C" w:rsidRPr="007D224B" w:rsidRDefault="0095301C" w:rsidP="007D224B">
      <w:pPr>
        <w:pStyle w:val="Odsekzoznamu"/>
        <w:rPr>
          <w:rFonts w:ascii="Book Antiqua" w:hAnsi="Book Antiqua"/>
        </w:rPr>
      </w:pPr>
    </w:p>
    <w:p w14:paraId="6FFA18E0" w14:textId="37038031" w:rsidR="0095301C" w:rsidRPr="00285770" w:rsidRDefault="0095301C" w:rsidP="0095301C">
      <w:pPr>
        <w:pStyle w:val="Odsekzoznamu"/>
        <w:numPr>
          <w:ilvl w:val="1"/>
          <w:numId w:val="11"/>
        </w:numPr>
        <w:spacing w:after="0" w:line="276" w:lineRule="auto"/>
        <w:ind w:left="567" w:hanging="567"/>
        <w:jc w:val="both"/>
        <w:rPr>
          <w:rFonts w:ascii="Book Antiqua" w:hAnsi="Book Antiqua"/>
        </w:rPr>
      </w:pPr>
      <w:r w:rsidRPr="0095301C">
        <w:rPr>
          <w:rFonts w:ascii="Book Antiqua" w:hAnsi="Book Antiqua"/>
        </w:rPr>
        <w:t xml:space="preserve">Zhotoviteľ je povinný viesť priebežnú evidenciu vzoriek, materiálov a riešení podliehajúcich schváleniu Objednávateľa, autora overeného projektu stavby alebo </w:t>
      </w:r>
      <w:r w:rsidRPr="0095301C">
        <w:rPr>
          <w:rFonts w:ascii="Book Antiqua" w:hAnsi="Book Antiqua"/>
        </w:rPr>
        <w:lastRenderedPageBreak/>
        <w:t>Dotknutého subjektu, vrátane dátumu ich predloženia, uplatnených pripomienok, stanoviska a stavu schválenia</w:t>
      </w:r>
      <w:r>
        <w:rPr>
          <w:rFonts w:ascii="Book Antiqua" w:hAnsi="Book Antiqua"/>
        </w:rPr>
        <w:t>.</w:t>
      </w:r>
    </w:p>
    <w:p w14:paraId="648FF9B0" w14:textId="77777777" w:rsidR="00853986" w:rsidRPr="00285770" w:rsidRDefault="00853986" w:rsidP="00285770">
      <w:pPr>
        <w:pStyle w:val="Odsekzoznamu"/>
        <w:spacing w:after="0" w:line="276" w:lineRule="auto"/>
        <w:rPr>
          <w:rFonts w:ascii="Book Antiqua" w:hAnsi="Book Antiqua"/>
        </w:rPr>
      </w:pPr>
    </w:p>
    <w:p w14:paraId="79CB84D9" w14:textId="7AF752E8" w:rsidR="00DC78F3" w:rsidRPr="00285770" w:rsidRDefault="00DC78F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w:t>
      </w:r>
      <w:r w:rsidR="00DD1080" w:rsidRPr="00285770">
        <w:rPr>
          <w:rFonts w:ascii="Book Antiqua" w:hAnsi="Book Antiqua"/>
        </w:rPr>
        <w:t>je povinný v Dokumentácii Zhotoviteľa a pri Inžinierskej činnosti zohľadniť Osobitný režim Areálu, najmä kúpeľnú prevádzku, ochranu pacientov a hostí, obmedzenia pohybu osôb a techniky, ochranu prírodných liečivých zdrojov, podzemných vôd, zelene, koreňových systémov, historických a pamiatkovo hodnotných prvkov, požiadavky na obmedzenie hluku a prašnosti a interné prevádzkové pravidlá Objednávateľa</w:t>
      </w:r>
      <w:r w:rsidRPr="00285770">
        <w:rPr>
          <w:rFonts w:ascii="Book Antiqua" w:hAnsi="Book Antiqua"/>
        </w:rPr>
        <w:t>.</w:t>
      </w:r>
    </w:p>
    <w:p w14:paraId="17268D08" w14:textId="77777777" w:rsidR="00557996" w:rsidRPr="00285770" w:rsidRDefault="00557996" w:rsidP="00285770">
      <w:pPr>
        <w:pStyle w:val="Odsekzoznamu"/>
        <w:spacing w:after="0" w:line="276" w:lineRule="auto"/>
        <w:rPr>
          <w:rFonts w:ascii="Book Antiqua" w:hAnsi="Book Antiqua"/>
        </w:rPr>
      </w:pPr>
    </w:p>
    <w:p w14:paraId="28CB37C0" w14:textId="083008B1" w:rsidR="00557996" w:rsidRPr="00285770" w:rsidRDefault="02CE7332" w:rsidP="00312B38">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Zhotoviteľ je povinný predkladať Dokumentáciu Zhotoviteľa Objednávateľovi a TDI v súlade s</w:t>
      </w:r>
      <w:r w:rsidR="00357F7A">
        <w:rPr>
          <w:rFonts w:ascii="Book Antiqua" w:hAnsi="Book Antiqua"/>
        </w:rPr>
        <w:t> </w:t>
      </w:r>
      <w:r w:rsidRPr="107C25B9">
        <w:rPr>
          <w:rFonts w:ascii="Book Antiqua" w:hAnsi="Book Antiqua"/>
        </w:rPr>
        <w:t>Harmonogramom</w:t>
      </w:r>
      <w:r w:rsidR="00357F7A">
        <w:rPr>
          <w:rFonts w:ascii="Book Antiqua" w:hAnsi="Book Antiqua"/>
        </w:rPr>
        <w:t xml:space="preserve"> a Podrobným harmonogramom</w:t>
      </w:r>
      <w:r w:rsidRPr="107C25B9">
        <w:rPr>
          <w:rFonts w:ascii="Book Antiqua" w:hAnsi="Book Antiqua"/>
        </w:rPr>
        <w:t xml:space="preserve"> a v dostatočnom predstihu tak, aby bolo možné jej riadne posúdenie a pripomienkovanie, </w:t>
      </w:r>
      <w:r w:rsidR="002708CE">
        <w:rPr>
          <w:rFonts w:ascii="Book Antiqua" w:hAnsi="Book Antiqua"/>
        </w:rPr>
        <w:t>potrebné prerokovanie</w:t>
      </w:r>
      <w:r w:rsidRPr="107C25B9">
        <w:rPr>
          <w:rFonts w:ascii="Book Antiqua" w:hAnsi="Book Antiqua"/>
        </w:rPr>
        <w:t xml:space="preserve"> s Dotknutými subjektmi</w:t>
      </w:r>
      <w:r w:rsidR="001D637C">
        <w:rPr>
          <w:rFonts w:ascii="Book Antiqua" w:hAnsi="Book Antiqua"/>
        </w:rPr>
        <w:t>,</w:t>
      </w:r>
      <w:r w:rsidRPr="107C25B9">
        <w:rPr>
          <w:rFonts w:ascii="Book Antiqua" w:hAnsi="Book Antiqua"/>
        </w:rPr>
        <w:t xml:space="preserve"> </w:t>
      </w:r>
      <w:r w:rsidR="00312B38" w:rsidRPr="00312B38">
        <w:rPr>
          <w:rFonts w:ascii="Book Antiqua" w:hAnsi="Book Antiqua"/>
        </w:rPr>
        <w:t>zapracovanie pripomienok a uvoľnenie príslušnej časti Dokumentácie Zhotoviteľa na realizáciu</w:t>
      </w:r>
      <w:r w:rsidR="00312B38">
        <w:rPr>
          <w:rFonts w:ascii="Book Antiqua" w:hAnsi="Book Antiqua"/>
        </w:rPr>
        <w:t xml:space="preserve"> </w:t>
      </w:r>
      <w:r w:rsidRPr="107C25B9">
        <w:rPr>
          <w:rFonts w:ascii="Book Antiqua" w:hAnsi="Book Antiqua"/>
        </w:rPr>
        <w:t>bez ohrozenia Lehoty realizácie</w:t>
      </w:r>
      <w:r w:rsidR="1D847DC1" w:rsidRPr="107C25B9">
        <w:rPr>
          <w:rFonts w:ascii="Book Antiqua" w:hAnsi="Book Antiqua"/>
        </w:rPr>
        <w:t>.</w:t>
      </w:r>
    </w:p>
    <w:p w14:paraId="08B982BE" w14:textId="77777777" w:rsidR="00557996" w:rsidRPr="00285770" w:rsidRDefault="00557996" w:rsidP="00285770">
      <w:pPr>
        <w:pStyle w:val="Odsekzoznamu"/>
        <w:spacing w:after="0" w:line="276" w:lineRule="auto"/>
        <w:rPr>
          <w:rFonts w:ascii="Book Antiqua" w:hAnsi="Book Antiqua"/>
        </w:rPr>
      </w:pPr>
    </w:p>
    <w:p w14:paraId="3D9E9B53" w14:textId="3FA7ECF1" w:rsidR="00557996" w:rsidRDefault="1D847DC1" w:rsidP="00285770">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Objednávateľ alebo TDI je oprávnený k predloženej Dokumentácii Zhotoviteľa uplatniť pripomienky, požadovať jej doplnenie, opravu, prepracovanie alebo opätovné predloženie, ak Dokumentácia Zhotoviteľa nie je v súlade so Zmluvou alebo nie je dostatočná na účel, na ktorý sa má použiť.</w:t>
      </w:r>
    </w:p>
    <w:p w14:paraId="495D1764" w14:textId="77777777" w:rsidR="00BA54D3" w:rsidRPr="00BA54D3" w:rsidRDefault="00BA54D3" w:rsidP="00BA54D3">
      <w:pPr>
        <w:spacing w:after="0" w:line="276" w:lineRule="auto"/>
        <w:ind w:left="360"/>
        <w:jc w:val="both"/>
        <w:rPr>
          <w:rFonts w:ascii="Book Antiqua" w:hAnsi="Book Antiqua"/>
        </w:rPr>
      </w:pPr>
      <w:bookmarkStart w:id="6" w:name="_Ref237367663"/>
    </w:p>
    <w:p w14:paraId="4F86E7A2" w14:textId="10593543" w:rsidR="003674AC" w:rsidRDefault="00C066A6" w:rsidP="00975D5E">
      <w:pPr>
        <w:pStyle w:val="Odsekzoznamu"/>
        <w:numPr>
          <w:ilvl w:val="1"/>
          <w:numId w:val="11"/>
        </w:numPr>
        <w:spacing w:after="0" w:line="276" w:lineRule="auto"/>
        <w:ind w:left="567" w:hanging="567"/>
        <w:jc w:val="both"/>
        <w:rPr>
          <w:rFonts w:ascii="Book Antiqua" w:hAnsi="Book Antiqua"/>
        </w:rPr>
      </w:pPr>
      <w:r w:rsidRPr="00C066A6">
        <w:rPr>
          <w:rFonts w:ascii="Book Antiqua" w:hAnsi="Book Antiqua"/>
        </w:rPr>
        <w:t xml:space="preserve">Objednávateľ alebo TDI oznámi pripomienky alebo stanovisko k riadne a úplne predloženej Dokumentácii Zhotoviteľa </w:t>
      </w:r>
      <w:r w:rsidR="002A6357">
        <w:rPr>
          <w:rFonts w:ascii="Book Antiqua" w:hAnsi="Book Antiqua"/>
        </w:rPr>
        <w:t xml:space="preserve">spravidla </w:t>
      </w:r>
      <w:r w:rsidRPr="00C066A6">
        <w:rPr>
          <w:rFonts w:ascii="Book Antiqua" w:hAnsi="Book Antiqua"/>
        </w:rPr>
        <w:t>do desiatich (10) Pracovných dní</w:t>
      </w:r>
      <w:r w:rsidR="00BD4165">
        <w:rPr>
          <w:rFonts w:ascii="Book Antiqua" w:hAnsi="Book Antiqua"/>
        </w:rPr>
        <w:t xml:space="preserve"> odo dňa jej </w:t>
      </w:r>
      <w:r w:rsidR="00725777">
        <w:rPr>
          <w:rFonts w:ascii="Book Antiqua" w:hAnsi="Book Antiqua"/>
        </w:rPr>
        <w:t>doručenia</w:t>
      </w:r>
      <w:r w:rsidRPr="00C066A6">
        <w:rPr>
          <w:rFonts w:ascii="Book Antiqua" w:hAnsi="Book Antiqua"/>
        </w:rPr>
        <w:t>. Márne uplynutie tejto lehoty sa nepovažuje za schválenie ani uvoľnenie Dokumentácie Zhotoviteľa na realizáciu</w:t>
      </w:r>
      <w:r>
        <w:rPr>
          <w:rFonts w:ascii="Book Antiqua" w:hAnsi="Book Antiqua"/>
        </w:rPr>
        <w:t>.</w:t>
      </w:r>
      <w:r w:rsidR="002A6357">
        <w:rPr>
          <w:rFonts w:ascii="Book Antiqua" w:hAnsi="Book Antiqua"/>
        </w:rPr>
        <w:t xml:space="preserve"> </w:t>
      </w:r>
      <w:r w:rsidR="002A6357" w:rsidRPr="002A6357">
        <w:rPr>
          <w:rFonts w:ascii="Book Antiqua" w:hAnsi="Book Antiqua"/>
        </w:rPr>
        <w:t xml:space="preserve">Ak vzhľadom na rozsah alebo technickú náročnosť </w:t>
      </w:r>
      <w:r w:rsidR="000745B2">
        <w:rPr>
          <w:rFonts w:ascii="Book Antiqua" w:hAnsi="Book Antiqua"/>
        </w:rPr>
        <w:t xml:space="preserve">konkrétnej časti </w:t>
      </w:r>
      <w:r w:rsidR="002A6357">
        <w:rPr>
          <w:rFonts w:ascii="Book Antiqua" w:hAnsi="Book Antiqua"/>
        </w:rPr>
        <w:t>D</w:t>
      </w:r>
      <w:r w:rsidR="002A6357" w:rsidRPr="002A6357">
        <w:rPr>
          <w:rFonts w:ascii="Book Antiqua" w:hAnsi="Book Antiqua"/>
        </w:rPr>
        <w:t xml:space="preserve">okumentácie </w:t>
      </w:r>
      <w:r w:rsidR="002A6357">
        <w:rPr>
          <w:rFonts w:ascii="Book Antiqua" w:hAnsi="Book Antiqua"/>
        </w:rPr>
        <w:t xml:space="preserve">Zhotoviteľa </w:t>
      </w:r>
      <w:r w:rsidR="002A6357" w:rsidRPr="002A6357">
        <w:rPr>
          <w:rFonts w:ascii="Book Antiqua" w:hAnsi="Book Antiqua"/>
        </w:rPr>
        <w:t>nie je možné túto lehotu dodržať, Objednávateľ alebo TDI o tom Zhotoviteľa bezodkladne informuje a uvedie predpokladaný termín stanoviska.</w:t>
      </w:r>
      <w:bookmarkEnd w:id="6"/>
      <w:r w:rsidR="00FD1F51">
        <w:rPr>
          <w:rFonts w:ascii="Book Antiqua" w:hAnsi="Book Antiqua"/>
        </w:rPr>
        <w:t xml:space="preserve"> </w:t>
      </w:r>
      <w:r w:rsidR="00FD1F51" w:rsidRPr="00975D5E">
        <w:rPr>
          <w:rFonts w:ascii="Book Antiqua" w:hAnsi="Book Antiqua"/>
        </w:rPr>
        <w:t>Zhotoviteľ je povinný lehotu na posúdenie Dokumentácie Zhotoviteľa podľa tohto článku zohľadniť v Podrobnom harmonograme a pri plánovaní postupu vykonávania Diela.</w:t>
      </w:r>
    </w:p>
    <w:p w14:paraId="26D45287" w14:textId="77777777" w:rsidR="0035068F" w:rsidRPr="00BA54D3" w:rsidRDefault="0035068F" w:rsidP="00BA54D3">
      <w:pPr>
        <w:pStyle w:val="Odsekzoznamu"/>
        <w:rPr>
          <w:rFonts w:ascii="Book Antiqua" w:hAnsi="Book Antiqua"/>
        </w:rPr>
      </w:pPr>
    </w:p>
    <w:p w14:paraId="6ED97116" w14:textId="24331BA7" w:rsidR="0035068F" w:rsidRDefault="0035068F" w:rsidP="0035068F">
      <w:pPr>
        <w:pStyle w:val="Odsekzoznamu"/>
        <w:numPr>
          <w:ilvl w:val="1"/>
          <w:numId w:val="11"/>
        </w:numPr>
        <w:spacing w:after="0" w:line="276" w:lineRule="auto"/>
        <w:ind w:left="567" w:hanging="567"/>
        <w:jc w:val="both"/>
        <w:rPr>
          <w:rFonts w:ascii="Book Antiqua" w:hAnsi="Book Antiqua"/>
        </w:rPr>
      </w:pPr>
      <w:r w:rsidRPr="0035068F">
        <w:rPr>
          <w:rFonts w:ascii="Book Antiqua" w:hAnsi="Book Antiqua"/>
        </w:rPr>
        <w:t xml:space="preserve">Lehota podľa čl. </w:t>
      </w:r>
      <w:r>
        <w:rPr>
          <w:rFonts w:ascii="Book Antiqua" w:hAnsi="Book Antiqua"/>
        </w:rPr>
        <w:fldChar w:fldCharType="begin"/>
      </w:r>
      <w:r>
        <w:rPr>
          <w:rFonts w:ascii="Book Antiqua" w:hAnsi="Book Antiqua"/>
        </w:rPr>
        <w:instrText xml:space="preserve"> REF _Ref237367663 \r \h </w:instrText>
      </w:r>
      <w:r>
        <w:rPr>
          <w:rFonts w:ascii="Book Antiqua" w:hAnsi="Book Antiqua"/>
        </w:rPr>
      </w:r>
      <w:r>
        <w:rPr>
          <w:rFonts w:ascii="Book Antiqua" w:hAnsi="Book Antiqua"/>
        </w:rPr>
        <w:fldChar w:fldCharType="separate"/>
      </w:r>
      <w:r w:rsidR="00793DF3">
        <w:rPr>
          <w:rFonts w:ascii="Book Antiqua" w:hAnsi="Book Antiqua" w:hint="eastAsia"/>
          <w:cs/>
        </w:rPr>
        <w:t>‎</w:t>
      </w:r>
      <w:r w:rsidR="00793DF3">
        <w:rPr>
          <w:rFonts w:ascii="Book Antiqua" w:hAnsi="Book Antiqua"/>
        </w:rPr>
        <w:t>0</w:t>
      </w:r>
      <w:r>
        <w:rPr>
          <w:rFonts w:ascii="Book Antiqua" w:hAnsi="Book Antiqua"/>
        </w:rPr>
        <w:fldChar w:fldCharType="end"/>
      </w:r>
      <w:r>
        <w:rPr>
          <w:rFonts w:ascii="Book Antiqua" w:hAnsi="Book Antiqua"/>
        </w:rPr>
        <w:t xml:space="preserve"> </w:t>
      </w:r>
      <w:r w:rsidRPr="0035068F">
        <w:rPr>
          <w:rFonts w:ascii="Book Antiqua" w:hAnsi="Book Antiqua"/>
        </w:rPr>
        <w:t>začína plynúť doručením riadnej a úplnej Dokumentácie Zhotoviteľa</w:t>
      </w:r>
      <w:r w:rsidR="00047BB8">
        <w:rPr>
          <w:rFonts w:ascii="Book Antiqua" w:hAnsi="Book Antiqua"/>
        </w:rPr>
        <w:t xml:space="preserve"> v rozsahu a forme požadovanej Zmluvou</w:t>
      </w:r>
      <w:r w:rsidRPr="0035068F">
        <w:rPr>
          <w:rFonts w:ascii="Book Antiqua" w:hAnsi="Book Antiqua"/>
        </w:rPr>
        <w:t xml:space="preserve">. Ak </w:t>
      </w:r>
      <w:r w:rsidR="00047BB8">
        <w:rPr>
          <w:rFonts w:ascii="Book Antiqua" w:hAnsi="Book Antiqua"/>
        </w:rPr>
        <w:t>predložená D</w:t>
      </w:r>
      <w:r w:rsidRPr="0035068F">
        <w:rPr>
          <w:rFonts w:ascii="Book Antiqua" w:hAnsi="Book Antiqua"/>
        </w:rPr>
        <w:t>okumentácia</w:t>
      </w:r>
      <w:r w:rsidR="00047BB8">
        <w:rPr>
          <w:rFonts w:ascii="Book Antiqua" w:hAnsi="Book Antiqua"/>
        </w:rPr>
        <w:t xml:space="preserve"> Zhotoviteľa</w:t>
      </w:r>
      <w:r w:rsidRPr="0035068F">
        <w:rPr>
          <w:rFonts w:ascii="Book Antiqua" w:hAnsi="Book Antiqua"/>
        </w:rPr>
        <w:t xml:space="preserve"> obsahuje podstatné nedostatky, je neúplná alebo neumožňuje riadne posúdenie, Objednávateľ alebo TDI ju môže vrátiť na doplnenie; nová lehota začne plynúť doručením riadne doplnenej </w:t>
      </w:r>
      <w:r w:rsidR="00BA0951">
        <w:rPr>
          <w:rFonts w:ascii="Book Antiqua" w:hAnsi="Book Antiqua"/>
        </w:rPr>
        <w:t>D</w:t>
      </w:r>
      <w:r w:rsidRPr="0035068F">
        <w:rPr>
          <w:rFonts w:ascii="Book Antiqua" w:hAnsi="Book Antiqua"/>
        </w:rPr>
        <w:t>okumentácie</w:t>
      </w:r>
      <w:r w:rsidR="00BA0951">
        <w:rPr>
          <w:rFonts w:ascii="Book Antiqua" w:hAnsi="Book Antiqua"/>
        </w:rPr>
        <w:t xml:space="preserve"> Zhotoviteľa</w:t>
      </w:r>
      <w:r>
        <w:rPr>
          <w:rFonts w:ascii="Book Antiqua" w:hAnsi="Book Antiqua"/>
        </w:rPr>
        <w:t>.</w:t>
      </w:r>
    </w:p>
    <w:p w14:paraId="1A418670" w14:textId="77777777" w:rsidR="001A18A3" w:rsidRPr="00BA54D3" w:rsidRDefault="001A18A3" w:rsidP="00BA54D3">
      <w:pPr>
        <w:pStyle w:val="Odsekzoznamu"/>
        <w:rPr>
          <w:rFonts w:ascii="Book Antiqua" w:hAnsi="Book Antiqua"/>
        </w:rPr>
      </w:pPr>
    </w:p>
    <w:p w14:paraId="6288195A" w14:textId="3007506A" w:rsidR="001A18A3" w:rsidRDefault="001A18A3" w:rsidP="001A18A3">
      <w:pPr>
        <w:pStyle w:val="Odsekzoznamu"/>
        <w:numPr>
          <w:ilvl w:val="1"/>
          <w:numId w:val="11"/>
        </w:numPr>
        <w:spacing w:after="0" w:line="276" w:lineRule="auto"/>
        <w:ind w:left="567" w:hanging="567"/>
        <w:jc w:val="both"/>
        <w:rPr>
          <w:rFonts w:ascii="Book Antiqua" w:hAnsi="Book Antiqua"/>
        </w:rPr>
      </w:pPr>
      <w:r w:rsidRPr="001A18A3">
        <w:rPr>
          <w:rFonts w:ascii="Book Antiqua" w:hAnsi="Book Antiqua"/>
        </w:rPr>
        <w:t>Ak je potrebné Dokumentáciu Zhotoviteľa doplniť alebo prepracovať z dôvodu jej Vady, nesúladu so Zmluvou, nedostatočnej koordinácie alebo iného dôvodu na strane Zhotoviteľa, Zhotoviteľ tak vykoná na vlastné náklady bez Nároku na predĺženie Lehoty realizácie</w:t>
      </w:r>
      <w:r>
        <w:rPr>
          <w:rFonts w:ascii="Book Antiqua" w:hAnsi="Book Antiqua"/>
        </w:rPr>
        <w:t>.</w:t>
      </w:r>
    </w:p>
    <w:p w14:paraId="3A80E402" w14:textId="77777777" w:rsidR="002F0E9C" w:rsidRPr="00BA54D3" w:rsidRDefault="002F0E9C" w:rsidP="00BA54D3">
      <w:pPr>
        <w:pStyle w:val="Odsekzoznamu"/>
        <w:rPr>
          <w:rFonts w:ascii="Book Antiqua" w:hAnsi="Book Antiqua"/>
        </w:rPr>
      </w:pPr>
    </w:p>
    <w:p w14:paraId="4106BCAC" w14:textId="5697E8F0" w:rsidR="002F0E9C" w:rsidRPr="00285770" w:rsidRDefault="002F0E9C" w:rsidP="00E72A6C">
      <w:pPr>
        <w:pStyle w:val="Odsekzoznamu"/>
        <w:numPr>
          <w:ilvl w:val="1"/>
          <w:numId w:val="11"/>
        </w:numPr>
        <w:spacing w:after="0" w:line="276" w:lineRule="auto"/>
        <w:ind w:left="567" w:hanging="567"/>
        <w:jc w:val="both"/>
        <w:rPr>
          <w:rFonts w:ascii="Book Antiqua" w:hAnsi="Book Antiqua"/>
        </w:rPr>
      </w:pPr>
      <w:r w:rsidRPr="002F0E9C">
        <w:rPr>
          <w:rFonts w:ascii="Book Antiqua" w:hAnsi="Book Antiqua"/>
        </w:rPr>
        <w:lastRenderedPageBreak/>
        <w:t xml:space="preserve">Ak potreba prepracovania </w:t>
      </w:r>
      <w:r w:rsidR="00700AFB">
        <w:rPr>
          <w:rFonts w:ascii="Book Antiqua" w:hAnsi="Book Antiqua"/>
        </w:rPr>
        <w:t xml:space="preserve">Dokumentácie Zhotoviteľa </w:t>
      </w:r>
      <w:r w:rsidRPr="002F0E9C">
        <w:rPr>
          <w:rFonts w:ascii="Book Antiqua" w:hAnsi="Book Antiqua"/>
        </w:rPr>
        <w:t xml:space="preserve">vznikne v dôsledku dodatočnej zmeny </w:t>
      </w:r>
      <w:r w:rsidR="00700AFB">
        <w:rPr>
          <w:rFonts w:ascii="Book Antiqua" w:hAnsi="Book Antiqua"/>
        </w:rPr>
        <w:t>P</w:t>
      </w:r>
      <w:r w:rsidRPr="002F0E9C">
        <w:rPr>
          <w:rFonts w:ascii="Book Antiqua" w:hAnsi="Book Antiqua"/>
        </w:rPr>
        <w:t>ožiadav</w:t>
      </w:r>
      <w:r w:rsidR="00700AFB">
        <w:rPr>
          <w:rFonts w:ascii="Book Antiqua" w:hAnsi="Book Antiqua"/>
        </w:rPr>
        <w:t>iek</w:t>
      </w:r>
      <w:r w:rsidRPr="002F0E9C">
        <w:rPr>
          <w:rFonts w:ascii="Book Antiqua" w:hAnsi="Book Antiqua"/>
        </w:rPr>
        <w:t xml:space="preserve"> Objednávateľa</w:t>
      </w:r>
      <w:r w:rsidR="00AE5D9F">
        <w:rPr>
          <w:rFonts w:ascii="Book Antiqua" w:hAnsi="Book Antiqua"/>
        </w:rPr>
        <w:t>, zmeny záväzného Podkladu Objednávateľa</w:t>
      </w:r>
      <w:r w:rsidRPr="002F0E9C">
        <w:rPr>
          <w:rFonts w:ascii="Book Antiqua" w:hAnsi="Book Antiqua"/>
        </w:rPr>
        <w:t xml:space="preserve"> alebo požiadavky </w:t>
      </w:r>
      <w:r w:rsidR="00FC62A2">
        <w:rPr>
          <w:rFonts w:ascii="Book Antiqua" w:hAnsi="Book Antiqua"/>
        </w:rPr>
        <w:t xml:space="preserve">Objednávateľa </w:t>
      </w:r>
      <w:r w:rsidRPr="002F0E9C">
        <w:rPr>
          <w:rFonts w:ascii="Book Antiqua" w:hAnsi="Book Antiqua"/>
        </w:rPr>
        <w:t xml:space="preserve">na zmenu riešenia, </w:t>
      </w:r>
      <w:r w:rsidR="00E72A6C" w:rsidRPr="00E72A6C">
        <w:rPr>
          <w:rFonts w:ascii="Book Antiqua" w:hAnsi="Book Antiqua"/>
        </w:rPr>
        <w:t>ktoré už bolo Objednávateľom alebo TDI predtým písomne odsúhlasené alebo uvoľnené na realizáciu</w:t>
      </w:r>
      <w:r w:rsidRPr="002F0E9C">
        <w:rPr>
          <w:rFonts w:ascii="Book Antiqua" w:hAnsi="Book Antiqua"/>
        </w:rPr>
        <w:t xml:space="preserve">, prípadný Nárok Zhotoviteľa sa posúdi </w:t>
      </w:r>
      <w:r w:rsidR="00E513C1">
        <w:rPr>
          <w:rFonts w:ascii="Book Antiqua" w:hAnsi="Book Antiqua"/>
        </w:rPr>
        <w:t>postupom</w:t>
      </w:r>
      <w:r w:rsidRPr="002F0E9C">
        <w:rPr>
          <w:rFonts w:ascii="Book Antiqua" w:hAnsi="Book Antiqua"/>
        </w:rPr>
        <w:t xml:space="preserve"> podľa čl. </w:t>
      </w:r>
      <w:r w:rsidR="00250ED9">
        <w:rPr>
          <w:rFonts w:ascii="Book Antiqua" w:hAnsi="Book Antiqua"/>
        </w:rPr>
        <w:fldChar w:fldCharType="begin"/>
      </w:r>
      <w:r w:rsidR="00250ED9">
        <w:rPr>
          <w:rFonts w:ascii="Book Antiqua" w:hAnsi="Book Antiqua"/>
        </w:rPr>
        <w:instrText xml:space="preserve"> REF _Ref233251881 \r \h </w:instrText>
      </w:r>
      <w:r w:rsidR="00250ED9">
        <w:rPr>
          <w:rFonts w:ascii="Book Antiqua" w:hAnsi="Book Antiqua"/>
        </w:rPr>
      </w:r>
      <w:r w:rsidR="00250ED9">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250ED9">
        <w:rPr>
          <w:rFonts w:ascii="Book Antiqua" w:hAnsi="Book Antiqua"/>
        </w:rPr>
        <w:fldChar w:fldCharType="end"/>
      </w:r>
      <w:r>
        <w:rPr>
          <w:rFonts w:ascii="Book Antiqua" w:hAnsi="Book Antiqua"/>
        </w:rPr>
        <w:t>.</w:t>
      </w:r>
    </w:p>
    <w:p w14:paraId="408EBA0B" w14:textId="77777777" w:rsidR="00557996" w:rsidRPr="00285770" w:rsidRDefault="00557996" w:rsidP="00285770">
      <w:pPr>
        <w:pStyle w:val="Odsekzoznamu"/>
        <w:spacing w:after="0" w:line="276" w:lineRule="auto"/>
        <w:rPr>
          <w:rFonts w:ascii="Book Antiqua" w:hAnsi="Book Antiqua"/>
        </w:rPr>
      </w:pPr>
    </w:p>
    <w:p w14:paraId="097AA168" w14:textId="75379FC5" w:rsidR="00557996" w:rsidRPr="00285770" w:rsidRDefault="1D847DC1" w:rsidP="00285770">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Schválenie, odsúhlasenie, pripomienkovanie, kontrola</w:t>
      </w:r>
      <w:r w:rsidR="00EF352E">
        <w:rPr>
          <w:rFonts w:ascii="Book Antiqua" w:hAnsi="Book Antiqua"/>
        </w:rPr>
        <w:t>,</w:t>
      </w:r>
      <w:r w:rsidRPr="107C25B9">
        <w:rPr>
          <w:rFonts w:ascii="Book Antiqua" w:hAnsi="Book Antiqua"/>
        </w:rPr>
        <w:t xml:space="preserve"> prevzatie</w:t>
      </w:r>
      <w:r w:rsidR="00EF352E">
        <w:rPr>
          <w:rFonts w:ascii="Book Antiqua" w:hAnsi="Book Antiqua"/>
        </w:rPr>
        <w:t xml:space="preserve"> alebo uvoľnenie na </w:t>
      </w:r>
      <w:r w:rsidR="00E63E46">
        <w:rPr>
          <w:rFonts w:ascii="Book Antiqua" w:hAnsi="Book Antiqua"/>
        </w:rPr>
        <w:t>realizáciu</w:t>
      </w:r>
      <w:r w:rsidRPr="107C25B9">
        <w:rPr>
          <w:rFonts w:ascii="Book Antiqua" w:hAnsi="Book Antiqua"/>
        </w:rPr>
        <w:t xml:space="preserve"> Dokumentácie Zhotoviteľa Objednávateľom, TDI alebo Dotknutým subjektom nezbavuje Zhotoviteľa zodpovednosti za jej správnosť, úplnosť, </w:t>
      </w:r>
      <w:r w:rsidR="005D4E73">
        <w:rPr>
          <w:rFonts w:ascii="Book Antiqua" w:hAnsi="Book Antiqua"/>
        </w:rPr>
        <w:t xml:space="preserve">vzájomnú koordináciu, </w:t>
      </w:r>
      <w:r w:rsidRPr="107C25B9">
        <w:rPr>
          <w:rFonts w:ascii="Book Antiqua" w:hAnsi="Book Antiqua"/>
        </w:rPr>
        <w:t>vhodnosť, funkčnosť, realizovateľnosť, bezpečnosť, súlad so Zmluvou a súlad s Právnymi predpismi.</w:t>
      </w:r>
    </w:p>
    <w:p w14:paraId="4D87ED38" w14:textId="77777777" w:rsidR="007A737F" w:rsidRPr="00285770" w:rsidRDefault="007A737F" w:rsidP="00285770">
      <w:pPr>
        <w:pStyle w:val="Odsekzoznamu"/>
        <w:spacing w:after="0" w:line="276" w:lineRule="auto"/>
        <w:rPr>
          <w:rFonts w:ascii="Book Antiqua" w:hAnsi="Book Antiqua"/>
        </w:rPr>
      </w:pPr>
    </w:p>
    <w:p w14:paraId="16120CF6" w14:textId="30922578" w:rsidR="007A737F" w:rsidRPr="00285770" w:rsidRDefault="000A68C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predkladať a odovzdávať Dokumentáciu Zhotoviteľa v slovenskom jazyku, v listinnej a elektronickej forme, v počte vyhotovení a dátových formátoch určených Zmluvou, Prílohami, Právnymi predpismi, Povoleniami, Dotknutými subjektmi alebo Objednávateľom. Ak nie je určené inak, finálna Dokumentácia Zhotoviteľa sa odovzdá najmenej v dvoch (2) listinných vyhotoveniach a v elektronickej forme vo formáte PDF a v editovateľných zdrojových formátoch, v ktorých bola vypracovaná</w:t>
      </w:r>
      <w:r w:rsidR="007A737F" w:rsidRPr="00285770">
        <w:rPr>
          <w:rFonts w:ascii="Book Antiqua" w:hAnsi="Book Antiqua"/>
        </w:rPr>
        <w:t>.</w:t>
      </w:r>
    </w:p>
    <w:p w14:paraId="275F6AEB" w14:textId="77777777" w:rsidR="00780338" w:rsidRPr="00285770" w:rsidRDefault="00780338" w:rsidP="00285770">
      <w:pPr>
        <w:pStyle w:val="Odsekzoznamu"/>
        <w:spacing w:after="0" w:line="276" w:lineRule="auto"/>
        <w:rPr>
          <w:rFonts w:ascii="Book Antiqua" w:hAnsi="Book Antiqua"/>
        </w:rPr>
      </w:pPr>
    </w:p>
    <w:p w14:paraId="701316D2" w14:textId="077FA1FB" w:rsidR="00780338" w:rsidRDefault="0078033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je pre použitie Dokumentácie Zhotoviteľa potrebný osobitný softvér, licencia, prístupový údaj, certifikát, kľúč, heslo, exportný nástroj alebo iný technický prostriedok, Zhotoviteľ je povinný ho Objednávateľovi odovzdať alebo zabezpečiť jeho použitie v rozsahu potrebnom na riadne užívanie Dokumentácie Zhotoviteľa a Diela.</w:t>
      </w:r>
    </w:p>
    <w:p w14:paraId="06B3D857" w14:textId="77777777" w:rsidR="00B94FE2" w:rsidRPr="00712BAB" w:rsidRDefault="00B94FE2" w:rsidP="00712BAB">
      <w:pPr>
        <w:pStyle w:val="Odsekzoznamu"/>
        <w:rPr>
          <w:rFonts w:ascii="Book Antiqua" w:hAnsi="Book Antiqua"/>
        </w:rPr>
      </w:pPr>
    </w:p>
    <w:p w14:paraId="41A58A35" w14:textId="1906725D" w:rsidR="00B94FE2" w:rsidRPr="00285770" w:rsidRDefault="003C58FC" w:rsidP="003C58FC">
      <w:pPr>
        <w:pStyle w:val="Odsekzoznamu"/>
        <w:numPr>
          <w:ilvl w:val="1"/>
          <w:numId w:val="11"/>
        </w:numPr>
        <w:spacing w:after="0" w:line="276" w:lineRule="auto"/>
        <w:ind w:left="567" w:hanging="567"/>
        <w:jc w:val="both"/>
        <w:rPr>
          <w:rFonts w:ascii="Book Antiqua" w:hAnsi="Book Antiqua"/>
        </w:rPr>
      </w:pPr>
      <w:r w:rsidRPr="003C58FC">
        <w:rPr>
          <w:rFonts w:ascii="Book Antiqua" w:hAnsi="Book Antiqua"/>
        </w:rPr>
        <w:t>Zhotoviteľ nesmie začať vykonávať príslušnú Časť Diela, pre ktorú je podľa Zmluvy alebo Právnych predpisov potrebná Dokumentácia Zhotoviteľa, bez aktuálnej verzie príslušnej Dokumentácie Zhotoviteľa písomne uvoľnenej na realizáciu Objednávateľom alebo TDI, ak Objednávateľ písomne neurčí inak</w:t>
      </w:r>
      <w:r>
        <w:rPr>
          <w:rFonts w:ascii="Book Antiqua" w:hAnsi="Book Antiqua"/>
        </w:rPr>
        <w:t>.</w:t>
      </w:r>
    </w:p>
    <w:p w14:paraId="5F5419F6" w14:textId="77777777" w:rsidR="00D462A0" w:rsidRPr="00285770" w:rsidRDefault="00D462A0" w:rsidP="00285770">
      <w:pPr>
        <w:pStyle w:val="Odsekzoznamu"/>
        <w:spacing w:after="0" w:line="276" w:lineRule="auto"/>
        <w:rPr>
          <w:rFonts w:ascii="Book Antiqua" w:hAnsi="Book Antiqua"/>
        </w:rPr>
      </w:pPr>
    </w:p>
    <w:p w14:paraId="24AEC1F8" w14:textId="19DF8446" w:rsidR="00D462A0" w:rsidRPr="00285770" w:rsidRDefault="00D462A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Všetky náklady Zhotoviteľa na Dokumentáciu Zhotoviteľa a Inžiniersku činnosť </w:t>
      </w:r>
      <w:r w:rsidR="00641C7A" w:rsidRPr="00285770">
        <w:rPr>
          <w:rFonts w:ascii="Book Antiqua" w:hAnsi="Book Antiqua"/>
        </w:rPr>
        <w:t xml:space="preserve">v rozsahu podľa tejto Zmluvy </w:t>
      </w:r>
      <w:r w:rsidRPr="00285770">
        <w:rPr>
          <w:rFonts w:ascii="Book Antiqua" w:hAnsi="Book Antiqua"/>
        </w:rPr>
        <w:t>sú zahrnuté v Zmluvnej cene.</w:t>
      </w:r>
      <w:r w:rsidR="00641C7A" w:rsidRPr="00285770">
        <w:rPr>
          <w:rFonts w:ascii="Book Antiqua" w:hAnsi="Book Antiqua"/>
        </w:rPr>
        <w:t xml:space="preserve"> </w:t>
      </w:r>
    </w:p>
    <w:p w14:paraId="108EE02A" w14:textId="77777777" w:rsidR="00B217EB" w:rsidRPr="00285770" w:rsidRDefault="00B217EB" w:rsidP="00285770">
      <w:pPr>
        <w:spacing w:after="0" w:line="276" w:lineRule="auto"/>
        <w:ind w:left="360"/>
        <w:rPr>
          <w:rFonts w:ascii="Book Antiqua" w:hAnsi="Book Antiqua"/>
        </w:rPr>
      </w:pPr>
    </w:p>
    <w:p w14:paraId="6EF7B4B0" w14:textId="77777777" w:rsidR="002F4E0B" w:rsidRPr="00285770" w:rsidRDefault="002F4E0B" w:rsidP="00285770">
      <w:pPr>
        <w:spacing w:after="0" w:line="276" w:lineRule="auto"/>
        <w:ind w:left="360"/>
        <w:rPr>
          <w:rFonts w:ascii="Book Antiqua" w:hAnsi="Book Antiqua"/>
        </w:rPr>
      </w:pPr>
    </w:p>
    <w:p w14:paraId="5681037E" w14:textId="13FA9C99"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AREÁL, STAVENISKO, PODKLADY, PRIESKUMY A EXISTUJÚCE SIETE</w:t>
      </w:r>
    </w:p>
    <w:p w14:paraId="2FE8E088" w14:textId="77777777" w:rsidR="00D462A0" w:rsidRPr="00285770" w:rsidRDefault="00D462A0" w:rsidP="00285770">
      <w:pPr>
        <w:spacing w:after="0" w:line="276" w:lineRule="auto"/>
        <w:ind w:left="360"/>
        <w:rPr>
          <w:rFonts w:ascii="Book Antiqua" w:hAnsi="Book Antiqua"/>
        </w:rPr>
      </w:pPr>
    </w:p>
    <w:p w14:paraId="09CB9616" w14:textId="3E4D88C7" w:rsidR="00D462A0" w:rsidRPr="00285770" w:rsidRDefault="00D462A0" w:rsidP="00285770">
      <w:pPr>
        <w:pStyle w:val="Odsekzoznamu"/>
        <w:numPr>
          <w:ilvl w:val="1"/>
          <w:numId w:val="11"/>
        </w:numPr>
        <w:spacing w:after="0" w:line="276" w:lineRule="auto"/>
        <w:ind w:left="567" w:hanging="567"/>
        <w:jc w:val="both"/>
        <w:rPr>
          <w:rFonts w:ascii="Book Antiqua" w:hAnsi="Book Antiqua"/>
        </w:rPr>
      </w:pPr>
      <w:bookmarkStart w:id="7" w:name="_Ref231798518"/>
      <w:r w:rsidRPr="00285770">
        <w:rPr>
          <w:rFonts w:ascii="Book Antiqua" w:hAnsi="Book Antiqua"/>
        </w:rPr>
        <w:t>Zhotoviteľ je povinný pred začatím akejkoľvek časti plnenia a priebežne počas plnenia Zmluvy s odbornou starostlivosťou preskúmať Areál, Stavenisko, Podklady Objednávateľa, Požiadavky Objednávateľa, miestne podmienky, existujúce inžinierske siete, dopravné, technické, geologické, hydrogeologické, environmentálne, vlastnícke, prevádzkové, koordinačné a iné podmienky relevantné pre Dielo.</w:t>
      </w:r>
      <w:bookmarkEnd w:id="7"/>
      <w:r w:rsidRPr="00285770">
        <w:rPr>
          <w:rFonts w:ascii="Book Antiqua" w:hAnsi="Book Antiqua"/>
        </w:rPr>
        <w:t xml:space="preserve"> </w:t>
      </w:r>
    </w:p>
    <w:p w14:paraId="23722273" w14:textId="77777777" w:rsidR="00D650BF" w:rsidRPr="00285770" w:rsidRDefault="00D650BF" w:rsidP="00285770">
      <w:pPr>
        <w:spacing w:after="0" w:line="276" w:lineRule="auto"/>
        <w:ind w:left="360"/>
        <w:jc w:val="both"/>
        <w:rPr>
          <w:rFonts w:ascii="Book Antiqua" w:hAnsi="Book Antiqua"/>
        </w:rPr>
      </w:pPr>
    </w:p>
    <w:p w14:paraId="30C70FDF" w14:textId="33E3BA52" w:rsidR="000D6CE4" w:rsidRPr="00285770" w:rsidRDefault="00D650B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 xml:space="preserve">Zhotoviteľ je povinný zohľadniť výsledky preskúmania podľa </w:t>
      </w:r>
      <w:r w:rsidR="00ED73AB" w:rsidRPr="00285770">
        <w:rPr>
          <w:rFonts w:ascii="Book Antiqua" w:hAnsi="Book Antiqua"/>
        </w:rPr>
        <w:t>čl.</w:t>
      </w:r>
      <w:r w:rsidRPr="00285770">
        <w:rPr>
          <w:rFonts w:ascii="Book Antiqua" w:hAnsi="Book Antiqua"/>
        </w:rPr>
        <w:t xml:space="preserve"> </w:t>
      </w:r>
      <w:r w:rsidRPr="00285770">
        <w:rPr>
          <w:rFonts w:ascii="Book Antiqua" w:hAnsi="Book Antiqua"/>
        </w:rPr>
        <w:fldChar w:fldCharType="begin"/>
      </w:r>
      <w:r w:rsidRPr="00285770">
        <w:rPr>
          <w:rFonts w:ascii="Book Antiqua" w:hAnsi="Book Antiqua"/>
        </w:rPr>
        <w:instrText xml:space="preserve"> REF _Ref231798518 \r \h </w:instrText>
      </w:r>
      <w:r w:rsidR="00C11993"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5.1</w:t>
      </w:r>
      <w:r w:rsidRPr="00285770">
        <w:rPr>
          <w:rFonts w:ascii="Book Antiqua" w:hAnsi="Book Antiqua"/>
        </w:rPr>
        <w:fldChar w:fldCharType="end"/>
      </w:r>
      <w:r w:rsidRPr="00285770">
        <w:rPr>
          <w:rFonts w:ascii="Book Antiqua" w:hAnsi="Book Antiqua"/>
        </w:rPr>
        <w:t xml:space="preserve"> pri vypracovaní Dokumentácie Zhotoviteľa, pri zabezpečovaní Inžinierskej činnosti, pri príprave </w:t>
      </w:r>
      <w:r w:rsidR="00ED5F66">
        <w:rPr>
          <w:rFonts w:ascii="Book Antiqua" w:hAnsi="Book Antiqua"/>
        </w:rPr>
        <w:t>Podrobného h</w:t>
      </w:r>
      <w:r w:rsidRPr="00285770">
        <w:rPr>
          <w:rFonts w:ascii="Book Antiqua" w:hAnsi="Book Antiqua"/>
        </w:rPr>
        <w:t>armonogramu, plánu organizácie výstavby, plánu BOZP, organizácii prác, ochrane existujúcich sietí a pri realizácii Diela.</w:t>
      </w:r>
    </w:p>
    <w:p w14:paraId="09CCD80E" w14:textId="77777777" w:rsidR="00ED73AB" w:rsidRPr="00285770" w:rsidRDefault="00ED73AB" w:rsidP="00285770">
      <w:pPr>
        <w:spacing w:after="0" w:line="276" w:lineRule="auto"/>
        <w:ind w:left="360"/>
        <w:jc w:val="both"/>
        <w:rPr>
          <w:rFonts w:ascii="Book Antiqua" w:hAnsi="Book Antiqua"/>
        </w:rPr>
      </w:pPr>
    </w:p>
    <w:p w14:paraId="478B58FB" w14:textId="5A296ECA" w:rsidR="00BF3AAF" w:rsidRPr="00285770" w:rsidRDefault="00BF3AA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umožní Zhotoviteľovi prístup na Stavenisko v rozsahu a termínoch potrebných na plnenie Zmluvy, ak sú splnené podmienky podľa Zmluvy, najmä </w:t>
      </w:r>
      <w:r w:rsidR="000D6393" w:rsidRPr="00285770">
        <w:rPr>
          <w:rFonts w:ascii="Book Antiqua" w:hAnsi="Book Antiqua"/>
        </w:rPr>
        <w:t>preukázanie</w:t>
      </w:r>
      <w:r w:rsidRPr="00285770">
        <w:rPr>
          <w:rFonts w:ascii="Book Antiqua" w:hAnsi="Book Antiqua"/>
        </w:rPr>
        <w:t xml:space="preserve"> poistenia, </w:t>
      </w:r>
      <w:r w:rsidR="000D6393" w:rsidRPr="00285770">
        <w:rPr>
          <w:rFonts w:ascii="Book Antiqua" w:hAnsi="Book Antiqua"/>
        </w:rPr>
        <w:t xml:space="preserve">predloženie </w:t>
      </w:r>
      <w:r w:rsidR="00BD40F5">
        <w:rPr>
          <w:rFonts w:ascii="Book Antiqua" w:hAnsi="Book Antiqua"/>
        </w:rPr>
        <w:t>Podrobného h</w:t>
      </w:r>
      <w:r w:rsidRPr="00285770">
        <w:rPr>
          <w:rFonts w:ascii="Book Antiqua" w:hAnsi="Book Antiqua"/>
        </w:rPr>
        <w:t>armonogramu, plánu organizácie výstavby, plánu BOZP a určenie zodpovedných osôb Zhotoviteľa.</w:t>
      </w:r>
    </w:p>
    <w:p w14:paraId="2DEFB41F" w14:textId="77777777" w:rsidR="00BF3AAF" w:rsidRPr="00285770" w:rsidRDefault="00BF3AAF" w:rsidP="00285770">
      <w:pPr>
        <w:pStyle w:val="Odsekzoznamu"/>
        <w:spacing w:after="0" w:line="276" w:lineRule="auto"/>
        <w:rPr>
          <w:rFonts w:ascii="Book Antiqua" w:hAnsi="Book Antiqua"/>
        </w:rPr>
      </w:pPr>
    </w:p>
    <w:p w14:paraId="6C44FECB" w14:textId="0B76224D" w:rsidR="00BF3AAF" w:rsidRPr="00285770" w:rsidRDefault="008357C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Odovzdanie Staveniska alebo jeho časti sa vykoná na základe písomného protokolu podpísaného Objednávateľom alebo TDI a Zhotoviteľom, ak Objednávateľ neurčí iný spôsob sprístupnenia Staveniska. V protokole sa uvedie najmä rozsah odovzdanej časti Staveniska, dátum odovzdania, známe obmedzenia, podmienky užívania a skutočnosti významné pre plnenie Zmluvy.</w:t>
      </w:r>
    </w:p>
    <w:p w14:paraId="4B83CFA2" w14:textId="77777777" w:rsidR="008357CC" w:rsidRPr="00285770" w:rsidRDefault="008357CC" w:rsidP="00285770">
      <w:pPr>
        <w:pStyle w:val="Odsekzoznamu"/>
        <w:spacing w:after="0" w:line="276" w:lineRule="auto"/>
        <w:rPr>
          <w:rFonts w:ascii="Book Antiqua" w:hAnsi="Book Antiqua"/>
        </w:rPr>
      </w:pPr>
    </w:p>
    <w:p w14:paraId="48ED1D24" w14:textId="7059F871" w:rsidR="008357CC" w:rsidRPr="00285770" w:rsidRDefault="008357C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užívať Stavenisko a ostatné časti Areálu výlučne na účely plnenia Zmluvy a v rozsahu nevyhnutnom na vykonanie Diela. Zhotoviteľ nie je oprávnený umožniť užívanie Staveniska tretej osobe s výnimkou Subdodávateľov zapojených do plnenia Zmluvy a osôb, ktorých prítomnosť je potrebná na riadne plnenie Zmluvy.</w:t>
      </w:r>
    </w:p>
    <w:p w14:paraId="4BFCF4B9" w14:textId="77777777" w:rsidR="008357CC" w:rsidRPr="00285770" w:rsidRDefault="008357CC" w:rsidP="00285770">
      <w:pPr>
        <w:pStyle w:val="Odsekzoznamu"/>
        <w:spacing w:after="0" w:line="276" w:lineRule="auto"/>
        <w:rPr>
          <w:rFonts w:ascii="Book Antiqua" w:hAnsi="Book Antiqua"/>
        </w:rPr>
      </w:pPr>
    </w:p>
    <w:p w14:paraId="25586A91" w14:textId="54BE8DAF" w:rsidR="008357CC" w:rsidRPr="00285770" w:rsidRDefault="008357C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zodpovedá za organizáciu, prevádzku, ochranu, bezpečnosť, čistotu a poriadok na Stavenisku od jeho prevzatia alebo sprístupnenia až do jeho spätného odovzdania Objednávateľovi, ak Zmluva výslovne neustanovuje inak.</w:t>
      </w:r>
    </w:p>
    <w:p w14:paraId="08A87864" w14:textId="77777777" w:rsidR="008357CC" w:rsidRPr="00285770" w:rsidRDefault="008357CC" w:rsidP="00285770">
      <w:pPr>
        <w:pStyle w:val="Odsekzoznamu"/>
        <w:spacing w:after="0" w:line="276" w:lineRule="auto"/>
        <w:rPr>
          <w:rFonts w:ascii="Book Antiqua" w:hAnsi="Book Antiqua"/>
        </w:rPr>
      </w:pPr>
    </w:p>
    <w:p w14:paraId="715C9AB8" w14:textId="192C05C1" w:rsidR="008357CC" w:rsidRPr="00285770" w:rsidRDefault="644216AB" w:rsidP="00A17711">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Zhotoviteľ je povinný na vlastné náklady a riziko zabezpečiť všetky prístupové cesty, dočasné komunikácie, manipulačné plochy, skladové plochy, dočasné prípojky, zariadenie Staveniska, oplotenie, osvetlenie, označenie, stráženie, dopravné značenie a ďalšie dočasné opatrenia potrebné na riadne a bezpečné vykonanie Diela, ak Zmluva výslovne neustanovuje inak.</w:t>
      </w:r>
      <w:r w:rsidR="00FD3BD8">
        <w:rPr>
          <w:rFonts w:ascii="Book Antiqua" w:hAnsi="Book Antiqua"/>
        </w:rPr>
        <w:t xml:space="preserve"> </w:t>
      </w:r>
      <w:r w:rsidR="00FD3BD8" w:rsidRPr="00FD3BD8">
        <w:rPr>
          <w:rFonts w:ascii="Book Antiqua" w:hAnsi="Book Antiqua"/>
        </w:rPr>
        <w:t>Tým nie je dotknutá možnosť Zhotoviteľa po predchádzajúcom písomnom súhlase Objednávateľa využiť existujúce komunikácie, spevnené plochy, objekty, technické zázemie alebo inú vhodnú infraštruktúru Areálu, a to v rozsahu a za podmienok určených Objednávateľom</w:t>
      </w:r>
      <w:r w:rsidR="00716A6B">
        <w:rPr>
          <w:rFonts w:ascii="Book Antiqua" w:hAnsi="Book Antiqua"/>
        </w:rPr>
        <w:t>;</w:t>
      </w:r>
      <w:r w:rsidR="00A17711">
        <w:rPr>
          <w:rFonts w:ascii="Book Antiqua" w:hAnsi="Book Antiqua"/>
        </w:rPr>
        <w:t xml:space="preserve"> </w:t>
      </w:r>
      <w:r w:rsidR="00716A6B">
        <w:rPr>
          <w:rFonts w:ascii="Book Antiqua" w:hAnsi="Book Antiqua"/>
        </w:rPr>
        <w:t>t</w:t>
      </w:r>
      <w:r w:rsidR="00A17711" w:rsidRPr="00A17711">
        <w:rPr>
          <w:rFonts w:ascii="Book Antiqua" w:hAnsi="Book Antiqua"/>
        </w:rPr>
        <w:t>akéto využitie nezbavuje Zhotoviteľa zodpovednosti za ochranu dotknutej infraštruktúry a za odstránenie poškodení, ktoré v súvislosti s jej využívaním spôsobí.</w:t>
      </w:r>
    </w:p>
    <w:p w14:paraId="06BAE8AE" w14:textId="77777777" w:rsidR="002B119F" w:rsidRPr="00285770" w:rsidRDefault="002B119F" w:rsidP="00285770">
      <w:pPr>
        <w:pStyle w:val="Odsekzoznamu"/>
        <w:spacing w:after="0" w:line="276" w:lineRule="auto"/>
        <w:rPr>
          <w:rFonts w:ascii="Book Antiqua" w:hAnsi="Book Antiqua"/>
        </w:rPr>
      </w:pPr>
    </w:p>
    <w:p w14:paraId="5484D3B7" w14:textId="4588B39E" w:rsidR="002B119F" w:rsidRPr="00285770" w:rsidRDefault="002B119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Podklady Objednávateľa odborne preskúmať, overiť ich úplnosť, vzájomný súlad, technickú použiteľnosť a vhodnosť na účely plnenia Zmluvy. Poskytnutie Podkladov Objednávateľa nezbavuje Zhotoviteľa zodpovednosti za správnosť, úplnosť, vhodnosť, koordinovanosť a funkčnosť Dokumentácie Zhotoviteľa, technického riešenia a Diela.</w:t>
      </w:r>
    </w:p>
    <w:p w14:paraId="4A3C212C" w14:textId="0695FED8" w:rsidR="002B119F" w:rsidRPr="00285770" w:rsidRDefault="009A0199" w:rsidP="009116F3">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 xml:space="preserve">Zhotoviteľ berie na vedomie, že jednotlivé Podklady Objednávateľa môžu mať rozdielny účel, rozsah a mieru podrobnosti. </w:t>
      </w:r>
      <w:r w:rsidR="00F91557" w:rsidRPr="00F91557">
        <w:rPr>
          <w:rFonts w:ascii="Book Antiqua" w:hAnsi="Book Antiqua"/>
        </w:rPr>
        <w:t xml:space="preserve">Táto skutočnosť </w:t>
      </w:r>
      <w:r w:rsidR="009116F3" w:rsidRPr="009116F3">
        <w:rPr>
          <w:rFonts w:ascii="Book Antiqua" w:hAnsi="Book Antiqua"/>
        </w:rPr>
        <w:t>nezbavuje Zhotoviteľa povinnosti zabezpečiť ich odborné preverenie a vzájomnú koordináciu a v rozsahu Dokumentácie Zhotoviteľa podľa tejto Zmluvy a jej Príloh aj ich potrebné rozpracovanie a dopracovanie. Tým nie je dotknutý informatívny alebo pomocný charakter tých Podkladov Objednávateľa, ktorým ho priznáva táto Zmluva.</w:t>
      </w:r>
    </w:p>
    <w:p w14:paraId="475ECCB9" w14:textId="77777777" w:rsidR="00100EE3" w:rsidRPr="00285770" w:rsidRDefault="00100EE3" w:rsidP="00285770">
      <w:pPr>
        <w:pStyle w:val="Odsekzoznamu"/>
        <w:spacing w:after="0" w:line="276" w:lineRule="auto"/>
        <w:rPr>
          <w:rFonts w:ascii="Book Antiqua" w:hAnsi="Book Antiqua"/>
        </w:rPr>
      </w:pPr>
    </w:p>
    <w:p w14:paraId="68E8D5CB" w14:textId="692FF846" w:rsidR="00100EE3" w:rsidRPr="00285770" w:rsidRDefault="00100EE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na vlastné náklady a riziko zabezpečiť a vykonať všetky prieskumy, zamerania, merania, overenia, sondy, posúdenia, štúdie, výpočty a odborné činnosti potrebné na riadne splnenie účelu Zmluvy, najmä geodetické zamerania, inžiniersko-geologické, hydrogeologické, environmentálne alebo iné prieskumy, ak sú potrebné vzhľadom na povahu Diela.</w:t>
      </w:r>
    </w:p>
    <w:p w14:paraId="3A88F40B" w14:textId="77777777" w:rsidR="00230CCC" w:rsidRPr="00285770" w:rsidRDefault="00230CCC" w:rsidP="00285770">
      <w:pPr>
        <w:spacing w:after="0" w:line="276" w:lineRule="auto"/>
        <w:ind w:left="360"/>
        <w:jc w:val="both"/>
        <w:rPr>
          <w:rFonts w:ascii="Book Antiqua" w:hAnsi="Book Antiqua"/>
        </w:rPr>
      </w:pPr>
    </w:p>
    <w:p w14:paraId="449E5B7D" w14:textId="5E16F686" w:rsidR="00100EE3" w:rsidRPr="00285770" w:rsidRDefault="00100EE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pred začatím </w:t>
      </w:r>
      <w:r w:rsidR="005B142E" w:rsidRPr="00285770">
        <w:rPr>
          <w:rFonts w:ascii="Book Antiqua" w:hAnsi="Book Antiqua"/>
        </w:rPr>
        <w:t xml:space="preserve">vypracovania tej časti Dokumentácie Zhotoviteľa, ktorej sa môžu existujúce siete alebo zariadenia týkať, </w:t>
      </w:r>
      <w:r w:rsidRPr="00285770">
        <w:rPr>
          <w:rFonts w:ascii="Book Antiqua" w:hAnsi="Book Antiqua"/>
        </w:rPr>
        <w:t xml:space="preserve">a pred začatím akejkoľvek </w:t>
      </w:r>
      <w:r w:rsidR="00A82CAD" w:rsidRPr="00285770">
        <w:rPr>
          <w:rFonts w:ascii="Book Antiqua" w:hAnsi="Book Antiqua"/>
        </w:rPr>
        <w:t xml:space="preserve">dotknutej </w:t>
      </w:r>
      <w:r w:rsidRPr="00285770">
        <w:rPr>
          <w:rFonts w:ascii="Book Antiqua" w:hAnsi="Book Antiqua"/>
        </w:rPr>
        <w:t>časti realizácie identifikovať, preveriť, zamerať, vytýčiť a v potrebnom rozsahu chrániť všetky existujúce inžinierske siete, zariadenia technickej infraštruktúry, podzemné a nadzemné vedenia, prípojky, objekty, ochranné pásma a súvisiace práva alebo obmedzenia, ktoré môžu byť dotknuté plnením Zmluvy.</w:t>
      </w:r>
    </w:p>
    <w:p w14:paraId="3D408312" w14:textId="77777777" w:rsidR="0067757F" w:rsidRPr="00285770" w:rsidRDefault="0067757F" w:rsidP="00285770">
      <w:pPr>
        <w:spacing w:after="0" w:line="276" w:lineRule="auto"/>
        <w:ind w:left="360"/>
        <w:jc w:val="both"/>
        <w:rPr>
          <w:rFonts w:ascii="Book Antiqua" w:hAnsi="Book Antiqua"/>
        </w:rPr>
      </w:pPr>
    </w:p>
    <w:p w14:paraId="6432C1E8" w14:textId="2B3358DE" w:rsidR="0067757F" w:rsidRPr="00285770" w:rsidRDefault="00183E4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nesmie vykonať žiadny zásah do existujúcej inžinierskej siete, jej ochranného pásma, zariadenia alebo súvisiacej infraštruktúry bez splnenia podmienok príslušného správcu siete, bez zabezpečenia potrebných Povolení v súlade s touto Zmluvou a bez vykonania opatrení potrebných na ochranu siete, bezpečnosť osôb, ochranu majetku a zachovanie prevádzky dotknutej siete</w:t>
      </w:r>
      <w:r w:rsidR="0067757F" w:rsidRPr="00285770">
        <w:rPr>
          <w:rFonts w:ascii="Book Antiqua" w:hAnsi="Book Antiqua"/>
        </w:rPr>
        <w:t>.</w:t>
      </w:r>
    </w:p>
    <w:p w14:paraId="0D055C52" w14:textId="77777777" w:rsidR="006D574E" w:rsidRPr="00285770" w:rsidRDefault="006D574E" w:rsidP="00285770">
      <w:pPr>
        <w:pStyle w:val="Odsekzoznamu"/>
        <w:spacing w:after="0" w:line="276" w:lineRule="auto"/>
        <w:rPr>
          <w:rFonts w:ascii="Book Antiqua" w:hAnsi="Book Antiqua"/>
        </w:rPr>
      </w:pPr>
    </w:p>
    <w:p w14:paraId="0626793A" w14:textId="73E0E284" w:rsidR="006D574E" w:rsidRPr="00285770" w:rsidRDefault="006D574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Zhotoviteľ zistí na Stavenisku fyzické podmienky, najmä geologické, hydrogeologické, environmentálne, technické, archeologické, pyrotechnické, </w:t>
      </w:r>
      <w:proofErr w:type="spellStart"/>
      <w:r w:rsidRPr="00285770">
        <w:rPr>
          <w:rFonts w:ascii="Book Antiqua" w:hAnsi="Book Antiqua"/>
        </w:rPr>
        <w:t>kontaminačné</w:t>
      </w:r>
      <w:proofErr w:type="spellEnd"/>
      <w:r w:rsidRPr="00285770">
        <w:rPr>
          <w:rFonts w:ascii="Book Antiqua" w:hAnsi="Book Antiqua"/>
        </w:rPr>
        <w:t xml:space="preserve"> alebo iné podmienky, ktoré sú odlišné od Podkladov Objednávateľa a ktoré Zhotoviteľ nemohol zistiť ani predvídať pri vynaložení odbornej starostlivosti pred uzavretím Zmluvy, je povinný bezodkladne písomne informovať Objednávateľa a TDI a navrhnúť ďalší postup.</w:t>
      </w:r>
    </w:p>
    <w:p w14:paraId="631EDD0A" w14:textId="77777777" w:rsidR="006D574E" w:rsidRPr="00285770" w:rsidRDefault="006D574E" w:rsidP="00285770">
      <w:pPr>
        <w:pStyle w:val="Odsekzoznamu"/>
        <w:spacing w:after="0" w:line="276" w:lineRule="auto"/>
        <w:rPr>
          <w:rFonts w:ascii="Book Antiqua" w:hAnsi="Book Antiqua"/>
        </w:rPr>
      </w:pPr>
    </w:p>
    <w:p w14:paraId="6F5D2344" w14:textId="3A57502E" w:rsidR="006D574E" w:rsidRPr="00285770" w:rsidRDefault="006D574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oprávnený uplatniť Nárok z dôvodu nepredvídateľných fyzických podmienok len v rozsahu a za podmienok výslovne ustanovených Zmluvou. Zhotoviteľ nie je oprávnený uplatniť Nárok, ak ide o podmienky, ktoré vyplývali z Podkladov Objednávateľa, z verejne dostupných informácií, z povahy Areálu, z miestnych pomerov alebo ktoré mohol alebo mal zistiť pri vynaložení odbornej starostlivosti.</w:t>
      </w:r>
    </w:p>
    <w:p w14:paraId="4A979F21" w14:textId="77777777" w:rsidR="00417AEE" w:rsidRPr="00285770" w:rsidRDefault="00417AEE" w:rsidP="00285770">
      <w:pPr>
        <w:pStyle w:val="Odsekzoznamu"/>
        <w:spacing w:after="0" w:line="276" w:lineRule="auto"/>
        <w:rPr>
          <w:rFonts w:ascii="Book Antiqua" w:hAnsi="Book Antiqua"/>
        </w:rPr>
      </w:pPr>
    </w:p>
    <w:p w14:paraId="2FE3A0AB" w14:textId="1F12AC75" w:rsidR="00417AEE" w:rsidRPr="00285770" w:rsidRDefault="00417AE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chrániť Areál, Stavenisko, Dielo, Časti Diela, existujúce objekty, existujúce siete, komunikácie, pozemky, porasty, zeleň, historické prvky, pramene, majetok </w:t>
      </w:r>
      <w:r w:rsidRPr="00285770">
        <w:rPr>
          <w:rFonts w:ascii="Book Antiqua" w:hAnsi="Book Antiqua"/>
        </w:rPr>
        <w:lastRenderedPageBreak/>
        <w:t>Objednávateľa a majetok tretích osôb pred poškodením, zničením, znehodnotením, stratou, neoprávneným zásahom alebo odcudzením.</w:t>
      </w:r>
    </w:p>
    <w:p w14:paraId="6890A5CF" w14:textId="77777777" w:rsidR="00417AEE" w:rsidRPr="00285770" w:rsidRDefault="00417AEE" w:rsidP="00285770">
      <w:pPr>
        <w:pStyle w:val="Odsekzoznamu"/>
        <w:spacing w:after="0" w:line="276" w:lineRule="auto"/>
        <w:rPr>
          <w:rFonts w:ascii="Book Antiqua" w:hAnsi="Book Antiqua"/>
        </w:rPr>
      </w:pPr>
    </w:p>
    <w:p w14:paraId="5CACB460" w14:textId="31FE96AA" w:rsidR="00417AEE" w:rsidRPr="00285770" w:rsidRDefault="00417AE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Najneskôr ku dňu odovzdania Diela je Zhotoviteľ povinný odstrániť zo Staveniska všetko svoje vybavenie, dočasné dielo, odpad, prebytočný materiál, dočasné prípojky, dočasné značenie a iné veci, ktoré netvoria súčasť Diela, a uviesť Stavenisko, prístupové cesty, manipulačné plochy, dotknuté pozemky a objekty do stavu vyžadovaného Zmluvou, Povoleniami, Právnymi predpismi alebo Objednávateľom.</w:t>
      </w:r>
    </w:p>
    <w:p w14:paraId="7A64D851" w14:textId="77777777" w:rsidR="00D462A0" w:rsidRPr="00285770" w:rsidRDefault="00D462A0" w:rsidP="00285770">
      <w:pPr>
        <w:spacing w:after="0" w:line="276" w:lineRule="auto"/>
        <w:ind w:left="360"/>
        <w:rPr>
          <w:rFonts w:ascii="Book Antiqua" w:hAnsi="Book Antiqua"/>
        </w:rPr>
      </w:pPr>
    </w:p>
    <w:p w14:paraId="6311CF8D" w14:textId="77777777" w:rsidR="00011F6D" w:rsidRPr="00285770" w:rsidRDefault="00011F6D" w:rsidP="00285770">
      <w:pPr>
        <w:spacing w:after="0" w:line="276" w:lineRule="auto"/>
        <w:ind w:left="360"/>
        <w:rPr>
          <w:rFonts w:ascii="Book Antiqua" w:hAnsi="Book Antiqua"/>
        </w:rPr>
      </w:pPr>
    </w:p>
    <w:p w14:paraId="1CEC3F36" w14:textId="0C4925AE"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8" w:name="_Ref231806540"/>
      <w:r w:rsidRPr="00285770">
        <w:rPr>
          <w:rFonts w:ascii="Book Antiqua" w:eastAsia="Times New Roman" w:hAnsi="Book Antiqua"/>
          <w:sz w:val="22"/>
          <w:szCs w:val="22"/>
        </w:rPr>
        <w:t>OSOBITNÝ REŽIM AREÁLU</w:t>
      </w:r>
      <w:bookmarkEnd w:id="8"/>
    </w:p>
    <w:p w14:paraId="795350A1" w14:textId="77777777" w:rsidR="00C11993" w:rsidRPr="00285770" w:rsidRDefault="00C11993" w:rsidP="00285770">
      <w:pPr>
        <w:spacing w:after="0" w:line="276" w:lineRule="auto"/>
        <w:ind w:left="360"/>
        <w:rPr>
          <w:rFonts w:ascii="Book Antiqua" w:hAnsi="Book Antiqua"/>
        </w:rPr>
      </w:pPr>
    </w:p>
    <w:p w14:paraId="60F4CCDD" w14:textId="7BD669DE" w:rsidR="0030235E" w:rsidRPr="00285770" w:rsidRDefault="008C168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počas celého plnenia Zmluvy zohľadňovať, že Dielo sa vykonáva v</w:t>
      </w:r>
      <w:r w:rsidR="00592D29" w:rsidRPr="00285770">
        <w:rPr>
          <w:rFonts w:ascii="Book Antiqua" w:hAnsi="Book Antiqua"/>
        </w:rPr>
        <w:t> </w:t>
      </w:r>
      <w:r w:rsidRPr="00285770">
        <w:rPr>
          <w:rFonts w:ascii="Book Antiqua" w:hAnsi="Book Antiqua"/>
        </w:rPr>
        <w:t>Areáli</w:t>
      </w:r>
      <w:r w:rsidR="00592D29" w:rsidRPr="00285770">
        <w:rPr>
          <w:rFonts w:ascii="Book Antiqua" w:hAnsi="Book Antiqua"/>
        </w:rPr>
        <w:t xml:space="preserve"> </w:t>
      </w:r>
      <w:r w:rsidRPr="00285770">
        <w:rPr>
          <w:rFonts w:ascii="Book Antiqua" w:hAnsi="Book Antiqua"/>
        </w:rPr>
        <w:t>s osobitným kúpeľným, prevádzkovým, environmentálnym, pamiatkovým alebo iným ochranným režimom. Zhotoviteľ je povinný organizovať všetky práce tak, aby nevzniklo ohrozenie, poškodenie alebo znehodnotenie chránených hodnôt Areálu a aby bola v najväčšej možnej miere, ktorú možno primerane požadovať vzhľadom na povahu Diela a vykonávaných prác, zachovaná kúpeľná prevádzka</w:t>
      </w:r>
      <w:r w:rsidR="00871A23" w:rsidRPr="00285770">
        <w:rPr>
          <w:rFonts w:ascii="Book Antiqua" w:hAnsi="Book Antiqua"/>
        </w:rPr>
        <w:t>.</w:t>
      </w:r>
    </w:p>
    <w:p w14:paraId="0AF04C08" w14:textId="024D0CE8" w:rsidR="00871A23" w:rsidRPr="00285770" w:rsidRDefault="00871A23" w:rsidP="00285770">
      <w:pPr>
        <w:spacing w:after="0" w:line="276" w:lineRule="auto"/>
        <w:ind w:left="360"/>
        <w:jc w:val="both"/>
        <w:rPr>
          <w:rFonts w:ascii="Book Antiqua" w:hAnsi="Book Antiqua"/>
        </w:rPr>
      </w:pPr>
      <w:r w:rsidRPr="00285770">
        <w:rPr>
          <w:rFonts w:ascii="Book Antiqua" w:hAnsi="Book Antiqua"/>
        </w:rPr>
        <w:t xml:space="preserve"> </w:t>
      </w:r>
    </w:p>
    <w:p w14:paraId="606D0B33" w14:textId="3F0658BD" w:rsidR="00983E9A" w:rsidRPr="00285770" w:rsidRDefault="0030235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rešpektovať najmä ochranu prírodných liečivých zdrojov, podzemných vôd, prameňov, pôdneho prostredia, zelene, stromov, koreňových systémov, historických prvkov, parkových prvkov, komunikácií, chodníkov, kúpeľných objektov, technickej infraštruktúry a majetku Objednávateľa.</w:t>
      </w:r>
    </w:p>
    <w:p w14:paraId="57938EFC" w14:textId="77777777" w:rsidR="0030235E" w:rsidRPr="00285770" w:rsidRDefault="0030235E" w:rsidP="00285770">
      <w:pPr>
        <w:pStyle w:val="Odsekzoznamu"/>
        <w:spacing w:after="0" w:line="276" w:lineRule="auto"/>
        <w:rPr>
          <w:rFonts w:ascii="Book Antiqua" w:hAnsi="Book Antiqua"/>
        </w:rPr>
      </w:pPr>
    </w:p>
    <w:p w14:paraId="240B10E3" w14:textId="6E86A8BB" w:rsidR="0030235E" w:rsidRPr="00285770" w:rsidRDefault="0030235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vykonávať práce tak, aby nedochádzalo k neprimeranému obmedzeniu kúpeľnej prevádzky, pohybu kúpeľných hostí, pacientov, zamestnancov Objednávateľa, verejnosti a tretích osôb. Zhotoviteľ je povinný vopred koordinovať s Objednávateľom najmä práce s výrazným hlukom, prašnosťou, vibráciami, dopravným obmedzením, obmedzením vstupu alebo obmedzením prístupu k objektom.</w:t>
      </w:r>
    </w:p>
    <w:p w14:paraId="53B55670" w14:textId="77777777" w:rsidR="00F306E9" w:rsidRPr="00285770" w:rsidRDefault="00F306E9" w:rsidP="00285770">
      <w:pPr>
        <w:pStyle w:val="Odsekzoznamu"/>
        <w:spacing w:after="0" w:line="276" w:lineRule="auto"/>
        <w:rPr>
          <w:rFonts w:ascii="Book Antiqua" w:hAnsi="Book Antiqua"/>
        </w:rPr>
      </w:pPr>
    </w:p>
    <w:p w14:paraId="1904441A" w14:textId="3378BACA" w:rsidR="00F306E9" w:rsidRPr="00285770" w:rsidRDefault="00F306E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Pri zemných prácach, terénnych úpravách, pohybe mechanizácie, manipulácii s materiálmi, práci v blízkosti prameňov, zelene, koreňových systémov, historických prvkov alebo technickej infraštruktúry je Zhotoviteľ povinný používať primerané technologické postupy, vhodnú mechanizáciu a preventívne opatrenia na zamedzenie úniku pohonných látok, olejov, chemických látok a iných prevádzkových kvapalín.</w:t>
      </w:r>
    </w:p>
    <w:p w14:paraId="28FE6E1E" w14:textId="77777777" w:rsidR="00F306E9" w:rsidRPr="00285770" w:rsidRDefault="00F306E9" w:rsidP="00285770">
      <w:pPr>
        <w:pStyle w:val="Odsekzoznamu"/>
        <w:spacing w:after="0" w:line="276" w:lineRule="auto"/>
        <w:rPr>
          <w:rFonts w:ascii="Book Antiqua" w:hAnsi="Book Antiqua"/>
        </w:rPr>
      </w:pPr>
    </w:p>
    <w:p w14:paraId="08726E4E" w14:textId="06CBD353" w:rsidR="00F306E9" w:rsidRPr="00285770" w:rsidRDefault="00F306E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nesmie bez predchádzajúceho písomného súhlasu Objednávateľa použiť chemické prípravky, herbicídy, pesticídy, agresívne čistiace látky alebo iné látky, ktorých použitie je v Areáli obmedzené, nevhodné alebo podmienené súhlasom príslušného orgánu alebo Dotknutého subjektu.</w:t>
      </w:r>
    </w:p>
    <w:p w14:paraId="671D65FB" w14:textId="77777777" w:rsidR="00F306E9" w:rsidRPr="00285770" w:rsidRDefault="00F306E9" w:rsidP="00285770">
      <w:pPr>
        <w:pStyle w:val="Odsekzoznamu"/>
        <w:spacing w:after="0" w:line="276" w:lineRule="auto"/>
        <w:rPr>
          <w:rFonts w:ascii="Book Antiqua" w:hAnsi="Book Antiqua"/>
        </w:rPr>
      </w:pPr>
    </w:p>
    <w:p w14:paraId="013EF3D8" w14:textId="10488C43" w:rsidR="00F306E9" w:rsidRPr="00285770" w:rsidRDefault="0099001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Ak je na začatie alebo vykonanie určitej Časti Diela potrebné Povolenie alebo iný akt orgánu verejnej moci alebo Dotknutého subjektu z dôvodu Osobitného režimu Areálu, Zhotoviteľ nesmie začať s dotknutými prácami pred jeho zabezpečením osobou zodpovednou za jeho zabezpečenie podľa tejto Zmluvy, ak Právne predpisy, príslušné Povolenie alebo Objednávateľ neurčujú inak</w:t>
      </w:r>
      <w:r w:rsidR="0068407E" w:rsidRPr="00285770">
        <w:rPr>
          <w:rFonts w:ascii="Book Antiqua" w:hAnsi="Book Antiqua"/>
        </w:rPr>
        <w:t>.</w:t>
      </w:r>
    </w:p>
    <w:p w14:paraId="15E8F9CD" w14:textId="77777777" w:rsidR="0068407E" w:rsidRPr="00285770" w:rsidRDefault="0068407E" w:rsidP="00285770">
      <w:pPr>
        <w:pStyle w:val="Odsekzoznamu"/>
        <w:spacing w:after="0" w:line="276" w:lineRule="auto"/>
        <w:rPr>
          <w:rFonts w:ascii="Book Antiqua" w:hAnsi="Book Antiqua"/>
        </w:rPr>
      </w:pPr>
    </w:p>
    <w:p w14:paraId="2138AA46" w14:textId="6274CB6E" w:rsidR="0068407E" w:rsidRPr="00285770" w:rsidRDefault="0068407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dodržiavať interné prevádzkové pravidlá Objednávateľa, s ktorými bol preukázateľne oboznámený. Ak Zhotoviteľ zistí rozpor medzi internými pravidlami a Zmluvou, Povolením, Právnymi predpismi alebo bezpečným postupom prác, je povinný bezodkladne informovať Objednávateľa a TDI a vyžiadať si pokyn.</w:t>
      </w:r>
    </w:p>
    <w:p w14:paraId="2B3DC82E" w14:textId="77777777" w:rsidR="00793DF3" w:rsidRPr="00793DF3" w:rsidRDefault="00793DF3" w:rsidP="00793DF3">
      <w:pPr>
        <w:spacing w:after="0" w:line="276" w:lineRule="auto"/>
        <w:ind w:left="360"/>
        <w:jc w:val="both"/>
        <w:rPr>
          <w:rFonts w:ascii="Book Antiqua" w:hAnsi="Book Antiqua"/>
        </w:rPr>
      </w:pPr>
    </w:p>
    <w:p w14:paraId="014DADA8" w14:textId="3133CC9F" w:rsidR="0068407E" w:rsidRPr="00285770" w:rsidRDefault="0068407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bezpečné označenie, ohradenie a zabezpečenie miest výkonu prác, najmä vo vzťahu ku kúpeľným hosťom, pacientom, verejnosti, deťom, osobám so zníženou schopnosťou pohybu a orientácie a zamestnancom Objednávateľa.</w:t>
      </w:r>
    </w:p>
    <w:p w14:paraId="5EDCB238" w14:textId="77777777" w:rsidR="0032281D" w:rsidRPr="0032281D" w:rsidRDefault="0032281D" w:rsidP="0032281D">
      <w:pPr>
        <w:spacing w:after="0" w:line="276" w:lineRule="auto"/>
        <w:ind w:left="360"/>
        <w:jc w:val="both"/>
        <w:rPr>
          <w:rFonts w:ascii="Book Antiqua" w:hAnsi="Book Antiqua"/>
        </w:rPr>
      </w:pPr>
    </w:p>
    <w:p w14:paraId="034847E9" w14:textId="72270AF8" w:rsidR="00B168A6" w:rsidRPr="00285770" w:rsidRDefault="00B168A6"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Zhotoviteľ pri plnení narazí na archeologický nález, možný archeologický nález, muníciu, ekologickú záťaž, neidentifikovanú inžiniersku sieť, kontamináciu, poškodenie historického prvku alebo inú mimoriadnu okolnosť, je povinný bezodkladne prerušiť práce v nevyhnutnom rozsahu, vykonať zabezpečovacie opatrenia, informovať Objednávateľa a TDI, splniť oznamovacie povinnosti podľa Právnych predpisov a riadiť sa ďalšími pokynmi oprávnených osôb.</w:t>
      </w:r>
    </w:p>
    <w:p w14:paraId="2F10248A" w14:textId="77777777" w:rsidR="00B168A6" w:rsidRPr="00285770" w:rsidRDefault="00B168A6" w:rsidP="00285770">
      <w:pPr>
        <w:pStyle w:val="Odsekzoznamu"/>
        <w:spacing w:after="0" w:line="276" w:lineRule="auto"/>
        <w:rPr>
          <w:rFonts w:ascii="Book Antiqua" w:hAnsi="Book Antiqua"/>
        </w:rPr>
      </w:pPr>
    </w:p>
    <w:p w14:paraId="0A59B8B8" w14:textId="5B97E5B0" w:rsidR="00B168A6" w:rsidRPr="00285770" w:rsidRDefault="006A641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Zhotoviteľ zistí riziko poškodenia chráneného stromu, kontaminácie pôdy alebo vôd, zásahu do historickej infraštruktúry, ohrozenia kúpeľnej prevádzky, ohrozenia života alebo zdravia osôb, poškodenia Diela, Areálu alebo majetku Objednávateľa alebo tretej osoby, alebo iné obdobné riziko </w:t>
      </w:r>
      <w:r w:rsidR="00A11FAB" w:rsidRPr="00285770">
        <w:rPr>
          <w:rFonts w:ascii="Book Antiqua" w:hAnsi="Book Antiqua"/>
        </w:rPr>
        <w:t xml:space="preserve">vzniku </w:t>
      </w:r>
      <w:r w:rsidRPr="00285770">
        <w:rPr>
          <w:rFonts w:ascii="Book Antiqua" w:hAnsi="Book Antiqua"/>
        </w:rPr>
        <w:t>škody v súvislosti s plnením Zmluvy, je povinný bezodkladne prijať nevyhnutné opatrenia na predchádzanie vzniku škody alebo na obmedzenie jej následkov a bezodkladne informovať Objednávateľa a TDI</w:t>
      </w:r>
      <w:r w:rsidR="00B168A6" w:rsidRPr="00285770">
        <w:rPr>
          <w:rFonts w:ascii="Book Antiqua" w:hAnsi="Book Antiqua"/>
        </w:rPr>
        <w:t>.</w:t>
      </w:r>
    </w:p>
    <w:p w14:paraId="3CE07B8B" w14:textId="77777777" w:rsidR="00871A23" w:rsidRPr="00285770" w:rsidRDefault="00871A23" w:rsidP="00285770">
      <w:pPr>
        <w:spacing w:after="0" w:line="276" w:lineRule="auto"/>
        <w:ind w:left="360"/>
        <w:rPr>
          <w:rFonts w:ascii="Book Antiqua" w:hAnsi="Book Antiqua"/>
        </w:rPr>
      </w:pPr>
    </w:p>
    <w:p w14:paraId="6783585F" w14:textId="77777777" w:rsidR="00E02797" w:rsidRPr="00285770" w:rsidRDefault="00E02797" w:rsidP="00285770">
      <w:pPr>
        <w:spacing w:after="0" w:line="276" w:lineRule="auto"/>
        <w:ind w:left="360"/>
        <w:rPr>
          <w:rFonts w:ascii="Book Antiqua" w:hAnsi="Book Antiqua"/>
        </w:rPr>
      </w:pPr>
    </w:p>
    <w:p w14:paraId="5449A4E4" w14:textId="6F087825"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VYKONÁVANIE DIELA</w:t>
      </w:r>
    </w:p>
    <w:p w14:paraId="34D51EB9" w14:textId="77777777" w:rsidR="00A11FAB" w:rsidRPr="00285770" w:rsidRDefault="00A11FAB" w:rsidP="00285770">
      <w:pPr>
        <w:spacing w:after="0" w:line="276" w:lineRule="auto"/>
        <w:ind w:left="360"/>
        <w:rPr>
          <w:rFonts w:ascii="Book Antiqua" w:hAnsi="Book Antiqua"/>
        </w:rPr>
      </w:pPr>
    </w:p>
    <w:p w14:paraId="7530E59B" w14:textId="694875BB" w:rsidR="00A11FAB" w:rsidRPr="00285770" w:rsidRDefault="00DB3B46"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vykonávať Dielo riadne, úplne, včas, bezpečne, odborne, hospodárne, koordinovane, v požadovanej kvalite, na vlastné náklady a na vlastné nebezpečenstvo, a to v súlade so Zmluvou, Dokumentáciou Zhotoviteľa, Požiadavkami Objednávateľa, Podkladmi Objednávateľa, okrem tých, ktoré majú podľa tejto Zmluvy iba informatívny alebo pomocný charakter, Právnymi predpismi, Technickými normami, Povoleniami, Osobitným režimom Areálu, pokynmi Objednávateľa alebo TDI vydanými v súlade so Zmluvou a požiadavkami Dotknutých subjektov</w:t>
      </w:r>
      <w:r w:rsidR="00A11FAB" w:rsidRPr="00285770">
        <w:rPr>
          <w:rFonts w:ascii="Book Antiqua" w:hAnsi="Book Antiqua"/>
        </w:rPr>
        <w:t>.</w:t>
      </w:r>
    </w:p>
    <w:p w14:paraId="01C5B045" w14:textId="77777777" w:rsidR="00C559DE" w:rsidRPr="00285770" w:rsidRDefault="00C559DE" w:rsidP="00285770">
      <w:pPr>
        <w:spacing w:after="0" w:line="276" w:lineRule="auto"/>
        <w:ind w:left="360"/>
        <w:jc w:val="both"/>
        <w:rPr>
          <w:rFonts w:ascii="Book Antiqua" w:hAnsi="Book Antiqua"/>
        </w:rPr>
      </w:pPr>
    </w:p>
    <w:p w14:paraId="65EC84F6" w14:textId="7B18865D" w:rsidR="00C559DE" w:rsidRPr="00285770" w:rsidRDefault="00C559D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Zhotoviteľ je povinný zabezpečiť na Stavenisku a pri plnení Zmluvy dostatočné personálne, technické, technologické, materiálne, organizačné a finančné kapacity potrebné na riadne a včasné vykonanie Diela.</w:t>
      </w:r>
    </w:p>
    <w:p w14:paraId="11915F9F" w14:textId="77777777" w:rsidR="00C559DE" w:rsidRPr="00285770" w:rsidRDefault="00C559DE" w:rsidP="00285770">
      <w:pPr>
        <w:pStyle w:val="Odsekzoznamu"/>
        <w:spacing w:after="0" w:line="276" w:lineRule="auto"/>
        <w:rPr>
          <w:rFonts w:ascii="Book Antiqua" w:hAnsi="Book Antiqua"/>
        </w:rPr>
      </w:pPr>
    </w:p>
    <w:p w14:paraId="71602C53" w14:textId="13DD4735" w:rsidR="00C559DE" w:rsidRPr="00285770" w:rsidRDefault="00C559D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aby sa práce na Diele vykonávali podľa príslušnej Dokumentácie Zhotoviteľa, Povolení, Technických noriem, pracovných a technologických postupov a pokynov vydaných v súlade so Zmluvou.</w:t>
      </w:r>
    </w:p>
    <w:p w14:paraId="468AB647" w14:textId="77777777" w:rsidR="00C2159B" w:rsidRPr="00285770" w:rsidRDefault="00C2159B" w:rsidP="00285770">
      <w:pPr>
        <w:pStyle w:val="Odsekzoznamu"/>
        <w:spacing w:after="0" w:line="276" w:lineRule="auto"/>
        <w:rPr>
          <w:rFonts w:ascii="Book Antiqua" w:hAnsi="Book Antiqua"/>
        </w:rPr>
      </w:pPr>
    </w:p>
    <w:p w14:paraId="714D88EC" w14:textId="45520454" w:rsidR="00C2159B" w:rsidRPr="00285770" w:rsidRDefault="00C2159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včas plánovať a koordinovať dodávky materiálov, zariadení, technológií, softvéru, prác a služieb tak, aby nedochádzalo k omeškaniu, </w:t>
      </w:r>
      <w:r w:rsidR="00495249" w:rsidRPr="00285770">
        <w:rPr>
          <w:rFonts w:ascii="Book Antiqua" w:hAnsi="Book Antiqua"/>
        </w:rPr>
        <w:t xml:space="preserve">ohrozeniu Lehoty realizácie </w:t>
      </w:r>
      <w:r w:rsidR="001121D5" w:rsidRPr="00285770">
        <w:rPr>
          <w:rFonts w:ascii="Book Antiqua" w:hAnsi="Book Antiqua"/>
        </w:rPr>
        <w:t>ani k narušeniu</w:t>
      </w:r>
      <w:r w:rsidRPr="00285770">
        <w:rPr>
          <w:rFonts w:ascii="Book Antiqua" w:hAnsi="Book Antiqua"/>
        </w:rPr>
        <w:t xml:space="preserve"> kvality, bezpečnosti alebo funkčnosti Diela.</w:t>
      </w:r>
    </w:p>
    <w:p w14:paraId="43E15057" w14:textId="77777777" w:rsidR="00C2159B" w:rsidRPr="00285770" w:rsidRDefault="00C2159B" w:rsidP="00285770">
      <w:pPr>
        <w:pStyle w:val="Odsekzoznamu"/>
        <w:spacing w:after="0" w:line="276" w:lineRule="auto"/>
        <w:rPr>
          <w:rFonts w:ascii="Book Antiqua" w:hAnsi="Book Antiqua"/>
        </w:rPr>
      </w:pPr>
    </w:p>
    <w:p w14:paraId="7B2E8CED" w14:textId="30A784DA" w:rsidR="00C2159B" w:rsidRPr="00285770" w:rsidRDefault="00C2159B" w:rsidP="00285770">
      <w:pPr>
        <w:pStyle w:val="Odsekzoznamu"/>
        <w:numPr>
          <w:ilvl w:val="1"/>
          <w:numId w:val="11"/>
        </w:numPr>
        <w:spacing w:after="0" w:line="276" w:lineRule="auto"/>
        <w:ind w:left="567" w:hanging="567"/>
        <w:jc w:val="both"/>
        <w:rPr>
          <w:rFonts w:ascii="Book Antiqua" w:hAnsi="Book Antiqua"/>
        </w:rPr>
      </w:pPr>
      <w:bookmarkStart w:id="9" w:name="_Ref233255410"/>
      <w:r w:rsidRPr="00285770">
        <w:rPr>
          <w:rFonts w:ascii="Book Antiqua" w:hAnsi="Book Antiqua"/>
        </w:rPr>
        <w:t xml:space="preserve">Všetky materiály, zariadenia, technológie, softvér, systémy a komponenty použité na Diele musia byť nové, nepoužité, bez vád, vhodné na určený účel, kompatibilné s ostatnými </w:t>
      </w:r>
      <w:r w:rsidR="00782287" w:rsidRPr="00285770">
        <w:rPr>
          <w:rFonts w:ascii="Book Antiqua" w:hAnsi="Book Antiqua"/>
        </w:rPr>
        <w:t>Č</w:t>
      </w:r>
      <w:r w:rsidRPr="00285770">
        <w:rPr>
          <w:rFonts w:ascii="Book Antiqua" w:hAnsi="Book Antiqua"/>
        </w:rPr>
        <w:t>asťami Diela a v súlade so Zmluvou, Dokumentáciou Zhotoviteľa, Právnymi predpismi, Technickými normami a Povoleniami.</w:t>
      </w:r>
      <w:bookmarkEnd w:id="9"/>
    </w:p>
    <w:p w14:paraId="1166EDBD" w14:textId="77777777" w:rsidR="009F2071" w:rsidRDefault="009F2071" w:rsidP="00285770">
      <w:pPr>
        <w:pStyle w:val="Odsekzoznamu"/>
        <w:spacing w:after="0" w:line="276" w:lineRule="auto"/>
        <w:ind w:left="567"/>
        <w:jc w:val="both"/>
        <w:rPr>
          <w:rFonts w:ascii="Book Antiqua" w:hAnsi="Book Antiqua"/>
        </w:rPr>
      </w:pPr>
    </w:p>
    <w:p w14:paraId="37C0835B" w14:textId="74E85DE4" w:rsidR="00782287" w:rsidRPr="00285770" w:rsidRDefault="0094431A" w:rsidP="00285770">
      <w:pPr>
        <w:pStyle w:val="Odsekzoznamu"/>
        <w:spacing w:after="0" w:line="276" w:lineRule="auto"/>
        <w:ind w:left="567"/>
        <w:jc w:val="both"/>
        <w:rPr>
          <w:rFonts w:ascii="Book Antiqua" w:hAnsi="Book Antiqua"/>
        </w:rPr>
      </w:pPr>
      <w:r w:rsidRPr="00285770">
        <w:rPr>
          <w:rFonts w:ascii="Book Antiqua" w:hAnsi="Book Antiqua"/>
        </w:rPr>
        <w:t>Predchádzajúca veta sa nevzťahuje na existujúce materiály, zariadenia alebo komponenty, ktorých zachovanie, premiestnenie alebo opätovné použitie výslovne vyplýva z overeného projektu stavby, výkazu výmer alebo iného záväzného Podkladu Objednávateľa, alebo ktoré Objednávateľ vopred písomne odsúhlasil</w:t>
      </w:r>
      <w:r w:rsidR="00235B89" w:rsidRPr="00285770">
        <w:rPr>
          <w:rFonts w:ascii="Book Antiqua" w:hAnsi="Book Antiqua"/>
        </w:rPr>
        <w:t>.</w:t>
      </w:r>
    </w:p>
    <w:p w14:paraId="01D8F40B" w14:textId="77777777" w:rsidR="00235B89" w:rsidRPr="00285770" w:rsidRDefault="00235B89" w:rsidP="00285770">
      <w:pPr>
        <w:pStyle w:val="Odsekzoznamu"/>
        <w:spacing w:after="0" w:line="276" w:lineRule="auto"/>
        <w:ind w:left="567"/>
        <w:jc w:val="both"/>
        <w:rPr>
          <w:rFonts w:ascii="Book Antiqua" w:hAnsi="Book Antiqua"/>
        </w:rPr>
      </w:pPr>
    </w:p>
    <w:p w14:paraId="3D2C0F71" w14:textId="5A20E29D" w:rsidR="00235B89" w:rsidRPr="00285770" w:rsidRDefault="004D0A0F" w:rsidP="00285770">
      <w:pPr>
        <w:pStyle w:val="Odsekzoznamu"/>
        <w:spacing w:after="0" w:line="276" w:lineRule="auto"/>
        <w:ind w:left="567"/>
        <w:jc w:val="both"/>
        <w:rPr>
          <w:rFonts w:ascii="Book Antiqua" w:hAnsi="Book Antiqua"/>
        </w:rPr>
      </w:pPr>
      <w:r w:rsidRPr="00285770">
        <w:rPr>
          <w:rFonts w:ascii="Book Antiqua" w:hAnsi="Book Antiqua"/>
        </w:rPr>
        <w:t xml:space="preserve">Pred opätovným použitím </w:t>
      </w:r>
      <w:r w:rsidR="00D23C6E" w:rsidRPr="00285770">
        <w:rPr>
          <w:rFonts w:ascii="Book Antiqua" w:hAnsi="Book Antiqua"/>
        </w:rPr>
        <w:t xml:space="preserve">existujúceho materiálu, zariadenia alebo komponentu </w:t>
      </w:r>
      <w:r w:rsidRPr="00285770">
        <w:rPr>
          <w:rFonts w:ascii="Book Antiqua" w:hAnsi="Book Antiqua"/>
        </w:rPr>
        <w:t xml:space="preserve">je Zhotoviteľ povinný odborne preveriť a zdokumentovať </w:t>
      </w:r>
      <w:r w:rsidR="00D23C6E" w:rsidRPr="00285770">
        <w:rPr>
          <w:rFonts w:ascii="Book Antiqua" w:hAnsi="Book Antiqua"/>
        </w:rPr>
        <w:t>jeho</w:t>
      </w:r>
      <w:r w:rsidRPr="00285770">
        <w:rPr>
          <w:rFonts w:ascii="Book Antiqua" w:hAnsi="Book Antiqua"/>
        </w:rPr>
        <w:t xml:space="preserve"> technický stav, funkčnosť, bezpečnosť, kompatibilitu a spôsobilosť na ďalšie použitie. </w:t>
      </w:r>
      <w:r w:rsidR="00F15E61" w:rsidRPr="00285770">
        <w:rPr>
          <w:rFonts w:ascii="Book Antiqua" w:hAnsi="Book Antiqua"/>
        </w:rPr>
        <w:t>Ak existujúci materiál, zariadenie alebo komponent tieto požiadavky nespĺňa, Zhotoviteľ je povinný bezodkladne na túto skutočnosť písomne upozorniť Objednávateľa a vyžiadať si jeho pokyn. Opätovné použitie existujúceho materiálu, zariadenia alebo komponentu ani jeho odsúhlasenie Objednávateľom nezbavuje Zhotoviteľa zodpovednosti za správnosť jeho zabudovania, funkčnosť a kompatibilitu výsledného Diela</w:t>
      </w:r>
      <w:r w:rsidRPr="00285770">
        <w:rPr>
          <w:rFonts w:ascii="Book Antiqua" w:hAnsi="Book Antiqua"/>
        </w:rPr>
        <w:t>.</w:t>
      </w:r>
      <w:r w:rsidR="001F7DCF" w:rsidRPr="00285770">
        <w:rPr>
          <w:rFonts w:ascii="Book Antiqua" w:hAnsi="Book Antiqua"/>
        </w:rPr>
        <w:t xml:space="preserve"> </w:t>
      </w:r>
    </w:p>
    <w:p w14:paraId="13265B0B" w14:textId="77777777" w:rsidR="00C565BD" w:rsidRPr="00285770" w:rsidRDefault="00C565BD" w:rsidP="00285770">
      <w:pPr>
        <w:pStyle w:val="Odsekzoznamu"/>
        <w:spacing w:after="0" w:line="276" w:lineRule="auto"/>
        <w:ind w:left="567"/>
        <w:jc w:val="both"/>
        <w:rPr>
          <w:rFonts w:ascii="Book Antiqua" w:hAnsi="Book Antiqua"/>
        </w:rPr>
      </w:pPr>
    </w:p>
    <w:p w14:paraId="4F594152" w14:textId="7809D7E2" w:rsidR="00C565BD" w:rsidRPr="00285770" w:rsidRDefault="00C565BD" w:rsidP="00981128">
      <w:pPr>
        <w:pStyle w:val="Odsekzoznamu"/>
        <w:spacing w:after="0" w:line="276" w:lineRule="auto"/>
        <w:ind w:left="567"/>
        <w:jc w:val="both"/>
        <w:rPr>
          <w:rFonts w:ascii="Book Antiqua" w:hAnsi="Book Antiqua"/>
        </w:rPr>
      </w:pPr>
      <w:r w:rsidRPr="00285770">
        <w:rPr>
          <w:rFonts w:ascii="Book Antiqua" w:hAnsi="Book Antiqua"/>
        </w:rPr>
        <w:t xml:space="preserve">V rozsahu, v akom materiál, výrobok, zariadenie, technológiu, softvér, systém alebo komponent navrhuje alebo vyberá Zhotoviteľ, je povinný zvoliť riešenie, pre ktoré je na území Slovenskej republiky alebo v primeranej geografickej dostupnosti zabezpečená dostupnosť odborného servisu a náhradných dielov najmenej počas </w:t>
      </w:r>
      <w:r w:rsidR="00981128" w:rsidRPr="00981128">
        <w:rPr>
          <w:rFonts w:ascii="Book Antiqua" w:hAnsi="Book Antiqua"/>
        </w:rPr>
        <w:t>desiatich (10) rokov odo dňa prevzatia Diela Objednávateľom</w:t>
      </w:r>
      <w:r w:rsidRPr="00285770">
        <w:rPr>
          <w:rFonts w:ascii="Book Antiqua" w:hAnsi="Book Antiqua"/>
        </w:rPr>
        <w:t>. Zvolené riešenie nesmie bez objektívneho technického dôvodu viazať vykonávanie údržby, diagnostiky alebo servisu výlučne na Zhotoviteľa alebo jediného poskytovateľa. Ak použité plnenie tieto požiadavky nespĺňa, Zhotoviteľ je povinný na vlastné náklady zabezpečiť nápravu, a ak ju nemožno dosiahnuť inak, príslušné plnenie vymeniť.</w:t>
      </w:r>
      <w:r w:rsidR="00EC0007">
        <w:rPr>
          <w:rFonts w:ascii="Book Antiqua" w:hAnsi="Book Antiqua"/>
        </w:rPr>
        <w:t xml:space="preserve"> </w:t>
      </w:r>
    </w:p>
    <w:p w14:paraId="715B72E8" w14:textId="77777777" w:rsidR="001121D5" w:rsidRPr="00285770" w:rsidRDefault="001121D5" w:rsidP="00285770">
      <w:pPr>
        <w:pStyle w:val="Odsekzoznamu"/>
        <w:spacing w:after="0" w:line="276" w:lineRule="auto"/>
        <w:rPr>
          <w:rFonts w:ascii="Book Antiqua" w:hAnsi="Book Antiqua"/>
        </w:rPr>
      </w:pPr>
    </w:p>
    <w:p w14:paraId="0B267174" w14:textId="7502D4D4" w:rsidR="00C92F59" w:rsidRPr="00285770" w:rsidRDefault="0001357A" w:rsidP="00285770">
      <w:pPr>
        <w:pStyle w:val="Odsekzoznamu"/>
        <w:numPr>
          <w:ilvl w:val="1"/>
          <w:numId w:val="11"/>
        </w:numPr>
        <w:spacing w:after="0" w:line="276" w:lineRule="auto"/>
        <w:ind w:left="567" w:hanging="567"/>
        <w:jc w:val="both"/>
        <w:rPr>
          <w:rFonts w:ascii="Book Antiqua" w:hAnsi="Book Antiqua"/>
        </w:rPr>
      </w:pPr>
      <w:bookmarkStart w:id="10" w:name="_Ref236559556"/>
      <w:r w:rsidRPr="00285770">
        <w:rPr>
          <w:rFonts w:ascii="Book Antiqua" w:hAnsi="Book Antiqua"/>
        </w:rPr>
        <w:lastRenderedPageBreak/>
        <w:t>Zhotoviteľ je oprávnený počas plnenia Zmluvy navrhnúť použitie ekvivalentného výrobku, materiálu, zariadenia alebo technológie alebo iné alternatívne technické riešenie. Zhotoviteľ nemá právny nárok na schválenie takéhoto návrhu Objednávateľom</w:t>
      </w:r>
      <w:r w:rsidR="00E710DE" w:rsidRPr="00285770">
        <w:rPr>
          <w:rFonts w:ascii="Book Antiqua" w:hAnsi="Book Antiqua"/>
        </w:rPr>
        <w:t>.</w:t>
      </w:r>
      <w:bookmarkEnd w:id="10"/>
    </w:p>
    <w:p w14:paraId="71A8A74E" w14:textId="77777777" w:rsidR="00E710DE" w:rsidRPr="00285770" w:rsidRDefault="00E710DE" w:rsidP="00285770">
      <w:pPr>
        <w:spacing w:after="0" w:line="276" w:lineRule="auto"/>
        <w:jc w:val="both"/>
        <w:rPr>
          <w:rFonts w:ascii="Book Antiqua" w:hAnsi="Book Antiqua"/>
        </w:rPr>
      </w:pPr>
    </w:p>
    <w:p w14:paraId="6C5FF17F" w14:textId="46594FC8" w:rsidR="00782287" w:rsidRPr="00285770" w:rsidRDefault="041651D8" w:rsidP="00051359">
      <w:pPr>
        <w:pStyle w:val="Odsekzoznamu"/>
        <w:numPr>
          <w:ilvl w:val="1"/>
          <w:numId w:val="11"/>
        </w:numPr>
        <w:spacing w:after="0" w:line="276" w:lineRule="auto"/>
        <w:ind w:left="567" w:hanging="567"/>
        <w:jc w:val="both"/>
        <w:rPr>
          <w:rFonts w:ascii="Book Antiqua" w:hAnsi="Book Antiqua"/>
        </w:rPr>
      </w:pPr>
      <w:bookmarkStart w:id="11" w:name="_Ref236563854"/>
      <w:r w:rsidRPr="00285770">
        <w:rPr>
          <w:rFonts w:ascii="Book Antiqua" w:hAnsi="Book Antiqua"/>
        </w:rPr>
        <w:t xml:space="preserve">Zhotoviteľ je povinný predložiť návrh podľa čl. </w:t>
      </w:r>
      <w:r w:rsidR="00842C58" w:rsidRPr="00285770">
        <w:rPr>
          <w:rFonts w:ascii="Book Antiqua" w:hAnsi="Book Antiqua"/>
        </w:rPr>
        <w:fldChar w:fldCharType="begin"/>
      </w:r>
      <w:r w:rsidR="00842C58" w:rsidRPr="00285770">
        <w:rPr>
          <w:rFonts w:ascii="Book Antiqua" w:hAnsi="Book Antiqua"/>
        </w:rPr>
        <w:instrText xml:space="preserve"> REF _Ref236559556 \r \h </w:instrText>
      </w:r>
      <w:r w:rsidR="00D9333F" w:rsidRPr="00285770">
        <w:rPr>
          <w:rFonts w:ascii="Book Antiqua" w:hAnsi="Book Antiqua"/>
        </w:rPr>
        <w:instrText xml:space="preserve"> \* MERGEFORMAT </w:instrText>
      </w:r>
      <w:r w:rsidR="00842C58" w:rsidRPr="00285770">
        <w:rPr>
          <w:rFonts w:ascii="Book Antiqua" w:hAnsi="Book Antiqua"/>
        </w:rPr>
      </w:r>
      <w:r w:rsidR="00842C58"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7.6</w:t>
      </w:r>
      <w:r w:rsidR="00842C58" w:rsidRPr="00285770">
        <w:rPr>
          <w:rFonts w:ascii="Book Antiqua" w:hAnsi="Book Antiqua"/>
        </w:rPr>
        <w:fldChar w:fldCharType="end"/>
      </w:r>
      <w:r w:rsidRPr="00285770">
        <w:rPr>
          <w:rFonts w:ascii="Book Antiqua" w:hAnsi="Book Antiqua"/>
        </w:rPr>
        <w:t xml:space="preserve"> Objednávateľovi písomne a v dostatočnom predstihu pred plánovaným použitím navrhovaného riešenia. Návrh musí obsahovať najmä jeho podrobný technický opis a odôvodnenie, porovnanie s pôvodným riešením, preukázanie rovnocennosti z hľadiska funkcie, výkonu, kvality, životnosti, bezpečnosti, hygienických požiadaviek, energetickej efektívnosti, </w:t>
      </w:r>
      <w:proofErr w:type="spellStart"/>
      <w:r w:rsidRPr="00285770">
        <w:rPr>
          <w:rFonts w:ascii="Book Antiqua" w:hAnsi="Book Antiqua"/>
        </w:rPr>
        <w:t>servisovateľnosti</w:t>
      </w:r>
      <w:proofErr w:type="spellEnd"/>
      <w:r w:rsidRPr="00285770">
        <w:rPr>
          <w:rFonts w:ascii="Book Antiqua" w:hAnsi="Book Antiqua"/>
        </w:rPr>
        <w:t xml:space="preserve">, prevádzkových nákladov, kompatibility, architektonického riešenia a požiadaviek pamiatkovej ochrany, ako aj úplné vyčíslenie jeho vplyvu na Zmluvnú cenu vrátane všetkých úspor a zvýšených nákladov, Lehotu realizácie, Harmonogram, </w:t>
      </w:r>
      <w:r w:rsidR="00CE086E">
        <w:rPr>
          <w:rFonts w:ascii="Book Antiqua" w:hAnsi="Book Antiqua"/>
        </w:rPr>
        <w:t xml:space="preserve">Podrobný harmonogram, </w:t>
      </w:r>
      <w:r w:rsidRPr="00285770">
        <w:rPr>
          <w:rFonts w:ascii="Book Antiqua" w:hAnsi="Book Antiqua"/>
        </w:rPr>
        <w:t xml:space="preserve">Dokumentáciu Zhotoviteľa a Povolenia. Ak sa vyžaduje stanovisko, súhlas alebo schválenie Dotknutého subjektu alebo autora overeného projektu stavby, Zhotoviteľ je povinný </w:t>
      </w:r>
      <w:r w:rsidR="00051359" w:rsidRPr="00051359">
        <w:rPr>
          <w:rFonts w:ascii="Book Antiqua" w:hAnsi="Book Antiqua"/>
        </w:rPr>
        <w:t>pripraviť úplné podklady potrebné na jeho získanie a poskytnúť Objednávateľovi potrebnú súčinnosť</w:t>
      </w:r>
      <w:r w:rsidR="54081E1E" w:rsidRPr="00285770">
        <w:rPr>
          <w:rFonts w:ascii="Book Antiqua" w:hAnsi="Book Antiqua"/>
        </w:rPr>
        <w:t>.</w:t>
      </w:r>
      <w:bookmarkEnd w:id="11"/>
    </w:p>
    <w:p w14:paraId="02938216" w14:textId="77777777" w:rsidR="00420633" w:rsidRPr="00285770" w:rsidRDefault="00420633" w:rsidP="00285770">
      <w:pPr>
        <w:pStyle w:val="Odsekzoznamu"/>
        <w:spacing w:after="0" w:line="276" w:lineRule="auto"/>
        <w:rPr>
          <w:rFonts w:ascii="Book Antiqua" w:hAnsi="Book Antiqua"/>
        </w:rPr>
      </w:pPr>
    </w:p>
    <w:p w14:paraId="282A8741" w14:textId="0682E99C" w:rsidR="00420633" w:rsidRPr="00285770" w:rsidRDefault="4205C76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nesmie riešenie podľa čl. </w:t>
      </w:r>
      <w:r w:rsidR="0066684D" w:rsidRPr="00285770">
        <w:rPr>
          <w:rFonts w:ascii="Book Antiqua" w:hAnsi="Book Antiqua"/>
        </w:rPr>
        <w:fldChar w:fldCharType="begin"/>
      </w:r>
      <w:r w:rsidR="0066684D" w:rsidRPr="00285770">
        <w:rPr>
          <w:rFonts w:ascii="Book Antiqua" w:hAnsi="Book Antiqua"/>
        </w:rPr>
        <w:instrText xml:space="preserve"> REF _Ref236559556 \r \h </w:instrText>
      </w:r>
      <w:r w:rsidR="00D9333F" w:rsidRPr="00285770">
        <w:rPr>
          <w:rFonts w:ascii="Book Antiqua" w:hAnsi="Book Antiqua"/>
        </w:rPr>
        <w:instrText xml:space="preserve"> \* MERGEFORMAT </w:instrText>
      </w:r>
      <w:r w:rsidR="0066684D" w:rsidRPr="00285770">
        <w:rPr>
          <w:rFonts w:ascii="Book Antiqua" w:hAnsi="Book Antiqua"/>
        </w:rPr>
      </w:r>
      <w:r w:rsidR="0066684D"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7.6</w:t>
      </w:r>
      <w:r w:rsidR="0066684D" w:rsidRPr="00285770">
        <w:rPr>
          <w:rFonts w:ascii="Book Antiqua" w:hAnsi="Book Antiqua"/>
        </w:rPr>
        <w:fldChar w:fldCharType="end"/>
      </w:r>
      <w:r w:rsidRPr="00285770">
        <w:rPr>
          <w:rFonts w:ascii="Book Antiqua" w:hAnsi="Book Antiqua"/>
        </w:rPr>
        <w:t xml:space="preserve"> zapracovať do Dokumentácie Zhotoviteľa ani použiť pri vykonávaní Diela bez predchádzajúceho písomného schválenia Objednávateľom. Ak jeho prijatie predstavuje Zmenu alebo má vplyv na rozsah Diela, Zmluvnú cenu, Lehotu realizácie alebo iné zmluvné podmienky, Zhotoviteľ ho nesmie použiť ani pred nadobudnutím účinnosti príslušného dodatku k Zmluve uzavretého v súlade s</w:t>
      </w:r>
      <w:r w:rsidR="04B3BA68" w:rsidRPr="00285770">
        <w:rPr>
          <w:rFonts w:ascii="Book Antiqua" w:hAnsi="Book Antiqua"/>
        </w:rPr>
        <w:t> čl.</w:t>
      </w:r>
      <w:r w:rsidRPr="00285770">
        <w:rPr>
          <w:rFonts w:ascii="Book Antiqua" w:hAnsi="Book Antiqua"/>
        </w:rPr>
        <w:t xml:space="preserve"> </w:t>
      </w:r>
      <w:r w:rsidR="008529B5" w:rsidRPr="00285770">
        <w:rPr>
          <w:rFonts w:ascii="Book Antiqua" w:hAnsi="Book Antiqua"/>
        </w:rPr>
        <w:fldChar w:fldCharType="begin"/>
      </w:r>
      <w:r w:rsidR="008529B5" w:rsidRPr="00285770">
        <w:rPr>
          <w:rFonts w:ascii="Book Antiqua" w:hAnsi="Book Antiqua"/>
        </w:rPr>
        <w:instrText xml:space="preserve"> REF _Ref233251881 \r \h </w:instrText>
      </w:r>
      <w:r w:rsidR="00D9333F" w:rsidRPr="00285770">
        <w:rPr>
          <w:rFonts w:ascii="Book Antiqua" w:hAnsi="Book Antiqua"/>
        </w:rPr>
        <w:instrText xml:space="preserve"> \* MERGEFORMAT </w:instrText>
      </w:r>
      <w:r w:rsidR="008529B5" w:rsidRPr="00285770">
        <w:rPr>
          <w:rFonts w:ascii="Book Antiqua" w:hAnsi="Book Antiqua"/>
        </w:rPr>
      </w:r>
      <w:r w:rsidR="008529B5"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8529B5" w:rsidRPr="00285770">
        <w:rPr>
          <w:rFonts w:ascii="Book Antiqua" w:hAnsi="Book Antiqua"/>
        </w:rPr>
        <w:fldChar w:fldCharType="end"/>
      </w:r>
      <w:r w:rsidRPr="00285770">
        <w:rPr>
          <w:rFonts w:ascii="Book Antiqua" w:hAnsi="Book Antiqua"/>
        </w:rPr>
        <w:t xml:space="preserve"> a § 18 ZVO. Samotné predloženie alebo schválenie návrhu nezakladá Zhotoviteľovi Nárok na zvýšenie Zmluvnej ceny, predĺženie Lehoty realizácie ani inú kompenzáciu</w:t>
      </w:r>
      <w:r w:rsidR="325F9ED4" w:rsidRPr="00285770">
        <w:rPr>
          <w:rFonts w:ascii="Book Antiqua" w:hAnsi="Book Antiqua"/>
        </w:rPr>
        <w:t>.</w:t>
      </w:r>
    </w:p>
    <w:p w14:paraId="1A43ACF0" w14:textId="77777777" w:rsidR="00420633" w:rsidRPr="00285770" w:rsidRDefault="00420633" w:rsidP="00285770">
      <w:pPr>
        <w:pStyle w:val="Odsekzoznamu"/>
        <w:spacing w:after="0" w:line="276" w:lineRule="auto"/>
        <w:rPr>
          <w:rFonts w:ascii="Book Antiqua" w:hAnsi="Book Antiqua"/>
        </w:rPr>
      </w:pPr>
    </w:p>
    <w:p w14:paraId="42FA600D" w14:textId="270D9BE2" w:rsidR="00420633" w:rsidRPr="00285770" w:rsidRDefault="0042063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zaviesť, udržiavať a dodržiavať systém kontroly kvality zodpovedajúci rozsahu, technickej náročnosti a významu Diela. Zhotoviteľ je povinný priebežne kontrolovať kvalitu prác, dodávok, materiálov, zariadení, technológií, Dokumentácie Zhotoviteľa a všetkých ostatných plnení podľa Zmluvy.</w:t>
      </w:r>
    </w:p>
    <w:p w14:paraId="578DB4BD" w14:textId="77777777" w:rsidR="00A91D61" w:rsidRPr="00285770" w:rsidRDefault="00A91D61" w:rsidP="00285770">
      <w:pPr>
        <w:pStyle w:val="Odsekzoznamu"/>
        <w:spacing w:after="0" w:line="276" w:lineRule="auto"/>
        <w:rPr>
          <w:rFonts w:ascii="Book Antiqua" w:hAnsi="Book Antiqua"/>
        </w:rPr>
      </w:pPr>
    </w:p>
    <w:p w14:paraId="5F0B822C" w14:textId="664D8982" w:rsidR="00A91D61" w:rsidRPr="00285770" w:rsidRDefault="00A91D6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a TDI sú oprávnení kedykoľvek počas vykonávania Diela kontrolovať spôsob vykonávania Diela, kvalitu plnenia, dodržiavanie Zmluvy, stav prác, materiály, zariadenia, technológie, Dokumentáciu Zhotoviteľa, záznamy, skúšky a ďalšie plnenia Zhotoviteľa. Kontrola vykonaná Objednávateľom alebo TDI nezbavuje Zhotoviteľa zodpovednosti za Dielo.</w:t>
      </w:r>
    </w:p>
    <w:p w14:paraId="033BA8A1" w14:textId="77777777" w:rsidR="00752626" w:rsidRPr="00285770" w:rsidRDefault="00752626" w:rsidP="00285770">
      <w:pPr>
        <w:pStyle w:val="Odsekzoznamu"/>
        <w:spacing w:after="0" w:line="276" w:lineRule="auto"/>
        <w:rPr>
          <w:rFonts w:ascii="Book Antiqua" w:hAnsi="Book Antiqua"/>
        </w:rPr>
      </w:pPr>
    </w:p>
    <w:p w14:paraId="04426C26" w14:textId="075EF804" w:rsidR="00752626" w:rsidRPr="00285770" w:rsidRDefault="00752626"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viesť stavebný denník a ďalšie záznamy vyžadované Zmluvou, Právnymi predpismi, Povoleniami, Technickými normami alebo Objednávateľom. Stavebný denník musí byť vedený riadne, priebežne, pravdivo, úplne a spôsobom umožňujúcim kontrolu priebehu vykonávania Diela.</w:t>
      </w:r>
    </w:p>
    <w:p w14:paraId="4267869C" w14:textId="16FEB5C1" w:rsidR="009620AC" w:rsidRPr="00285770" w:rsidRDefault="009620A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Zhotoviteľ je povinný zúčastňovať sa kontrolných dní, technických rokovaní, koordinačných rokovaní a iných stretnutí zvolaných Objednávateľom alebo TDI v súvislosti s plnením Zmluvy a predkladať pravdivé, úplné a aktuálne informácie o stave plnenia Diela.</w:t>
      </w:r>
    </w:p>
    <w:p w14:paraId="30374BD2" w14:textId="77777777" w:rsidR="0025416C" w:rsidRPr="00285770" w:rsidRDefault="0025416C" w:rsidP="00285770">
      <w:pPr>
        <w:pStyle w:val="Odsekzoznamu"/>
        <w:spacing w:after="0" w:line="276" w:lineRule="auto"/>
        <w:rPr>
          <w:rFonts w:ascii="Book Antiqua" w:hAnsi="Book Antiqua"/>
        </w:rPr>
      </w:pPr>
    </w:p>
    <w:p w14:paraId="1F1CD580" w14:textId="264CED84" w:rsidR="0025416C" w:rsidRPr="00285770" w:rsidRDefault="0025416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plniť pokyny Objednávateľa, TDI alebo Oprávnenej osoby Objednávateľa vydané v súlade so Zmluvou. Pokyn sa nepovažuje za Zmenu, zmenu Zmluvnej ceny, zmenu Lehoty realizácie ani vzdanie sa práv Objednávateľa, ak nie je vydaný ako Zmena alebo ak Zmluva výslovne neustanovuje inak.</w:t>
      </w:r>
    </w:p>
    <w:p w14:paraId="46FD8416" w14:textId="77777777" w:rsidR="0025416C" w:rsidRPr="00285770" w:rsidRDefault="0025416C" w:rsidP="00285770">
      <w:pPr>
        <w:pStyle w:val="Odsekzoznamu"/>
        <w:spacing w:after="0" w:line="276" w:lineRule="auto"/>
        <w:rPr>
          <w:rFonts w:ascii="Book Antiqua" w:hAnsi="Book Antiqua"/>
        </w:rPr>
      </w:pPr>
    </w:p>
    <w:p w14:paraId="7DABE858" w14:textId="4399F02A" w:rsidR="0025416C" w:rsidRPr="00285770" w:rsidRDefault="0025416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sa Zhotoviteľ domnieva, že pokyn je v rozpore so Zmluvou, Právnymi predpismi, Technickými normami, Povoleniami alebo by mohol ohroziť bezpečnosť, kvalitu, funkčnosť, prevádzkyschopnosť, </w:t>
      </w:r>
      <w:proofErr w:type="spellStart"/>
      <w:r w:rsidRPr="00285770">
        <w:rPr>
          <w:rFonts w:ascii="Book Antiqua" w:hAnsi="Book Antiqua"/>
        </w:rPr>
        <w:t>kolaudovateľnosť</w:t>
      </w:r>
      <w:proofErr w:type="spellEnd"/>
      <w:r w:rsidRPr="00285770">
        <w:rPr>
          <w:rFonts w:ascii="Book Antiqua" w:hAnsi="Book Antiqua"/>
        </w:rPr>
        <w:t xml:space="preserve"> alebo riadne dokončenie Diela, je povinný bezodkladne upozorniť Objednávateľa a TDI. Ak Objednávateľ alebo TDI na pokyne trvá, Zhotoviteľ je povinný podľa pokynu postupovať, ak tým nedôjde k porušeniu Právnych predpisov alebo k bezprostrednému ohrozeniu života alebo zdravia osôb.</w:t>
      </w:r>
    </w:p>
    <w:p w14:paraId="22AB69BB" w14:textId="77777777" w:rsidR="00A06891" w:rsidRPr="00285770" w:rsidRDefault="00A06891" w:rsidP="00285770">
      <w:pPr>
        <w:pStyle w:val="Odsekzoznamu"/>
        <w:spacing w:after="0" w:line="276" w:lineRule="auto"/>
        <w:rPr>
          <w:rFonts w:ascii="Book Antiqua" w:hAnsi="Book Antiqua"/>
        </w:rPr>
      </w:pPr>
    </w:p>
    <w:p w14:paraId="25DDD9A4" w14:textId="228558A9" w:rsidR="00A06891" w:rsidRPr="00285770" w:rsidRDefault="00A0689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Objednávateľ alebo TDI zistí, že Zhotoviteľ vykonáva Dielo v rozpore so Zmluvou, Dokumentáciou Zhotoviteľa, Právnymi predpismi, Technickými normami, Povoleniami, Osobitným režimom Areálu alebo inak nevhodne, nekvalitne alebo nebezpečne, je oprávnený požadovať, aby Zhotoviteľ bezodkladne vykonal nápravu na vlastné náklady.</w:t>
      </w:r>
    </w:p>
    <w:p w14:paraId="3BED936F" w14:textId="77777777" w:rsidR="00AE7FA3" w:rsidRPr="00285770" w:rsidRDefault="00AE7FA3" w:rsidP="00285770">
      <w:pPr>
        <w:pStyle w:val="Odsekzoznamu"/>
        <w:spacing w:after="0" w:line="276" w:lineRule="auto"/>
        <w:rPr>
          <w:rFonts w:ascii="Book Antiqua" w:hAnsi="Book Antiqua"/>
        </w:rPr>
      </w:pPr>
    </w:p>
    <w:p w14:paraId="25D6C919" w14:textId="4837A2FA" w:rsidR="00AE7FA3" w:rsidRPr="00285770" w:rsidRDefault="00AE7FA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vykonávať Dielo tak, aby bola zabezpečená ochrana života a zdravia osôb, bezpečnosť pri práci, ochrana pred požiarmi, ochrana životného prostredia, ochrana majetku a bezpečnosť prevádzky Areálu.</w:t>
      </w:r>
    </w:p>
    <w:p w14:paraId="02443CA1" w14:textId="77777777" w:rsidR="00F85045" w:rsidRPr="00285770" w:rsidRDefault="00F85045" w:rsidP="00285770">
      <w:pPr>
        <w:pStyle w:val="Odsekzoznamu"/>
        <w:spacing w:after="0" w:line="276" w:lineRule="auto"/>
        <w:rPr>
          <w:rFonts w:ascii="Book Antiqua" w:hAnsi="Book Antiqua"/>
        </w:rPr>
      </w:pPr>
    </w:p>
    <w:p w14:paraId="12F5FEFF" w14:textId="0324AAB6" w:rsidR="00F85045" w:rsidRPr="00285770" w:rsidRDefault="00F8504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pôvodcom odpadu vzniknutého pri vykonávaní Diela, ak z Právnych predpisov alebo Zmluvy nevyplýva inak, a je povinný zabezpečiť jeho triedenie, evidenciu, skladovanie, odvoz, zhodnotenie alebo zneškodnenie na vlastné náklady a v súlade s Právnymi predpismi.</w:t>
      </w:r>
    </w:p>
    <w:p w14:paraId="31B51918" w14:textId="77777777" w:rsidR="00F96C85" w:rsidRPr="00285770" w:rsidRDefault="00F96C85" w:rsidP="00285770">
      <w:pPr>
        <w:pStyle w:val="Odsekzoznamu"/>
        <w:spacing w:after="0" w:line="276" w:lineRule="auto"/>
        <w:rPr>
          <w:rFonts w:ascii="Book Antiqua" w:hAnsi="Book Antiqua"/>
        </w:rPr>
      </w:pPr>
    </w:p>
    <w:p w14:paraId="56F28A6B" w14:textId="340F2D9F" w:rsidR="00F96C85" w:rsidRPr="00285770" w:rsidRDefault="00F96C8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alebo TDI je oprávnený nariadiť Zhotoviteľovi prerušenie alebo obmedzenie konkrétnej časti prác, ak sa vykonávajú v rozpore so Zmluvou, Právnymi predpismi, Technickými normami, Povoleniami, Osobitným režimom Areálu alebo ak ohrozujú bezpečnosť, kvalitu, Dielo, existujúce siete, majetok, životné prostredie alebo práva Objednávateľa alebo tretích osôb. Prerušenie podľa </w:t>
      </w:r>
      <w:r w:rsidR="002B1095" w:rsidRPr="00285770">
        <w:rPr>
          <w:rFonts w:ascii="Book Antiqua" w:hAnsi="Book Antiqua"/>
        </w:rPr>
        <w:t>predchádzajúcej vety</w:t>
      </w:r>
      <w:r w:rsidRPr="00285770">
        <w:rPr>
          <w:rFonts w:ascii="Book Antiqua" w:hAnsi="Book Antiqua"/>
        </w:rPr>
        <w:t xml:space="preserve"> nezakladá Zhotoviteľovi Nárok, ak dôvod prerušenia vznikol z dôvodov na strane Zhotoviteľa alebo osôb, za ktoré zodpovedá.</w:t>
      </w:r>
    </w:p>
    <w:p w14:paraId="4C3DAD5F" w14:textId="77777777" w:rsidR="00A11FAB" w:rsidRPr="00285770" w:rsidRDefault="00A11FAB" w:rsidP="00285770">
      <w:pPr>
        <w:spacing w:after="0" w:line="276" w:lineRule="auto"/>
        <w:ind w:left="360"/>
        <w:rPr>
          <w:rFonts w:ascii="Book Antiqua" w:hAnsi="Book Antiqua"/>
        </w:rPr>
      </w:pPr>
    </w:p>
    <w:p w14:paraId="1CF96F4D" w14:textId="77777777" w:rsidR="00401113" w:rsidRPr="00285770" w:rsidRDefault="00401113" w:rsidP="00285770">
      <w:pPr>
        <w:spacing w:after="0" w:line="276" w:lineRule="auto"/>
        <w:ind w:left="360"/>
        <w:rPr>
          <w:rFonts w:ascii="Book Antiqua" w:hAnsi="Book Antiqua"/>
        </w:rPr>
      </w:pPr>
    </w:p>
    <w:p w14:paraId="1AF7E387" w14:textId="79DCA01D"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lastRenderedPageBreak/>
        <w:t>TDI A OSOBY POVERENÉ OBJEDNÁVATEĽOM</w:t>
      </w:r>
    </w:p>
    <w:p w14:paraId="594CFEED" w14:textId="77777777" w:rsidR="002B1095" w:rsidRPr="00285770" w:rsidRDefault="002B1095" w:rsidP="00285770">
      <w:pPr>
        <w:spacing w:after="0" w:line="276" w:lineRule="auto"/>
        <w:ind w:left="360"/>
        <w:rPr>
          <w:rFonts w:ascii="Book Antiqua" w:hAnsi="Book Antiqua"/>
        </w:rPr>
      </w:pPr>
    </w:p>
    <w:p w14:paraId="14F34463" w14:textId="77777777" w:rsidR="00F60372" w:rsidRPr="00285770" w:rsidRDefault="002B109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je oprávnený určiť TDI, Oprávnenú osobu Objednávateľa alebo inú osobu poverenú výkonom určitých práv, oprávnení alebo činností Objednávateľa podľa Zmluvy.</w:t>
      </w:r>
    </w:p>
    <w:p w14:paraId="522D4F48" w14:textId="77777777" w:rsidR="00F60372" w:rsidRPr="00285770" w:rsidRDefault="00F60372" w:rsidP="00285770">
      <w:pPr>
        <w:spacing w:after="0" w:line="276" w:lineRule="auto"/>
        <w:ind w:left="360"/>
        <w:jc w:val="both"/>
        <w:rPr>
          <w:rFonts w:ascii="Book Antiqua" w:hAnsi="Book Antiqua"/>
        </w:rPr>
      </w:pPr>
    </w:p>
    <w:p w14:paraId="6896DE31" w14:textId="5E8F832A" w:rsidR="002B1095" w:rsidRPr="00285770" w:rsidRDefault="00F60372"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oznámi Zhotoviteľovi určenie TDI, Oprávnenej osoby Objednávateľa alebo inej poverenej osoby písomným oznámením. Oznámenie musí obsahovať najmä meno alebo obchodné meno poverenej osoby, kontaktné údaje, rozsah poverenia a deň, od ktorého je oprávnená konať vo vzťahu k Zhotoviteľovi.</w:t>
      </w:r>
      <w:r w:rsidR="002B1095" w:rsidRPr="00285770">
        <w:rPr>
          <w:rFonts w:ascii="Book Antiqua" w:hAnsi="Book Antiqua"/>
        </w:rPr>
        <w:t xml:space="preserve"> </w:t>
      </w:r>
    </w:p>
    <w:p w14:paraId="0B68ADCC" w14:textId="77777777" w:rsidR="00F60372" w:rsidRPr="00285770" w:rsidRDefault="00F60372" w:rsidP="00285770">
      <w:pPr>
        <w:pStyle w:val="Odsekzoznamu"/>
        <w:spacing w:after="0" w:line="276" w:lineRule="auto"/>
        <w:rPr>
          <w:rFonts w:ascii="Book Antiqua" w:hAnsi="Book Antiqua"/>
        </w:rPr>
      </w:pPr>
    </w:p>
    <w:p w14:paraId="2E12342F" w14:textId="63F52DE2" w:rsidR="00F60372" w:rsidRPr="00285770" w:rsidRDefault="00F60372"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TDI, Oprávnená osoba Objednávateľa alebo iná poverená osoba sú oprávnení konať v rozsahu poverenia udeleného Objednávateľom, najmä kontrolovať plnenie Zmluvy, zúčastňovať sa rokovaní, vydávať pokyny v súlade so Zmluvou, pripomienkovať Dokumentáciu Zhotoviteľa, kontrolovať kvalitu</w:t>
      </w:r>
      <w:r w:rsidR="00737411" w:rsidRPr="00285770">
        <w:rPr>
          <w:rFonts w:ascii="Book Antiqua" w:hAnsi="Book Antiqua"/>
        </w:rPr>
        <w:t xml:space="preserve"> a postup vykonávania Diela</w:t>
      </w:r>
      <w:r w:rsidRPr="00285770">
        <w:rPr>
          <w:rFonts w:ascii="Book Antiqua" w:hAnsi="Book Antiqua"/>
        </w:rPr>
        <w:t xml:space="preserve">, potvrdzovať </w:t>
      </w:r>
      <w:r w:rsidR="000A673A" w:rsidRPr="00285770">
        <w:rPr>
          <w:rFonts w:ascii="Book Antiqua" w:hAnsi="Book Antiqua"/>
        </w:rPr>
        <w:t>súpisy vykonaných prác</w:t>
      </w:r>
      <w:r w:rsidRPr="00285770">
        <w:rPr>
          <w:rFonts w:ascii="Book Antiqua" w:hAnsi="Book Antiqua"/>
        </w:rPr>
        <w:t xml:space="preserve"> </w:t>
      </w:r>
      <w:r w:rsidR="000A673A" w:rsidRPr="00285770">
        <w:rPr>
          <w:rFonts w:ascii="Book Antiqua" w:hAnsi="Book Antiqua"/>
        </w:rPr>
        <w:t>a</w:t>
      </w:r>
      <w:r w:rsidRPr="00285770">
        <w:rPr>
          <w:rFonts w:ascii="Book Antiqua" w:hAnsi="Book Antiqua"/>
        </w:rPr>
        <w:t xml:space="preserve"> navrhovať opatrenia na nápravu.</w:t>
      </w:r>
    </w:p>
    <w:p w14:paraId="0C5F4544" w14:textId="77777777" w:rsidR="00E667DE" w:rsidRPr="00285770" w:rsidRDefault="00E667DE" w:rsidP="00285770">
      <w:pPr>
        <w:pStyle w:val="Odsekzoznamu"/>
        <w:spacing w:after="0" w:line="276" w:lineRule="auto"/>
        <w:rPr>
          <w:rFonts w:ascii="Book Antiqua" w:hAnsi="Book Antiqua"/>
        </w:rPr>
      </w:pPr>
    </w:p>
    <w:p w14:paraId="7D0D9021" w14:textId="57F2AD46" w:rsidR="00E667DE" w:rsidRPr="00285770" w:rsidRDefault="00E667D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TDI ani Oprávnená osoba Objednávateľa nie sú oprávnení meniť Zmluvu, Zmluvnú cenu, Lehotu realizácie, rozsah Diela alebo </w:t>
      </w:r>
      <w:r w:rsidR="000A673A" w:rsidRPr="00285770">
        <w:rPr>
          <w:rFonts w:ascii="Book Antiqua" w:hAnsi="Book Antiqua"/>
        </w:rPr>
        <w:t xml:space="preserve">sa </w:t>
      </w:r>
      <w:r w:rsidRPr="00285770">
        <w:rPr>
          <w:rFonts w:ascii="Book Antiqua" w:hAnsi="Book Antiqua"/>
        </w:rPr>
        <w:t>vzdať práv Objednávateľa, ak na to nemajú výslovné písomné poverenie Objednávateľa.</w:t>
      </w:r>
    </w:p>
    <w:p w14:paraId="22E0BDBC" w14:textId="77777777" w:rsidR="000A673A" w:rsidRPr="00285770" w:rsidRDefault="000A673A" w:rsidP="00285770">
      <w:pPr>
        <w:pStyle w:val="Odsekzoznamu"/>
        <w:spacing w:after="0" w:line="276" w:lineRule="auto"/>
        <w:rPr>
          <w:rFonts w:ascii="Book Antiqua" w:hAnsi="Book Antiqua"/>
        </w:rPr>
      </w:pPr>
    </w:p>
    <w:p w14:paraId="3C0C702B" w14:textId="740F5226" w:rsidR="00E667DE" w:rsidRPr="00285770" w:rsidRDefault="00E667D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poskytovať TDI, Oprávnenej osobe Objednávateľa a iným povereným osobám Objednávateľa všetku súčinnosť potrebnú na výkon ich oprávnení podľa Zmluvy.</w:t>
      </w:r>
    </w:p>
    <w:p w14:paraId="5B65B9D4" w14:textId="77777777" w:rsidR="002B1095" w:rsidRPr="00285770" w:rsidRDefault="002B1095" w:rsidP="00285770">
      <w:pPr>
        <w:spacing w:after="0" w:line="276" w:lineRule="auto"/>
        <w:ind w:left="360"/>
        <w:rPr>
          <w:rFonts w:ascii="Book Antiqua" w:hAnsi="Book Antiqua"/>
        </w:rPr>
      </w:pPr>
    </w:p>
    <w:p w14:paraId="79657F0A" w14:textId="77777777" w:rsidR="00716858" w:rsidRPr="00285770" w:rsidRDefault="00716858" w:rsidP="00285770">
      <w:pPr>
        <w:spacing w:after="0" w:line="276" w:lineRule="auto"/>
        <w:ind w:left="360"/>
        <w:rPr>
          <w:rFonts w:ascii="Book Antiqua" w:hAnsi="Book Antiqua"/>
        </w:rPr>
      </w:pPr>
    </w:p>
    <w:p w14:paraId="02DD1664" w14:textId="54B464FB"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ZÁSTUPCA ZHOTOVITEĽA, KĽÚČOVÍ EXPERTI A</w:t>
      </w:r>
      <w:r w:rsidR="0029033D" w:rsidRPr="00285770">
        <w:rPr>
          <w:rFonts w:ascii="Book Antiqua" w:eastAsia="Times New Roman" w:hAnsi="Book Antiqua"/>
          <w:sz w:val="22"/>
          <w:szCs w:val="22"/>
        </w:rPr>
        <w:t> </w:t>
      </w:r>
      <w:r w:rsidRPr="00285770">
        <w:rPr>
          <w:rFonts w:ascii="Book Antiqua" w:eastAsia="Times New Roman" w:hAnsi="Book Antiqua"/>
          <w:sz w:val="22"/>
          <w:szCs w:val="22"/>
        </w:rPr>
        <w:t>PERSONÁL</w:t>
      </w:r>
    </w:p>
    <w:p w14:paraId="3853E558" w14:textId="77777777" w:rsidR="0029033D" w:rsidRPr="00285770" w:rsidRDefault="0029033D" w:rsidP="00285770">
      <w:pPr>
        <w:spacing w:after="0" w:line="276" w:lineRule="auto"/>
        <w:ind w:left="360"/>
        <w:rPr>
          <w:rFonts w:ascii="Book Antiqua" w:hAnsi="Book Antiqua"/>
        </w:rPr>
      </w:pPr>
    </w:p>
    <w:p w14:paraId="605D1120" w14:textId="46234C80" w:rsidR="0029033D" w:rsidRPr="00285770" w:rsidRDefault="0029033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najneskôr ku dňu určenému v Zmluve alebo na výzvu Objednávateľa určiť Zástupcu Zhotoviteľa a osoby zodpovedné za </w:t>
      </w:r>
      <w:r w:rsidR="00EC22CE" w:rsidRPr="00285770">
        <w:rPr>
          <w:rFonts w:ascii="Book Antiqua" w:hAnsi="Book Antiqua"/>
        </w:rPr>
        <w:t>vypracovanie Dokumentácie Zhotoviteľa, vykonávanie Inžinierskej činnosti,</w:t>
      </w:r>
      <w:r w:rsidR="0036275B" w:rsidRPr="00285770">
        <w:rPr>
          <w:rFonts w:ascii="Book Antiqua" w:hAnsi="Book Antiqua"/>
        </w:rPr>
        <w:t xml:space="preserve"> </w:t>
      </w:r>
      <w:r w:rsidRPr="00285770">
        <w:rPr>
          <w:rFonts w:ascii="Book Antiqua" w:hAnsi="Book Antiqua"/>
        </w:rPr>
        <w:t>realizáciu</w:t>
      </w:r>
      <w:r w:rsidR="0036275B" w:rsidRPr="00285770">
        <w:rPr>
          <w:rFonts w:ascii="Book Antiqua" w:hAnsi="Book Antiqua"/>
        </w:rPr>
        <w:t xml:space="preserve"> Diela</w:t>
      </w:r>
      <w:r w:rsidRPr="00285770">
        <w:rPr>
          <w:rFonts w:ascii="Book Antiqua" w:hAnsi="Book Antiqua"/>
        </w:rPr>
        <w:t xml:space="preserve">, BOZP, kvalitu a komunikáciu s Objednávateľom. </w:t>
      </w:r>
    </w:p>
    <w:p w14:paraId="50E58FCE" w14:textId="77777777" w:rsidR="0022425E" w:rsidRPr="00285770" w:rsidRDefault="0022425E" w:rsidP="00285770">
      <w:pPr>
        <w:spacing w:after="0" w:line="276" w:lineRule="auto"/>
        <w:ind w:left="360"/>
        <w:jc w:val="both"/>
        <w:rPr>
          <w:rFonts w:ascii="Book Antiqua" w:hAnsi="Book Antiqua"/>
        </w:rPr>
      </w:pPr>
    </w:p>
    <w:p w14:paraId="2230C333" w14:textId="2C82885F" w:rsidR="0022425E" w:rsidRPr="00285770" w:rsidRDefault="0022425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Zástupca Zhotoviteľa je oprávnený konať za Zhotoviteľa v technických, organizačných, koordinačných, realizačných a administratívnych otázkach súvisiacich s Dielom, ak Zhotoviteľ písomne neoznámi Objednávateľovi obmedzenie jeho oprávnenia.</w:t>
      </w:r>
    </w:p>
    <w:p w14:paraId="269573C2" w14:textId="77777777" w:rsidR="002F6246" w:rsidRPr="00285770" w:rsidRDefault="002F6246" w:rsidP="00285770">
      <w:pPr>
        <w:spacing w:after="0" w:line="276" w:lineRule="auto"/>
        <w:ind w:left="360"/>
        <w:jc w:val="both"/>
        <w:rPr>
          <w:rFonts w:ascii="Book Antiqua" w:hAnsi="Book Antiqua"/>
        </w:rPr>
      </w:pPr>
    </w:p>
    <w:p w14:paraId="7A676BC7" w14:textId="600E7B1A" w:rsidR="0022425E" w:rsidRPr="00285770" w:rsidRDefault="0022425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plnenie Zmluvy prostredníctvom osôb, ktoré majú potrebnú odbornú spôsobilosť, skúsenosti, oprávnenia a zdravotnú spôsobilosť, ak sa vyžadujú. Na žiadosť Objednávateľa alebo TDI je Zhotoviteľ povinný predložiť doklady o kvalifikácii, certifikátoch, oprávneniach alebo praxi týchto osôb.</w:t>
      </w:r>
    </w:p>
    <w:p w14:paraId="60ED1A37" w14:textId="77777777" w:rsidR="0022425E" w:rsidRPr="00285770" w:rsidRDefault="0022425E" w:rsidP="00285770">
      <w:pPr>
        <w:pStyle w:val="Odsekzoznamu"/>
        <w:spacing w:after="0" w:line="276" w:lineRule="auto"/>
        <w:rPr>
          <w:rFonts w:ascii="Book Antiqua" w:hAnsi="Book Antiqua"/>
        </w:rPr>
      </w:pPr>
    </w:p>
    <w:p w14:paraId="2F8A1FA7" w14:textId="11C3906D" w:rsidR="0022425E" w:rsidRPr="00285770" w:rsidRDefault="00FB4702" w:rsidP="00285770">
      <w:pPr>
        <w:pStyle w:val="Odsekzoznamu"/>
        <w:numPr>
          <w:ilvl w:val="1"/>
          <w:numId w:val="11"/>
        </w:numPr>
        <w:spacing w:after="0" w:line="276" w:lineRule="auto"/>
        <w:ind w:left="567" w:hanging="567"/>
        <w:jc w:val="both"/>
        <w:rPr>
          <w:rFonts w:ascii="Book Antiqua" w:hAnsi="Book Antiqua"/>
        </w:rPr>
      </w:pPr>
      <w:bookmarkStart w:id="12" w:name="_Ref236572214"/>
      <w:r w:rsidRPr="00285770">
        <w:rPr>
          <w:rFonts w:ascii="Book Antiqua" w:hAnsi="Book Antiqua"/>
        </w:rPr>
        <w:lastRenderedPageBreak/>
        <w:t>Ak boli vo Verejnom obstarávaní požadovaní alebo hodnotení Kľúčoví experti, Zhotoviteľ je povinný zabezpečiť plnenie príslušných činností týmito osobami. Zmena Kľúčového experta podlieha predchádzajúcemu písomnému súhlasu Objednávateľa; náhradná osoba musí spĺňať najmenej rovnaké požiadavky na odbornú spôsobilosť, kvalifikáciu, oprávnenia a prax, aké boli vo Verejnom obstarávaní požadované vo vzťahu k nahrádzanému Kľúčovému expertovi. Zhotoviteľ je povinný spolu so žiadosťou o súhlas uviesť dôvod zmeny a predložiť doklady preukazujúce splnenie uvedených požiadaviek náhradnou osobou</w:t>
      </w:r>
      <w:r w:rsidR="0022425E" w:rsidRPr="00285770">
        <w:rPr>
          <w:rFonts w:ascii="Book Antiqua" w:hAnsi="Book Antiqua"/>
        </w:rPr>
        <w:t>.</w:t>
      </w:r>
      <w:bookmarkEnd w:id="12"/>
    </w:p>
    <w:p w14:paraId="4E6955D2" w14:textId="77777777" w:rsidR="00EA60C5" w:rsidRPr="00285770" w:rsidRDefault="00EA60C5" w:rsidP="00285770">
      <w:pPr>
        <w:pStyle w:val="Odsekzoznamu"/>
        <w:spacing w:after="0" w:line="276" w:lineRule="auto"/>
        <w:rPr>
          <w:rFonts w:ascii="Book Antiqua" w:hAnsi="Book Antiqua"/>
        </w:rPr>
      </w:pPr>
    </w:p>
    <w:p w14:paraId="6214AE23" w14:textId="2821CD6F" w:rsidR="00EA60C5" w:rsidRPr="00285770" w:rsidRDefault="00EA60C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preukázateľne oboznámiť všetky osoby podieľajúce sa na plnení Zmluvy s podmienkami Zmluvy, Osobitným režimom Areálu, pravidlami BOZP, internými prevádzkovými pravidlami Objednávateľa a podmienkami vstupu do Areálu.</w:t>
      </w:r>
    </w:p>
    <w:p w14:paraId="639E3B16" w14:textId="77777777" w:rsidR="00EA60C5" w:rsidRPr="00285770" w:rsidRDefault="00EA60C5" w:rsidP="00285770">
      <w:pPr>
        <w:pStyle w:val="Odsekzoznamu"/>
        <w:spacing w:after="0" w:line="276" w:lineRule="auto"/>
        <w:rPr>
          <w:rFonts w:ascii="Book Antiqua" w:hAnsi="Book Antiqua"/>
        </w:rPr>
      </w:pPr>
    </w:p>
    <w:p w14:paraId="68A38124" w14:textId="29D704A7" w:rsidR="00EA60C5" w:rsidRPr="00285770" w:rsidRDefault="00EA60C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alebo TDI je oprávnený požadovať, aby Zhotoviteľ bezodkladne nahradil osobu, ktorá porušuje Zmluvu, Právne predpisy, BOZP, Osobitný režim Areálu, interné pravidlá Objednávateľa alebo ktorej pôsobenie ohrozuje riadne plnenie Zmluvy, bezpečnosť, kvalitu Diela alebo prevádzku Areálu.</w:t>
      </w:r>
    </w:p>
    <w:p w14:paraId="45080964" w14:textId="77777777" w:rsidR="0029033D" w:rsidRPr="00285770" w:rsidRDefault="0029033D" w:rsidP="00285770">
      <w:pPr>
        <w:spacing w:after="0" w:line="276" w:lineRule="auto"/>
        <w:ind w:left="360"/>
        <w:rPr>
          <w:rFonts w:ascii="Book Antiqua" w:hAnsi="Book Antiqua"/>
        </w:rPr>
      </w:pPr>
    </w:p>
    <w:p w14:paraId="1B18251F" w14:textId="77777777" w:rsidR="00511147" w:rsidRPr="00285770" w:rsidRDefault="00511147" w:rsidP="00285770">
      <w:pPr>
        <w:spacing w:after="0" w:line="276" w:lineRule="auto"/>
        <w:ind w:left="360"/>
        <w:rPr>
          <w:rFonts w:ascii="Book Antiqua" w:hAnsi="Book Antiqua"/>
        </w:rPr>
      </w:pPr>
    </w:p>
    <w:p w14:paraId="7EC04EBA" w14:textId="584B7FE9"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13" w:name="_Ref231807972"/>
      <w:r w:rsidRPr="00285770">
        <w:rPr>
          <w:rFonts w:ascii="Book Antiqua" w:eastAsia="Times New Roman" w:hAnsi="Book Antiqua"/>
          <w:sz w:val="22"/>
          <w:szCs w:val="22"/>
        </w:rPr>
        <w:t>SUBDODÁVATELIA A</w:t>
      </w:r>
      <w:r w:rsidR="0068647A" w:rsidRPr="00285770">
        <w:rPr>
          <w:rFonts w:ascii="Book Antiqua" w:eastAsia="Times New Roman" w:hAnsi="Book Antiqua"/>
          <w:sz w:val="22"/>
          <w:szCs w:val="22"/>
        </w:rPr>
        <w:t> </w:t>
      </w:r>
      <w:r w:rsidRPr="00285770">
        <w:rPr>
          <w:rFonts w:ascii="Book Antiqua" w:eastAsia="Times New Roman" w:hAnsi="Book Antiqua"/>
          <w:sz w:val="22"/>
          <w:szCs w:val="22"/>
        </w:rPr>
        <w:t>RPVS</w:t>
      </w:r>
      <w:bookmarkEnd w:id="13"/>
    </w:p>
    <w:p w14:paraId="194F6E9D" w14:textId="77777777" w:rsidR="0068647A" w:rsidRPr="00285770" w:rsidRDefault="0068647A" w:rsidP="00285770">
      <w:pPr>
        <w:spacing w:after="0" w:line="276" w:lineRule="auto"/>
        <w:ind w:left="360"/>
        <w:rPr>
          <w:rFonts w:ascii="Book Antiqua" w:hAnsi="Book Antiqua"/>
        </w:rPr>
      </w:pPr>
    </w:p>
    <w:p w14:paraId="53355329" w14:textId="22811481" w:rsidR="0068647A" w:rsidRPr="00285770" w:rsidRDefault="0068647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môže použiť Subdodávateľov len v rozsahu prípustnom podľa Zmluvy, Príloh, Ponuky, súťažných podkladov a ZVO. Za plnenie Subdodávateľov zodpovedá Zhotoviteľ, akoby plnil sám. </w:t>
      </w:r>
    </w:p>
    <w:p w14:paraId="49B25B70" w14:textId="77777777" w:rsidR="00A11B80" w:rsidRPr="00285770" w:rsidRDefault="00A11B80" w:rsidP="00285770">
      <w:pPr>
        <w:spacing w:after="0" w:line="276" w:lineRule="auto"/>
        <w:ind w:left="360"/>
        <w:jc w:val="both"/>
        <w:rPr>
          <w:rFonts w:ascii="Book Antiqua" w:hAnsi="Book Antiqua"/>
        </w:rPr>
      </w:pPr>
    </w:p>
    <w:p w14:paraId="401CD837" w14:textId="6716F428" w:rsidR="00A11B80" w:rsidRPr="00285770" w:rsidRDefault="0024158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oprávnený zadať plnenie alebo jeho časť Subdodávateľom uvedeným v Prílohe č. 9 alebo inému Subdodávateľovi, ktorého vstup alebo zmenu Zhotoviteľ riadne a včas oznámil Objednávateľovi a ktorý spĺňa podmienky podľa tejto Zmluvy, súťažných podkladov a ZVO</w:t>
      </w:r>
      <w:r w:rsidR="00A11B80" w:rsidRPr="00285770">
        <w:rPr>
          <w:rFonts w:ascii="Book Antiqua" w:hAnsi="Book Antiqua"/>
        </w:rPr>
        <w:t>.</w:t>
      </w:r>
    </w:p>
    <w:p w14:paraId="499C0598" w14:textId="77777777" w:rsidR="00F03D59" w:rsidRPr="00285770" w:rsidRDefault="00F03D59" w:rsidP="00285770">
      <w:pPr>
        <w:pStyle w:val="Odsekzoznamu"/>
        <w:spacing w:after="0" w:line="276" w:lineRule="auto"/>
        <w:rPr>
          <w:rFonts w:ascii="Book Antiqua" w:hAnsi="Book Antiqua"/>
        </w:rPr>
      </w:pPr>
    </w:p>
    <w:p w14:paraId="298AB705" w14:textId="34DF5FAB" w:rsidR="00F03D59" w:rsidRPr="00285770" w:rsidRDefault="00F03D59" w:rsidP="00285770">
      <w:pPr>
        <w:pStyle w:val="Odsekzoznamu"/>
        <w:numPr>
          <w:ilvl w:val="1"/>
          <w:numId w:val="11"/>
        </w:numPr>
        <w:spacing w:after="0" w:line="276" w:lineRule="auto"/>
        <w:ind w:left="567" w:hanging="567"/>
        <w:jc w:val="both"/>
        <w:rPr>
          <w:rFonts w:ascii="Book Antiqua" w:hAnsi="Book Antiqua"/>
        </w:rPr>
      </w:pPr>
      <w:bookmarkStart w:id="14" w:name="_Ref231800193"/>
      <w:r w:rsidRPr="00285770">
        <w:rPr>
          <w:rFonts w:ascii="Book Antiqua" w:hAnsi="Book Antiqua"/>
        </w:rPr>
        <w:t xml:space="preserve">Zmenu Subdodávateľa alebo vstup ďalšieho Subdodávateľa je Zhotoviteľ povinný písomne oznámiť Objednávateľovi najneskôr päť </w:t>
      </w:r>
      <w:r w:rsidR="009E1F73" w:rsidRPr="00285770">
        <w:rPr>
          <w:rFonts w:ascii="Book Antiqua" w:hAnsi="Book Antiqua"/>
        </w:rPr>
        <w:t>(</w:t>
      </w:r>
      <w:r w:rsidRPr="00285770">
        <w:rPr>
          <w:rFonts w:ascii="Book Antiqua" w:hAnsi="Book Antiqua"/>
        </w:rPr>
        <w:t>5</w:t>
      </w:r>
      <w:r w:rsidR="009E1F73" w:rsidRPr="00285770">
        <w:rPr>
          <w:rFonts w:ascii="Book Antiqua" w:hAnsi="Book Antiqua"/>
        </w:rPr>
        <w:t>)</w:t>
      </w:r>
      <w:r w:rsidRPr="00285770">
        <w:rPr>
          <w:rFonts w:ascii="Book Antiqua" w:hAnsi="Book Antiqua"/>
        </w:rPr>
        <w:t xml:space="preserve"> Pracovných dní pred začatím plnenia plánovanej subdodávky, ak zo ZVO alebo súťažných podkladov nevyplýva prísnejšia lehota alebo postup.</w:t>
      </w:r>
      <w:bookmarkEnd w:id="14"/>
    </w:p>
    <w:p w14:paraId="7BE1E77D" w14:textId="77777777" w:rsidR="009E1F73" w:rsidRPr="00285770" w:rsidRDefault="009E1F73" w:rsidP="00285770">
      <w:pPr>
        <w:pStyle w:val="Odsekzoznamu"/>
        <w:spacing w:after="0" w:line="276" w:lineRule="auto"/>
        <w:rPr>
          <w:rFonts w:ascii="Book Antiqua" w:hAnsi="Book Antiqua"/>
        </w:rPr>
      </w:pPr>
    </w:p>
    <w:p w14:paraId="7CBD0E7E" w14:textId="04433645" w:rsidR="009E1F73" w:rsidRPr="00285770" w:rsidRDefault="009E1F7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Oznámenie podľa čl. </w:t>
      </w:r>
      <w:r w:rsidRPr="00285770">
        <w:rPr>
          <w:rFonts w:ascii="Book Antiqua" w:hAnsi="Book Antiqua"/>
        </w:rPr>
        <w:fldChar w:fldCharType="begin"/>
      </w:r>
      <w:r w:rsidRPr="00285770">
        <w:rPr>
          <w:rFonts w:ascii="Book Antiqua" w:hAnsi="Book Antiqua"/>
        </w:rPr>
        <w:instrText xml:space="preserve"> REF _Ref231800193 \r \h </w:instrText>
      </w:r>
      <w:r w:rsidR="00B149B5"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10.3</w:t>
      </w:r>
      <w:r w:rsidRPr="00285770">
        <w:rPr>
          <w:rFonts w:ascii="Book Antiqua" w:hAnsi="Book Antiqua"/>
        </w:rPr>
        <w:fldChar w:fldCharType="end"/>
      </w:r>
      <w:r w:rsidRPr="00285770">
        <w:rPr>
          <w:rFonts w:ascii="Book Antiqua" w:hAnsi="Book Antiqua"/>
        </w:rPr>
        <w:t xml:space="preserve"> musí obsahovať najmä identifikačné údaje Subdodávateľa, predmet subdodávky, podiel plnenia, údaje osôb oprávnených konať za Subdodávateľa a doklady preukazujúce splnenie podmienok vyžadovaných ZVO, súťažnými podkladmi alebo Zmluvou.</w:t>
      </w:r>
    </w:p>
    <w:p w14:paraId="3B5B74A8" w14:textId="77777777" w:rsidR="00301A79" w:rsidRPr="00285770" w:rsidRDefault="00301A79" w:rsidP="00285770">
      <w:pPr>
        <w:pStyle w:val="Odsekzoznamu"/>
        <w:spacing w:after="0" w:line="276" w:lineRule="auto"/>
        <w:rPr>
          <w:rFonts w:ascii="Book Antiqua" w:hAnsi="Book Antiqua"/>
        </w:rPr>
      </w:pPr>
    </w:p>
    <w:p w14:paraId="4CA6F03F" w14:textId="31A25CB6" w:rsidR="00301A79" w:rsidRPr="00285770" w:rsidRDefault="00301A7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Objednávateľ je oprávnený odmietnuť Subdodávateľa alebo požadovať jeho výmenu, ak Subdodávateľ nespĺňa podmienky vyžadované ZVO, súťažnými podkladmi alebo Zmluvou, ak existujú dôvody na jeho vylúčenie, ak nie je zapísaný v RPVS, hoci mu taká povinnosť vzniká, alebo ak jeho účasť môže ohroziť riadne plnenie Zmluvy.</w:t>
      </w:r>
    </w:p>
    <w:p w14:paraId="1BBECA7E" w14:textId="77777777" w:rsidR="00301A79" w:rsidRPr="00285770" w:rsidRDefault="00301A79" w:rsidP="00285770">
      <w:pPr>
        <w:pStyle w:val="Odsekzoznamu"/>
        <w:spacing w:after="0" w:line="276" w:lineRule="auto"/>
        <w:rPr>
          <w:rFonts w:ascii="Book Antiqua" w:hAnsi="Book Antiqua"/>
        </w:rPr>
      </w:pPr>
    </w:p>
    <w:p w14:paraId="273AF467" w14:textId="74DE5032" w:rsidR="00301A79" w:rsidRPr="00285770" w:rsidRDefault="00E07A53" w:rsidP="00285770">
      <w:pPr>
        <w:pStyle w:val="Odsekzoznamu"/>
        <w:numPr>
          <w:ilvl w:val="1"/>
          <w:numId w:val="11"/>
        </w:numPr>
        <w:spacing w:after="0" w:line="276" w:lineRule="auto"/>
        <w:ind w:left="567" w:hanging="567"/>
        <w:jc w:val="both"/>
        <w:rPr>
          <w:rFonts w:ascii="Book Antiqua" w:hAnsi="Book Antiqua"/>
        </w:rPr>
      </w:pPr>
      <w:bookmarkStart w:id="15" w:name="_Ref236560685"/>
      <w:r w:rsidRPr="00285770">
        <w:rPr>
          <w:rFonts w:ascii="Book Antiqua" w:hAnsi="Book Antiqua"/>
        </w:rPr>
        <w:t xml:space="preserve">Zmena Subdodávateľa alebo vstup ďalšieho Subdodávateľa uskutočnené v súlade s týmto </w:t>
      </w:r>
      <w:r w:rsidR="00A7094E" w:rsidRPr="00285770">
        <w:rPr>
          <w:rFonts w:ascii="Book Antiqua" w:hAnsi="Book Antiqua"/>
        </w:rPr>
        <w:t>čl.</w:t>
      </w:r>
      <w:r w:rsidRPr="00285770">
        <w:rPr>
          <w:rFonts w:ascii="Book Antiqua" w:hAnsi="Book Antiqua"/>
        </w:rPr>
        <w:t xml:space="preserve"> </w:t>
      </w:r>
      <w:r w:rsidR="00A7094E" w:rsidRPr="00285770">
        <w:rPr>
          <w:rFonts w:ascii="Book Antiqua" w:hAnsi="Book Antiqua"/>
        </w:rPr>
        <w:fldChar w:fldCharType="begin"/>
      </w:r>
      <w:r w:rsidR="00A7094E" w:rsidRPr="00285770">
        <w:rPr>
          <w:rFonts w:ascii="Book Antiqua" w:hAnsi="Book Antiqua"/>
        </w:rPr>
        <w:instrText xml:space="preserve"> REF _Ref231807972 \r \h </w:instrText>
      </w:r>
      <w:r w:rsidR="00D9333F" w:rsidRPr="00285770">
        <w:rPr>
          <w:rFonts w:ascii="Book Antiqua" w:hAnsi="Book Antiqua"/>
        </w:rPr>
        <w:instrText xml:space="preserve"> \* MERGEFORMAT </w:instrText>
      </w:r>
      <w:r w:rsidR="00A7094E" w:rsidRPr="00285770">
        <w:rPr>
          <w:rFonts w:ascii="Book Antiqua" w:hAnsi="Book Antiqua"/>
        </w:rPr>
      </w:r>
      <w:r w:rsidR="00A7094E"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10</w:t>
      </w:r>
      <w:r w:rsidR="00A7094E" w:rsidRPr="00285770">
        <w:rPr>
          <w:rFonts w:ascii="Book Antiqua" w:hAnsi="Book Antiqua"/>
        </w:rPr>
        <w:fldChar w:fldCharType="end"/>
      </w:r>
      <w:r w:rsidR="00A7094E" w:rsidRPr="00285770">
        <w:rPr>
          <w:rFonts w:ascii="Book Antiqua" w:hAnsi="Book Antiqua"/>
        </w:rPr>
        <w:t xml:space="preserve"> </w:t>
      </w:r>
      <w:r w:rsidRPr="00285770">
        <w:rPr>
          <w:rFonts w:ascii="Book Antiqua" w:hAnsi="Book Antiqua"/>
        </w:rPr>
        <w:t xml:space="preserve">si nevyžadujú uzavretie dodatku k Zmluve, ak ZVO alebo súťažné podklady neustanovujú inak. Zhotoviteľ je povinný spolu s oznámením podľa </w:t>
      </w:r>
      <w:r w:rsidR="00A7094E" w:rsidRPr="00285770">
        <w:rPr>
          <w:rFonts w:ascii="Book Antiqua" w:hAnsi="Book Antiqua"/>
        </w:rPr>
        <w:t>čl.</w:t>
      </w:r>
      <w:r w:rsidRPr="00285770">
        <w:rPr>
          <w:rFonts w:ascii="Book Antiqua" w:hAnsi="Book Antiqua"/>
        </w:rPr>
        <w:t xml:space="preserve"> </w:t>
      </w:r>
      <w:r w:rsidR="00414C96" w:rsidRPr="00285770">
        <w:rPr>
          <w:rFonts w:ascii="Book Antiqua" w:hAnsi="Book Antiqua"/>
        </w:rPr>
        <w:fldChar w:fldCharType="begin"/>
      </w:r>
      <w:r w:rsidR="00414C96" w:rsidRPr="00285770">
        <w:rPr>
          <w:rFonts w:ascii="Book Antiqua" w:hAnsi="Book Antiqua"/>
        </w:rPr>
        <w:instrText xml:space="preserve"> REF _Ref231800193 \r \h </w:instrText>
      </w:r>
      <w:r w:rsidR="00D9333F" w:rsidRPr="00285770">
        <w:rPr>
          <w:rFonts w:ascii="Book Antiqua" w:hAnsi="Book Antiqua"/>
        </w:rPr>
        <w:instrText xml:space="preserve"> \* MERGEFORMAT </w:instrText>
      </w:r>
      <w:r w:rsidR="00414C96" w:rsidRPr="00285770">
        <w:rPr>
          <w:rFonts w:ascii="Book Antiqua" w:hAnsi="Book Antiqua"/>
        </w:rPr>
      </w:r>
      <w:r w:rsidR="00414C96"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10.3</w:t>
      </w:r>
      <w:r w:rsidR="00414C96" w:rsidRPr="00285770">
        <w:rPr>
          <w:rFonts w:ascii="Book Antiqua" w:hAnsi="Book Antiqua"/>
        </w:rPr>
        <w:fldChar w:fldCharType="end"/>
      </w:r>
      <w:r w:rsidR="00414C96" w:rsidRPr="00285770">
        <w:rPr>
          <w:rFonts w:ascii="Book Antiqua" w:hAnsi="Book Antiqua"/>
        </w:rPr>
        <w:t xml:space="preserve"> </w:t>
      </w:r>
      <w:r w:rsidRPr="00285770">
        <w:rPr>
          <w:rFonts w:ascii="Book Antiqua" w:hAnsi="Book Antiqua"/>
        </w:rPr>
        <w:t xml:space="preserve">predložiť Objednávateľovi aktualizované znenie Prílohy č. 9. Aktualizácia Prílohy č. 9 vykonaná v súlade </w:t>
      </w:r>
      <w:r w:rsidR="00414C96" w:rsidRPr="00285770">
        <w:rPr>
          <w:rFonts w:ascii="Book Antiqua" w:hAnsi="Book Antiqua"/>
        </w:rPr>
        <w:t>s týmto čl.</w:t>
      </w:r>
      <w:r w:rsidR="00AF335D" w:rsidRPr="00285770">
        <w:rPr>
          <w:rFonts w:ascii="Book Antiqua" w:hAnsi="Book Antiqua"/>
        </w:rPr>
        <w:t xml:space="preserve"> </w:t>
      </w:r>
      <w:r w:rsidR="00532DC5" w:rsidRPr="00285770">
        <w:rPr>
          <w:rFonts w:ascii="Book Antiqua" w:hAnsi="Book Antiqua"/>
        </w:rPr>
        <w:fldChar w:fldCharType="begin"/>
      </w:r>
      <w:r w:rsidR="00532DC5" w:rsidRPr="00285770">
        <w:rPr>
          <w:rFonts w:ascii="Book Antiqua" w:hAnsi="Book Antiqua"/>
        </w:rPr>
        <w:instrText xml:space="preserve"> REF _Ref236560685 \r \h </w:instrText>
      </w:r>
      <w:r w:rsidR="00D9333F" w:rsidRPr="00285770">
        <w:rPr>
          <w:rFonts w:ascii="Book Antiqua" w:hAnsi="Book Antiqua"/>
        </w:rPr>
        <w:instrText xml:space="preserve"> \* MERGEFORMAT </w:instrText>
      </w:r>
      <w:r w:rsidR="00532DC5" w:rsidRPr="00285770">
        <w:rPr>
          <w:rFonts w:ascii="Book Antiqua" w:hAnsi="Book Antiqua"/>
        </w:rPr>
      </w:r>
      <w:r w:rsidR="00532DC5"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10.6</w:t>
      </w:r>
      <w:r w:rsidR="00532DC5" w:rsidRPr="00285770">
        <w:rPr>
          <w:rFonts w:ascii="Book Antiqua" w:hAnsi="Book Antiqua"/>
        </w:rPr>
        <w:fldChar w:fldCharType="end"/>
      </w:r>
      <w:r w:rsidR="00532DC5" w:rsidRPr="00285770">
        <w:rPr>
          <w:rFonts w:ascii="Book Antiqua" w:hAnsi="Book Antiqua"/>
        </w:rPr>
        <w:t xml:space="preserve"> </w:t>
      </w:r>
      <w:r w:rsidRPr="00285770">
        <w:rPr>
          <w:rFonts w:ascii="Book Antiqua" w:hAnsi="Book Antiqua"/>
        </w:rPr>
        <w:t>sa nepovažuje za zmenu Zmluvy</w:t>
      </w:r>
      <w:r w:rsidR="00301A79" w:rsidRPr="00285770">
        <w:rPr>
          <w:rFonts w:ascii="Book Antiqua" w:hAnsi="Book Antiqua"/>
        </w:rPr>
        <w:t>.</w:t>
      </w:r>
      <w:bookmarkEnd w:id="15"/>
    </w:p>
    <w:p w14:paraId="7DA4E71A" w14:textId="77777777" w:rsidR="007927B5" w:rsidRPr="007927B5" w:rsidRDefault="007927B5" w:rsidP="007927B5">
      <w:pPr>
        <w:spacing w:after="0" w:line="276" w:lineRule="auto"/>
        <w:ind w:left="360"/>
        <w:jc w:val="both"/>
        <w:rPr>
          <w:rFonts w:ascii="Book Antiqua" w:hAnsi="Book Antiqua"/>
        </w:rPr>
      </w:pPr>
    </w:p>
    <w:p w14:paraId="01AE7FC5" w14:textId="7CAFC1A6" w:rsidR="00301A79" w:rsidRPr="00285770" w:rsidRDefault="00301A7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aby každý Subdodávateľ dodržiaval povinnosti Zhotoviteľa v rozsahu, v akom sa vzťahujú na časť plnenia vykonávanú Subdodávateľom, vrátane povinností týkajúcich sa mlčanlivosti, BOZP, Osobitného režimu Areálu, ochrany životného prostredia, kvality, dokladovania, kontroly, auditu a RPVS.</w:t>
      </w:r>
    </w:p>
    <w:p w14:paraId="744F980D" w14:textId="77777777" w:rsidR="00DC07E3" w:rsidRPr="00285770" w:rsidRDefault="00DC07E3" w:rsidP="00285770">
      <w:pPr>
        <w:pStyle w:val="Odsekzoznamu"/>
        <w:spacing w:after="0" w:line="276" w:lineRule="auto"/>
        <w:rPr>
          <w:rFonts w:ascii="Book Antiqua" w:hAnsi="Book Antiqua"/>
        </w:rPr>
      </w:pPr>
    </w:p>
    <w:p w14:paraId="5EE0E21F" w14:textId="1F6C2DC8" w:rsidR="00DC07E3" w:rsidRPr="00285770" w:rsidRDefault="004C6F1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byť počas celej doby, počas ktorej mu taká povinnosť vyplýva </w:t>
      </w:r>
      <w:r w:rsidR="00AB2259" w:rsidRPr="00285770">
        <w:rPr>
          <w:rFonts w:ascii="Book Antiqua" w:hAnsi="Book Antiqua"/>
        </w:rPr>
        <w:t>z Právnych predpisov</w:t>
      </w:r>
      <w:r w:rsidRPr="00285770">
        <w:rPr>
          <w:rFonts w:ascii="Book Antiqua" w:hAnsi="Book Antiqua"/>
        </w:rPr>
        <w:t>, riadne zapísaný v RPVS a plniť všetky povinnosti podľa Zákona o RPVS. Zhotoviteľ je zároveň povinný zabezpečiť, aby každý jeho Subdodávateľ alebo iná osoba podieľajúca sa na plnení Zmluvy, ktorá je partnerom verejného sektora podľa Zákona o RPVS, bola počas celej relevantnej doby riadne zapísaná v RPVS a plnila povinnosti podľa Zákona o RPVS</w:t>
      </w:r>
      <w:r w:rsidR="00DC07E3" w:rsidRPr="00285770">
        <w:rPr>
          <w:rFonts w:ascii="Book Antiqua" w:hAnsi="Book Antiqua"/>
        </w:rPr>
        <w:t>.</w:t>
      </w:r>
    </w:p>
    <w:p w14:paraId="30A8B505" w14:textId="77777777" w:rsidR="0068647A" w:rsidRPr="00285770" w:rsidRDefault="0068647A" w:rsidP="00285770">
      <w:pPr>
        <w:spacing w:after="0" w:line="276" w:lineRule="auto"/>
        <w:ind w:left="360"/>
        <w:rPr>
          <w:rFonts w:ascii="Book Antiqua" w:hAnsi="Book Antiqua"/>
        </w:rPr>
      </w:pPr>
    </w:p>
    <w:p w14:paraId="42F3A441" w14:textId="77777777" w:rsidR="00627A7C" w:rsidRPr="00285770" w:rsidRDefault="00627A7C" w:rsidP="00285770">
      <w:pPr>
        <w:spacing w:after="0" w:line="276" w:lineRule="auto"/>
        <w:ind w:left="360"/>
        <w:rPr>
          <w:rFonts w:ascii="Book Antiqua" w:hAnsi="Book Antiqua"/>
        </w:rPr>
      </w:pPr>
    </w:p>
    <w:p w14:paraId="0FCEA551" w14:textId="3255C9C9" w:rsidR="00D926F3" w:rsidRPr="00285770" w:rsidRDefault="00D90228" w:rsidP="00285770">
      <w:pPr>
        <w:pStyle w:val="Nadpis1"/>
        <w:numPr>
          <w:ilvl w:val="0"/>
          <w:numId w:val="11"/>
        </w:numPr>
        <w:spacing w:before="0" w:after="0" w:line="276" w:lineRule="auto"/>
        <w:ind w:left="567" w:hanging="567"/>
        <w:jc w:val="both"/>
        <w:rPr>
          <w:rFonts w:ascii="Book Antiqua" w:eastAsia="Times New Roman" w:hAnsi="Book Antiqua"/>
          <w:sz w:val="22"/>
          <w:szCs w:val="22"/>
        </w:rPr>
      </w:pPr>
      <w:r w:rsidRPr="00285770">
        <w:rPr>
          <w:rFonts w:ascii="Book Antiqua" w:eastAsia="Times New Roman" w:hAnsi="Book Antiqua"/>
          <w:sz w:val="22"/>
          <w:szCs w:val="22"/>
        </w:rPr>
        <w:t>ZAČATIE PRÁC, HARMONOGRAM, LEHOTA REALIZÁCIE A PRERUŠENIE PRÁC</w:t>
      </w:r>
    </w:p>
    <w:p w14:paraId="101BE0BF" w14:textId="77777777" w:rsidR="00297559" w:rsidRPr="00285770" w:rsidRDefault="00297559" w:rsidP="00285770">
      <w:pPr>
        <w:spacing w:after="0" w:line="276" w:lineRule="auto"/>
        <w:ind w:left="360"/>
        <w:rPr>
          <w:rFonts w:ascii="Book Antiqua" w:hAnsi="Book Antiqua"/>
        </w:rPr>
      </w:pPr>
    </w:p>
    <w:p w14:paraId="393BC779" w14:textId="77777777" w:rsidR="002A3392" w:rsidRDefault="008347E2" w:rsidP="00852222">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začať plniť Zmluvu po nadobudnutí jej účinnosti </w:t>
      </w:r>
      <w:r w:rsidR="00852222" w:rsidRPr="00852222">
        <w:rPr>
          <w:rFonts w:ascii="Book Antiqua" w:hAnsi="Book Antiqua"/>
        </w:rPr>
        <w:t>a postupovať tak, aby dodržal Harmonogram a Lehotu realizácie</w:t>
      </w:r>
      <w:r w:rsidRPr="00285770">
        <w:rPr>
          <w:rFonts w:ascii="Book Antiqua" w:hAnsi="Book Antiqua"/>
        </w:rPr>
        <w:t xml:space="preserve">. </w:t>
      </w:r>
    </w:p>
    <w:p w14:paraId="5B0CC800" w14:textId="77777777" w:rsidR="002A3392" w:rsidRDefault="002A3392" w:rsidP="002A3392">
      <w:pPr>
        <w:spacing w:after="0" w:line="276" w:lineRule="auto"/>
        <w:ind w:left="360"/>
        <w:jc w:val="both"/>
        <w:rPr>
          <w:rFonts w:ascii="Book Antiqua" w:hAnsi="Book Antiqua"/>
        </w:rPr>
      </w:pPr>
    </w:p>
    <w:p w14:paraId="02E242D4" w14:textId="309E222C" w:rsidR="002A3392" w:rsidRDefault="002A3392" w:rsidP="002A3392">
      <w:pPr>
        <w:spacing w:after="0" w:line="276" w:lineRule="auto"/>
        <w:ind w:left="567"/>
        <w:jc w:val="both"/>
        <w:rPr>
          <w:rFonts w:ascii="Book Antiqua" w:hAnsi="Book Antiqua"/>
        </w:rPr>
      </w:pPr>
      <w:r w:rsidRPr="002A3392">
        <w:rPr>
          <w:rFonts w:ascii="Book Antiqua" w:hAnsi="Book Antiqua"/>
        </w:rPr>
        <w:t xml:space="preserve">Ak rozhodnutie o stavebnom zámere ku dňu nadobudnutia účinnosti Zmluvy nenadobudlo právoplatnosť, táto skutočnosť sama osebe neodkladá začatie plnenia Zmluvy; Zhotoviteľ je do nadobudnutia právoplatnosti </w:t>
      </w:r>
      <w:r w:rsidR="00D9292F">
        <w:rPr>
          <w:rFonts w:ascii="Book Antiqua" w:hAnsi="Book Antiqua"/>
        </w:rPr>
        <w:t xml:space="preserve">rozhodnutia o stavebnom zámere </w:t>
      </w:r>
      <w:r w:rsidRPr="002A3392">
        <w:rPr>
          <w:rFonts w:ascii="Book Antiqua" w:hAnsi="Book Antiqua"/>
        </w:rPr>
        <w:t>povinný riadne a včas vykonávať všetky plnenia podľa Zmluvy, ktoré možno podľa Právnych predpisov a vzhľadom na ich povahu vykonávať bez právoplatného rozhodnutia o stavebnom zámere.</w:t>
      </w:r>
    </w:p>
    <w:p w14:paraId="17229B26" w14:textId="77777777" w:rsidR="002A3392" w:rsidRDefault="002A3392" w:rsidP="002A3392">
      <w:pPr>
        <w:spacing w:after="0" w:line="276" w:lineRule="auto"/>
        <w:ind w:left="567"/>
        <w:jc w:val="both"/>
        <w:rPr>
          <w:rFonts w:ascii="Book Antiqua" w:hAnsi="Book Antiqua"/>
        </w:rPr>
      </w:pPr>
    </w:p>
    <w:p w14:paraId="142EBAE3" w14:textId="15CD5FD6" w:rsidR="00B149B5" w:rsidRPr="002A3392" w:rsidRDefault="008347E2" w:rsidP="002A3392">
      <w:pPr>
        <w:spacing w:after="0" w:line="276" w:lineRule="auto"/>
        <w:ind w:left="567"/>
        <w:jc w:val="both"/>
        <w:rPr>
          <w:rFonts w:ascii="Book Antiqua" w:hAnsi="Book Antiqua"/>
        </w:rPr>
      </w:pPr>
      <w:r w:rsidRPr="002A3392">
        <w:rPr>
          <w:rFonts w:ascii="Book Antiqua" w:hAnsi="Book Antiqua"/>
        </w:rPr>
        <w:t>S prácami na Stavenisku je povinný začať v termíne určenom v písomnej výzve Objednávateľa. Podmienkami začatia prác na Stavenisku sú najmä preukázanie poistenia, predloženie plánu organizácie výstavby a plánu BOZP, určenie zodpovedných osôb Zhotoviteľa a sprístupnenie Staveniska v potrebnom rozsahu, ak Objednávateľ neurčí inak</w:t>
      </w:r>
      <w:r w:rsidR="00B149B5" w:rsidRPr="002A3392">
        <w:rPr>
          <w:rFonts w:ascii="Book Antiqua" w:hAnsi="Book Antiqua"/>
        </w:rPr>
        <w:t>.</w:t>
      </w:r>
    </w:p>
    <w:p w14:paraId="1CD396F2" w14:textId="77777777" w:rsidR="003469E1" w:rsidRPr="00285770" w:rsidRDefault="003469E1" w:rsidP="00285770">
      <w:pPr>
        <w:spacing w:after="0" w:line="276" w:lineRule="auto"/>
        <w:ind w:left="360"/>
        <w:jc w:val="both"/>
        <w:rPr>
          <w:rFonts w:ascii="Book Antiqua" w:hAnsi="Book Antiqua"/>
        </w:rPr>
      </w:pPr>
    </w:p>
    <w:p w14:paraId="6D75D9B3" w14:textId="30495921" w:rsidR="00931686" w:rsidRPr="00285770" w:rsidRDefault="001C06E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Zhotoviteľ je povinný riadne dokončiť a odovzdať Dielo ako celok v Lehote realizácie a splniť záväzné míľniky uvedené v Harmonograme v termínoch určených pre jednotlivé záväzné míľniky</w:t>
      </w:r>
      <w:r w:rsidR="00931686" w:rsidRPr="00285770">
        <w:rPr>
          <w:rFonts w:ascii="Book Antiqua" w:hAnsi="Book Antiqua"/>
        </w:rPr>
        <w:t>.</w:t>
      </w:r>
    </w:p>
    <w:p w14:paraId="315E6B51" w14:textId="77777777" w:rsidR="00F14E42" w:rsidRPr="00285770" w:rsidRDefault="00F14E42" w:rsidP="00285770">
      <w:pPr>
        <w:spacing w:after="0" w:line="276" w:lineRule="auto"/>
        <w:ind w:left="360"/>
        <w:jc w:val="both"/>
        <w:rPr>
          <w:rFonts w:ascii="Book Antiqua" w:hAnsi="Book Antiqua"/>
        </w:rPr>
      </w:pPr>
    </w:p>
    <w:p w14:paraId="74376FDD" w14:textId="6A4C4E50" w:rsidR="00030C3E" w:rsidRPr="00285770" w:rsidRDefault="003F006C" w:rsidP="00906BF6">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Harmonogram tvorí Prílohu č. 1 tejto Zmluvy. </w:t>
      </w:r>
      <w:r w:rsidR="00906BF6" w:rsidRPr="00906BF6">
        <w:rPr>
          <w:rFonts w:ascii="Book Antiqua" w:hAnsi="Book Antiqua"/>
        </w:rPr>
        <w:t xml:space="preserve">Všetky míľniky uvedené v Harmonograme sú záväzné a samostatne sankcionované podľa čl. </w:t>
      </w:r>
      <w:r w:rsidR="00906BF6">
        <w:rPr>
          <w:rFonts w:ascii="Book Antiqua" w:hAnsi="Book Antiqua"/>
        </w:rPr>
        <w:fldChar w:fldCharType="begin"/>
      </w:r>
      <w:r w:rsidR="00906BF6">
        <w:rPr>
          <w:rFonts w:ascii="Book Antiqua" w:hAnsi="Book Antiqua"/>
        </w:rPr>
        <w:instrText xml:space="preserve"> REF _Ref237367665 \r \h </w:instrText>
      </w:r>
      <w:r w:rsidR="00906BF6">
        <w:rPr>
          <w:rFonts w:ascii="Book Antiqua" w:hAnsi="Book Antiqua"/>
        </w:rPr>
      </w:r>
      <w:r w:rsidR="00906BF6">
        <w:rPr>
          <w:rFonts w:ascii="Book Antiqua" w:hAnsi="Book Antiqua"/>
        </w:rPr>
        <w:fldChar w:fldCharType="separate"/>
      </w:r>
      <w:r w:rsidR="00793DF3">
        <w:rPr>
          <w:rFonts w:ascii="Book Antiqua" w:hAnsi="Book Antiqua" w:hint="eastAsia"/>
          <w:cs/>
        </w:rPr>
        <w:t>‎</w:t>
      </w:r>
      <w:r w:rsidR="00793DF3">
        <w:rPr>
          <w:rFonts w:ascii="Book Antiqua" w:hAnsi="Book Antiqua"/>
        </w:rPr>
        <w:t>21.2</w:t>
      </w:r>
      <w:r w:rsidR="00906BF6">
        <w:rPr>
          <w:rFonts w:ascii="Book Antiqua" w:hAnsi="Book Antiqua"/>
        </w:rPr>
        <w:fldChar w:fldCharType="end"/>
      </w:r>
      <w:r w:rsidR="00906BF6">
        <w:rPr>
          <w:rFonts w:ascii="Book Antiqua" w:hAnsi="Book Antiqua"/>
        </w:rPr>
        <w:t xml:space="preserve"> </w:t>
      </w:r>
      <w:r w:rsidR="00906BF6" w:rsidRPr="00906BF6">
        <w:rPr>
          <w:rFonts w:ascii="Book Antiqua" w:hAnsi="Book Antiqua"/>
        </w:rPr>
        <w:t>tejto Zmluvy</w:t>
      </w:r>
      <w:r w:rsidR="00030C3E" w:rsidRPr="00285770">
        <w:rPr>
          <w:rFonts w:ascii="Book Antiqua" w:hAnsi="Book Antiqua"/>
        </w:rPr>
        <w:t>.</w:t>
      </w:r>
    </w:p>
    <w:p w14:paraId="0DCB6F9E" w14:textId="77777777" w:rsidR="00030C3E" w:rsidRPr="00285770" w:rsidRDefault="00030C3E" w:rsidP="00285770">
      <w:pPr>
        <w:pStyle w:val="Odsekzoznamu"/>
        <w:spacing w:after="0" w:line="276" w:lineRule="auto"/>
        <w:rPr>
          <w:rFonts w:ascii="Book Antiqua" w:hAnsi="Book Antiqua"/>
        </w:rPr>
      </w:pPr>
    </w:p>
    <w:p w14:paraId="3209DA31" w14:textId="793E632A" w:rsidR="006D5815" w:rsidRPr="00285770" w:rsidRDefault="00557353" w:rsidP="00557353">
      <w:pPr>
        <w:pStyle w:val="Odsekzoznamu"/>
        <w:numPr>
          <w:ilvl w:val="1"/>
          <w:numId w:val="11"/>
        </w:numPr>
        <w:spacing w:after="0" w:line="276" w:lineRule="auto"/>
        <w:ind w:left="567" w:hanging="567"/>
        <w:jc w:val="both"/>
        <w:rPr>
          <w:rFonts w:ascii="Book Antiqua" w:hAnsi="Book Antiqua"/>
        </w:rPr>
      </w:pPr>
      <w:bookmarkStart w:id="16" w:name="_Ref237551416"/>
      <w:r w:rsidRPr="00557353">
        <w:rPr>
          <w:rFonts w:ascii="Book Antiqua" w:hAnsi="Book Antiqua"/>
        </w:rPr>
        <w:t xml:space="preserve">Zhotoviteľ je povinný do </w:t>
      </w:r>
      <w:r w:rsidR="004E2594">
        <w:rPr>
          <w:rFonts w:ascii="Book Antiqua" w:hAnsi="Book Antiqua"/>
        </w:rPr>
        <w:t>7 P</w:t>
      </w:r>
      <w:r w:rsidRPr="00D912E5">
        <w:rPr>
          <w:rFonts w:ascii="Book Antiqua" w:hAnsi="Book Antiqua"/>
        </w:rPr>
        <w:t>racovných dní</w:t>
      </w:r>
      <w:r w:rsidRPr="00557353">
        <w:rPr>
          <w:rFonts w:ascii="Book Antiqua" w:hAnsi="Book Antiqua"/>
        </w:rPr>
        <w:t xml:space="preserve"> od nadobudnutia účinnosti Zmluvy predložiť Objednávateľovi a TDI Podrobný harmonogram projektovania, schvaľovania, obstarávania a dodávok technologických zariadení, realizácie, skúšok, uvedenia do prevádzky a odovzdania Diela. Podrobný harmonogram musí rešpektovať Harmonogram, Lehotu realizácie a </w:t>
      </w:r>
      <w:proofErr w:type="spellStart"/>
      <w:r w:rsidRPr="00557353">
        <w:rPr>
          <w:rFonts w:ascii="Book Antiqua" w:hAnsi="Book Antiqua"/>
        </w:rPr>
        <w:t>etapizáciu</w:t>
      </w:r>
      <w:proofErr w:type="spellEnd"/>
      <w:r w:rsidRPr="00557353">
        <w:rPr>
          <w:rFonts w:ascii="Book Antiqua" w:hAnsi="Book Antiqua"/>
        </w:rPr>
        <w:t xml:space="preserve"> a časové prekrytie projektovej prípravy a realizácie vyplývajúce zo Zmluvy a jej Príloh</w:t>
      </w:r>
      <w:r>
        <w:rPr>
          <w:rFonts w:ascii="Book Antiqua" w:hAnsi="Book Antiqua"/>
        </w:rPr>
        <w:t>.</w:t>
      </w:r>
      <w:bookmarkEnd w:id="16"/>
    </w:p>
    <w:p w14:paraId="3F045002" w14:textId="77777777" w:rsidR="006D5815" w:rsidRPr="00285770" w:rsidRDefault="006D5815" w:rsidP="00285770">
      <w:pPr>
        <w:pStyle w:val="Odsekzoznamu"/>
        <w:spacing w:after="0" w:line="276" w:lineRule="auto"/>
        <w:rPr>
          <w:rFonts w:ascii="Book Antiqua" w:hAnsi="Book Antiqua"/>
        </w:rPr>
      </w:pPr>
    </w:p>
    <w:p w14:paraId="4A9DBE6D" w14:textId="49B855A0" w:rsidR="005D12B6" w:rsidRPr="00285770" w:rsidRDefault="00253A20" w:rsidP="00253A20">
      <w:pPr>
        <w:pStyle w:val="Odsekzoznamu"/>
        <w:numPr>
          <w:ilvl w:val="1"/>
          <w:numId w:val="11"/>
        </w:numPr>
        <w:spacing w:after="0" w:line="276" w:lineRule="auto"/>
        <w:ind w:left="567" w:hanging="567"/>
        <w:jc w:val="both"/>
        <w:rPr>
          <w:rFonts w:ascii="Book Antiqua" w:hAnsi="Book Antiqua"/>
        </w:rPr>
      </w:pPr>
      <w:r w:rsidRPr="00253A20">
        <w:rPr>
          <w:rFonts w:ascii="Book Antiqua" w:hAnsi="Book Antiqua"/>
        </w:rPr>
        <w:t>Zhotoviteľ je povinný Podrobný harmonogram priebežne sledovať a aktualizovať podľa skutočného postupu plnenia a na požiadanie Objednávateľa alebo TDI.</w:t>
      </w:r>
      <w:r>
        <w:rPr>
          <w:rFonts w:ascii="Book Antiqua" w:hAnsi="Book Antiqua"/>
        </w:rPr>
        <w:t xml:space="preserve"> </w:t>
      </w:r>
      <w:r w:rsidR="002F6DBE" w:rsidRPr="00285770">
        <w:rPr>
          <w:rFonts w:ascii="Book Antiqua" w:hAnsi="Book Antiqua"/>
        </w:rPr>
        <w:t>Schválenie</w:t>
      </w:r>
      <w:r w:rsidR="00A472E9">
        <w:rPr>
          <w:rFonts w:ascii="Book Antiqua" w:hAnsi="Book Antiqua"/>
        </w:rPr>
        <w:t xml:space="preserve"> alebo</w:t>
      </w:r>
      <w:r w:rsidR="002F6DBE" w:rsidRPr="00285770">
        <w:rPr>
          <w:rFonts w:ascii="Book Antiqua" w:hAnsi="Book Antiqua"/>
        </w:rPr>
        <w:t xml:space="preserve"> aktualizácia </w:t>
      </w:r>
      <w:r w:rsidR="00A472E9">
        <w:rPr>
          <w:rFonts w:ascii="Book Antiqua" w:hAnsi="Book Antiqua"/>
        </w:rPr>
        <w:t>Podrobného h</w:t>
      </w:r>
      <w:r w:rsidR="002F6DBE" w:rsidRPr="00285770">
        <w:rPr>
          <w:rFonts w:ascii="Book Antiqua" w:hAnsi="Book Antiqua"/>
        </w:rPr>
        <w:t xml:space="preserve">armonogramu </w:t>
      </w:r>
      <w:r w:rsidR="00A472E9">
        <w:rPr>
          <w:rFonts w:ascii="Book Antiqua" w:hAnsi="Book Antiqua"/>
        </w:rPr>
        <w:t>nemení Harmonogram,</w:t>
      </w:r>
      <w:r w:rsidR="002F6DBE" w:rsidRPr="00285770">
        <w:rPr>
          <w:rFonts w:ascii="Book Antiqua" w:hAnsi="Book Antiqua"/>
        </w:rPr>
        <w:t xml:space="preserve"> Lehot</w:t>
      </w:r>
      <w:r w:rsidR="00A472E9">
        <w:rPr>
          <w:rFonts w:ascii="Book Antiqua" w:hAnsi="Book Antiqua"/>
        </w:rPr>
        <w:t>u</w:t>
      </w:r>
      <w:r w:rsidR="002F6DBE" w:rsidRPr="00285770">
        <w:rPr>
          <w:rFonts w:ascii="Book Antiqua" w:hAnsi="Book Antiqua"/>
        </w:rPr>
        <w:t xml:space="preserve"> realizácie, Zmluvn</w:t>
      </w:r>
      <w:r w:rsidR="00A472E9">
        <w:rPr>
          <w:rFonts w:ascii="Book Antiqua" w:hAnsi="Book Antiqua"/>
        </w:rPr>
        <w:t>ú</w:t>
      </w:r>
      <w:r w:rsidR="002F6DBE" w:rsidRPr="00285770">
        <w:rPr>
          <w:rFonts w:ascii="Book Antiqua" w:hAnsi="Book Antiqua"/>
        </w:rPr>
        <w:t xml:space="preserve"> cen</w:t>
      </w:r>
      <w:r w:rsidR="00C34011">
        <w:rPr>
          <w:rFonts w:ascii="Book Antiqua" w:hAnsi="Book Antiqua"/>
        </w:rPr>
        <w:t>u</w:t>
      </w:r>
      <w:r w:rsidR="002F6DBE" w:rsidRPr="00285770">
        <w:rPr>
          <w:rFonts w:ascii="Book Antiqua" w:hAnsi="Book Antiqua"/>
        </w:rPr>
        <w:t xml:space="preserve"> ani in</w:t>
      </w:r>
      <w:r w:rsidR="00C34011">
        <w:rPr>
          <w:rFonts w:ascii="Book Antiqua" w:hAnsi="Book Antiqua"/>
        </w:rPr>
        <w:t>ú</w:t>
      </w:r>
      <w:r w:rsidR="002F6DBE" w:rsidRPr="00285770">
        <w:rPr>
          <w:rFonts w:ascii="Book Antiqua" w:hAnsi="Book Antiqua"/>
        </w:rPr>
        <w:t xml:space="preserve"> záväzn</w:t>
      </w:r>
      <w:r w:rsidR="00C34011">
        <w:rPr>
          <w:rFonts w:ascii="Book Antiqua" w:hAnsi="Book Antiqua"/>
        </w:rPr>
        <w:t>ú</w:t>
      </w:r>
      <w:r w:rsidR="002F6DBE" w:rsidRPr="00285770">
        <w:rPr>
          <w:rFonts w:ascii="Book Antiqua" w:hAnsi="Book Antiqua"/>
        </w:rPr>
        <w:t xml:space="preserve"> podmien</w:t>
      </w:r>
      <w:r w:rsidR="00C34011">
        <w:rPr>
          <w:rFonts w:ascii="Book Antiqua" w:hAnsi="Book Antiqua"/>
        </w:rPr>
        <w:t>ku</w:t>
      </w:r>
      <w:r w:rsidR="002F6DBE" w:rsidRPr="00285770">
        <w:rPr>
          <w:rFonts w:ascii="Book Antiqua" w:hAnsi="Book Antiqua"/>
        </w:rPr>
        <w:t xml:space="preserve"> Zmluvy. </w:t>
      </w:r>
      <w:r w:rsidR="00C34011">
        <w:rPr>
          <w:rFonts w:ascii="Book Antiqua" w:hAnsi="Book Antiqua"/>
        </w:rPr>
        <w:t xml:space="preserve">Harmonogram alebo </w:t>
      </w:r>
      <w:r w:rsidR="002F6DBE" w:rsidRPr="00285770">
        <w:rPr>
          <w:rFonts w:ascii="Book Antiqua" w:hAnsi="Book Antiqua"/>
        </w:rPr>
        <w:t xml:space="preserve">Lehota realizácie môžu byť zmenené iba spôsobom prípustným podľa </w:t>
      </w:r>
      <w:r w:rsidR="00A30D5B" w:rsidRPr="00285770">
        <w:rPr>
          <w:rFonts w:ascii="Book Antiqua" w:hAnsi="Book Antiqua"/>
        </w:rPr>
        <w:t>čl.</w:t>
      </w:r>
      <w:r w:rsidR="002F6DBE" w:rsidRPr="00285770">
        <w:rPr>
          <w:rFonts w:ascii="Book Antiqua" w:hAnsi="Book Antiqua"/>
        </w:rPr>
        <w:t xml:space="preserve"> </w:t>
      </w:r>
      <w:r w:rsidR="00A30D5B" w:rsidRPr="00285770">
        <w:rPr>
          <w:rFonts w:ascii="Book Antiqua" w:hAnsi="Book Antiqua"/>
        </w:rPr>
        <w:fldChar w:fldCharType="begin"/>
      </w:r>
      <w:r w:rsidR="00A30D5B" w:rsidRPr="00285770">
        <w:rPr>
          <w:rFonts w:ascii="Book Antiqua" w:hAnsi="Book Antiqua"/>
        </w:rPr>
        <w:instrText xml:space="preserve"> REF _Ref233251881 \r \h </w:instrText>
      </w:r>
      <w:r w:rsidR="00D9333F" w:rsidRPr="00285770">
        <w:rPr>
          <w:rFonts w:ascii="Book Antiqua" w:hAnsi="Book Antiqua"/>
        </w:rPr>
        <w:instrText xml:space="preserve"> \* MERGEFORMAT </w:instrText>
      </w:r>
      <w:r w:rsidR="00A30D5B" w:rsidRPr="00285770">
        <w:rPr>
          <w:rFonts w:ascii="Book Antiqua" w:hAnsi="Book Antiqua"/>
        </w:rPr>
      </w:r>
      <w:r w:rsidR="00A30D5B"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A30D5B" w:rsidRPr="00285770">
        <w:rPr>
          <w:rFonts w:ascii="Book Antiqua" w:hAnsi="Book Antiqua"/>
        </w:rPr>
        <w:fldChar w:fldCharType="end"/>
      </w:r>
      <w:r w:rsidR="002F6DBE" w:rsidRPr="00285770">
        <w:rPr>
          <w:rFonts w:ascii="Book Antiqua" w:hAnsi="Book Antiqua"/>
        </w:rPr>
        <w:t xml:space="preserve"> tejto Zmluvy a ZVO</w:t>
      </w:r>
      <w:r w:rsidR="005D12B6" w:rsidRPr="00285770">
        <w:rPr>
          <w:rFonts w:ascii="Book Antiqua" w:hAnsi="Book Antiqua"/>
        </w:rPr>
        <w:t>.</w:t>
      </w:r>
    </w:p>
    <w:p w14:paraId="689BA90A" w14:textId="77777777" w:rsidR="006D5815" w:rsidRPr="00285770" w:rsidRDefault="006D5815" w:rsidP="00285770">
      <w:pPr>
        <w:pStyle w:val="Odsekzoznamu"/>
        <w:spacing w:after="0" w:line="276" w:lineRule="auto"/>
        <w:rPr>
          <w:rFonts w:ascii="Book Antiqua" w:hAnsi="Book Antiqua"/>
        </w:rPr>
      </w:pPr>
    </w:p>
    <w:p w14:paraId="4A2AD78A" w14:textId="2289EE44" w:rsidR="006D5815" w:rsidRPr="00285770" w:rsidRDefault="00A30D5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Zhotoviteľ zistí alebo pri vynaložení odbornej starostlivosti mal zistiť skutočnosť, ktorá môže ohroziť riadne alebo včasné dokončenie a odovzdanie Diela v Lehote realizácie alebo splnenie záväzného míľnika, je povinný bezodkladne písomne informovať Objednávateľa a TDI, uviesť jej príčinu a predpokladaný dopad a navrhnúť opatrenia na nápravu</w:t>
      </w:r>
      <w:r w:rsidR="00E66101" w:rsidRPr="00285770">
        <w:rPr>
          <w:rFonts w:ascii="Book Antiqua" w:hAnsi="Book Antiqua"/>
        </w:rPr>
        <w:t>.</w:t>
      </w:r>
    </w:p>
    <w:p w14:paraId="423C2E46" w14:textId="77777777" w:rsidR="00A30D5B" w:rsidRPr="00285770" w:rsidRDefault="00A30D5B" w:rsidP="00285770">
      <w:pPr>
        <w:spacing w:after="0" w:line="276" w:lineRule="auto"/>
        <w:ind w:left="360"/>
        <w:jc w:val="both"/>
        <w:rPr>
          <w:rFonts w:ascii="Book Antiqua" w:hAnsi="Book Antiqua"/>
        </w:rPr>
      </w:pPr>
    </w:p>
    <w:p w14:paraId="6EF55CC7" w14:textId="0B92EFB0" w:rsidR="006A0E58" w:rsidRPr="00285770" w:rsidRDefault="00433E1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v omeškaní, ak nedokončí a neodovzdá Dielo v Lehote realizácie, nesplní záväzný míľnik v termíne uvedenom v Harmonograme alebo nesplní povinnosť odovzdať Dokumentáciu Zhotoviteľa, odstrániť Vadu alebo splniť inú povinnosť v záväznej lehote určenej touto Zmluvou alebo v primeranej lehote určenej Objednávateľom alebo TDI v prípade, v ktorom sú podľa tejto Zmluvy výslovne oprávnení takúto lehotu urči</w:t>
      </w:r>
      <w:r w:rsidR="00C3480B" w:rsidRPr="00285770">
        <w:rPr>
          <w:rFonts w:ascii="Book Antiqua" w:hAnsi="Book Antiqua"/>
        </w:rPr>
        <w:t>ť</w:t>
      </w:r>
      <w:r w:rsidR="00BA69C2" w:rsidRPr="00285770">
        <w:rPr>
          <w:rFonts w:ascii="Book Antiqua" w:hAnsi="Book Antiqua"/>
        </w:rPr>
        <w:t>.</w:t>
      </w:r>
    </w:p>
    <w:p w14:paraId="0788FF4D" w14:textId="77777777" w:rsidR="00BA69C2" w:rsidRPr="00285770" w:rsidRDefault="00BA69C2" w:rsidP="00285770">
      <w:pPr>
        <w:pStyle w:val="Odsekzoznamu"/>
        <w:spacing w:after="0" w:line="276" w:lineRule="auto"/>
        <w:rPr>
          <w:rFonts w:ascii="Book Antiqua" w:hAnsi="Book Antiqua"/>
        </w:rPr>
      </w:pPr>
    </w:p>
    <w:p w14:paraId="7A6ECBAF" w14:textId="7B639AED" w:rsidR="00BA69C2" w:rsidRPr="00285770" w:rsidRDefault="00BA69C2"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alebo TDI je oprávnený nariadiť prerušenie alebo obmedzenie prác z dôvodov uvedených v Zmluve, najmä z dôvodu bezpečnosti, ochrany života a zdravia, ochrany Areálu, ochrany prírodných liečivých zdrojov, pamiatkovej ochrany, ochrany majetku, porušenia Zmluvy, nevhodného postupu Zhotoviteľa, vady plnenia, mimoriadnej udalosti alebo požiadavky Dotknutého subjektu.</w:t>
      </w:r>
    </w:p>
    <w:p w14:paraId="4C006C92" w14:textId="77777777" w:rsidR="00E1429D" w:rsidRPr="00285770" w:rsidRDefault="00E1429D" w:rsidP="00285770">
      <w:pPr>
        <w:pStyle w:val="Odsekzoznamu"/>
        <w:spacing w:after="0" w:line="276" w:lineRule="auto"/>
        <w:rPr>
          <w:rFonts w:ascii="Book Antiqua" w:hAnsi="Book Antiqua"/>
        </w:rPr>
      </w:pPr>
    </w:p>
    <w:p w14:paraId="43F5E935" w14:textId="5A85E68E" w:rsidR="00E1429D" w:rsidRPr="00285770" w:rsidRDefault="002F72A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Prerušenie alebo obmedzenie prác nezakladá Zhotoviteľovi nárok na zvýšenie Zmluvnej ceny, predĺženie Lehoty realizácie alebo inú kompenzáciu, ak dôvod prerušenia alebo obmedzenia vznikol z dôvodov na strane Zhotoviteľa alebo osôb, za ktoré Zhotoviteľ zodpovedá, alebo ak ide o skutočnosť, ktorú Zhotoviteľ mohol alebo mal zohľadniť pri </w:t>
      </w:r>
      <w:r w:rsidRPr="00285770">
        <w:rPr>
          <w:rFonts w:ascii="Book Antiqua" w:hAnsi="Book Antiqua"/>
        </w:rPr>
        <w:lastRenderedPageBreak/>
        <w:t xml:space="preserve">vynaložení odbornej starostlivosti. V ostatných prípadoch môže Zhotoviteľ uplatniť prípadný Nárok výlučne postupom podľa čl. </w:t>
      </w:r>
      <w:r w:rsidRPr="00285770">
        <w:rPr>
          <w:rFonts w:ascii="Book Antiqua" w:hAnsi="Book Antiqua"/>
        </w:rPr>
        <w:fldChar w:fldCharType="begin"/>
      </w:r>
      <w:r w:rsidRPr="00285770">
        <w:rPr>
          <w:rFonts w:ascii="Book Antiqua" w:hAnsi="Book Antiqua"/>
        </w:rPr>
        <w:instrText xml:space="preserve"> REF _Ref233251881 \r \h </w:instrText>
      </w:r>
      <w:r w:rsidR="00D9333F"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Pr="00285770">
        <w:rPr>
          <w:rFonts w:ascii="Book Antiqua" w:hAnsi="Book Antiqua"/>
        </w:rPr>
        <w:fldChar w:fldCharType="end"/>
      </w:r>
      <w:r w:rsidRPr="00285770">
        <w:rPr>
          <w:rFonts w:ascii="Book Antiqua" w:hAnsi="Book Antiqua"/>
        </w:rPr>
        <w:t xml:space="preserve"> tejto Zmluvy; tým mu nevzniká automatický nárok na zmenu Zmluvnej ceny alebo Lehoty realizácie</w:t>
      </w:r>
      <w:r w:rsidR="00E1429D" w:rsidRPr="00285770">
        <w:rPr>
          <w:rFonts w:ascii="Book Antiqua" w:hAnsi="Book Antiqua"/>
        </w:rPr>
        <w:t>.</w:t>
      </w:r>
      <w:r w:rsidRPr="00285770">
        <w:rPr>
          <w:rFonts w:ascii="Book Antiqua" w:hAnsi="Book Antiqua"/>
        </w:rPr>
        <w:t xml:space="preserve"> </w:t>
      </w:r>
    </w:p>
    <w:p w14:paraId="2087EF73" w14:textId="77777777" w:rsidR="00222FD0" w:rsidRPr="00285770" w:rsidRDefault="00222FD0" w:rsidP="00285770">
      <w:pPr>
        <w:pStyle w:val="Odsekzoznamu"/>
        <w:spacing w:after="0" w:line="276" w:lineRule="auto"/>
        <w:rPr>
          <w:rFonts w:ascii="Book Antiqua" w:hAnsi="Book Antiqua"/>
        </w:rPr>
      </w:pPr>
    </w:p>
    <w:p w14:paraId="13AB08D7" w14:textId="77777777" w:rsidR="00BE288B" w:rsidRPr="00285770" w:rsidRDefault="00BE288B" w:rsidP="00285770">
      <w:pPr>
        <w:spacing w:after="0" w:line="276" w:lineRule="auto"/>
        <w:ind w:left="360"/>
        <w:jc w:val="both"/>
        <w:rPr>
          <w:rFonts w:ascii="Book Antiqua" w:hAnsi="Book Antiqua"/>
        </w:rPr>
      </w:pPr>
    </w:p>
    <w:p w14:paraId="0AF9B38A" w14:textId="7F4D54BC"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17" w:name="_Ref233251881"/>
      <w:r w:rsidRPr="00285770">
        <w:rPr>
          <w:rFonts w:ascii="Book Antiqua" w:eastAsia="Times New Roman" w:hAnsi="Book Antiqua"/>
          <w:sz w:val="22"/>
          <w:szCs w:val="22"/>
        </w:rPr>
        <w:t>ZMENY DIELA A</w:t>
      </w:r>
      <w:r w:rsidR="00E1429D" w:rsidRPr="00285770">
        <w:rPr>
          <w:rFonts w:ascii="Book Antiqua" w:eastAsia="Times New Roman" w:hAnsi="Book Antiqua"/>
          <w:sz w:val="22"/>
          <w:szCs w:val="22"/>
        </w:rPr>
        <w:t> </w:t>
      </w:r>
      <w:r w:rsidRPr="00285770">
        <w:rPr>
          <w:rFonts w:ascii="Book Antiqua" w:eastAsia="Times New Roman" w:hAnsi="Book Antiqua"/>
          <w:sz w:val="22"/>
          <w:szCs w:val="22"/>
        </w:rPr>
        <w:t>NÁROKY</w:t>
      </w:r>
      <w:bookmarkEnd w:id="17"/>
    </w:p>
    <w:p w14:paraId="0D395A8E" w14:textId="77777777" w:rsidR="00E1429D" w:rsidRPr="00285770" w:rsidRDefault="00E1429D" w:rsidP="00285770">
      <w:pPr>
        <w:spacing w:after="0" w:line="276" w:lineRule="auto"/>
        <w:ind w:left="360"/>
        <w:rPr>
          <w:rFonts w:ascii="Book Antiqua" w:hAnsi="Book Antiqua"/>
        </w:rPr>
      </w:pPr>
    </w:p>
    <w:p w14:paraId="5317B26F" w14:textId="28B236F9" w:rsidR="00E1429D" w:rsidRPr="00285770" w:rsidRDefault="21EEF80A" w:rsidP="00285770">
      <w:pPr>
        <w:pStyle w:val="Odsekzoznamu"/>
        <w:numPr>
          <w:ilvl w:val="1"/>
          <w:numId w:val="11"/>
        </w:numPr>
        <w:spacing w:after="0" w:line="276" w:lineRule="auto"/>
        <w:ind w:left="567" w:hanging="567"/>
        <w:jc w:val="both"/>
        <w:rPr>
          <w:rFonts w:ascii="Book Antiqua" w:hAnsi="Book Antiqua"/>
        </w:rPr>
      </w:pPr>
      <w:r w:rsidRPr="107C25B9">
        <w:rPr>
          <w:rFonts w:ascii="Book Antiqua" w:hAnsi="Book Antiqua"/>
        </w:rPr>
        <w:t xml:space="preserve">Zmena Diela, Zmluvnej ceny, Lehoty realizácie alebo iných podstatných podmienok Zmluvy je možná len v rozsahu a spôsobom prípustným podľa tejto Zmluvy, ZVO a Právnych predpisov. </w:t>
      </w:r>
    </w:p>
    <w:p w14:paraId="334D00C9" w14:textId="77777777" w:rsidR="00650DAB" w:rsidRPr="00285770" w:rsidRDefault="00650DAB" w:rsidP="00285770">
      <w:pPr>
        <w:spacing w:after="0" w:line="276" w:lineRule="auto"/>
        <w:ind w:left="360"/>
        <w:jc w:val="both"/>
        <w:rPr>
          <w:rFonts w:ascii="Book Antiqua" w:hAnsi="Book Antiqua"/>
        </w:rPr>
      </w:pPr>
    </w:p>
    <w:p w14:paraId="4554730B" w14:textId="4A74FA5E" w:rsidR="00650DAB" w:rsidRPr="00285770" w:rsidRDefault="00650DA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Žiadne schválenie, odsúhlasenie, pripomienkovanie, potvrdenie, kontrola, účasť na rokovaní, zápis v stavebnom denníku, zápis z kontrolného dňa, pokyn technického alebo prevádzkového charakteru ani iný úkon Objednávateľa, TDI alebo Dotknutého subjektu sa nepovažuje za Zmenu, zmenu Zmluvnej ceny, zmenu Lehoty realizácie alebo vzdanie sa práva Objednávateľa, ak nie je vykonaný spôsobom vyžadovaným Zmluvou a ZVO.</w:t>
      </w:r>
    </w:p>
    <w:p w14:paraId="7E11F747" w14:textId="77777777" w:rsidR="00650DAB" w:rsidRPr="00285770" w:rsidRDefault="00650DAB" w:rsidP="00285770">
      <w:pPr>
        <w:pStyle w:val="Odsekzoznamu"/>
        <w:spacing w:after="0" w:line="276" w:lineRule="auto"/>
        <w:rPr>
          <w:rFonts w:ascii="Book Antiqua" w:hAnsi="Book Antiqua"/>
        </w:rPr>
      </w:pPr>
    </w:p>
    <w:p w14:paraId="643FC914" w14:textId="709F42D6" w:rsidR="00650DAB" w:rsidRPr="00285770" w:rsidRDefault="00BA45C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je oprávnený požadovať Zmenu, ak je taká Zmena prípustná podľa Zmluvy a ZVO. Zhotoviteľ je povinný bezodkladne posúdiť požadovanú Zmenu z technického, časového, finančného a realizačného hľadiska, ako aj z hľadiska jej vplyvu na Dokumentáciu Zhotoviteľa, Povolenia, Inžiniersku činnosť, kolaudáciu Diela, Harmonogram, </w:t>
      </w:r>
      <w:r w:rsidR="00901B8B">
        <w:rPr>
          <w:rFonts w:ascii="Book Antiqua" w:hAnsi="Book Antiqua"/>
        </w:rPr>
        <w:t xml:space="preserve">Podrobný harmonogram, </w:t>
      </w:r>
      <w:r w:rsidRPr="00285770">
        <w:rPr>
          <w:rFonts w:ascii="Book Antiqua" w:hAnsi="Book Antiqua"/>
        </w:rPr>
        <w:t>Lehotu realizácie, Zmluvnú cenu, prevádzku Areálu a požiadavky Dotknutých subjektov a predložiť Objednávateľovi návrh jej riešenia a všetky podklady potrebné na posúdenie prípustnosti a schválenie Zmeny Objednávateľom</w:t>
      </w:r>
      <w:r w:rsidR="00650DAB" w:rsidRPr="00285770">
        <w:rPr>
          <w:rFonts w:ascii="Book Antiqua" w:hAnsi="Book Antiqua"/>
        </w:rPr>
        <w:t>.</w:t>
      </w:r>
    </w:p>
    <w:p w14:paraId="1126C3E6" w14:textId="77777777" w:rsidR="005B48E4" w:rsidRPr="00285770" w:rsidRDefault="005B48E4" w:rsidP="00285770">
      <w:pPr>
        <w:pStyle w:val="Odsekzoznamu"/>
        <w:spacing w:after="0" w:line="276" w:lineRule="auto"/>
        <w:rPr>
          <w:rFonts w:ascii="Book Antiqua" w:hAnsi="Book Antiqua"/>
        </w:rPr>
      </w:pPr>
    </w:p>
    <w:p w14:paraId="14FB8B96" w14:textId="3BC44344" w:rsidR="005B48E4" w:rsidRPr="00E55B8D" w:rsidRDefault="43AFD052" w:rsidP="00427980">
      <w:pPr>
        <w:pStyle w:val="Odsekzoznamu"/>
        <w:numPr>
          <w:ilvl w:val="1"/>
          <w:numId w:val="11"/>
        </w:numPr>
        <w:spacing w:after="0" w:line="276" w:lineRule="auto"/>
        <w:ind w:left="567" w:hanging="567"/>
        <w:jc w:val="both"/>
        <w:rPr>
          <w:rFonts w:ascii="Book Antiqua" w:hAnsi="Book Antiqua"/>
        </w:rPr>
      </w:pPr>
      <w:bookmarkStart w:id="18" w:name="_Ref236563867"/>
      <w:r w:rsidRPr="00E55B8D">
        <w:rPr>
          <w:rFonts w:ascii="Book Antiqua" w:hAnsi="Book Antiqua"/>
        </w:rPr>
        <w:t xml:space="preserve">Ak Zhotoviteľ navrhuje Zmenu, je povinný predložiť Objednávateľovi písomný návrh obsahujúci najmä opis navrhovanej Zmeny, jej dôvody, technické riešenie, dopad na Dielo, Dokumentáciu Zhotoviteľa, Zmluvnú cenu, Harmonogram, </w:t>
      </w:r>
      <w:r w:rsidR="00901B8B" w:rsidRPr="00E55B8D">
        <w:rPr>
          <w:rFonts w:ascii="Book Antiqua" w:hAnsi="Book Antiqua"/>
        </w:rPr>
        <w:t xml:space="preserve">Podrobný harmonogram, </w:t>
      </w:r>
      <w:r w:rsidRPr="00E55B8D">
        <w:rPr>
          <w:rFonts w:ascii="Book Antiqua" w:hAnsi="Book Antiqua"/>
        </w:rPr>
        <w:t>Lehotu realizácie, Povolenia, Inžiniersku činnosť, kolaudáciu Diela, Osobitný režim Areálu a</w:t>
      </w:r>
      <w:r w:rsidR="00B43293" w:rsidRPr="00E55B8D">
        <w:rPr>
          <w:rFonts w:ascii="Book Antiqua" w:hAnsi="Book Antiqua"/>
        </w:rPr>
        <w:t xml:space="preserve">, ak je to vzhľadom na povahu Zmeny relevantné, </w:t>
      </w:r>
      <w:r w:rsidR="0084067B">
        <w:rPr>
          <w:rFonts w:ascii="Book Antiqua" w:hAnsi="Book Antiqua"/>
        </w:rPr>
        <w:t xml:space="preserve">aj </w:t>
      </w:r>
      <w:r w:rsidR="00427980" w:rsidRPr="00427980">
        <w:rPr>
          <w:rFonts w:ascii="Book Antiqua" w:hAnsi="Book Antiqua"/>
        </w:rPr>
        <w:t xml:space="preserve">porovnanie investičných a prevádzkových nákladov, energetickej náročnosti, životnosti, spoľahlivosti, nárokov na údržbu a </w:t>
      </w:r>
      <w:proofErr w:type="spellStart"/>
      <w:r w:rsidR="00427980" w:rsidRPr="00427980">
        <w:rPr>
          <w:rFonts w:ascii="Book Antiqua" w:hAnsi="Book Antiqua"/>
        </w:rPr>
        <w:t>servisovateľnosti</w:t>
      </w:r>
      <w:proofErr w:type="spellEnd"/>
      <w:r w:rsidR="00427980" w:rsidRPr="00427980">
        <w:rPr>
          <w:rFonts w:ascii="Book Antiqua" w:hAnsi="Book Antiqua"/>
        </w:rPr>
        <w:t xml:space="preserve"> pôvodného a navrhovaného riešenia</w:t>
      </w:r>
      <w:r w:rsidRPr="00E55B8D">
        <w:rPr>
          <w:rFonts w:ascii="Book Antiqua" w:hAnsi="Book Antiqua"/>
        </w:rPr>
        <w:t>. Zhotoviteľ nemá právny nárok na schválenie navrhovanej Zmeny. Zhotoviteľ nesmie navrhovanú Zmenu vykonať bez predchádzajúceho písomného schválenia Objednávateľom a, ak Zmena ovplyvňuje rozsah Diela, Zmluvnú cenu, Lehotu realizácie, záväzný míľnik, Povolenia alebo inú záväznú podmienku Zmluvy, ani pred nadobudnutím účinnosti príslušného dodatku k Zmluve</w:t>
      </w:r>
      <w:r w:rsidR="588900F3" w:rsidRPr="00E55B8D">
        <w:rPr>
          <w:rFonts w:ascii="Book Antiqua" w:hAnsi="Book Antiqua"/>
        </w:rPr>
        <w:t>.</w:t>
      </w:r>
      <w:bookmarkEnd w:id="18"/>
    </w:p>
    <w:p w14:paraId="67E130EC" w14:textId="77777777" w:rsidR="00334D32" w:rsidRPr="00285770" w:rsidRDefault="00334D32" w:rsidP="00285770">
      <w:pPr>
        <w:spacing w:after="0" w:line="276" w:lineRule="auto"/>
        <w:ind w:left="360"/>
        <w:jc w:val="both"/>
        <w:rPr>
          <w:rFonts w:ascii="Book Antiqua" w:hAnsi="Book Antiqua"/>
        </w:rPr>
      </w:pPr>
    </w:p>
    <w:p w14:paraId="3E58252A" w14:textId="541AF928" w:rsidR="00EE0962" w:rsidRPr="00285770" w:rsidRDefault="00720C07" w:rsidP="00F043B5">
      <w:pPr>
        <w:pStyle w:val="Odsekzoznamu"/>
        <w:numPr>
          <w:ilvl w:val="1"/>
          <w:numId w:val="11"/>
        </w:numPr>
        <w:spacing w:after="0" w:line="276" w:lineRule="auto"/>
        <w:ind w:left="567" w:hanging="567"/>
        <w:jc w:val="both"/>
        <w:rPr>
          <w:rFonts w:ascii="Book Antiqua" w:hAnsi="Book Antiqua"/>
        </w:rPr>
      </w:pPr>
      <w:bookmarkStart w:id="19" w:name="_Ref236563762"/>
      <w:bookmarkStart w:id="20" w:name="_Ref237377792"/>
      <w:r w:rsidRPr="00285770">
        <w:rPr>
          <w:rFonts w:ascii="Book Antiqua" w:hAnsi="Book Antiqua"/>
        </w:rPr>
        <w:t xml:space="preserve">Zmluvné strany predvídajú možnosť zmeny technického, technologického, materiálového alebo konštrukčného riešenia Diela podľa § 18 ods. 1 písm. a) ZVO, ak Zhotoviteľ navrhne </w:t>
      </w:r>
      <w:r w:rsidRPr="00285770">
        <w:rPr>
          <w:rFonts w:ascii="Book Antiqua" w:hAnsi="Book Antiqua"/>
        </w:rPr>
        <w:lastRenderedPageBreak/>
        <w:t>náhradu alebo úpravu pôvodne určeného technického, technologického, materiálového alebo konštrukčného riešenia, ktorá pri zachovaní účelu Diela a všetkých záväzných funkčných, výkonových, kvalitatívnych, bezpečnostných, hygienických, architektonických a pamiatkových požiadaviek predstavuje pre Objednávateľa preukázateľne výhodnejšie riešenie</w:t>
      </w:r>
      <w:r w:rsidR="007B082A">
        <w:rPr>
          <w:rFonts w:ascii="Book Antiqua" w:hAnsi="Book Antiqua"/>
        </w:rPr>
        <w:t>, najmä</w:t>
      </w:r>
      <w:r w:rsidRPr="00285770">
        <w:rPr>
          <w:rFonts w:ascii="Book Antiqua" w:hAnsi="Book Antiqua"/>
        </w:rPr>
        <w:t xml:space="preserve"> z hľadiska energetickej efektívnosti, </w:t>
      </w:r>
      <w:r w:rsidR="00A10B87">
        <w:rPr>
          <w:rFonts w:ascii="Book Antiqua" w:hAnsi="Book Antiqua"/>
        </w:rPr>
        <w:t xml:space="preserve">investičných alebo </w:t>
      </w:r>
      <w:r w:rsidRPr="00285770">
        <w:rPr>
          <w:rFonts w:ascii="Book Antiqua" w:hAnsi="Book Antiqua"/>
        </w:rPr>
        <w:t xml:space="preserve">prevádzkových nákladov, životnosti, spoľahlivosti, </w:t>
      </w:r>
      <w:proofErr w:type="spellStart"/>
      <w:r w:rsidRPr="00285770">
        <w:rPr>
          <w:rFonts w:ascii="Book Antiqua" w:hAnsi="Book Antiqua"/>
        </w:rPr>
        <w:t>servisovateľnosti</w:t>
      </w:r>
      <w:proofErr w:type="spellEnd"/>
      <w:r w:rsidRPr="00285770">
        <w:rPr>
          <w:rFonts w:ascii="Book Antiqua" w:hAnsi="Book Antiqua"/>
        </w:rPr>
        <w:t xml:space="preserve"> alebo času vykonania Diela</w:t>
      </w:r>
      <w:r w:rsidR="00884B40" w:rsidRPr="00285770">
        <w:rPr>
          <w:rFonts w:ascii="Book Antiqua" w:hAnsi="Book Antiqua"/>
        </w:rPr>
        <w:t>.</w:t>
      </w:r>
      <w:bookmarkEnd w:id="19"/>
      <w:r w:rsidR="00F043B5">
        <w:rPr>
          <w:rFonts w:ascii="Book Antiqua" w:hAnsi="Book Antiqua"/>
        </w:rPr>
        <w:t xml:space="preserve"> </w:t>
      </w:r>
      <w:r w:rsidR="00F043B5" w:rsidRPr="00F043B5">
        <w:rPr>
          <w:rFonts w:ascii="Book Antiqua" w:hAnsi="Book Antiqua"/>
        </w:rPr>
        <w:t xml:space="preserve">Samotná úspora investičných nákladov bez preukázania splnenia ostatných podmienok podľa tohto čl. </w:t>
      </w:r>
      <w:r w:rsidR="006972DA">
        <w:rPr>
          <w:rFonts w:ascii="Book Antiqua" w:hAnsi="Book Antiqua"/>
        </w:rPr>
        <w:fldChar w:fldCharType="begin"/>
      </w:r>
      <w:r w:rsidR="006972DA">
        <w:rPr>
          <w:rFonts w:ascii="Book Antiqua" w:hAnsi="Book Antiqua"/>
        </w:rPr>
        <w:instrText xml:space="preserve"> REF _Ref237377792 \r \h </w:instrText>
      </w:r>
      <w:r w:rsidR="006972DA">
        <w:rPr>
          <w:rFonts w:ascii="Book Antiqua" w:hAnsi="Book Antiqua"/>
        </w:rPr>
      </w:r>
      <w:r w:rsidR="006972DA">
        <w:rPr>
          <w:rFonts w:ascii="Book Antiqua" w:hAnsi="Book Antiqua"/>
        </w:rPr>
        <w:fldChar w:fldCharType="separate"/>
      </w:r>
      <w:r w:rsidR="00793DF3">
        <w:rPr>
          <w:rFonts w:ascii="Book Antiqua" w:hAnsi="Book Antiqua" w:hint="eastAsia"/>
          <w:cs/>
        </w:rPr>
        <w:t>‎</w:t>
      </w:r>
      <w:r w:rsidR="00793DF3">
        <w:rPr>
          <w:rFonts w:ascii="Book Antiqua" w:hAnsi="Book Antiqua"/>
        </w:rPr>
        <w:t>12.5</w:t>
      </w:r>
      <w:r w:rsidR="006972DA">
        <w:rPr>
          <w:rFonts w:ascii="Book Antiqua" w:hAnsi="Book Antiqua"/>
        </w:rPr>
        <w:fldChar w:fldCharType="end"/>
      </w:r>
      <w:r w:rsidR="006972DA">
        <w:rPr>
          <w:rFonts w:ascii="Book Antiqua" w:hAnsi="Book Antiqua"/>
        </w:rPr>
        <w:t xml:space="preserve"> </w:t>
      </w:r>
      <w:r w:rsidR="00F043B5" w:rsidRPr="00F043B5">
        <w:rPr>
          <w:rFonts w:ascii="Book Antiqua" w:hAnsi="Book Antiqua"/>
        </w:rPr>
        <w:t>nie je dôvodom na schválenie navrhovanej Zmeny.</w:t>
      </w:r>
      <w:bookmarkEnd w:id="20"/>
    </w:p>
    <w:p w14:paraId="1F25E631" w14:textId="77777777" w:rsidR="000326F6" w:rsidRPr="00285770" w:rsidRDefault="000326F6" w:rsidP="00285770">
      <w:pPr>
        <w:spacing w:after="0" w:line="276" w:lineRule="auto"/>
        <w:jc w:val="both"/>
        <w:rPr>
          <w:rFonts w:ascii="Book Antiqua" w:hAnsi="Book Antiqua"/>
        </w:rPr>
      </w:pPr>
    </w:p>
    <w:p w14:paraId="52C57DB5" w14:textId="685D2BF0" w:rsidR="004839BD" w:rsidRPr="00285770" w:rsidRDefault="00884B40" w:rsidP="00285770">
      <w:pPr>
        <w:spacing w:after="0" w:line="276" w:lineRule="auto"/>
        <w:ind w:left="567"/>
        <w:jc w:val="both"/>
        <w:rPr>
          <w:rFonts w:ascii="Book Antiqua" w:hAnsi="Book Antiqua"/>
        </w:rPr>
      </w:pPr>
      <w:r w:rsidRPr="00285770">
        <w:rPr>
          <w:rFonts w:ascii="Book Antiqua" w:hAnsi="Book Antiqua"/>
        </w:rPr>
        <w:t xml:space="preserve">Zmena podľa tohto </w:t>
      </w:r>
      <w:r w:rsidR="00510528" w:rsidRPr="00285770">
        <w:rPr>
          <w:rFonts w:ascii="Book Antiqua" w:hAnsi="Book Antiqua"/>
        </w:rPr>
        <w:t xml:space="preserve">čl. </w:t>
      </w:r>
      <w:r w:rsidR="00510528" w:rsidRPr="00285770">
        <w:rPr>
          <w:rFonts w:ascii="Book Antiqua" w:hAnsi="Book Antiqua"/>
        </w:rPr>
        <w:fldChar w:fldCharType="begin"/>
      </w:r>
      <w:r w:rsidR="00510528" w:rsidRPr="00285770">
        <w:rPr>
          <w:rFonts w:ascii="Book Antiqua" w:hAnsi="Book Antiqua"/>
        </w:rPr>
        <w:instrText xml:space="preserve"> REF _Ref236563762 \r \h </w:instrText>
      </w:r>
      <w:r w:rsidR="00D9333F" w:rsidRPr="00285770">
        <w:rPr>
          <w:rFonts w:ascii="Book Antiqua" w:hAnsi="Book Antiqua"/>
        </w:rPr>
        <w:instrText xml:space="preserve"> \* MERGEFORMAT </w:instrText>
      </w:r>
      <w:r w:rsidR="00510528" w:rsidRPr="00285770">
        <w:rPr>
          <w:rFonts w:ascii="Book Antiqua" w:hAnsi="Book Antiqua"/>
        </w:rPr>
      </w:r>
      <w:r w:rsidR="00510528"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12.5</w:t>
      </w:r>
      <w:r w:rsidR="00510528" w:rsidRPr="00285770">
        <w:rPr>
          <w:rFonts w:ascii="Book Antiqua" w:hAnsi="Book Antiqua"/>
        </w:rPr>
        <w:fldChar w:fldCharType="end"/>
      </w:r>
      <w:r w:rsidRPr="00285770">
        <w:rPr>
          <w:rFonts w:ascii="Book Antiqua" w:hAnsi="Book Antiqua"/>
        </w:rPr>
        <w:t xml:space="preserve"> môže zahŕňať iba náhradu alebo úpravu dotknutých výrobkov, materiálov, zariadení, technológií, konštrukcií, prác alebo dodávok a s tým súvisiacu úpravu Dokumentácie Zhotoviteľa a oceneného výkazu výmer. Zmenou musí zostať zachovaný účel a celkový charakter Zmluvy</w:t>
      </w:r>
      <w:r w:rsidR="004839BD" w:rsidRPr="00285770">
        <w:rPr>
          <w:rFonts w:ascii="Book Antiqua" w:hAnsi="Book Antiqua"/>
        </w:rPr>
        <w:t>.</w:t>
      </w:r>
    </w:p>
    <w:p w14:paraId="2B2F107D" w14:textId="77777777" w:rsidR="004839BD" w:rsidRPr="00285770" w:rsidRDefault="004839BD" w:rsidP="00285770">
      <w:pPr>
        <w:spacing w:after="0" w:line="276" w:lineRule="auto"/>
        <w:jc w:val="both"/>
        <w:rPr>
          <w:rFonts w:ascii="Book Antiqua" w:hAnsi="Book Antiqua"/>
        </w:rPr>
      </w:pPr>
    </w:p>
    <w:p w14:paraId="3D658B03" w14:textId="53451352" w:rsidR="009B34A9" w:rsidRPr="00285770" w:rsidRDefault="009B34A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Zmenu podľa čl. </w:t>
      </w:r>
      <w:r w:rsidRPr="00285770">
        <w:rPr>
          <w:rFonts w:ascii="Book Antiqua" w:hAnsi="Book Antiqua"/>
        </w:rPr>
        <w:fldChar w:fldCharType="begin"/>
      </w:r>
      <w:r w:rsidRPr="00285770">
        <w:rPr>
          <w:rFonts w:ascii="Book Antiqua" w:hAnsi="Book Antiqua"/>
        </w:rPr>
        <w:instrText xml:space="preserve"> REF _Ref236563762 \r \h </w:instrText>
      </w:r>
      <w:r w:rsidR="00D9333F"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12.5</w:t>
      </w:r>
      <w:r w:rsidRPr="00285770">
        <w:rPr>
          <w:rFonts w:ascii="Book Antiqua" w:hAnsi="Book Antiqua"/>
        </w:rPr>
        <w:fldChar w:fldCharType="end"/>
      </w:r>
      <w:r w:rsidRPr="00285770">
        <w:rPr>
          <w:rFonts w:ascii="Book Antiqua" w:hAnsi="Book Antiqua"/>
        </w:rPr>
        <w:t xml:space="preserve"> možno schváliť iba na základe návrhu predloženého v súlade s</w:t>
      </w:r>
      <w:r w:rsidR="003E7F27" w:rsidRPr="00285770">
        <w:rPr>
          <w:rFonts w:ascii="Book Antiqua" w:hAnsi="Book Antiqua"/>
        </w:rPr>
        <w:t> čl.</w:t>
      </w:r>
      <w:r w:rsidRPr="00285770">
        <w:rPr>
          <w:rFonts w:ascii="Book Antiqua" w:hAnsi="Book Antiqua"/>
        </w:rPr>
        <w:t xml:space="preserve"> </w:t>
      </w:r>
      <w:r w:rsidR="003E7F27" w:rsidRPr="00285770">
        <w:rPr>
          <w:rFonts w:ascii="Book Antiqua" w:hAnsi="Book Antiqua"/>
        </w:rPr>
        <w:fldChar w:fldCharType="begin"/>
      </w:r>
      <w:r w:rsidR="003E7F27" w:rsidRPr="00285770">
        <w:rPr>
          <w:rFonts w:ascii="Book Antiqua" w:hAnsi="Book Antiqua"/>
        </w:rPr>
        <w:instrText xml:space="preserve"> REF _Ref236563854 \r \h </w:instrText>
      </w:r>
      <w:r w:rsidR="00D9333F" w:rsidRPr="00285770">
        <w:rPr>
          <w:rFonts w:ascii="Book Antiqua" w:hAnsi="Book Antiqua"/>
        </w:rPr>
        <w:instrText xml:space="preserve"> \* MERGEFORMAT </w:instrText>
      </w:r>
      <w:r w:rsidR="003E7F27" w:rsidRPr="00285770">
        <w:rPr>
          <w:rFonts w:ascii="Book Antiqua" w:hAnsi="Book Antiqua"/>
        </w:rPr>
      </w:r>
      <w:r w:rsidR="003E7F27"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7.7</w:t>
      </w:r>
      <w:r w:rsidR="003E7F27" w:rsidRPr="00285770">
        <w:rPr>
          <w:rFonts w:ascii="Book Antiqua" w:hAnsi="Book Antiqua"/>
        </w:rPr>
        <w:fldChar w:fldCharType="end"/>
      </w:r>
      <w:r w:rsidR="003E7F27" w:rsidRPr="00285770">
        <w:rPr>
          <w:rFonts w:ascii="Book Antiqua" w:hAnsi="Book Antiqua"/>
        </w:rPr>
        <w:t xml:space="preserve"> </w:t>
      </w:r>
      <w:r w:rsidRPr="00285770">
        <w:rPr>
          <w:rFonts w:ascii="Book Antiqua" w:hAnsi="Book Antiqua"/>
        </w:rPr>
        <w:t xml:space="preserve">a </w:t>
      </w:r>
      <w:r w:rsidR="003E7F27" w:rsidRPr="00285770">
        <w:rPr>
          <w:rFonts w:ascii="Book Antiqua" w:hAnsi="Book Antiqua"/>
        </w:rPr>
        <w:fldChar w:fldCharType="begin"/>
      </w:r>
      <w:r w:rsidR="003E7F27" w:rsidRPr="00285770">
        <w:rPr>
          <w:rFonts w:ascii="Book Antiqua" w:hAnsi="Book Antiqua"/>
        </w:rPr>
        <w:instrText xml:space="preserve"> REF _Ref236563867 \r \h </w:instrText>
      </w:r>
      <w:r w:rsidR="00D9333F" w:rsidRPr="00285770">
        <w:rPr>
          <w:rFonts w:ascii="Book Antiqua" w:hAnsi="Book Antiqua"/>
        </w:rPr>
        <w:instrText xml:space="preserve"> \* MERGEFORMAT </w:instrText>
      </w:r>
      <w:r w:rsidR="003E7F27" w:rsidRPr="00285770">
        <w:rPr>
          <w:rFonts w:ascii="Book Antiqua" w:hAnsi="Book Antiqua"/>
        </w:rPr>
      </w:r>
      <w:r w:rsidR="003E7F27"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12.4</w:t>
      </w:r>
      <w:r w:rsidR="003E7F27" w:rsidRPr="00285770">
        <w:rPr>
          <w:rFonts w:ascii="Book Antiqua" w:hAnsi="Book Antiqua"/>
        </w:rPr>
        <w:fldChar w:fldCharType="end"/>
      </w:r>
      <w:r w:rsidR="003E7F27" w:rsidRPr="00285770">
        <w:rPr>
          <w:rFonts w:ascii="Book Antiqua" w:hAnsi="Book Antiqua"/>
        </w:rPr>
        <w:t xml:space="preserve"> </w:t>
      </w:r>
      <w:r w:rsidRPr="00285770">
        <w:rPr>
          <w:rFonts w:ascii="Book Antiqua" w:hAnsi="Book Antiqua"/>
        </w:rPr>
        <w:t xml:space="preserve">a po preukázaní splnenia podmienok </w:t>
      </w:r>
      <w:r w:rsidR="003E7F27" w:rsidRPr="00285770">
        <w:rPr>
          <w:rFonts w:ascii="Book Antiqua" w:hAnsi="Book Antiqua"/>
        </w:rPr>
        <w:t xml:space="preserve">podľa čl. </w:t>
      </w:r>
      <w:r w:rsidR="003E7F27" w:rsidRPr="00285770">
        <w:rPr>
          <w:rFonts w:ascii="Book Antiqua" w:hAnsi="Book Antiqua"/>
        </w:rPr>
        <w:fldChar w:fldCharType="begin"/>
      </w:r>
      <w:r w:rsidR="003E7F27" w:rsidRPr="00285770">
        <w:rPr>
          <w:rFonts w:ascii="Book Antiqua" w:hAnsi="Book Antiqua"/>
        </w:rPr>
        <w:instrText xml:space="preserve"> REF _Ref236563762 \r \h </w:instrText>
      </w:r>
      <w:r w:rsidR="00D9333F" w:rsidRPr="00285770">
        <w:rPr>
          <w:rFonts w:ascii="Book Antiqua" w:hAnsi="Book Antiqua"/>
        </w:rPr>
        <w:instrText xml:space="preserve"> \* MERGEFORMAT </w:instrText>
      </w:r>
      <w:r w:rsidR="003E7F27" w:rsidRPr="00285770">
        <w:rPr>
          <w:rFonts w:ascii="Book Antiqua" w:hAnsi="Book Antiqua"/>
        </w:rPr>
      </w:r>
      <w:r w:rsidR="003E7F27"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12.5</w:t>
      </w:r>
      <w:r w:rsidR="003E7F27" w:rsidRPr="00285770">
        <w:rPr>
          <w:rFonts w:ascii="Book Antiqua" w:hAnsi="Book Antiqua"/>
        </w:rPr>
        <w:fldChar w:fldCharType="end"/>
      </w:r>
      <w:r w:rsidRPr="00285770">
        <w:rPr>
          <w:rFonts w:ascii="Book Antiqua" w:hAnsi="Book Antiqua"/>
        </w:rPr>
        <w:t>. Objednávateľ je oprávnený návrh schváliť alebo odmietnuť podľa vlastného odborného a prevádzkového posúdenia. Ak schválené riešenie nemá vplyv na rozsah Diela, Zmluvnú cenu, Lehotu realizácie, záväzný míľnik, Povolenia ani inú záväznú podmienku Zmluvy, postačuje jeho predchádzajúce písomné schválenie Objednávateľom. V ostatných prípadoch musí byť Zmena pred jej vykonaním upravená písomným dodatkom k Zmluve, ktorý určí najmä schválené riešenie, súvisiacu úpravu Dokumentácie Zhotoviteľa, zmenu Zmluvnej ceny a prípadný dopad na Harmonogram, Lehotu realizácie a záväzné míľniky.</w:t>
      </w:r>
    </w:p>
    <w:p w14:paraId="7BB64FED" w14:textId="77777777" w:rsidR="009C0104" w:rsidRPr="00285770" w:rsidRDefault="009C0104" w:rsidP="00285770">
      <w:pPr>
        <w:spacing w:after="0" w:line="276" w:lineRule="auto"/>
        <w:ind w:left="360"/>
        <w:jc w:val="both"/>
        <w:rPr>
          <w:rFonts w:ascii="Book Antiqua" w:hAnsi="Book Antiqua"/>
        </w:rPr>
      </w:pPr>
    </w:p>
    <w:p w14:paraId="656AF059" w14:textId="4579D8DA" w:rsidR="009C0104" w:rsidRPr="00285770" w:rsidRDefault="00A3625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Cenový dopad Zmeny </w:t>
      </w:r>
      <w:r w:rsidR="0069302B" w:rsidRPr="00285770">
        <w:rPr>
          <w:rFonts w:ascii="Book Antiqua" w:hAnsi="Book Antiqua"/>
        </w:rPr>
        <w:t xml:space="preserve">podľa čl. </w:t>
      </w:r>
      <w:r w:rsidR="0069302B" w:rsidRPr="00285770">
        <w:rPr>
          <w:rFonts w:ascii="Book Antiqua" w:hAnsi="Book Antiqua"/>
        </w:rPr>
        <w:fldChar w:fldCharType="begin"/>
      </w:r>
      <w:r w:rsidR="0069302B" w:rsidRPr="00285770">
        <w:rPr>
          <w:rFonts w:ascii="Book Antiqua" w:hAnsi="Book Antiqua"/>
        </w:rPr>
        <w:instrText xml:space="preserve"> REF _Ref236563762 \r \h </w:instrText>
      </w:r>
      <w:r w:rsidR="00D9333F" w:rsidRPr="00285770">
        <w:rPr>
          <w:rFonts w:ascii="Book Antiqua" w:hAnsi="Book Antiqua"/>
        </w:rPr>
        <w:instrText xml:space="preserve"> \* MERGEFORMAT </w:instrText>
      </w:r>
      <w:r w:rsidR="0069302B" w:rsidRPr="00285770">
        <w:rPr>
          <w:rFonts w:ascii="Book Antiqua" w:hAnsi="Book Antiqua"/>
        </w:rPr>
      </w:r>
      <w:r w:rsidR="0069302B"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12.5</w:t>
      </w:r>
      <w:r w:rsidR="0069302B" w:rsidRPr="00285770">
        <w:rPr>
          <w:rFonts w:ascii="Book Antiqua" w:hAnsi="Book Antiqua"/>
        </w:rPr>
        <w:fldChar w:fldCharType="end"/>
      </w:r>
      <w:r w:rsidR="0069302B" w:rsidRPr="00285770">
        <w:rPr>
          <w:rFonts w:ascii="Book Antiqua" w:hAnsi="Book Antiqua"/>
        </w:rPr>
        <w:t xml:space="preserve"> </w:t>
      </w:r>
      <w:r w:rsidRPr="00285770">
        <w:rPr>
          <w:rFonts w:ascii="Book Antiqua" w:hAnsi="Book Antiqua"/>
        </w:rPr>
        <w:t xml:space="preserve">sa určí ako rozdiel medzi cenou pôvodných plnení, ktoré sa v dôsledku Zmeny nevykonajú alebo vypustia, a cenou nových alebo zmenených plnení, a to postupom podľa </w:t>
      </w:r>
      <w:r w:rsidR="00761F3E" w:rsidRPr="00285770">
        <w:rPr>
          <w:rFonts w:ascii="Book Antiqua" w:hAnsi="Book Antiqua"/>
        </w:rPr>
        <w:t>čl.</w:t>
      </w:r>
      <w:r w:rsidRPr="00285770">
        <w:rPr>
          <w:rFonts w:ascii="Book Antiqua" w:hAnsi="Book Antiqua"/>
        </w:rPr>
        <w:t xml:space="preserve"> </w:t>
      </w:r>
      <w:r w:rsidR="00CA6E1A">
        <w:rPr>
          <w:rFonts w:ascii="Book Antiqua" w:hAnsi="Book Antiqua"/>
        </w:rPr>
        <w:fldChar w:fldCharType="begin"/>
      </w:r>
      <w:r w:rsidR="00CA6E1A">
        <w:rPr>
          <w:rFonts w:ascii="Book Antiqua" w:hAnsi="Book Antiqua"/>
        </w:rPr>
        <w:instrText xml:space="preserve"> REF _Ref237367666 \r \h </w:instrText>
      </w:r>
      <w:r w:rsidR="00CA6E1A">
        <w:rPr>
          <w:rFonts w:ascii="Book Antiqua" w:hAnsi="Book Antiqua"/>
        </w:rPr>
      </w:r>
      <w:r w:rsidR="00CA6E1A">
        <w:rPr>
          <w:rFonts w:ascii="Book Antiqua" w:hAnsi="Book Antiqua"/>
        </w:rPr>
        <w:fldChar w:fldCharType="separate"/>
      </w:r>
      <w:r w:rsidR="00793DF3">
        <w:rPr>
          <w:rFonts w:ascii="Book Antiqua" w:hAnsi="Book Antiqua" w:hint="eastAsia"/>
          <w:cs/>
        </w:rPr>
        <w:t>‎</w:t>
      </w:r>
      <w:r w:rsidR="00793DF3">
        <w:rPr>
          <w:rFonts w:ascii="Book Antiqua" w:hAnsi="Book Antiqua"/>
        </w:rPr>
        <w:t>12.10</w:t>
      </w:r>
      <w:r w:rsidR="00CA6E1A">
        <w:rPr>
          <w:rFonts w:ascii="Book Antiqua" w:hAnsi="Book Antiqua"/>
        </w:rPr>
        <w:fldChar w:fldCharType="end"/>
      </w:r>
      <w:r w:rsidRPr="00285770">
        <w:rPr>
          <w:rFonts w:ascii="Book Antiqua" w:hAnsi="Book Antiqua"/>
        </w:rPr>
        <w:t>. Cena nevykonaných alebo vypustených plnení sa odpočíta od Zmluvnej ceny v plnom rozsahu. Ak je výsledkom Zmeny úspora, Zmluvná cena sa zníži o celú výšku tejto úspory a Zhotoviteľ nemá nárok na podiel z úspory ani inú kompenzáciu.</w:t>
      </w:r>
      <w:r w:rsidR="0069302B" w:rsidRPr="00285770">
        <w:rPr>
          <w:rFonts w:ascii="Book Antiqua" w:hAnsi="Book Antiqua"/>
        </w:rPr>
        <w:t xml:space="preserve"> </w:t>
      </w:r>
    </w:p>
    <w:p w14:paraId="68371AD5" w14:textId="77777777" w:rsidR="0069302B" w:rsidRPr="00285770" w:rsidRDefault="0069302B" w:rsidP="00285770">
      <w:pPr>
        <w:pStyle w:val="Odsekzoznamu"/>
        <w:spacing w:after="0" w:line="276" w:lineRule="auto"/>
        <w:rPr>
          <w:rFonts w:ascii="Book Antiqua" w:hAnsi="Book Antiqua"/>
        </w:rPr>
      </w:pPr>
    </w:p>
    <w:p w14:paraId="348EE013" w14:textId="6C586534" w:rsidR="0069302B" w:rsidRPr="00285770" w:rsidRDefault="0069302B" w:rsidP="00285770">
      <w:pPr>
        <w:spacing w:after="0" w:line="276" w:lineRule="auto"/>
        <w:ind w:left="567"/>
        <w:jc w:val="both"/>
        <w:rPr>
          <w:rFonts w:ascii="Book Antiqua" w:hAnsi="Book Antiqua"/>
        </w:rPr>
      </w:pPr>
      <w:r w:rsidRPr="00285770">
        <w:rPr>
          <w:rFonts w:ascii="Book Antiqua" w:hAnsi="Book Antiqua"/>
        </w:rPr>
        <w:t>Ak je cena nového alebo zmeneného plnenia vyššia ako cena pôvodného plnenia, Zmluvnú cenu možno zvýšiť iba vtedy, ak Objednávateľ výslovne schváli navrhované riešenie aj jeho cenový dopad a Zmluvné strany pred vykonaním Zmeny uzavrú dodatok k Zmluve. Zhotoviteľ nemá právny nárok na schválenie zvýšenia Zmluvnej ceny</w:t>
      </w:r>
      <w:r w:rsidR="00490409" w:rsidRPr="00285770">
        <w:rPr>
          <w:rFonts w:ascii="Book Antiqua" w:hAnsi="Book Antiqua"/>
        </w:rPr>
        <w:t>.</w:t>
      </w:r>
    </w:p>
    <w:p w14:paraId="6340997D" w14:textId="77777777" w:rsidR="00490409" w:rsidRPr="00285770" w:rsidRDefault="00490409" w:rsidP="00285770">
      <w:pPr>
        <w:spacing w:after="0" w:line="276" w:lineRule="auto"/>
        <w:ind w:left="567"/>
        <w:jc w:val="both"/>
        <w:rPr>
          <w:rFonts w:ascii="Book Antiqua" w:hAnsi="Book Antiqua"/>
        </w:rPr>
      </w:pPr>
    </w:p>
    <w:p w14:paraId="401D17D0" w14:textId="5783C265" w:rsidR="00490409" w:rsidRPr="00285770" w:rsidRDefault="0049040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Zmena podľa čl. </w:t>
      </w:r>
      <w:r w:rsidRPr="00285770">
        <w:rPr>
          <w:rFonts w:ascii="Book Antiqua" w:hAnsi="Book Antiqua"/>
        </w:rPr>
        <w:fldChar w:fldCharType="begin"/>
      </w:r>
      <w:r w:rsidRPr="00285770">
        <w:rPr>
          <w:rFonts w:ascii="Book Antiqua" w:hAnsi="Book Antiqua"/>
        </w:rPr>
        <w:instrText xml:space="preserve"> REF _Ref236563762 \r \h </w:instrText>
      </w:r>
      <w:r w:rsidR="00610CA6"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12.5</w:t>
      </w:r>
      <w:r w:rsidRPr="00285770">
        <w:rPr>
          <w:rFonts w:ascii="Book Antiqua" w:hAnsi="Book Antiqua"/>
        </w:rPr>
        <w:fldChar w:fldCharType="end"/>
      </w:r>
      <w:r w:rsidRPr="00285770">
        <w:rPr>
          <w:rFonts w:ascii="Book Antiqua" w:hAnsi="Book Antiqua"/>
        </w:rPr>
        <w:t xml:space="preserve"> môže mať vplyv na Lehotu realizácie alebo záväzný míľnik iba vtedy, ak Zhotoviteľ tento vplyv preukáže v návrhu Zmeny a Objednávateľ ho výslovne schváli s prihliadnutím na prínosy navrhovaného riešenia. Príslušný dodatok k Zmluve musí určiť konkrétny rozsah úpravy Lehoty realizácie alebo záväzného míľnika a súvisiacu aktualizáciu Harmonogramu. Samotné predloženie alebo schválenie technického riešenia </w:t>
      </w:r>
      <w:r w:rsidRPr="00285770">
        <w:rPr>
          <w:rFonts w:ascii="Book Antiqua" w:hAnsi="Book Antiqua"/>
        </w:rPr>
        <w:lastRenderedPageBreak/>
        <w:t xml:space="preserve">bez uzavretia príslušného dodatku nezakladá Zhotoviteľovi nárok na predĺženie Lehoty realizácie alebo záväzného míľnika. </w:t>
      </w:r>
    </w:p>
    <w:p w14:paraId="59C113DF" w14:textId="77777777" w:rsidR="006F6D3D" w:rsidRPr="006F6D3D" w:rsidRDefault="006F6D3D" w:rsidP="006F6D3D">
      <w:pPr>
        <w:spacing w:after="0" w:line="276" w:lineRule="auto"/>
        <w:ind w:left="360"/>
        <w:jc w:val="both"/>
        <w:rPr>
          <w:rFonts w:ascii="Book Antiqua" w:hAnsi="Book Antiqua"/>
        </w:rPr>
      </w:pPr>
    </w:p>
    <w:p w14:paraId="5083240D" w14:textId="0B5F154E" w:rsidR="009E3690" w:rsidRPr="00285770" w:rsidRDefault="009E369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nie je oprávnený požadovať zvýšenie Zmluvnej ceny alebo predĺženie Lehoty realizácie z dôvodu potreby vykonať </w:t>
      </w:r>
      <w:r w:rsidR="00857009" w:rsidRPr="00285770">
        <w:rPr>
          <w:rFonts w:ascii="Book Antiqua" w:hAnsi="Book Antiqua"/>
        </w:rPr>
        <w:t xml:space="preserve">odborné preverenie </w:t>
      </w:r>
      <w:r w:rsidR="005A68DF" w:rsidRPr="00285770">
        <w:rPr>
          <w:rFonts w:ascii="Book Antiqua" w:hAnsi="Book Antiqua"/>
        </w:rPr>
        <w:t xml:space="preserve">alebo </w:t>
      </w:r>
      <w:r w:rsidR="00857009" w:rsidRPr="00285770">
        <w:rPr>
          <w:rFonts w:ascii="Book Antiqua" w:hAnsi="Book Antiqua"/>
        </w:rPr>
        <w:t>vzájomnú koordináciu</w:t>
      </w:r>
      <w:r w:rsidR="00550408" w:rsidRPr="00285770">
        <w:rPr>
          <w:rFonts w:ascii="Book Antiqua" w:hAnsi="Book Antiqua"/>
        </w:rPr>
        <w:t xml:space="preserve"> Podkladov Objednávateľa</w:t>
      </w:r>
      <w:r w:rsidR="00857009" w:rsidRPr="00285770">
        <w:rPr>
          <w:rFonts w:ascii="Book Antiqua" w:hAnsi="Book Antiqua"/>
        </w:rPr>
        <w:t xml:space="preserve">, </w:t>
      </w:r>
      <w:r w:rsidR="008874B3" w:rsidRPr="00285770">
        <w:rPr>
          <w:rFonts w:ascii="Book Antiqua" w:hAnsi="Book Antiqua"/>
        </w:rPr>
        <w:t xml:space="preserve">ani z dôvodu ich </w:t>
      </w:r>
      <w:r w:rsidR="00857009" w:rsidRPr="00285770">
        <w:rPr>
          <w:rFonts w:ascii="Book Antiqua" w:hAnsi="Book Antiqua"/>
        </w:rPr>
        <w:t>rozpracovani</w:t>
      </w:r>
      <w:r w:rsidR="008874B3" w:rsidRPr="00285770">
        <w:rPr>
          <w:rFonts w:ascii="Book Antiqua" w:hAnsi="Book Antiqua"/>
        </w:rPr>
        <w:t>a</w:t>
      </w:r>
      <w:r w:rsidR="00857009" w:rsidRPr="00285770">
        <w:rPr>
          <w:rFonts w:ascii="Book Antiqua" w:hAnsi="Book Antiqua"/>
        </w:rPr>
        <w:t>, doplneni</w:t>
      </w:r>
      <w:r w:rsidR="008874B3" w:rsidRPr="00285770">
        <w:rPr>
          <w:rFonts w:ascii="Book Antiqua" w:hAnsi="Book Antiqua"/>
        </w:rPr>
        <w:t>a</w:t>
      </w:r>
      <w:r w:rsidR="00857009" w:rsidRPr="00285770">
        <w:rPr>
          <w:rFonts w:ascii="Book Antiqua" w:hAnsi="Book Antiqua"/>
        </w:rPr>
        <w:t xml:space="preserve"> alebo aktualizáci</w:t>
      </w:r>
      <w:r w:rsidR="008874B3" w:rsidRPr="00285770">
        <w:rPr>
          <w:rFonts w:ascii="Book Antiqua" w:hAnsi="Book Antiqua"/>
        </w:rPr>
        <w:t>e</w:t>
      </w:r>
      <w:r w:rsidR="00857009" w:rsidRPr="00285770">
        <w:rPr>
          <w:rFonts w:ascii="Book Antiqua" w:hAnsi="Book Antiqua"/>
        </w:rPr>
        <w:t xml:space="preserve"> </w:t>
      </w:r>
      <w:r w:rsidR="005377AA" w:rsidRPr="00285770">
        <w:rPr>
          <w:rFonts w:ascii="Book Antiqua" w:hAnsi="Book Antiqua"/>
        </w:rPr>
        <w:t xml:space="preserve">v rozsahu Dokumentácie Zhotoviteľa a ostatných povinností Zhotoviteľa podľa tejto Zmluvy a jej Príloh. To isté platí pre </w:t>
      </w:r>
      <w:r w:rsidRPr="00285770">
        <w:rPr>
          <w:rFonts w:ascii="Book Antiqua" w:hAnsi="Book Antiqua"/>
        </w:rPr>
        <w:t xml:space="preserve">práce, dodávky, dokumentáciu, </w:t>
      </w:r>
      <w:r w:rsidR="005377AA" w:rsidRPr="00285770">
        <w:rPr>
          <w:rFonts w:ascii="Book Antiqua" w:hAnsi="Book Antiqua"/>
        </w:rPr>
        <w:t xml:space="preserve">podklady, </w:t>
      </w:r>
      <w:r w:rsidRPr="00285770">
        <w:rPr>
          <w:rFonts w:ascii="Book Antiqua" w:hAnsi="Book Antiqua"/>
        </w:rPr>
        <w:t>skúšky alebo iné plnenia</w:t>
      </w:r>
      <w:r w:rsidR="006E46E7" w:rsidRPr="00285770">
        <w:rPr>
          <w:rFonts w:ascii="Book Antiqua" w:hAnsi="Book Antiqua"/>
        </w:rPr>
        <w:t xml:space="preserve"> patriace do rozsahu povinností Zhotoviteľa podľa Zmluvy</w:t>
      </w:r>
      <w:r w:rsidRPr="00285770">
        <w:rPr>
          <w:rFonts w:ascii="Book Antiqua" w:hAnsi="Book Antiqua"/>
        </w:rPr>
        <w:t>, ktoré sú potrebné na dosiahnutie účelu Zmluvy a ktoré mal Zhotoviteľ pri vynaložení odbornej starostlivosti zahrnúť do svojej Ponuky alebo technického riešenia, ak Zmluva výslovne neustanovuje inak.</w:t>
      </w:r>
    </w:p>
    <w:p w14:paraId="3C30C05C" w14:textId="77777777" w:rsidR="00594B1A" w:rsidRPr="00285770" w:rsidRDefault="00594B1A" w:rsidP="00285770">
      <w:pPr>
        <w:spacing w:after="0" w:line="276" w:lineRule="auto"/>
        <w:ind w:left="360"/>
        <w:jc w:val="both"/>
        <w:rPr>
          <w:rFonts w:ascii="Book Antiqua" w:hAnsi="Book Antiqua"/>
        </w:rPr>
      </w:pPr>
    </w:p>
    <w:p w14:paraId="1DBF3A5E" w14:textId="265AF4E7" w:rsidR="00594B1A" w:rsidRPr="00285770" w:rsidRDefault="00384BBA" w:rsidP="00285770">
      <w:pPr>
        <w:pStyle w:val="Odsekzoznamu"/>
        <w:numPr>
          <w:ilvl w:val="1"/>
          <w:numId w:val="11"/>
        </w:numPr>
        <w:spacing w:after="0" w:line="276" w:lineRule="auto"/>
        <w:ind w:left="567" w:hanging="567"/>
        <w:jc w:val="both"/>
        <w:rPr>
          <w:rFonts w:ascii="Book Antiqua" w:hAnsi="Book Antiqua"/>
        </w:rPr>
      </w:pPr>
      <w:bookmarkStart w:id="21" w:name="_Ref237367666"/>
      <w:r w:rsidRPr="00285770">
        <w:rPr>
          <w:rFonts w:ascii="Book Antiqua" w:hAnsi="Book Antiqua"/>
        </w:rPr>
        <w:t xml:space="preserve">Cenový dopad schválenej Zmeny sa určí </w:t>
      </w:r>
      <w:r w:rsidR="00932E87" w:rsidRPr="00285770">
        <w:rPr>
          <w:rFonts w:ascii="Book Antiqua" w:hAnsi="Book Antiqua"/>
        </w:rPr>
        <w:t>nasledovne</w:t>
      </w:r>
      <w:r w:rsidR="002E6572" w:rsidRPr="00285770">
        <w:rPr>
          <w:rFonts w:ascii="Book Antiqua" w:hAnsi="Book Antiqua"/>
        </w:rPr>
        <w:t>:</w:t>
      </w:r>
      <w:bookmarkEnd w:id="21"/>
    </w:p>
    <w:p w14:paraId="5E4A7A38" w14:textId="3A08560C" w:rsidR="0038546F" w:rsidRPr="00285770" w:rsidRDefault="0038546F" w:rsidP="00285770">
      <w:pPr>
        <w:pStyle w:val="Odsekzoznamu"/>
        <w:numPr>
          <w:ilvl w:val="0"/>
          <w:numId w:val="31"/>
        </w:numPr>
        <w:spacing w:after="0" w:line="276" w:lineRule="auto"/>
        <w:ind w:left="1134" w:hanging="567"/>
        <w:jc w:val="both"/>
        <w:rPr>
          <w:rFonts w:ascii="Book Antiqua" w:hAnsi="Book Antiqua"/>
        </w:rPr>
      </w:pPr>
      <w:r w:rsidRPr="00285770">
        <w:rPr>
          <w:rFonts w:ascii="Book Antiqua" w:hAnsi="Book Antiqua"/>
        </w:rPr>
        <w:t>ak ide o položku uvedenú v ocenenom výkaze výmer, použije sa príslušná jednotková cena uvedená v ocenenom výkaze výmer;</w:t>
      </w:r>
    </w:p>
    <w:p w14:paraId="6FFBADC3" w14:textId="0B15A5B1" w:rsidR="0038546F" w:rsidRPr="00285770" w:rsidRDefault="0038546F" w:rsidP="00285770">
      <w:pPr>
        <w:pStyle w:val="Odsekzoznamu"/>
        <w:numPr>
          <w:ilvl w:val="0"/>
          <w:numId w:val="31"/>
        </w:numPr>
        <w:spacing w:after="0" w:line="276" w:lineRule="auto"/>
        <w:ind w:left="1134" w:hanging="567"/>
        <w:jc w:val="both"/>
        <w:rPr>
          <w:rFonts w:ascii="Book Antiqua" w:hAnsi="Book Antiqua"/>
        </w:rPr>
      </w:pPr>
      <w:r w:rsidRPr="00285770">
        <w:rPr>
          <w:rFonts w:ascii="Book Antiqua" w:hAnsi="Book Antiqua"/>
        </w:rPr>
        <w:t>ak ide o položku, ktorá nie je uvedená v ocenenom výkaze výmer, ale je obsiahnutá v cenovej databáze CENKROS, použije sa jednotková cena podľa tejto cenovej databázy platná ku dňu predloženia návrhu Zmeny;</w:t>
      </w:r>
    </w:p>
    <w:p w14:paraId="25460CA6" w14:textId="68E0A539" w:rsidR="0038546F" w:rsidRPr="00285770" w:rsidRDefault="0038546F" w:rsidP="00597C95">
      <w:pPr>
        <w:pStyle w:val="Odsekzoznamu"/>
        <w:numPr>
          <w:ilvl w:val="0"/>
          <w:numId w:val="31"/>
        </w:numPr>
        <w:spacing w:after="0" w:line="276" w:lineRule="auto"/>
        <w:ind w:left="1134" w:hanging="567"/>
        <w:jc w:val="both"/>
        <w:rPr>
          <w:rFonts w:ascii="Book Antiqua" w:hAnsi="Book Antiqua"/>
        </w:rPr>
      </w:pPr>
      <w:r w:rsidRPr="00285770">
        <w:rPr>
          <w:rFonts w:ascii="Book Antiqua" w:hAnsi="Book Antiqua"/>
        </w:rPr>
        <w:t xml:space="preserve">ak cenu nemožno určiť podľa písmen (a) alebo (b), určí sa individuálnou kalkuláciou preukázaných a hospodárnych nákladov na materiál, prácu, stroje a dopravu, </w:t>
      </w:r>
      <w:r w:rsidR="00597C95" w:rsidRPr="00597C95">
        <w:rPr>
          <w:rFonts w:ascii="Book Antiqua" w:hAnsi="Book Antiqua"/>
        </w:rPr>
        <w:t>vrátane primeraných režijných nákladov a primeraného zisku Zhotoviteľa</w:t>
      </w:r>
      <w:r w:rsidR="004775F8" w:rsidRPr="00285770">
        <w:rPr>
          <w:rFonts w:ascii="Book Antiqua" w:hAnsi="Book Antiqua"/>
        </w:rPr>
        <w:t>;</w:t>
      </w:r>
    </w:p>
    <w:p w14:paraId="7558486E" w14:textId="6CB5D5E5" w:rsidR="004775F8" w:rsidRPr="00285770" w:rsidRDefault="004775F8" w:rsidP="00285770">
      <w:pPr>
        <w:pStyle w:val="Odsekzoznamu"/>
        <w:numPr>
          <w:ilvl w:val="0"/>
          <w:numId w:val="31"/>
        </w:numPr>
        <w:spacing w:after="0" w:line="276" w:lineRule="auto"/>
        <w:ind w:left="1134" w:hanging="567"/>
        <w:jc w:val="both"/>
        <w:rPr>
          <w:rFonts w:ascii="Book Antiqua" w:hAnsi="Book Antiqua"/>
        </w:rPr>
      </w:pPr>
      <w:r w:rsidRPr="00285770">
        <w:rPr>
          <w:rFonts w:ascii="Book Antiqua" w:hAnsi="Book Antiqua"/>
        </w:rPr>
        <w:t>cena vypustených alebo menej vykonaných plnení sa odpočíta od Zmluvnej ceny podľa jednotkových cien uvedených v ocenenom výkaze výmer; ak príslušná položka v ocenenom výkaze výmer nie je uvedená, jej cena sa určí postupom podľa písmen (b) alebo (c).</w:t>
      </w:r>
    </w:p>
    <w:p w14:paraId="0557F6A5" w14:textId="77777777" w:rsidR="00E77BBE" w:rsidRPr="00285770" w:rsidRDefault="00E77BBE" w:rsidP="00285770">
      <w:pPr>
        <w:spacing w:after="0" w:line="276" w:lineRule="auto"/>
        <w:jc w:val="both"/>
        <w:rPr>
          <w:rFonts w:ascii="Book Antiqua" w:hAnsi="Book Antiqua"/>
        </w:rPr>
      </w:pPr>
    </w:p>
    <w:p w14:paraId="5CE8C26A" w14:textId="2F679501" w:rsidR="00FA1F80" w:rsidRPr="00285770" w:rsidRDefault="00463565" w:rsidP="00285770">
      <w:pPr>
        <w:pStyle w:val="Odsekzoznamu"/>
        <w:numPr>
          <w:ilvl w:val="1"/>
          <w:numId w:val="11"/>
        </w:numPr>
        <w:spacing w:after="0" w:line="276" w:lineRule="auto"/>
        <w:ind w:left="567" w:hanging="567"/>
        <w:jc w:val="both"/>
        <w:rPr>
          <w:rFonts w:ascii="Book Antiqua" w:hAnsi="Book Antiqua"/>
        </w:rPr>
      </w:pPr>
      <w:bookmarkStart w:id="22" w:name="_Ref236564199"/>
      <w:r w:rsidRPr="00285770">
        <w:rPr>
          <w:rFonts w:ascii="Book Antiqua" w:hAnsi="Book Antiqua"/>
        </w:rPr>
        <w:t xml:space="preserve">Zhotoviteľ je povinný predložiť Objednávateľovi úplné podklady preukazujúce navrhovanú cenu. Odsúhlasenie </w:t>
      </w:r>
      <w:r w:rsidR="00E77BBE" w:rsidRPr="00285770">
        <w:rPr>
          <w:rFonts w:ascii="Book Antiqua" w:hAnsi="Book Antiqua"/>
        </w:rPr>
        <w:t>ceny</w:t>
      </w:r>
      <w:r w:rsidRPr="00285770">
        <w:rPr>
          <w:rFonts w:ascii="Book Antiqua" w:hAnsi="Book Antiqua"/>
        </w:rPr>
        <w:t xml:space="preserve"> samo osebe neoprávňuje Zhotoviteľa vykonať Zmenu bez jej schválenia spôsobom vyžadovaným touto Zmluvou, ZVO a Právnymi predpismi.</w:t>
      </w:r>
      <w:bookmarkEnd w:id="22"/>
    </w:p>
    <w:p w14:paraId="4844D1D9" w14:textId="77777777" w:rsidR="005C1E29" w:rsidRPr="00285770" w:rsidRDefault="005C1E29" w:rsidP="00285770">
      <w:pPr>
        <w:pStyle w:val="Odsekzoznamu"/>
        <w:spacing w:after="0" w:line="276" w:lineRule="auto"/>
        <w:rPr>
          <w:rFonts w:ascii="Book Antiqua" w:hAnsi="Book Antiqua"/>
        </w:rPr>
      </w:pPr>
    </w:p>
    <w:p w14:paraId="6CC12211" w14:textId="0E243B74" w:rsidR="005C1E29" w:rsidRPr="00285770" w:rsidRDefault="005C1E2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Zhotoviteľ uplatňuje Nárok, je povinný ho uplatniť písomne bez zbytočného odkladu</w:t>
      </w:r>
      <w:r w:rsidR="008D1AFD" w:rsidRPr="00285770">
        <w:rPr>
          <w:rFonts w:ascii="Book Antiqua" w:hAnsi="Book Antiqua"/>
        </w:rPr>
        <w:t>, najneskôr však v lehote desiatich (10) Pracovných dní</w:t>
      </w:r>
      <w:r w:rsidRPr="00285770">
        <w:rPr>
          <w:rFonts w:ascii="Book Antiqua" w:hAnsi="Book Antiqua"/>
        </w:rPr>
        <w:t xml:space="preserve"> po tom, čo sa dozvedel alebo pri vynaložení odbornej starostlivosti mohol dozvedieť o skutočnosti zakladajúcej Nárok. Oznámenie Nároku musí obsahovať opis skutočnosti, právny a skutkový základ Nároku, požadovaný rozsah, dôkazy a návrh ďalšieho postupu.</w:t>
      </w:r>
    </w:p>
    <w:p w14:paraId="3BA0141F" w14:textId="77777777" w:rsidR="008D1AFD" w:rsidRPr="00285770" w:rsidRDefault="008D1AFD" w:rsidP="00285770">
      <w:pPr>
        <w:pStyle w:val="Odsekzoznamu"/>
        <w:spacing w:after="0" w:line="276" w:lineRule="auto"/>
        <w:rPr>
          <w:rFonts w:ascii="Book Antiqua" w:hAnsi="Book Antiqua"/>
        </w:rPr>
      </w:pPr>
    </w:p>
    <w:p w14:paraId="2795DF31" w14:textId="12E8EC06" w:rsidR="008D1AFD" w:rsidRPr="00285770" w:rsidRDefault="00E91ED4"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Oneskorené uplatnenie Nároku ide na ťarchu Zhotoviteľa v rozsahu, v akom tým bolo Objednávateľovi znemožnené alebo podstatne sťažené posúdenie, preverenie, zmiernenie alebo odvrátenie následkov skutočností, z ktorých Nárok vyplýva. Tým nie je dotknuté </w:t>
      </w:r>
      <w:r w:rsidRPr="00285770">
        <w:rPr>
          <w:rFonts w:ascii="Book Antiqua" w:hAnsi="Book Antiqua"/>
        </w:rPr>
        <w:lastRenderedPageBreak/>
        <w:t>dôkazné bremeno Zhotoviteľa týkajúce sa dôvodnosti, výšky a rozsahu uplatneného Nároku.</w:t>
      </w:r>
    </w:p>
    <w:p w14:paraId="7B10090B" w14:textId="77777777" w:rsidR="00180E4D" w:rsidRPr="00285770" w:rsidRDefault="00180E4D" w:rsidP="00285770">
      <w:pPr>
        <w:pStyle w:val="Odsekzoznamu"/>
        <w:spacing w:after="0" w:line="276" w:lineRule="auto"/>
        <w:rPr>
          <w:rFonts w:ascii="Book Antiqua" w:hAnsi="Book Antiqua"/>
        </w:rPr>
      </w:pPr>
    </w:p>
    <w:p w14:paraId="711984FE" w14:textId="6D523154" w:rsidR="00180E4D" w:rsidRDefault="00180E4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viesť evidenciu všetkých skutočností, ktoré môžu byť relevantné pre Zmeny alebo Nároky, a na žiadosť Objednávateľa alebo TDI predložiť príslušné doklady, výkazy, záznamy, rozpočty a technické podklady.</w:t>
      </w:r>
    </w:p>
    <w:p w14:paraId="636ED91A" w14:textId="77777777" w:rsidR="00766425" w:rsidRPr="00C27260" w:rsidRDefault="00766425" w:rsidP="00C27260">
      <w:pPr>
        <w:pStyle w:val="Odsekzoznamu"/>
        <w:rPr>
          <w:rFonts w:ascii="Book Antiqua" w:hAnsi="Book Antiqua"/>
        </w:rPr>
      </w:pPr>
    </w:p>
    <w:p w14:paraId="3AE44D1B" w14:textId="6153C319" w:rsidR="00766425" w:rsidRPr="00285770" w:rsidRDefault="004E0F75" w:rsidP="004E0F75">
      <w:pPr>
        <w:pStyle w:val="Odsekzoznamu"/>
        <w:numPr>
          <w:ilvl w:val="1"/>
          <w:numId w:val="11"/>
        </w:numPr>
        <w:spacing w:after="0" w:line="276" w:lineRule="auto"/>
        <w:ind w:left="567" w:hanging="567"/>
        <w:jc w:val="both"/>
        <w:rPr>
          <w:rFonts w:ascii="Book Antiqua" w:hAnsi="Book Antiqua"/>
        </w:rPr>
      </w:pPr>
      <w:r w:rsidRPr="004E0F75">
        <w:rPr>
          <w:rFonts w:ascii="Book Antiqua" w:hAnsi="Book Antiqua"/>
        </w:rPr>
        <w:t xml:space="preserve">Zhotoviteľ berie na vedomie, že </w:t>
      </w:r>
      <w:r>
        <w:rPr>
          <w:rFonts w:ascii="Book Antiqua" w:hAnsi="Book Antiqua"/>
        </w:rPr>
        <w:t>ustanoveniami</w:t>
      </w:r>
      <w:r w:rsidRPr="004E0F75">
        <w:rPr>
          <w:rFonts w:ascii="Book Antiqua" w:hAnsi="Book Antiqua"/>
        </w:rPr>
        <w:t xml:space="preserve"> </w:t>
      </w:r>
      <w:r>
        <w:rPr>
          <w:rFonts w:ascii="Book Antiqua" w:hAnsi="Book Antiqua"/>
        </w:rPr>
        <w:t xml:space="preserve">tohto </w:t>
      </w:r>
      <w:r w:rsidRPr="004E0F75">
        <w:rPr>
          <w:rFonts w:ascii="Book Antiqua" w:hAnsi="Book Antiqua"/>
        </w:rPr>
        <w:t>čl</w:t>
      </w:r>
      <w:r>
        <w:rPr>
          <w:rFonts w:ascii="Book Antiqua" w:hAnsi="Book Antiqua"/>
        </w:rPr>
        <w:t xml:space="preserve">. </w:t>
      </w:r>
      <w:r>
        <w:rPr>
          <w:rFonts w:ascii="Book Antiqua" w:hAnsi="Book Antiqua"/>
        </w:rPr>
        <w:fldChar w:fldCharType="begin"/>
      </w:r>
      <w:r>
        <w:rPr>
          <w:rFonts w:ascii="Book Antiqua" w:hAnsi="Book Antiqua"/>
        </w:rPr>
        <w:instrText xml:space="preserve"> REF _Ref233251881 \r \h </w:instrText>
      </w:r>
      <w:r>
        <w:rPr>
          <w:rFonts w:ascii="Book Antiqua" w:hAnsi="Book Antiqua"/>
        </w:rPr>
      </w:r>
      <w:r>
        <w:rPr>
          <w:rFonts w:ascii="Book Antiqua" w:hAnsi="Book Antiqua"/>
        </w:rPr>
        <w:fldChar w:fldCharType="separate"/>
      </w:r>
      <w:r w:rsidR="00793DF3">
        <w:rPr>
          <w:rFonts w:ascii="Book Antiqua" w:hAnsi="Book Antiqua" w:hint="eastAsia"/>
          <w:cs/>
        </w:rPr>
        <w:t>‎</w:t>
      </w:r>
      <w:r w:rsidR="00793DF3">
        <w:rPr>
          <w:rFonts w:ascii="Book Antiqua" w:hAnsi="Book Antiqua"/>
        </w:rPr>
        <w:t>12</w:t>
      </w:r>
      <w:r>
        <w:rPr>
          <w:rFonts w:ascii="Book Antiqua" w:hAnsi="Book Antiqua"/>
        </w:rPr>
        <w:fldChar w:fldCharType="end"/>
      </w:r>
      <w:r w:rsidRPr="004E0F75">
        <w:rPr>
          <w:rFonts w:ascii="Book Antiqua" w:hAnsi="Book Antiqua"/>
        </w:rPr>
        <w:t xml:space="preserve"> nie je dotknutá povinnosť posudzovať prípustnosť každej Zmeny </w:t>
      </w:r>
      <w:r w:rsidR="002514D2">
        <w:rPr>
          <w:rFonts w:ascii="Book Antiqua" w:hAnsi="Book Antiqua"/>
        </w:rPr>
        <w:t xml:space="preserve">aj </w:t>
      </w:r>
      <w:r w:rsidRPr="004E0F75">
        <w:rPr>
          <w:rFonts w:ascii="Book Antiqua" w:hAnsi="Book Antiqua"/>
        </w:rPr>
        <w:t xml:space="preserve">podľa </w:t>
      </w:r>
      <w:r w:rsidR="002514D2">
        <w:rPr>
          <w:rFonts w:ascii="Book Antiqua" w:hAnsi="Book Antiqua"/>
        </w:rPr>
        <w:t xml:space="preserve">ostatných </w:t>
      </w:r>
      <w:r w:rsidRPr="004E0F75">
        <w:rPr>
          <w:rFonts w:ascii="Book Antiqua" w:hAnsi="Book Antiqua"/>
        </w:rPr>
        <w:t>ustanovení § 18 ZVO.</w:t>
      </w:r>
    </w:p>
    <w:p w14:paraId="2651CA33" w14:textId="77777777" w:rsidR="008643E4" w:rsidRPr="00285770" w:rsidRDefault="008643E4" w:rsidP="00285770">
      <w:pPr>
        <w:spacing w:after="0" w:line="276" w:lineRule="auto"/>
        <w:ind w:left="360"/>
        <w:rPr>
          <w:rFonts w:ascii="Book Antiqua" w:hAnsi="Book Antiqua"/>
        </w:rPr>
      </w:pPr>
    </w:p>
    <w:p w14:paraId="2A9767F4" w14:textId="77777777" w:rsidR="008643E4" w:rsidRPr="00285770" w:rsidRDefault="008643E4" w:rsidP="00285770">
      <w:pPr>
        <w:spacing w:after="0" w:line="276" w:lineRule="auto"/>
        <w:ind w:left="360"/>
        <w:rPr>
          <w:rFonts w:ascii="Book Antiqua" w:hAnsi="Book Antiqua"/>
        </w:rPr>
      </w:pPr>
    </w:p>
    <w:p w14:paraId="424EA079" w14:textId="534A4324"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23" w:name="_Ref236572663"/>
      <w:r w:rsidRPr="00285770">
        <w:rPr>
          <w:rFonts w:ascii="Book Antiqua" w:eastAsia="Times New Roman" w:hAnsi="Book Antiqua"/>
          <w:sz w:val="22"/>
          <w:szCs w:val="22"/>
        </w:rPr>
        <w:t>ZMLUVNÁ CENA, PLATOBNÉ PODMIENKY A</w:t>
      </w:r>
      <w:r w:rsidR="007468E7" w:rsidRPr="00285770">
        <w:rPr>
          <w:rFonts w:ascii="Book Antiqua" w:eastAsia="Times New Roman" w:hAnsi="Book Antiqua"/>
          <w:sz w:val="22"/>
          <w:szCs w:val="22"/>
        </w:rPr>
        <w:t> </w:t>
      </w:r>
      <w:r w:rsidRPr="00285770">
        <w:rPr>
          <w:rFonts w:ascii="Book Antiqua" w:eastAsia="Times New Roman" w:hAnsi="Book Antiqua"/>
          <w:sz w:val="22"/>
          <w:szCs w:val="22"/>
        </w:rPr>
        <w:t>ZÁDRŽNÉ</w:t>
      </w:r>
      <w:bookmarkEnd w:id="23"/>
    </w:p>
    <w:p w14:paraId="1E0E093A" w14:textId="77777777" w:rsidR="007468E7" w:rsidRPr="00285770" w:rsidRDefault="007468E7" w:rsidP="00285770">
      <w:pPr>
        <w:spacing w:after="0" w:line="276" w:lineRule="auto"/>
        <w:ind w:left="360"/>
        <w:rPr>
          <w:rFonts w:ascii="Book Antiqua" w:hAnsi="Book Antiqua"/>
        </w:rPr>
      </w:pPr>
    </w:p>
    <w:p w14:paraId="090CF241" w14:textId="3F4A6423" w:rsidR="008F7D70" w:rsidRPr="00285770" w:rsidRDefault="00812F2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Zmluvná cena za riadne, úplné a včasné vykonanie Diela je dohodnutá vo výške</w:t>
      </w:r>
      <w:r w:rsidRPr="00285770">
        <w:rPr>
          <w:rFonts w:ascii="Book Antiqua" w:hAnsi="Book Antiqua"/>
          <w:b/>
          <w:bCs/>
        </w:rPr>
        <w:t xml:space="preserve"> </w:t>
      </w:r>
      <w:r w:rsidR="00B739AD" w:rsidRPr="00285770">
        <w:rPr>
          <w:rFonts w:ascii="Book Antiqua" w:hAnsi="Book Antiqua"/>
          <w:b/>
          <w:bCs/>
          <w:highlight w:val="yellow"/>
        </w:rPr>
        <w:t>[doplní sa podľa výsledku verejného obstarávania]</w:t>
      </w:r>
      <w:r w:rsidRPr="00285770">
        <w:rPr>
          <w:rFonts w:ascii="Book Antiqua" w:hAnsi="Book Antiqua"/>
        </w:rPr>
        <w:t xml:space="preserve"> </w:t>
      </w:r>
      <w:r w:rsidRPr="00285770">
        <w:rPr>
          <w:rFonts w:ascii="Book Antiqua" w:hAnsi="Book Antiqua"/>
          <w:b/>
          <w:bCs/>
        </w:rPr>
        <w:t>EUR bez DPH</w:t>
      </w:r>
      <w:r w:rsidRPr="00285770">
        <w:rPr>
          <w:rFonts w:ascii="Book Antiqua" w:hAnsi="Book Antiqua"/>
        </w:rPr>
        <w:t>. K Zmluvnej cene bude pripočítaná DPH podľa Právnych predpisov.</w:t>
      </w:r>
    </w:p>
    <w:p w14:paraId="1CD1A121" w14:textId="77777777" w:rsidR="00812F2C" w:rsidRPr="00285770" w:rsidRDefault="00812F2C" w:rsidP="00285770">
      <w:pPr>
        <w:spacing w:after="0" w:line="276" w:lineRule="auto"/>
        <w:ind w:left="360"/>
        <w:jc w:val="both"/>
        <w:rPr>
          <w:rFonts w:ascii="Book Antiqua" w:hAnsi="Book Antiqua"/>
        </w:rPr>
      </w:pPr>
    </w:p>
    <w:p w14:paraId="56D74613" w14:textId="2873D48E" w:rsidR="00812F2C" w:rsidRPr="00285770" w:rsidRDefault="00812F2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Zmluvná cena je pevná, úplná a konečná. Zmluvná cena zahŕňa všetky náklady Zhotoviteľa potrebné na riadne splnenie </w:t>
      </w:r>
      <w:r w:rsidR="00CD5FC0" w:rsidRPr="00285770">
        <w:rPr>
          <w:rFonts w:ascii="Book Antiqua" w:hAnsi="Book Antiqua"/>
        </w:rPr>
        <w:t xml:space="preserve">jeho povinností podľa </w:t>
      </w:r>
      <w:r w:rsidRPr="00285770">
        <w:rPr>
          <w:rFonts w:ascii="Book Antiqua" w:hAnsi="Book Antiqua"/>
        </w:rPr>
        <w:t>Zmluvy, najmä náklady na Dokumentáciu Zhotoviteľa, Inžiniersku činnosť</w:t>
      </w:r>
      <w:r w:rsidR="00CD5FC0" w:rsidRPr="00285770">
        <w:rPr>
          <w:rFonts w:ascii="Book Antiqua" w:hAnsi="Book Antiqua"/>
        </w:rPr>
        <w:t xml:space="preserve"> v rozsahu podľa tejto Zmluvy</w:t>
      </w:r>
      <w:r w:rsidRPr="00285770">
        <w:rPr>
          <w:rFonts w:ascii="Book Antiqua" w:hAnsi="Book Antiqua"/>
        </w:rPr>
        <w:t>, prieskumy, zamerania, štúdie, posúdenia, materiály, zariadenia, technológie, softvér, dopravu, skladovanie, montáž, stavebné práce, skúšky, revízie, licencie, doklady, poistenie</w:t>
      </w:r>
      <w:r w:rsidR="002B4EC5" w:rsidRPr="00285770">
        <w:rPr>
          <w:rFonts w:ascii="Book Antiqua" w:hAnsi="Book Antiqua"/>
        </w:rPr>
        <w:t xml:space="preserve"> v rozsahu podľa tejto Zmluvy</w:t>
      </w:r>
      <w:r w:rsidRPr="00285770">
        <w:rPr>
          <w:rFonts w:ascii="Book Antiqua" w:hAnsi="Book Antiqua"/>
        </w:rPr>
        <w:t>, zariadenie Staveniska, BOZP, odpady, ochranu Areálu, koordináciu, riziká a všetky ostatné povinnosti Zhotoviteľa podľa Zmluvy.</w:t>
      </w:r>
    </w:p>
    <w:p w14:paraId="7A1A9B8D" w14:textId="77777777" w:rsidR="001936A2" w:rsidRPr="00285770" w:rsidRDefault="001936A2" w:rsidP="00285770">
      <w:pPr>
        <w:spacing w:after="0" w:line="276" w:lineRule="auto"/>
        <w:ind w:left="360"/>
        <w:jc w:val="both"/>
        <w:rPr>
          <w:rFonts w:ascii="Book Antiqua" w:hAnsi="Book Antiqua"/>
        </w:rPr>
      </w:pPr>
    </w:p>
    <w:p w14:paraId="250ED1C1" w14:textId="495C6EFC" w:rsidR="007558E3" w:rsidRPr="00285770" w:rsidRDefault="007558E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Zmluvná cena nepodlieha indexácii ani zmene z dôvodu zmeny cien vstupov, inflácie, zmeny miezd, kurzových zmien, zmeny cien materiálov alebo technológií, rozdielu medzi predpokladanými a skutočnými množstvami, neúplnosti vlastného ocenenia alebo nesprávneho odhadu nákladov, ak Zmluva výslovne neustanovuje inak.</w:t>
      </w:r>
    </w:p>
    <w:p w14:paraId="18235F3E" w14:textId="77777777" w:rsidR="007558E3" w:rsidRPr="00285770" w:rsidRDefault="007558E3" w:rsidP="00285770">
      <w:pPr>
        <w:pStyle w:val="Odsekzoznamu"/>
        <w:spacing w:after="0" w:line="276" w:lineRule="auto"/>
        <w:rPr>
          <w:rFonts w:ascii="Book Antiqua" w:hAnsi="Book Antiqua"/>
        </w:rPr>
      </w:pPr>
    </w:p>
    <w:p w14:paraId="77E7F15C" w14:textId="79E78FFD" w:rsidR="007558E3" w:rsidRPr="00285770" w:rsidRDefault="007558E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oprávnený </w:t>
      </w:r>
      <w:r w:rsidR="0066538A" w:rsidRPr="00285770">
        <w:rPr>
          <w:rFonts w:ascii="Book Antiqua" w:hAnsi="Book Antiqua"/>
        </w:rPr>
        <w:t>fakturovať raz mesačne cenu prác, dodávok a služieb riadne vykonaných v predchádzajúcom kalendárnom mesiaci, a to na základe súpisu vykonaných prác potvrdeného Objednávateľom alebo TDI. Hodnota vykonaného plnenia sa určí podľa oceneného výkazu výmer a rozpočtu Zhotoviteľa. Položky, množstvá a jednotkové ceny použité na účely priebežnej fakturácie slúžia výlučne na určenie hodnoty vykonaného plnenia a nemenia pevnú, úplnú a konečnú povahu Zmluvnej ceny</w:t>
      </w:r>
      <w:r w:rsidRPr="00285770">
        <w:rPr>
          <w:rFonts w:ascii="Book Antiqua" w:hAnsi="Book Antiqua"/>
        </w:rPr>
        <w:t>.</w:t>
      </w:r>
    </w:p>
    <w:p w14:paraId="544AD232" w14:textId="77777777" w:rsidR="00A41E55" w:rsidRPr="00285770" w:rsidRDefault="00A41E55" w:rsidP="00285770">
      <w:pPr>
        <w:pStyle w:val="Odsekzoznamu"/>
        <w:spacing w:after="0" w:line="276" w:lineRule="auto"/>
        <w:rPr>
          <w:rFonts w:ascii="Book Antiqua" w:hAnsi="Book Antiqua"/>
        </w:rPr>
      </w:pPr>
    </w:p>
    <w:p w14:paraId="60798859" w14:textId="77777777" w:rsidR="0020334B" w:rsidRPr="00285770" w:rsidRDefault="00DB7B8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predloží súpis vykonaných prác a dodávok za príslušný kalendárny mesiac Objednávateľovi a TDI najneskôr do piateho (5.) Pracovného dňa nasledujúceho kalendárneho mesiaca. Súpis musí byť spracovaný v členení podľa oceneného výkazu výmer, musí uvádzať množstvo vykonané v príslušnom mesiaci, množstvo vykonané </w:t>
      </w:r>
      <w:r w:rsidRPr="00285770">
        <w:rPr>
          <w:rFonts w:ascii="Book Antiqua" w:hAnsi="Book Antiqua"/>
        </w:rPr>
        <w:lastRenderedPageBreak/>
        <w:t>kumulatívne a zostávajúce množstvo a musí byť doložený podkladmi umožňujúcimi overenie fakturovaného plnenia</w:t>
      </w:r>
      <w:r w:rsidR="0020334B" w:rsidRPr="00285770">
        <w:rPr>
          <w:rFonts w:ascii="Book Antiqua" w:hAnsi="Book Antiqua"/>
        </w:rPr>
        <w:t xml:space="preserve">. </w:t>
      </w:r>
    </w:p>
    <w:p w14:paraId="3170A044" w14:textId="77777777" w:rsidR="0020334B" w:rsidRPr="00285770" w:rsidRDefault="0020334B" w:rsidP="00285770">
      <w:pPr>
        <w:pStyle w:val="Odsekzoznamu"/>
        <w:spacing w:after="0" w:line="276" w:lineRule="auto"/>
        <w:rPr>
          <w:rFonts w:ascii="Book Antiqua" w:hAnsi="Book Antiqua"/>
        </w:rPr>
      </w:pPr>
    </w:p>
    <w:p w14:paraId="44643B7C" w14:textId="623FF232" w:rsidR="00A41E55" w:rsidRPr="00285770" w:rsidRDefault="0020334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alebo TDI súpis potvrdí alebo k nemu uplatní odôvodnené pripomienky do </w:t>
      </w:r>
      <w:r w:rsidR="000A6F4A" w:rsidRPr="00285770">
        <w:rPr>
          <w:rFonts w:ascii="Book Antiqua" w:hAnsi="Book Antiqua"/>
        </w:rPr>
        <w:t>desiatich (</w:t>
      </w:r>
      <w:r w:rsidRPr="00285770">
        <w:rPr>
          <w:rFonts w:ascii="Book Antiqua" w:hAnsi="Book Antiqua"/>
        </w:rPr>
        <w:t>10</w:t>
      </w:r>
      <w:r w:rsidR="000A6F4A" w:rsidRPr="00285770">
        <w:rPr>
          <w:rFonts w:ascii="Book Antiqua" w:hAnsi="Book Antiqua"/>
        </w:rPr>
        <w:t>)</w:t>
      </w:r>
      <w:r w:rsidRPr="00285770">
        <w:rPr>
          <w:rFonts w:ascii="Book Antiqua" w:hAnsi="Book Antiqua"/>
        </w:rPr>
        <w:t xml:space="preserve"> Pracovných dní. Zhotoviteľ je oprávnený fakturovať iba potvrdenú časť súpisu; spornosť niektorej položky nebráni potvrdeniu a fakturácii jeho nesporného zvyšku.</w:t>
      </w:r>
    </w:p>
    <w:p w14:paraId="5BB82BF0" w14:textId="77777777" w:rsidR="007558E3" w:rsidRPr="00285770" w:rsidRDefault="007558E3" w:rsidP="00285770">
      <w:pPr>
        <w:pStyle w:val="Odsekzoznamu"/>
        <w:spacing w:after="0" w:line="276" w:lineRule="auto"/>
        <w:rPr>
          <w:rFonts w:ascii="Book Antiqua" w:hAnsi="Book Antiqua"/>
        </w:rPr>
      </w:pPr>
    </w:p>
    <w:p w14:paraId="5E28BBC4" w14:textId="46418E77" w:rsidR="007558E3" w:rsidRPr="00285770" w:rsidRDefault="006C6B1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Záverečnú faktúru na zostávajúcu časť Zmluvnej ceny je Zhotoviteľ oprávnený vystaviť po riadnom dokončení a prevzatí Diela a po odovzdaní Dokumentácie Zhotoviteľa a ostatných dokladov požadovaných Zmluvou. Podkladom záverečnej faktúry je Preberací protokol a Objednávateľom alebo TDI potvrdený záverečný súpis vykonaných prác. Potvrdenie súpisu vykonaných prác, vystavenie alebo úhrada priebežnej faktúry nepredstavujú prevzatie Diela ani potvrdenie, že fakturované plnenie nemá Vady</w:t>
      </w:r>
      <w:r w:rsidR="007558E3" w:rsidRPr="00285770">
        <w:rPr>
          <w:rFonts w:ascii="Book Antiqua" w:hAnsi="Book Antiqua"/>
        </w:rPr>
        <w:t>.</w:t>
      </w:r>
    </w:p>
    <w:p w14:paraId="4D2772A4" w14:textId="77777777" w:rsidR="00E467C3" w:rsidRPr="00285770" w:rsidRDefault="00E467C3" w:rsidP="00285770">
      <w:pPr>
        <w:pStyle w:val="Odsekzoznamu"/>
        <w:spacing w:after="0" w:line="276" w:lineRule="auto"/>
        <w:rPr>
          <w:rFonts w:ascii="Book Antiqua" w:hAnsi="Book Antiqua"/>
        </w:rPr>
      </w:pPr>
    </w:p>
    <w:p w14:paraId="581C34EE" w14:textId="184CB6CB" w:rsidR="00E467C3" w:rsidRPr="00285770" w:rsidRDefault="00E467C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Faktúra musí spĺňať všetky náležitosti podľa Právnych predpisov a Zmluvy a musí byť doložená všetkými požadovanými prílohami. Ak faktúra nebude obsahovať správne alebo úplné údaje alebo nebude doložená požadovanými prílohami, Objednávateľ je oprávnený vrátiť ju Zhotoviteľovi na opravu alebo doplnenie; nová lehota splatnosti začne plynúť odo dňa doručenia riadne opravenej alebo doplnenej faktúry.</w:t>
      </w:r>
    </w:p>
    <w:p w14:paraId="112811D2" w14:textId="77777777" w:rsidR="00D10DFC" w:rsidRPr="00285770" w:rsidRDefault="00D10DFC" w:rsidP="00285770">
      <w:pPr>
        <w:pStyle w:val="Odsekzoznamu"/>
        <w:spacing w:after="0" w:line="276" w:lineRule="auto"/>
        <w:rPr>
          <w:rFonts w:ascii="Book Antiqua" w:hAnsi="Book Antiqua"/>
        </w:rPr>
      </w:pPr>
    </w:p>
    <w:p w14:paraId="547B16D7" w14:textId="2242A5AB" w:rsidR="00D10DFC" w:rsidRPr="00285770" w:rsidRDefault="00D10DF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Splatnosť riadne vystavenej faktúry je tridsať (30) dní odo dňa jej doručenia Objednávateľovi.</w:t>
      </w:r>
    </w:p>
    <w:p w14:paraId="79FA29CB" w14:textId="77777777" w:rsidR="0009728B" w:rsidRPr="00285770" w:rsidRDefault="0009728B" w:rsidP="00285770">
      <w:pPr>
        <w:spacing w:after="0" w:line="276" w:lineRule="auto"/>
        <w:ind w:left="360"/>
        <w:jc w:val="both"/>
        <w:rPr>
          <w:rFonts w:ascii="Book Antiqua" w:hAnsi="Book Antiqua"/>
        </w:rPr>
      </w:pPr>
    </w:p>
    <w:p w14:paraId="5D7B2B19" w14:textId="66F5ACFC" w:rsidR="00D10DFC" w:rsidRPr="00285770" w:rsidRDefault="00B82DA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je oprávnený započítať voči akejkoľvek pohľadávke Zhotoviteľa všetky svoje splatné aj nesplatné pohľadávky voči Zhotoviteľovi, najmä zmluvné pokuty, náhradu škody, náklady na odstránenie </w:t>
      </w:r>
      <w:r w:rsidR="00E21A5C" w:rsidRPr="00285770">
        <w:rPr>
          <w:rFonts w:ascii="Book Antiqua" w:hAnsi="Book Antiqua"/>
        </w:rPr>
        <w:t>V</w:t>
      </w:r>
      <w:r w:rsidRPr="00285770">
        <w:rPr>
          <w:rFonts w:ascii="Book Antiqua" w:hAnsi="Book Antiqua"/>
        </w:rPr>
        <w:t>ád, náklady na náhradné plnenie, pohľadávky zo Zádržného a iné nároky podľa Zmluvy, v rozsahu prípustnom podľa Právnych predpisov.</w:t>
      </w:r>
    </w:p>
    <w:p w14:paraId="702EA029" w14:textId="77777777" w:rsidR="0049287C" w:rsidRPr="0049287C" w:rsidRDefault="0049287C" w:rsidP="0049287C">
      <w:pPr>
        <w:spacing w:after="0" w:line="276" w:lineRule="auto"/>
        <w:ind w:left="360"/>
        <w:jc w:val="both"/>
        <w:rPr>
          <w:rFonts w:ascii="Book Antiqua" w:hAnsi="Book Antiqua"/>
        </w:rPr>
      </w:pPr>
    </w:p>
    <w:p w14:paraId="0C28ED2C" w14:textId="449DF1FA" w:rsidR="00AB4F5D" w:rsidRPr="00285770" w:rsidRDefault="00F934A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je oprávnený zadržať Zádržné v</w:t>
      </w:r>
      <w:r w:rsidR="00AE3323" w:rsidRPr="00285770">
        <w:rPr>
          <w:rFonts w:ascii="Book Antiqua" w:hAnsi="Book Antiqua"/>
        </w:rPr>
        <w:t xml:space="preserve"> celkovej </w:t>
      </w:r>
      <w:r w:rsidRPr="00285770">
        <w:rPr>
          <w:rFonts w:ascii="Book Antiqua" w:hAnsi="Book Antiqua"/>
        </w:rPr>
        <w:t xml:space="preserve">výške </w:t>
      </w:r>
      <w:r w:rsidR="00B30DE6">
        <w:rPr>
          <w:rFonts w:ascii="Book Antiqua" w:hAnsi="Book Antiqua"/>
        </w:rPr>
        <w:t>desať</w:t>
      </w:r>
      <w:r w:rsidR="00B30DE6" w:rsidRPr="00285770">
        <w:rPr>
          <w:rFonts w:ascii="Book Antiqua" w:hAnsi="Book Antiqua"/>
        </w:rPr>
        <w:t xml:space="preserve"> </w:t>
      </w:r>
      <w:r w:rsidR="004C2A28" w:rsidRPr="00285770">
        <w:rPr>
          <w:rFonts w:ascii="Book Antiqua" w:hAnsi="Book Antiqua"/>
        </w:rPr>
        <w:t>percent (</w:t>
      </w:r>
      <w:r w:rsidR="00B30DE6">
        <w:rPr>
          <w:rFonts w:ascii="Book Antiqua" w:hAnsi="Book Antiqua"/>
        </w:rPr>
        <w:t>10</w:t>
      </w:r>
      <w:r w:rsidRPr="00285770">
        <w:rPr>
          <w:rFonts w:ascii="Book Antiqua" w:hAnsi="Book Antiqua"/>
        </w:rPr>
        <w:t xml:space="preserve"> %</w:t>
      </w:r>
      <w:r w:rsidR="004C2A28" w:rsidRPr="00285770">
        <w:rPr>
          <w:rFonts w:ascii="Book Antiqua" w:hAnsi="Book Antiqua"/>
        </w:rPr>
        <w:t>)</w:t>
      </w:r>
      <w:r w:rsidRPr="00285770">
        <w:rPr>
          <w:rFonts w:ascii="Book Antiqua" w:hAnsi="Book Antiqua"/>
        </w:rPr>
        <w:t xml:space="preserve"> z každej fakturovanej sumy bez DPH. Zádržné sa skladá z</w:t>
      </w:r>
      <w:r w:rsidR="00EC081B" w:rsidRPr="00285770">
        <w:rPr>
          <w:rFonts w:ascii="Book Antiqua" w:hAnsi="Book Antiqua" w:cs="Cascadia Code"/>
        </w:rPr>
        <w:t>/</w:t>
      </w:r>
      <w:r w:rsidR="00EC081B" w:rsidRPr="00285770">
        <w:rPr>
          <w:rFonts w:ascii="Book Antiqua" w:hAnsi="Book Antiqua"/>
        </w:rPr>
        <w:t>zo</w:t>
      </w:r>
      <w:r w:rsidR="00AB4F5D" w:rsidRPr="00285770">
        <w:rPr>
          <w:rFonts w:ascii="Book Antiqua" w:hAnsi="Book Antiqua"/>
        </w:rPr>
        <w:t>:</w:t>
      </w:r>
      <w:r w:rsidRPr="00285770">
        <w:rPr>
          <w:rFonts w:ascii="Book Antiqua" w:hAnsi="Book Antiqua"/>
        </w:rPr>
        <w:t xml:space="preserve"> </w:t>
      </w:r>
    </w:p>
    <w:p w14:paraId="191F79BE" w14:textId="77777777" w:rsidR="00AB4F5D" w:rsidRPr="00285770" w:rsidRDefault="00AB4F5D" w:rsidP="00285770">
      <w:pPr>
        <w:pStyle w:val="Odsekzoznamu"/>
        <w:spacing w:after="0" w:line="276" w:lineRule="auto"/>
        <w:rPr>
          <w:rFonts w:ascii="Book Antiqua" w:hAnsi="Book Antiqua"/>
        </w:rPr>
      </w:pPr>
    </w:p>
    <w:p w14:paraId="441C6AB3" w14:textId="027D3CAD" w:rsidR="003623D6" w:rsidRPr="00285770" w:rsidRDefault="00F934AE" w:rsidP="00285770">
      <w:pPr>
        <w:pStyle w:val="Odsekzoznamu"/>
        <w:numPr>
          <w:ilvl w:val="0"/>
          <w:numId w:val="22"/>
        </w:numPr>
        <w:spacing w:after="0" w:line="276" w:lineRule="auto"/>
        <w:ind w:left="1134" w:hanging="567"/>
        <w:jc w:val="both"/>
        <w:rPr>
          <w:rFonts w:ascii="Book Antiqua" w:hAnsi="Book Antiqua"/>
        </w:rPr>
      </w:pPr>
      <w:r w:rsidRPr="00285770">
        <w:rPr>
          <w:rFonts w:ascii="Book Antiqua" w:hAnsi="Book Antiqua"/>
        </w:rPr>
        <w:t xml:space="preserve">realizačného zádržného vo výške </w:t>
      </w:r>
      <w:r w:rsidR="00B30DE6">
        <w:rPr>
          <w:rFonts w:ascii="Book Antiqua" w:hAnsi="Book Antiqua"/>
        </w:rPr>
        <w:t>p</w:t>
      </w:r>
      <w:r w:rsidR="00661264">
        <w:rPr>
          <w:rFonts w:ascii="Book Antiqua" w:hAnsi="Book Antiqua"/>
        </w:rPr>
        <w:t>äť</w:t>
      </w:r>
      <w:r w:rsidR="00B30DE6" w:rsidRPr="00285770">
        <w:rPr>
          <w:rFonts w:ascii="Book Antiqua" w:hAnsi="Book Antiqua"/>
        </w:rPr>
        <w:t xml:space="preserve"> </w:t>
      </w:r>
      <w:r w:rsidR="003623D6" w:rsidRPr="00285770">
        <w:rPr>
          <w:rFonts w:ascii="Book Antiqua" w:hAnsi="Book Antiqua"/>
        </w:rPr>
        <w:t>percent (</w:t>
      </w:r>
      <w:r w:rsidR="00661264">
        <w:rPr>
          <w:rFonts w:ascii="Book Antiqua" w:hAnsi="Book Antiqua"/>
        </w:rPr>
        <w:t>5</w:t>
      </w:r>
      <w:r w:rsidRPr="00285770">
        <w:rPr>
          <w:rFonts w:ascii="Book Antiqua" w:hAnsi="Book Antiqua"/>
        </w:rPr>
        <w:t xml:space="preserve"> %</w:t>
      </w:r>
      <w:r w:rsidR="003623D6" w:rsidRPr="00285770">
        <w:rPr>
          <w:rFonts w:ascii="Book Antiqua" w:hAnsi="Book Antiqua"/>
        </w:rPr>
        <w:t>)</w:t>
      </w:r>
      <w:r w:rsidRPr="00285770">
        <w:rPr>
          <w:rFonts w:ascii="Book Antiqua" w:hAnsi="Book Antiqua"/>
        </w:rPr>
        <w:t xml:space="preserve"> z každej fakturovanej sumy bez DPH</w:t>
      </w:r>
      <w:r w:rsidR="003623D6" w:rsidRPr="00285770">
        <w:rPr>
          <w:rFonts w:ascii="Book Antiqua" w:hAnsi="Book Antiqua"/>
        </w:rPr>
        <w:t>;</w:t>
      </w:r>
      <w:r w:rsidRPr="00285770">
        <w:rPr>
          <w:rFonts w:ascii="Book Antiqua" w:hAnsi="Book Antiqua"/>
        </w:rPr>
        <w:t xml:space="preserve"> a </w:t>
      </w:r>
    </w:p>
    <w:p w14:paraId="6557DBD6" w14:textId="77777777" w:rsidR="003623D6" w:rsidRPr="00285770" w:rsidRDefault="003623D6" w:rsidP="00285770">
      <w:pPr>
        <w:spacing w:after="0" w:line="276" w:lineRule="auto"/>
        <w:ind w:left="720"/>
        <w:jc w:val="both"/>
        <w:rPr>
          <w:rFonts w:ascii="Book Antiqua" w:hAnsi="Book Antiqua"/>
        </w:rPr>
      </w:pPr>
    </w:p>
    <w:p w14:paraId="1C9783B3" w14:textId="2D822DA7" w:rsidR="00F934AE" w:rsidRPr="00285770" w:rsidRDefault="00F934AE" w:rsidP="00285770">
      <w:pPr>
        <w:pStyle w:val="Odsekzoznamu"/>
        <w:numPr>
          <w:ilvl w:val="0"/>
          <w:numId w:val="22"/>
        </w:numPr>
        <w:spacing w:after="0" w:line="276" w:lineRule="auto"/>
        <w:ind w:left="1134" w:hanging="567"/>
        <w:jc w:val="both"/>
        <w:rPr>
          <w:rFonts w:ascii="Book Antiqua" w:hAnsi="Book Antiqua"/>
        </w:rPr>
      </w:pPr>
      <w:r w:rsidRPr="00285770">
        <w:rPr>
          <w:rFonts w:ascii="Book Antiqua" w:hAnsi="Book Antiqua"/>
        </w:rPr>
        <w:t xml:space="preserve">záručného zádržného vo výške </w:t>
      </w:r>
      <w:r w:rsidR="00661264">
        <w:rPr>
          <w:rFonts w:ascii="Book Antiqua" w:hAnsi="Book Antiqua"/>
        </w:rPr>
        <w:t>päť</w:t>
      </w:r>
      <w:r w:rsidR="00661264" w:rsidRPr="00285770">
        <w:rPr>
          <w:rFonts w:ascii="Book Antiqua" w:hAnsi="Book Antiqua"/>
        </w:rPr>
        <w:t xml:space="preserve"> </w:t>
      </w:r>
      <w:r w:rsidR="00EC081B" w:rsidRPr="00285770">
        <w:rPr>
          <w:rFonts w:ascii="Book Antiqua" w:hAnsi="Book Antiqua"/>
        </w:rPr>
        <w:t>percent (</w:t>
      </w:r>
      <w:r w:rsidR="00661264">
        <w:rPr>
          <w:rFonts w:ascii="Book Antiqua" w:hAnsi="Book Antiqua"/>
        </w:rPr>
        <w:t>5</w:t>
      </w:r>
      <w:r w:rsidRPr="00285770">
        <w:rPr>
          <w:rFonts w:ascii="Book Antiqua" w:hAnsi="Book Antiqua"/>
        </w:rPr>
        <w:t xml:space="preserve"> %</w:t>
      </w:r>
      <w:r w:rsidR="00EC081B" w:rsidRPr="00285770">
        <w:rPr>
          <w:rFonts w:ascii="Book Antiqua" w:hAnsi="Book Antiqua"/>
        </w:rPr>
        <w:t>)</w:t>
      </w:r>
      <w:r w:rsidRPr="00285770">
        <w:rPr>
          <w:rFonts w:ascii="Book Antiqua" w:hAnsi="Book Antiqua"/>
        </w:rPr>
        <w:t xml:space="preserve"> z každej fakturovanej sumy bez DPH.</w:t>
      </w:r>
    </w:p>
    <w:p w14:paraId="56A3A069" w14:textId="77777777" w:rsidR="00735048" w:rsidRPr="00285770" w:rsidRDefault="00735048" w:rsidP="00285770">
      <w:pPr>
        <w:pStyle w:val="Odsekzoznamu"/>
        <w:spacing w:after="0" w:line="276" w:lineRule="auto"/>
        <w:rPr>
          <w:rFonts w:ascii="Book Antiqua" w:hAnsi="Book Antiqua"/>
        </w:rPr>
      </w:pPr>
    </w:p>
    <w:p w14:paraId="02C006F3" w14:textId="2953C893" w:rsidR="007439B7" w:rsidRPr="00285770" w:rsidRDefault="00735048" w:rsidP="00285770">
      <w:pPr>
        <w:pStyle w:val="Odsekzoznamu"/>
        <w:numPr>
          <w:ilvl w:val="1"/>
          <w:numId w:val="11"/>
        </w:numPr>
        <w:spacing w:after="0" w:line="276" w:lineRule="auto"/>
        <w:ind w:left="567" w:hanging="567"/>
        <w:jc w:val="both"/>
        <w:rPr>
          <w:rFonts w:ascii="Book Antiqua" w:hAnsi="Book Antiqua"/>
        </w:rPr>
      </w:pPr>
      <w:bookmarkStart w:id="24" w:name="_Ref236565251"/>
      <w:r w:rsidRPr="00285770">
        <w:rPr>
          <w:rFonts w:ascii="Book Antiqua" w:hAnsi="Book Antiqua"/>
        </w:rPr>
        <w:t xml:space="preserve">Realizačné zádržné je Objednávateľ povinný uvoľniť Zhotoviteľovi na základe </w:t>
      </w:r>
      <w:r w:rsidR="000564A7" w:rsidRPr="00285770">
        <w:rPr>
          <w:rFonts w:ascii="Book Antiqua" w:hAnsi="Book Antiqua"/>
        </w:rPr>
        <w:t xml:space="preserve">jeho </w:t>
      </w:r>
      <w:r w:rsidRPr="00285770">
        <w:rPr>
          <w:rFonts w:ascii="Book Antiqua" w:hAnsi="Book Antiqua"/>
        </w:rPr>
        <w:t xml:space="preserve">písomnej žiadosti po splnení všetkých </w:t>
      </w:r>
      <w:r w:rsidR="000564A7" w:rsidRPr="00285770">
        <w:rPr>
          <w:rFonts w:ascii="Book Antiqua" w:hAnsi="Book Antiqua"/>
        </w:rPr>
        <w:t>nasledujúcich</w:t>
      </w:r>
      <w:r w:rsidRPr="00285770">
        <w:rPr>
          <w:rFonts w:ascii="Book Antiqua" w:hAnsi="Book Antiqua"/>
        </w:rPr>
        <w:t xml:space="preserve"> podmienok:</w:t>
      </w:r>
      <w:bookmarkEnd w:id="24"/>
    </w:p>
    <w:p w14:paraId="257610CA" w14:textId="77777777" w:rsidR="000564A7" w:rsidRPr="00285770" w:rsidRDefault="000564A7" w:rsidP="00285770">
      <w:pPr>
        <w:spacing w:after="0" w:line="276" w:lineRule="auto"/>
        <w:ind w:left="360"/>
        <w:jc w:val="both"/>
        <w:rPr>
          <w:rFonts w:ascii="Book Antiqua" w:hAnsi="Book Antiqua"/>
        </w:rPr>
      </w:pPr>
    </w:p>
    <w:p w14:paraId="2ACD82F1" w14:textId="0D562C28" w:rsidR="007439B7" w:rsidRPr="00285770" w:rsidRDefault="00735048" w:rsidP="00285770">
      <w:pPr>
        <w:pStyle w:val="Odsekzoznamu"/>
        <w:numPr>
          <w:ilvl w:val="0"/>
          <w:numId w:val="14"/>
        </w:numPr>
        <w:spacing w:after="0" w:line="276" w:lineRule="auto"/>
        <w:ind w:left="1134" w:hanging="567"/>
        <w:jc w:val="both"/>
        <w:rPr>
          <w:rFonts w:ascii="Book Antiqua" w:hAnsi="Book Antiqua"/>
        </w:rPr>
      </w:pPr>
      <w:r w:rsidRPr="00285770">
        <w:rPr>
          <w:rFonts w:ascii="Book Antiqua" w:hAnsi="Book Antiqua"/>
        </w:rPr>
        <w:t>Dielo bol</w:t>
      </w:r>
      <w:r w:rsidR="000564A7" w:rsidRPr="00285770">
        <w:rPr>
          <w:rFonts w:ascii="Book Antiqua" w:hAnsi="Book Antiqua"/>
        </w:rPr>
        <w:t>o</w:t>
      </w:r>
      <w:r w:rsidRPr="00285770">
        <w:rPr>
          <w:rFonts w:ascii="Book Antiqua" w:hAnsi="Book Antiqua"/>
        </w:rPr>
        <w:t xml:space="preserve"> riadne prevzaté Objednávateľom;</w:t>
      </w:r>
    </w:p>
    <w:p w14:paraId="1A0F9129" w14:textId="56F8EF39" w:rsidR="007439B7" w:rsidRPr="00285770" w:rsidRDefault="007439B7" w:rsidP="00285770">
      <w:pPr>
        <w:pStyle w:val="Odsekzoznamu"/>
        <w:numPr>
          <w:ilvl w:val="0"/>
          <w:numId w:val="14"/>
        </w:numPr>
        <w:spacing w:after="0" w:line="276" w:lineRule="auto"/>
        <w:ind w:left="1134" w:hanging="567"/>
        <w:jc w:val="both"/>
        <w:rPr>
          <w:rFonts w:ascii="Book Antiqua" w:hAnsi="Book Antiqua"/>
        </w:rPr>
      </w:pPr>
      <w:r w:rsidRPr="00285770">
        <w:rPr>
          <w:rFonts w:ascii="Book Antiqua" w:hAnsi="Book Antiqua"/>
        </w:rPr>
        <w:lastRenderedPageBreak/>
        <w:t xml:space="preserve">boli odstránené všetky </w:t>
      </w:r>
      <w:r w:rsidR="00E22936" w:rsidRPr="00285770">
        <w:rPr>
          <w:rFonts w:ascii="Book Antiqua" w:hAnsi="Book Antiqua"/>
        </w:rPr>
        <w:t>V</w:t>
      </w:r>
      <w:r w:rsidRPr="00285770">
        <w:rPr>
          <w:rFonts w:ascii="Book Antiqua" w:hAnsi="Book Antiqua"/>
        </w:rPr>
        <w:t>ady a nedorobky brániace</w:t>
      </w:r>
      <w:r w:rsidR="000564A7" w:rsidRPr="00285770">
        <w:rPr>
          <w:rFonts w:ascii="Book Antiqua" w:hAnsi="Book Antiqua"/>
        </w:rPr>
        <w:t xml:space="preserve"> </w:t>
      </w:r>
      <w:r w:rsidRPr="00285770">
        <w:rPr>
          <w:rFonts w:ascii="Book Antiqua" w:hAnsi="Book Antiqua"/>
        </w:rPr>
        <w:t xml:space="preserve">riadnemu užívaniu, bezpečnej prevádzke alebo </w:t>
      </w:r>
      <w:r w:rsidR="00965546" w:rsidRPr="00285770">
        <w:rPr>
          <w:rFonts w:ascii="Book Antiqua" w:hAnsi="Book Antiqua"/>
        </w:rPr>
        <w:t xml:space="preserve">prípadnej </w:t>
      </w:r>
      <w:r w:rsidRPr="00285770">
        <w:rPr>
          <w:rFonts w:ascii="Book Antiqua" w:hAnsi="Book Antiqua"/>
        </w:rPr>
        <w:t>kolaudácii Diela;</w:t>
      </w:r>
    </w:p>
    <w:p w14:paraId="568E37AA" w14:textId="77777777" w:rsidR="00793DF3" w:rsidRPr="00793DF3" w:rsidRDefault="00793DF3" w:rsidP="00793DF3">
      <w:pPr>
        <w:spacing w:after="0" w:line="276" w:lineRule="auto"/>
        <w:ind w:left="360"/>
        <w:jc w:val="both"/>
        <w:rPr>
          <w:rFonts w:ascii="Book Antiqua" w:hAnsi="Book Antiqua"/>
        </w:rPr>
      </w:pPr>
    </w:p>
    <w:p w14:paraId="7340AE9C" w14:textId="4EB6D174" w:rsidR="00B03C92" w:rsidRPr="00285770" w:rsidRDefault="00B03C92" w:rsidP="00285770">
      <w:pPr>
        <w:pStyle w:val="Odsekzoznamu"/>
        <w:numPr>
          <w:ilvl w:val="0"/>
          <w:numId w:val="14"/>
        </w:numPr>
        <w:spacing w:after="0" w:line="276" w:lineRule="auto"/>
        <w:ind w:left="1134" w:hanging="567"/>
        <w:jc w:val="both"/>
        <w:rPr>
          <w:rFonts w:ascii="Book Antiqua" w:hAnsi="Book Antiqua"/>
        </w:rPr>
      </w:pPr>
      <w:r w:rsidRPr="00285770">
        <w:rPr>
          <w:rFonts w:ascii="Book Antiqua" w:hAnsi="Book Antiqua"/>
        </w:rPr>
        <w:t xml:space="preserve">Zhotoviteľ odovzdal Objednávateľovi všetky dokumenty, doklady, osvedčenia, revízne správy, protokoly, certifikáty, návody a iné listiny vyžadované Zmluvou na prevzatie, užívanie, prevádzku alebo </w:t>
      </w:r>
      <w:r w:rsidR="00F1267E" w:rsidRPr="00285770">
        <w:rPr>
          <w:rFonts w:ascii="Book Antiqua" w:hAnsi="Book Antiqua"/>
        </w:rPr>
        <w:t xml:space="preserve">prípadnú </w:t>
      </w:r>
      <w:r w:rsidRPr="00285770">
        <w:rPr>
          <w:rFonts w:ascii="Book Antiqua" w:hAnsi="Book Antiqua"/>
        </w:rPr>
        <w:t>kolaudáciu Diela</w:t>
      </w:r>
      <w:r w:rsidR="00824D50" w:rsidRPr="00285770">
        <w:rPr>
          <w:rFonts w:ascii="Book Antiqua" w:hAnsi="Book Antiqua"/>
        </w:rPr>
        <w:t>.</w:t>
      </w:r>
    </w:p>
    <w:p w14:paraId="102A9001" w14:textId="77777777" w:rsidR="000564A7" w:rsidRPr="00285770" w:rsidRDefault="000564A7" w:rsidP="00285770">
      <w:pPr>
        <w:pStyle w:val="Odsekzoznamu"/>
        <w:spacing w:after="0" w:line="276" w:lineRule="auto"/>
        <w:rPr>
          <w:rFonts w:ascii="Book Antiqua" w:hAnsi="Book Antiqua"/>
        </w:rPr>
      </w:pPr>
    </w:p>
    <w:p w14:paraId="5A523A6B" w14:textId="183924C3" w:rsidR="00D05B9C" w:rsidRDefault="00D05B9C" w:rsidP="00285770">
      <w:pPr>
        <w:pStyle w:val="Odsekzoznamu"/>
        <w:spacing w:after="0" w:line="276" w:lineRule="auto"/>
        <w:ind w:left="567"/>
        <w:jc w:val="both"/>
        <w:rPr>
          <w:rFonts w:ascii="Book Antiqua" w:hAnsi="Book Antiqua"/>
        </w:rPr>
      </w:pPr>
      <w:r w:rsidRPr="00285770">
        <w:rPr>
          <w:rFonts w:ascii="Book Antiqua" w:hAnsi="Book Antiqua"/>
        </w:rPr>
        <w:t xml:space="preserve">Objednávateľ uvoľní realizačné zádržné do tridsiatich (30) dní odo dňa, keď mu bola doručená písomná žiadosť Zhotoviteľa a súčasne boli splnené podmienky podľa </w:t>
      </w:r>
      <w:r w:rsidR="00430B6A">
        <w:rPr>
          <w:rFonts w:ascii="Book Antiqua" w:hAnsi="Book Antiqua"/>
        </w:rPr>
        <w:t xml:space="preserve">písm. (a) až (c) </w:t>
      </w:r>
      <w:r w:rsidRPr="00285770">
        <w:rPr>
          <w:rFonts w:ascii="Book Antiqua" w:hAnsi="Book Antiqua"/>
        </w:rPr>
        <w:t xml:space="preserve">tohto </w:t>
      </w:r>
      <w:r w:rsidR="001809ED" w:rsidRPr="00285770">
        <w:rPr>
          <w:rFonts w:ascii="Book Antiqua" w:hAnsi="Book Antiqua"/>
        </w:rPr>
        <w:t xml:space="preserve">čl. </w:t>
      </w:r>
      <w:r w:rsidR="001809ED" w:rsidRPr="00285770">
        <w:rPr>
          <w:rFonts w:ascii="Book Antiqua" w:hAnsi="Book Antiqua"/>
        </w:rPr>
        <w:fldChar w:fldCharType="begin"/>
      </w:r>
      <w:r w:rsidR="001809ED" w:rsidRPr="00285770">
        <w:rPr>
          <w:rFonts w:ascii="Book Antiqua" w:hAnsi="Book Antiqua"/>
        </w:rPr>
        <w:instrText xml:space="preserve"> REF _Ref236565251 \r \h </w:instrText>
      </w:r>
      <w:r w:rsidR="00D9333F" w:rsidRPr="00285770">
        <w:rPr>
          <w:rFonts w:ascii="Book Antiqua" w:hAnsi="Book Antiqua"/>
        </w:rPr>
        <w:instrText xml:space="preserve"> \* MERGEFORMAT </w:instrText>
      </w:r>
      <w:r w:rsidR="001809ED" w:rsidRPr="00285770">
        <w:rPr>
          <w:rFonts w:ascii="Book Antiqua" w:hAnsi="Book Antiqua"/>
        </w:rPr>
      </w:r>
      <w:r w:rsidR="001809ED"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13.12</w:t>
      </w:r>
      <w:r w:rsidR="001809ED" w:rsidRPr="00285770">
        <w:rPr>
          <w:rFonts w:ascii="Book Antiqua" w:hAnsi="Book Antiqua"/>
        </w:rPr>
        <w:fldChar w:fldCharType="end"/>
      </w:r>
      <w:r w:rsidR="001809ED" w:rsidRPr="00285770">
        <w:rPr>
          <w:rFonts w:ascii="Book Antiqua" w:hAnsi="Book Antiqua"/>
        </w:rPr>
        <w:t>.</w:t>
      </w:r>
    </w:p>
    <w:p w14:paraId="6A544934" w14:textId="77777777" w:rsidR="00957603" w:rsidRDefault="00957603" w:rsidP="00285770">
      <w:pPr>
        <w:pStyle w:val="Odsekzoznamu"/>
        <w:spacing w:after="0" w:line="276" w:lineRule="auto"/>
        <w:ind w:left="567"/>
        <w:jc w:val="both"/>
        <w:rPr>
          <w:rFonts w:ascii="Book Antiqua" w:hAnsi="Book Antiqua"/>
        </w:rPr>
      </w:pPr>
    </w:p>
    <w:p w14:paraId="71411A5F" w14:textId="6B2BA63D" w:rsidR="00DB06DD" w:rsidRPr="00285770" w:rsidRDefault="00DB06DD" w:rsidP="00DB06DD">
      <w:pPr>
        <w:pStyle w:val="Odsekzoznamu"/>
        <w:spacing w:after="0" w:line="276" w:lineRule="auto"/>
        <w:ind w:left="567"/>
        <w:jc w:val="both"/>
        <w:rPr>
          <w:rFonts w:ascii="Book Antiqua" w:hAnsi="Book Antiqua"/>
        </w:rPr>
      </w:pPr>
      <w:r w:rsidRPr="00DB06DD">
        <w:rPr>
          <w:rFonts w:ascii="Book Antiqua" w:hAnsi="Book Antiqua"/>
        </w:rPr>
        <w:t xml:space="preserve">Bez ohľadu na </w:t>
      </w:r>
      <w:r>
        <w:rPr>
          <w:rFonts w:ascii="Book Antiqua" w:hAnsi="Book Antiqua"/>
        </w:rPr>
        <w:t>uvedené</w:t>
      </w:r>
      <w:r w:rsidRPr="00DB06DD">
        <w:rPr>
          <w:rFonts w:ascii="Book Antiqua" w:hAnsi="Book Antiqua"/>
        </w:rPr>
        <w:t xml:space="preserve"> je Zhotoviteľ oprávnený požiadať o uvoľnenie dovtedy zadržaného realizačného zádržného aj pred splnením podmienok podľa písm. (a) až (c), ak Objednávateľovi predloží Realizačnú bankovú záruku spĺňajúcu podmienky podľa čl. </w:t>
      </w:r>
      <w:r w:rsidR="00400F97">
        <w:rPr>
          <w:rFonts w:ascii="Book Antiqua" w:hAnsi="Book Antiqua"/>
        </w:rPr>
        <w:fldChar w:fldCharType="begin"/>
      </w:r>
      <w:r w:rsidR="00400F97">
        <w:rPr>
          <w:rFonts w:ascii="Book Antiqua" w:hAnsi="Book Antiqua"/>
        </w:rPr>
        <w:instrText xml:space="preserve"> REF _Ref237369058 \r \h </w:instrText>
      </w:r>
      <w:r w:rsidR="00400F97">
        <w:rPr>
          <w:rFonts w:ascii="Book Antiqua" w:hAnsi="Book Antiqua"/>
        </w:rPr>
      </w:r>
      <w:r w:rsidR="00400F97">
        <w:rPr>
          <w:rFonts w:ascii="Book Antiqua" w:hAnsi="Book Antiqua"/>
        </w:rPr>
        <w:fldChar w:fldCharType="separate"/>
      </w:r>
      <w:r w:rsidR="00793DF3">
        <w:rPr>
          <w:rFonts w:ascii="Book Antiqua" w:hAnsi="Book Antiqua" w:hint="eastAsia"/>
          <w:cs/>
        </w:rPr>
        <w:t>‎</w:t>
      </w:r>
      <w:r w:rsidR="00793DF3">
        <w:rPr>
          <w:rFonts w:ascii="Book Antiqua" w:hAnsi="Book Antiqua"/>
        </w:rPr>
        <w:t>14</w:t>
      </w:r>
      <w:r w:rsidR="00400F97">
        <w:rPr>
          <w:rFonts w:ascii="Book Antiqua" w:hAnsi="Book Antiqua"/>
        </w:rPr>
        <w:fldChar w:fldCharType="end"/>
      </w:r>
      <w:r w:rsidRPr="00DB06DD">
        <w:rPr>
          <w:rFonts w:ascii="Book Antiqua" w:hAnsi="Book Antiqua"/>
        </w:rPr>
        <w:t xml:space="preserve"> tejto Zmluvy. Objednávateľ uvoľní takto nahradené realizačné zádržné do tridsiatich (30) dní od doručenia písomnej žiadosti Zhotoviteľa a riadnej Realizačnej bankovej záruky</w:t>
      </w:r>
      <w:r w:rsidR="00FA0C97">
        <w:rPr>
          <w:rFonts w:ascii="Book Antiqua" w:hAnsi="Book Antiqua"/>
        </w:rPr>
        <w:t>.</w:t>
      </w:r>
    </w:p>
    <w:p w14:paraId="1908CE47" w14:textId="77777777" w:rsidR="00D05B9C" w:rsidRPr="00285770" w:rsidRDefault="00D05B9C" w:rsidP="00285770">
      <w:pPr>
        <w:pStyle w:val="Odsekzoznamu"/>
        <w:spacing w:after="0" w:line="276" w:lineRule="auto"/>
        <w:rPr>
          <w:rFonts w:ascii="Book Antiqua" w:hAnsi="Book Antiqua"/>
        </w:rPr>
      </w:pPr>
    </w:p>
    <w:p w14:paraId="1EDD6AB3" w14:textId="62BF52FC" w:rsidR="00523F18" w:rsidRPr="00285770" w:rsidRDefault="00523F18" w:rsidP="00285770">
      <w:pPr>
        <w:pStyle w:val="Odsekzoznamu"/>
        <w:numPr>
          <w:ilvl w:val="1"/>
          <w:numId w:val="11"/>
        </w:numPr>
        <w:spacing w:after="0" w:line="276" w:lineRule="auto"/>
        <w:ind w:left="567" w:hanging="567"/>
        <w:jc w:val="both"/>
        <w:rPr>
          <w:rFonts w:ascii="Book Antiqua" w:hAnsi="Book Antiqua"/>
        </w:rPr>
      </w:pPr>
      <w:bookmarkStart w:id="25" w:name="_Ref236565344"/>
      <w:r w:rsidRPr="00285770">
        <w:rPr>
          <w:rFonts w:ascii="Book Antiqua" w:hAnsi="Book Antiqua"/>
        </w:rPr>
        <w:t xml:space="preserve">Záručné zádržné je Objednávateľ povinný uvoľniť Zhotoviteľovi na základe </w:t>
      </w:r>
      <w:r w:rsidR="009D0997" w:rsidRPr="00285770">
        <w:rPr>
          <w:rFonts w:ascii="Book Antiqua" w:hAnsi="Book Antiqua"/>
        </w:rPr>
        <w:t xml:space="preserve">jeho </w:t>
      </w:r>
      <w:r w:rsidRPr="00285770">
        <w:rPr>
          <w:rFonts w:ascii="Book Antiqua" w:hAnsi="Book Antiqua"/>
        </w:rPr>
        <w:t xml:space="preserve">písomnej žiadosti po splnení všetkých </w:t>
      </w:r>
      <w:r w:rsidR="009D0997" w:rsidRPr="00285770">
        <w:rPr>
          <w:rFonts w:ascii="Book Antiqua" w:hAnsi="Book Antiqua"/>
        </w:rPr>
        <w:t xml:space="preserve">nasledujúcich </w:t>
      </w:r>
      <w:r w:rsidRPr="00285770">
        <w:rPr>
          <w:rFonts w:ascii="Book Antiqua" w:hAnsi="Book Antiqua"/>
        </w:rPr>
        <w:t>podmienok:</w:t>
      </w:r>
      <w:bookmarkEnd w:id="25"/>
    </w:p>
    <w:p w14:paraId="7590F281" w14:textId="77777777" w:rsidR="009D0997" w:rsidRPr="00285770" w:rsidRDefault="009D0997" w:rsidP="00285770">
      <w:pPr>
        <w:spacing w:after="0" w:line="276" w:lineRule="auto"/>
        <w:ind w:left="360"/>
        <w:jc w:val="both"/>
        <w:rPr>
          <w:rFonts w:ascii="Book Antiqua" w:hAnsi="Book Antiqua"/>
        </w:rPr>
      </w:pPr>
    </w:p>
    <w:p w14:paraId="07B3FEFA" w14:textId="0BFF98FF" w:rsidR="00523F18" w:rsidRPr="00285770" w:rsidRDefault="00523F18" w:rsidP="00285770">
      <w:pPr>
        <w:pStyle w:val="Odsekzoznamu"/>
        <w:numPr>
          <w:ilvl w:val="0"/>
          <w:numId w:val="15"/>
        </w:numPr>
        <w:spacing w:after="0" w:line="276" w:lineRule="auto"/>
        <w:ind w:left="1134" w:hanging="567"/>
        <w:jc w:val="both"/>
        <w:rPr>
          <w:rFonts w:ascii="Book Antiqua" w:hAnsi="Book Antiqua"/>
        </w:rPr>
      </w:pPr>
      <w:r w:rsidRPr="00285770">
        <w:rPr>
          <w:rFonts w:ascii="Book Antiqua" w:hAnsi="Book Antiqua"/>
        </w:rPr>
        <w:t>Dielo bol</w:t>
      </w:r>
      <w:r w:rsidR="00341838" w:rsidRPr="00285770">
        <w:rPr>
          <w:rFonts w:ascii="Book Antiqua" w:hAnsi="Book Antiqua"/>
        </w:rPr>
        <w:t>o</w:t>
      </w:r>
      <w:r w:rsidRPr="00285770">
        <w:rPr>
          <w:rFonts w:ascii="Book Antiqua" w:hAnsi="Book Antiqua"/>
        </w:rPr>
        <w:t xml:space="preserve"> riadne prevzaté Objednávateľom;</w:t>
      </w:r>
    </w:p>
    <w:p w14:paraId="015AE467" w14:textId="77777777" w:rsidR="009D0997" w:rsidRPr="00285770" w:rsidRDefault="009D0997" w:rsidP="00285770">
      <w:pPr>
        <w:spacing w:after="0" w:line="276" w:lineRule="auto"/>
        <w:ind w:left="360"/>
        <w:jc w:val="both"/>
        <w:rPr>
          <w:rFonts w:ascii="Book Antiqua" w:hAnsi="Book Antiqua"/>
        </w:rPr>
      </w:pPr>
    </w:p>
    <w:p w14:paraId="6519F6DD" w14:textId="518517D8" w:rsidR="00523F18" w:rsidRPr="00285770" w:rsidRDefault="00523F18" w:rsidP="00285770">
      <w:pPr>
        <w:pStyle w:val="Odsekzoznamu"/>
        <w:numPr>
          <w:ilvl w:val="0"/>
          <w:numId w:val="15"/>
        </w:numPr>
        <w:spacing w:after="0" w:line="276" w:lineRule="auto"/>
        <w:ind w:left="1134" w:hanging="567"/>
        <w:jc w:val="both"/>
        <w:rPr>
          <w:rFonts w:ascii="Book Antiqua" w:hAnsi="Book Antiqua"/>
        </w:rPr>
      </w:pPr>
      <w:r w:rsidRPr="00285770">
        <w:rPr>
          <w:rFonts w:ascii="Book Antiqua" w:hAnsi="Book Antiqua"/>
        </w:rPr>
        <w:t xml:space="preserve">Zhotoviteľ odstránil </w:t>
      </w:r>
      <w:r w:rsidR="006A4312" w:rsidRPr="00285770">
        <w:rPr>
          <w:rFonts w:ascii="Book Antiqua" w:hAnsi="Book Antiqua"/>
        </w:rPr>
        <w:t>Va</w:t>
      </w:r>
      <w:r w:rsidRPr="00285770">
        <w:rPr>
          <w:rFonts w:ascii="Book Antiqua" w:hAnsi="Book Antiqua"/>
        </w:rPr>
        <w:t>dy a nedorobky uvedené v Preberacom protokole, ktorých lehota na odstránenie uplynula</w:t>
      </w:r>
      <w:r w:rsidR="004C5947" w:rsidRPr="00285770">
        <w:rPr>
          <w:rFonts w:ascii="Book Antiqua" w:hAnsi="Book Antiqua"/>
        </w:rPr>
        <w:t>, ako aj všetky Vady oznámené alebo reklamované Objednávateľom do dňa uvoľnenia záručného zádržného, ktorých lehota na odstránenie uplynula</w:t>
      </w:r>
      <w:r w:rsidRPr="00285770">
        <w:rPr>
          <w:rFonts w:ascii="Book Antiqua" w:hAnsi="Book Antiqua"/>
        </w:rPr>
        <w:t>; a</w:t>
      </w:r>
    </w:p>
    <w:p w14:paraId="26DA233D" w14:textId="77777777" w:rsidR="00A52C1E" w:rsidRPr="00285770" w:rsidRDefault="00A52C1E" w:rsidP="00285770">
      <w:pPr>
        <w:pStyle w:val="Odsekzoznamu"/>
        <w:spacing w:after="0" w:line="276" w:lineRule="auto"/>
        <w:rPr>
          <w:rFonts w:ascii="Book Antiqua" w:hAnsi="Book Antiqua"/>
        </w:rPr>
      </w:pPr>
    </w:p>
    <w:p w14:paraId="5213A2D8" w14:textId="6810CB03" w:rsidR="00915687" w:rsidRPr="00285770" w:rsidRDefault="00915687" w:rsidP="00285770">
      <w:pPr>
        <w:pStyle w:val="Odsekzoznamu"/>
        <w:numPr>
          <w:ilvl w:val="0"/>
          <w:numId w:val="15"/>
        </w:numPr>
        <w:spacing w:after="0" w:line="276" w:lineRule="auto"/>
        <w:ind w:left="1134" w:hanging="567"/>
        <w:jc w:val="both"/>
        <w:rPr>
          <w:rFonts w:ascii="Book Antiqua" w:hAnsi="Book Antiqua"/>
        </w:rPr>
      </w:pPr>
      <w:r w:rsidRPr="00285770">
        <w:rPr>
          <w:rFonts w:ascii="Book Antiqua" w:hAnsi="Book Antiqua"/>
        </w:rPr>
        <w:t>Zhotoviteľ predložil Objednávateľovi Bankovú záruku na vady v súlade so Zmluvou</w:t>
      </w:r>
      <w:r w:rsidR="00247F43" w:rsidRPr="00285770">
        <w:rPr>
          <w:rFonts w:ascii="Book Antiqua" w:hAnsi="Book Antiqua"/>
        </w:rPr>
        <w:t>, alebo uplynula záručná doba vzťahujúca sa na Dielo a všetky Časti Diela</w:t>
      </w:r>
      <w:r w:rsidR="00445FE4" w:rsidRPr="00285770">
        <w:rPr>
          <w:rFonts w:ascii="Book Antiqua" w:hAnsi="Book Antiqua"/>
        </w:rPr>
        <w:t xml:space="preserve"> a Zhotoviteľ odstránil všetky Vady, ktoré Objednávateľ oznámil alebo reklamoval počas záručnej doby</w:t>
      </w:r>
      <w:r w:rsidR="00341838" w:rsidRPr="00285770">
        <w:rPr>
          <w:rFonts w:ascii="Book Antiqua" w:hAnsi="Book Antiqua"/>
        </w:rPr>
        <w:t>.</w:t>
      </w:r>
      <w:r w:rsidR="000B5CC1" w:rsidRPr="00285770">
        <w:rPr>
          <w:rFonts w:ascii="Book Antiqua" w:hAnsi="Book Antiqua"/>
        </w:rPr>
        <w:t xml:space="preserve"> </w:t>
      </w:r>
    </w:p>
    <w:p w14:paraId="2D4C8435" w14:textId="77777777" w:rsidR="00226BD5" w:rsidRPr="00285770" w:rsidRDefault="00226BD5" w:rsidP="00285770">
      <w:pPr>
        <w:spacing w:after="0" w:line="276" w:lineRule="auto"/>
        <w:ind w:left="360"/>
        <w:jc w:val="both"/>
        <w:rPr>
          <w:rFonts w:ascii="Book Antiqua" w:hAnsi="Book Antiqua"/>
        </w:rPr>
      </w:pPr>
    </w:p>
    <w:p w14:paraId="4D701280" w14:textId="33F23B8B" w:rsidR="00693E29" w:rsidRPr="00285770" w:rsidRDefault="00693E29" w:rsidP="00285770">
      <w:pPr>
        <w:spacing w:after="0" w:line="276" w:lineRule="auto"/>
        <w:ind w:left="567"/>
        <w:jc w:val="both"/>
        <w:rPr>
          <w:rFonts w:ascii="Book Antiqua" w:hAnsi="Book Antiqua"/>
        </w:rPr>
      </w:pPr>
      <w:r w:rsidRPr="00285770">
        <w:rPr>
          <w:rFonts w:ascii="Book Antiqua" w:hAnsi="Book Antiqua"/>
        </w:rPr>
        <w:t xml:space="preserve">Objednávateľ uvoľní záručné zádržné do tridsiatich (30) dní odo dňa, keď mu bola doručená písomná žiadosť Zhotoviteľa a súčasne boli splnené všetky podmienky podľa tohto </w:t>
      </w:r>
      <w:r w:rsidR="007A6949" w:rsidRPr="00285770">
        <w:rPr>
          <w:rFonts w:ascii="Book Antiqua" w:hAnsi="Book Antiqua"/>
        </w:rPr>
        <w:t xml:space="preserve">čl. </w:t>
      </w:r>
      <w:r w:rsidR="007A6949" w:rsidRPr="00285770">
        <w:rPr>
          <w:rFonts w:ascii="Book Antiqua" w:hAnsi="Book Antiqua"/>
        </w:rPr>
        <w:fldChar w:fldCharType="begin"/>
      </w:r>
      <w:r w:rsidR="007A6949" w:rsidRPr="00285770">
        <w:rPr>
          <w:rFonts w:ascii="Book Antiqua" w:hAnsi="Book Antiqua"/>
        </w:rPr>
        <w:instrText xml:space="preserve"> REF _Ref236565344 \r \h </w:instrText>
      </w:r>
      <w:r w:rsidR="00D9333F" w:rsidRPr="00285770">
        <w:rPr>
          <w:rFonts w:ascii="Book Antiqua" w:hAnsi="Book Antiqua"/>
        </w:rPr>
        <w:instrText xml:space="preserve"> \* MERGEFORMAT </w:instrText>
      </w:r>
      <w:r w:rsidR="007A6949" w:rsidRPr="00285770">
        <w:rPr>
          <w:rFonts w:ascii="Book Antiqua" w:hAnsi="Book Antiqua"/>
        </w:rPr>
      </w:r>
      <w:r w:rsidR="007A6949"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13.13</w:t>
      </w:r>
      <w:r w:rsidR="007A6949" w:rsidRPr="00285770">
        <w:rPr>
          <w:rFonts w:ascii="Book Antiqua" w:hAnsi="Book Antiqua"/>
        </w:rPr>
        <w:fldChar w:fldCharType="end"/>
      </w:r>
      <w:r w:rsidRPr="00285770">
        <w:rPr>
          <w:rFonts w:ascii="Book Antiqua" w:hAnsi="Book Antiqua"/>
        </w:rPr>
        <w:t>.</w:t>
      </w:r>
    </w:p>
    <w:p w14:paraId="06FC223F" w14:textId="77777777" w:rsidR="00693E29" w:rsidRPr="00285770" w:rsidRDefault="00693E29" w:rsidP="00285770">
      <w:pPr>
        <w:spacing w:after="0" w:line="276" w:lineRule="auto"/>
        <w:ind w:left="360"/>
        <w:jc w:val="both"/>
        <w:rPr>
          <w:rFonts w:ascii="Book Antiqua" w:hAnsi="Book Antiqua"/>
        </w:rPr>
      </w:pPr>
    </w:p>
    <w:p w14:paraId="6B78AEE8" w14:textId="7B9B3BEA" w:rsidR="00226BD5" w:rsidRPr="00285770" w:rsidRDefault="00226BD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je oprávnený použiť Zádržné na uspokojenie akýchkoľvek svojich nárokov voči Zhotoviteľovi vyplývajúcich zo Zmluvy alebo v súvislosti s ňou, najmä na úhradu zmluvných pokút, náhrady škody, nákladov na odstránenie </w:t>
      </w:r>
      <w:r w:rsidR="00A343E8" w:rsidRPr="00285770">
        <w:rPr>
          <w:rFonts w:ascii="Book Antiqua" w:hAnsi="Book Antiqua"/>
        </w:rPr>
        <w:t>V</w:t>
      </w:r>
      <w:r w:rsidRPr="00285770">
        <w:rPr>
          <w:rFonts w:ascii="Book Antiqua" w:hAnsi="Book Antiqua"/>
        </w:rPr>
        <w:t>ád, nákladov na náhradné plnenie alebo iných peňažných nárokov.</w:t>
      </w:r>
    </w:p>
    <w:p w14:paraId="57221D6D" w14:textId="77777777" w:rsidR="00222FD0" w:rsidRPr="00285770" w:rsidRDefault="00222FD0" w:rsidP="00285770">
      <w:pPr>
        <w:spacing w:after="0" w:line="276" w:lineRule="auto"/>
        <w:ind w:left="360"/>
        <w:jc w:val="both"/>
        <w:rPr>
          <w:rFonts w:ascii="Book Antiqua" w:hAnsi="Book Antiqua"/>
        </w:rPr>
      </w:pPr>
    </w:p>
    <w:p w14:paraId="68120534" w14:textId="19778B9F"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26" w:name="_Ref237369058"/>
      <w:r w:rsidRPr="00285770">
        <w:rPr>
          <w:rFonts w:ascii="Book Antiqua" w:eastAsia="Times New Roman" w:hAnsi="Book Antiqua"/>
          <w:sz w:val="22"/>
          <w:szCs w:val="22"/>
        </w:rPr>
        <w:lastRenderedPageBreak/>
        <w:t>BANKOV</w:t>
      </w:r>
      <w:r w:rsidR="008619F5">
        <w:rPr>
          <w:rFonts w:ascii="Book Antiqua" w:eastAsia="Times New Roman" w:hAnsi="Book Antiqua"/>
          <w:sz w:val="22"/>
          <w:szCs w:val="22"/>
        </w:rPr>
        <w:t>É</w:t>
      </w:r>
      <w:r w:rsidRPr="00285770">
        <w:rPr>
          <w:rFonts w:ascii="Book Antiqua" w:eastAsia="Times New Roman" w:hAnsi="Book Antiqua"/>
          <w:sz w:val="22"/>
          <w:szCs w:val="22"/>
        </w:rPr>
        <w:t xml:space="preserve"> ZÁRUK</w:t>
      </w:r>
      <w:r w:rsidR="008619F5">
        <w:rPr>
          <w:rFonts w:ascii="Book Antiqua" w:eastAsia="Times New Roman" w:hAnsi="Book Antiqua"/>
          <w:sz w:val="22"/>
          <w:szCs w:val="22"/>
        </w:rPr>
        <w:t>Y</w:t>
      </w:r>
      <w:r w:rsidR="00962707" w:rsidRPr="00285770">
        <w:rPr>
          <w:rFonts w:ascii="Book Antiqua" w:eastAsia="Times New Roman" w:hAnsi="Book Antiqua"/>
          <w:sz w:val="22"/>
          <w:szCs w:val="22"/>
        </w:rPr>
        <w:t xml:space="preserve"> </w:t>
      </w:r>
      <w:bookmarkEnd w:id="26"/>
    </w:p>
    <w:p w14:paraId="3FB2EB7A" w14:textId="77777777" w:rsidR="00E22936" w:rsidRPr="00285770" w:rsidRDefault="00E22936" w:rsidP="00285770">
      <w:pPr>
        <w:spacing w:after="0" w:line="276" w:lineRule="auto"/>
        <w:ind w:left="360"/>
        <w:rPr>
          <w:rFonts w:ascii="Book Antiqua" w:hAnsi="Book Antiqua"/>
        </w:rPr>
      </w:pPr>
    </w:p>
    <w:p w14:paraId="2F572577" w14:textId="32D09621" w:rsidR="007B614C" w:rsidRPr="00285770" w:rsidRDefault="00D8009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oprávnený nahradiť </w:t>
      </w:r>
      <w:r w:rsidR="00EE7688" w:rsidRPr="00285770">
        <w:rPr>
          <w:rFonts w:ascii="Book Antiqua" w:hAnsi="Book Antiqua"/>
        </w:rPr>
        <w:t>z</w:t>
      </w:r>
      <w:r w:rsidRPr="00285770">
        <w:rPr>
          <w:rFonts w:ascii="Book Antiqua" w:hAnsi="Book Antiqua"/>
        </w:rPr>
        <w:t>áručné zádržné Bankovou zárukou na vady, ak Banková záruka na vady spĺňa podmienky podľa tejto Zmluvy.</w:t>
      </w:r>
    </w:p>
    <w:p w14:paraId="636CF22B" w14:textId="77777777" w:rsidR="00D06179" w:rsidRPr="00285770" w:rsidRDefault="00D06179" w:rsidP="00285770">
      <w:pPr>
        <w:spacing w:after="0" w:line="276" w:lineRule="auto"/>
        <w:ind w:left="567" w:hanging="567"/>
        <w:jc w:val="both"/>
        <w:rPr>
          <w:rFonts w:ascii="Book Antiqua" w:hAnsi="Book Antiqua"/>
        </w:rPr>
      </w:pPr>
    </w:p>
    <w:p w14:paraId="3C30123D" w14:textId="0F8E7ED1" w:rsidR="00D06179" w:rsidRPr="00285770" w:rsidRDefault="00D0617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Banková záruka na vady musí byť vystavená v prospech Objednávateľa najmenej vo výške </w:t>
      </w:r>
      <w:r w:rsidR="00FC1684" w:rsidRPr="00285770">
        <w:rPr>
          <w:rFonts w:ascii="Book Antiqua" w:hAnsi="Book Antiqua"/>
        </w:rPr>
        <w:t>z</w:t>
      </w:r>
      <w:r w:rsidRPr="00285770">
        <w:rPr>
          <w:rFonts w:ascii="Book Antiqua" w:hAnsi="Book Antiqua"/>
        </w:rPr>
        <w:t xml:space="preserve">áručného zádržného, ktorého uvoľnenie Zhotoviteľ požaduje, a musí zabezpečovať nároky Objednávateľa zo zodpovednosti za </w:t>
      </w:r>
      <w:r w:rsidR="006F6D65" w:rsidRPr="00285770">
        <w:rPr>
          <w:rFonts w:ascii="Book Antiqua" w:hAnsi="Book Antiqua"/>
        </w:rPr>
        <w:t>V</w:t>
      </w:r>
      <w:r w:rsidRPr="00285770">
        <w:rPr>
          <w:rFonts w:ascii="Book Antiqua" w:hAnsi="Book Antiqua"/>
        </w:rPr>
        <w:t xml:space="preserve">ady, zo záruky za akosť, zmluvné pokuty, náklady na odstránenie </w:t>
      </w:r>
      <w:r w:rsidR="006F6D65" w:rsidRPr="00285770">
        <w:rPr>
          <w:rFonts w:ascii="Book Antiqua" w:hAnsi="Book Antiqua"/>
        </w:rPr>
        <w:t>V</w:t>
      </w:r>
      <w:r w:rsidRPr="00285770">
        <w:rPr>
          <w:rFonts w:ascii="Book Antiqua" w:hAnsi="Book Antiqua"/>
        </w:rPr>
        <w:t xml:space="preserve">ád, náhradu škody a iné peňažné nároky Objednávateľa súvisiace s </w:t>
      </w:r>
      <w:r w:rsidR="006F6D65" w:rsidRPr="00285770">
        <w:rPr>
          <w:rFonts w:ascii="Book Antiqua" w:hAnsi="Book Antiqua"/>
        </w:rPr>
        <w:t>V</w:t>
      </w:r>
      <w:r w:rsidRPr="00285770">
        <w:rPr>
          <w:rFonts w:ascii="Book Antiqua" w:hAnsi="Book Antiqua"/>
        </w:rPr>
        <w:t>adami Diela alebo porušením povinností Zhotoviteľa počas záručnej doby.</w:t>
      </w:r>
    </w:p>
    <w:p w14:paraId="16F7D742" w14:textId="77777777" w:rsidR="00976389" w:rsidRPr="00285770" w:rsidRDefault="00976389" w:rsidP="00285770">
      <w:pPr>
        <w:pStyle w:val="Odsekzoznamu"/>
        <w:spacing w:after="0" w:line="276" w:lineRule="auto"/>
        <w:ind w:left="567" w:hanging="567"/>
        <w:rPr>
          <w:rFonts w:ascii="Book Antiqua" w:hAnsi="Book Antiqua"/>
        </w:rPr>
      </w:pPr>
    </w:p>
    <w:p w14:paraId="586432A5" w14:textId="606EA839" w:rsidR="00976389" w:rsidRPr="00285770" w:rsidRDefault="005F311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Banková záruka na vady musí byť neodvolateľná, bezpodmienečná, splatná na prvú písomnú výzvu Objednávateľa, bez možnosti banky uplatňovať námietky Zhotoviteľa, s možnosťou čiastočného a opakovaného čerpania, a musí byť vystavená bankou alebo pobočkou zahraničnej banky oprávnenou poskytovať bankové služby na území Slovenskej republiky. Ak je Banková záruka na vady vyhotovená v inom ako slovenskom alebo českom jazyku, Zhotoviteľ je povinný spolu s ňou predložiť jej úradný preklad do slovenského jazyka</w:t>
      </w:r>
      <w:r w:rsidR="00976389" w:rsidRPr="00285770">
        <w:rPr>
          <w:rFonts w:ascii="Book Antiqua" w:hAnsi="Book Antiqua"/>
        </w:rPr>
        <w:t>.</w:t>
      </w:r>
    </w:p>
    <w:p w14:paraId="3411D0C2" w14:textId="77777777" w:rsidR="00CD1F97" w:rsidRPr="00285770" w:rsidRDefault="00CD1F97" w:rsidP="00285770">
      <w:pPr>
        <w:pStyle w:val="Odsekzoznamu"/>
        <w:spacing w:after="0" w:line="276" w:lineRule="auto"/>
        <w:ind w:left="567" w:hanging="567"/>
        <w:rPr>
          <w:rFonts w:ascii="Book Antiqua" w:hAnsi="Book Antiqua"/>
        </w:rPr>
      </w:pPr>
    </w:p>
    <w:p w14:paraId="08976BDE" w14:textId="04987E80" w:rsidR="00CD1F97" w:rsidRPr="00285770" w:rsidRDefault="00CD1F9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Banková záruka na vady musí byť platná a účinná najmenej do uplynutia šesťdesiatich </w:t>
      </w:r>
      <w:r w:rsidRPr="00285770">
        <w:rPr>
          <w:rFonts w:ascii="Book Antiqua" w:hAnsi="Book Antiqua" w:cs="Times New Roman"/>
        </w:rPr>
        <w:t>(</w:t>
      </w:r>
      <w:r w:rsidRPr="00285770">
        <w:rPr>
          <w:rFonts w:ascii="Book Antiqua" w:hAnsi="Book Antiqua"/>
        </w:rPr>
        <w:t xml:space="preserve">60) dní po skončení </w:t>
      </w:r>
      <w:r w:rsidR="00EF28AE">
        <w:rPr>
          <w:rFonts w:ascii="Book Antiqua" w:hAnsi="Book Antiqua"/>
        </w:rPr>
        <w:t xml:space="preserve">najdlhšej </w:t>
      </w:r>
      <w:r w:rsidRPr="00285770">
        <w:rPr>
          <w:rFonts w:ascii="Book Antiqua" w:hAnsi="Book Antiqua"/>
        </w:rPr>
        <w:t>záručnej doby vzťahujúcej sa na Dielo</w:t>
      </w:r>
      <w:r w:rsidR="00EF28AE">
        <w:rPr>
          <w:rFonts w:ascii="Book Antiqua" w:hAnsi="Book Antiqua"/>
        </w:rPr>
        <w:t xml:space="preserve"> alebo ktorúkoľvek jeho Časť</w:t>
      </w:r>
      <w:r w:rsidRPr="00285770">
        <w:rPr>
          <w:rFonts w:ascii="Book Antiqua" w:hAnsi="Book Antiqua"/>
        </w:rPr>
        <w:t>. Ak sa záručná doba predĺži</w:t>
      </w:r>
      <w:r w:rsidR="001F5735" w:rsidRPr="00285770">
        <w:rPr>
          <w:rFonts w:ascii="Book Antiqua" w:hAnsi="Book Antiqua"/>
        </w:rPr>
        <w:t xml:space="preserve"> a platnosť Bankovej záruky na vady nepokrýva takto predĺženú záručnú dobu</w:t>
      </w:r>
      <w:r w:rsidRPr="00285770">
        <w:rPr>
          <w:rFonts w:ascii="Book Antiqua" w:hAnsi="Book Antiqua"/>
        </w:rPr>
        <w:t xml:space="preserve">, Zhotoviteľ je povinný </w:t>
      </w:r>
      <w:r w:rsidR="00C16C26" w:rsidRPr="00285770">
        <w:rPr>
          <w:rFonts w:ascii="Book Antiqua" w:hAnsi="Book Antiqua"/>
        </w:rPr>
        <w:t>najneskôr tridsať (30) dní pred uplynutím jej platnosti predložiť Objednávateľovi predĺženie Bankovej záruky na vady alebo novú Bankovú záruku na vady spĺňajúcu podmienky tejto Zmluvy.</w:t>
      </w:r>
      <w:r w:rsidRPr="00285770">
        <w:rPr>
          <w:rFonts w:ascii="Book Antiqua" w:hAnsi="Book Antiqua"/>
        </w:rPr>
        <w:t xml:space="preserve"> </w:t>
      </w:r>
      <w:r w:rsidR="00C16C26" w:rsidRPr="00285770">
        <w:rPr>
          <w:rFonts w:ascii="Book Antiqua" w:hAnsi="Book Antiqua"/>
        </w:rPr>
        <w:t>A</w:t>
      </w:r>
      <w:r w:rsidRPr="00285770">
        <w:rPr>
          <w:rFonts w:ascii="Book Antiqua" w:hAnsi="Book Antiqua"/>
        </w:rPr>
        <w:t xml:space="preserve">k tak neurobí, Objednávateľ je oprávnený Bankovú záruku na vady </w:t>
      </w:r>
      <w:r w:rsidR="00443BE5" w:rsidRPr="00285770">
        <w:rPr>
          <w:rFonts w:ascii="Book Antiqua" w:hAnsi="Book Antiqua"/>
        </w:rPr>
        <w:t xml:space="preserve">čerpať </w:t>
      </w:r>
      <w:r w:rsidRPr="00285770">
        <w:rPr>
          <w:rFonts w:ascii="Book Antiqua" w:hAnsi="Book Antiqua"/>
        </w:rPr>
        <w:t>v rozsahu potrebnom na zachovanie zabezpečenia svojich nárokov</w:t>
      </w:r>
      <w:r w:rsidR="00B92FF2" w:rsidRPr="00285770">
        <w:rPr>
          <w:rFonts w:ascii="Book Antiqua" w:hAnsi="Book Antiqua"/>
        </w:rPr>
        <w:t>.</w:t>
      </w:r>
    </w:p>
    <w:p w14:paraId="3F0E6AFF" w14:textId="77777777" w:rsidR="003A2748" w:rsidRPr="00285770" w:rsidRDefault="003A2748" w:rsidP="00285770">
      <w:pPr>
        <w:pStyle w:val="Odsekzoznamu"/>
        <w:spacing w:after="0" w:line="276" w:lineRule="auto"/>
        <w:ind w:left="567" w:hanging="567"/>
        <w:rPr>
          <w:rFonts w:ascii="Book Antiqua" w:hAnsi="Book Antiqua"/>
        </w:rPr>
      </w:pPr>
    </w:p>
    <w:p w14:paraId="362EDE2E" w14:textId="41FC2B98" w:rsidR="003A2748" w:rsidRPr="00285770" w:rsidRDefault="003A274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nie je povinný uvoľniť </w:t>
      </w:r>
      <w:r w:rsidR="00443BE5" w:rsidRPr="00285770">
        <w:rPr>
          <w:rFonts w:ascii="Book Antiqua" w:hAnsi="Book Antiqua"/>
        </w:rPr>
        <w:t>z</w:t>
      </w:r>
      <w:r w:rsidRPr="00285770">
        <w:rPr>
          <w:rFonts w:ascii="Book Antiqua" w:hAnsi="Book Antiqua"/>
        </w:rPr>
        <w:t>áručné zádržné na základe Bankovej záruky na vady, ktorá nespĺňa podmienky podľa tejto Zmluvy.</w:t>
      </w:r>
    </w:p>
    <w:p w14:paraId="7DA14D8D" w14:textId="77777777" w:rsidR="003A2748" w:rsidRPr="00285770" w:rsidRDefault="003A2748" w:rsidP="00285770">
      <w:pPr>
        <w:pStyle w:val="Odsekzoznamu"/>
        <w:spacing w:after="0" w:line="276" w:lineRule="auto"/>
        <w:ind w:left="567" w:hanging="567"/>
        <w:rPr>
          <w:rFonts w:ascii="Book Antiqua" w:hAnsi="Book Antiqua"/>
        </w:rPr>
      </w:pPr>
    </w:p>
    <w:p w14:paraId="317C038F" w14:textId="5F8E4C82" w:rsidR="003A2748" w:rsidRPr="00285770" w:rsidRDefault="003A274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w:t>
      </w:r>
      <w:r w:rsidR="007C43F5" w:rsidRPr="00285770">
        <w:rPr>
          <w:rFonts w:ascii="Book Antiqua" w:hAnsi="Book Antiqua"/>
        </w:rPr>
        <w:t>je oprávnený čerpať Bankovú záruku na vady, ak Zhotoviteľ poruší povinnosť zabezpečenú touto bankovou zárukou alebo ak Objednávateľovi vznikne voči Zhotoviteľovi peňažný nárok zabezpečený touto bankovou zárukou. Objednávateľ je oprávnený čerpať Bankovú záruku na vady najmä na uspokojenie nárokov zo zmluvných pokút, náhrady škody, nákladov na odstránenie Vád alebo náhradné plnenie, nákladov vzniknutých v dôsledku nesplnenia povinností Zhotoviteľa po prevzatí Diela, ako aj iných peňažných nárokov Objednávateľa zabezpečených Bankovou zárukou na vady</w:t>
      </w:r>
      <w:r w:rsidR="000447D8" w:rsidRPr="00285770">
        <w:rPr>
          <w:rFonts w:ascii="Book Antiqua" w:hAnsi="Book Antiqua"/>
        </w:rPr>
        <w:t>.</w:t>
      </w:r>
    </w:p>
    <w:p w14:paraId="29CF016F" w14:textId="77777777" w:rsidR="00904D17" w:rsidRPr="00285770" w:rsidRDefault="00904D17" w:rsidP="00285770">
      <w:pPr>
        <w:pStyle w:val="Odsekzoznamu"/>
        <w:spacing w:after="0" w:line="276" w:lineRule="auto"/>
        <w:rPr>
          <w:rFonts w:ascii="Book Antiqua" w:hAnsi="Book Antiqua"/>
        </w:rPr>
      </w:pPr>
    </w:p>
    <w:p w14:paraId="268DD271" w14:textId="169917BE" w:rsidR="00904D17" w:rsidRDefault="00904D1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Objednávateľ Bankovú záruku na vady čiastočne čerpá, Zhotoviteľ je povinný najneskôr do desiatich (10) Pracovných dní odo dňa doručenia písomnej výzvy Objednávateľa doplniť </w:t>
      </w:r>
      <w:r w:rsidRPr="00285770">
        <w:rPr>
          <w:rFonts w:ascii="Book Antiqua" w:hAnsi="Book Antiqua"/>
        </w:rPr>
        <w:lastRenderedPageBreak/>
        <w:t>jej výšku na sumu, v ktorej bola pôvodne predložená, alebo predložiť novú Bankovú záruku na vady v zodpovedajúcej výške a so zostávajúcou dobou platnosti požadovanou podľa tejto Zmluvy. Ak Zhotoviteľ túto povinnosť nesplní, Objednávateľ je oprávnený čerpať zostávajúcu časť Bankovej záruky na vady v rozsahu potrebnom na zachovanie zabezpečenia svojich nárokov.</w:t>
      </w:r>
    </w:p>
    <w:p w14:paraId="4073902F" w14:textId="77777777" w:rsidR="003B7384" w:rsidRPr="006F6D3D" w:rsidRDefault="003B7384" w:rsidP="006F6D3D">
      <w:pPr>
        <w:pStyle w:val="Odsekzoznamu"/>
        <w:rPr>
          <w:rFonts w:ascii="Book Antiqua" w:hAnsi="Book Antiqua"/>
        </w:rPr>
      </w:pPr>
    </w:p>
    <w:p w14:paraId="7BE94E73" w14:textId="1BD21A0D" w:rsidR="003B7384" w:rsidRDefault="009F41C0" w:rsidP="009F41C0">
      <w:pPr>
        <w:pStyle w:val="Odsekzoznamu"/>
        <w:numPr>
          <w:ilvl w:val="1"/>
          <w:numId w:val="11"/>
        </w:numPr>
        <w:spacing w:after="0" w:line="276" w:lineRule="auto"/>
        <w:ind w:left="567" w:hanging="567"/>
        <w:jc w:val="both"/>
        <w:rPr>
          <w:rFonts w:ascii="Book Antiqua" w:hAnsi="Book Antiqua"/>
        </w:rPr>
      </w:pPr>
      <w:r w:rsidRPr="009F41C0">
        <w:rPr>
          <w:rFonts w:ascii="Book Antiqua" w:hAnsi="Book Antiqua"/>
        </w:rPr>
        <w:t>Zhotoviteľ je oprávnený nahradiť realizačné zádržné Realizačnou bankovou zárukou, ak Realizačná banková záruka spĺňa podmienky podľa tejto Zmluvy</w:t>
      </w:r>
      <w:r>
        <w:rPr>
          <w:rFonts w:ascii="Book Antiqua" w:hAnsi="Book Antiqua"/>
        </w:rPr>
        <w:t>.</w:t>
      </w:r>
    </w:p>
    <w:p w14:paraId="5CB1062C" w14:textId="77777777" w:rsidR="002F10CD" w:rsidRPr="006F6D3D" w:rsidRDefault="002F10CD" w:rsidP="006F6D3D">
      <w:pPr>
        <w:pStyle w:val="Odsekzoznamu"/>
        <w:rPr>
          <w:rFonts w:ascii="Book Antiqua" w:hAnsi="Book Antiqua"/>
        </w:rPr>
      </w:pPr>
    </w:p>
    <w:p w14:paraId="75CD3682" w14:textId="31C5C46C" w:rsidR="002F10CD" w:rsidRDefault="002F10CD" w:rsidP="002F10CD">
      <w:pPr>
        <w:pStyle w:val="Odsekzoznamu"/>
        <w:numPr>
          <w:ilvl w:val="1"/>
          <w:numId w:val="11"/>
        </w:numPr>
        <w:spacing w:after="0" w:line="276" w:lineRule="auto"/>
        <w:ind w:left="567" w:hanging="567"/>
        <w:jc w:val="both"/>
        <w:rPr>
          <w:rFonts w:ascii="Book Antiqua" w:hAnsi="Book Antiqua"/>
        </w:rPr>
      </w:pPr>
      <w:r w:rsidRPr="002F10CD">
        <w:rPr>
          <w:rFonts w:ascii="Book Antiqua" w:hAnsi="Book Antiqua"/>
        </w:rPr>
        <w:t xml:space="preserve">Realizačná banková záruka musí byť vystavená v prospech Objednávateľa vo výške najmenej </w:t>
      </w:r>
      <w:r w:rsidRPr="006F6D3D">
        <w:rPr>
          <w:rFonts w:ascii="Book Antiqua" w:hAnsi="Book Antiqua"/>
        </w:rPr>
        <w:t>päť percent (5 %) zo Zmluvnej ceny bez DPH</w:t>
      </w:r>
      <w:r w:rsidRPr="002F10CD">
        <w:rPr>
          <w:rFonts w:ascii="Book Antiqua" w:hAnsi="Book Antiqua"/>
        </w:rPr>
        <w:t xml:space="preserve"> a musí zabezpečovať nároky Objednávateľa súvisiace s riadnym a včasným plnením Zmluvy do splnenia podmienok podľa čl. </w:t>
      </w:r>
      <w:r w:rsidR="00B64C7F">
        <w:rPr>
          <w:rFonts w:ascii="Book Antiqua" w:hAnsi="Book Antiqua"/>
        </w:rPr>
        <w:fldChar w:fldCharType="begin"/>
      </w:r>
      <w:r w:rsidR="00B64C7F">
        <w:rPr>
          <w:rFonts w:ascii="Book Antiqua" w:hAnsi="Book Antiqua"/>
        </w:rPr>
        <w:instrText xml:space="preserve"> REF _Ref236565251 \r \h </w:instrText>
      </w:r>
      <w:r w:rsidR="00B64C7F">
        <w:rPr>
          <w:rFonts w:ascii="Book Antiqua" w:hAnsi="Book Antiqua"/>
        </w:rPr>
      </w:r>
      <w:r w:rsidR="00B64C7F">
        <w:rPr>
          <w:rFonts w:ascii="Book Antiqua" w:hAnsi="Book Antiqua"/>
        </w:rPr>
        <w:fldChar w:fldCharType="separate"/>
      </w:r>
      <w:r w:rsidR="00793DF3">
        <w:rPr>
          <w:rFonts w:ascii="Book Antiqua" w:hAnsi="Book Antiqua" w:hint="eastAsia"/>
          <w:cs/>
        </w:rPr>
        <w:t>‎</w:t>
      </w:r>
      <w:r w:rsidR="00793DF3">
        <w:rPr>
          <w:rFonts w:ascii="Book Antiqua" w:hAnsi="Book Antiqua"/>
        </w:rPr>
        <w:t>13.12</w:t>
      </w:r>
      <w:r w:rsidR="00B64C7F">
        <w:rPr>
          <w:rFonts w:ascii="Book Antiqua" w:hAnsi="Book Antiqua"/>
        </w:rPr>
        <w:fldChar w:fldCharType="end"/>
      </w:r>
      <w:r w:rsidRPr="002F10CD">
        <w:rPr>
          <w:rFonts w:ascii="Book Antiqua" w:hAnsi="Book Antiqua"/>
        </w:rPr>
        <w:t>, najmä nároky na zmluvné pokuty, náhradu škody, náklady na odstránenie Vád, náklady na náhradné plnenie a iné peňažné nároky Objednávateľ</w:t>
      </w:r>
      <w:r w:rsidR="00E042BD">
        <w:rPr>
          <w:rFonts w:ascii="Book Antiqua" w:hAnsi="Book Antiqua"/>
        </w:rPr>
        <w:t>a</w:t>
      </w:r>
      <w:r>
        <w:rPr>
          <w:rFonts w:ascii="Book Antiqua" w:hAnsi="Book Antiqua"/>
        </w:rPr>
        <w:t>.</w:t>
      </w:r>
    </w:p>
    <w:p w14:paraId="5E427D57" w14:textId="77777777" w:rsidR="00E042BD" w:rsidRPr="006F6D3D" w:rsidRDefault="00E042BD" w:rsidP="006F6D3D">
      <w:pPr>
        <w:pStyle w:val="Odsekzoznamu"/>
        <w:rPr>
          <w:rFonts w:ascii="Book Antiqua" w:hAnsi="Book Antiqua"/>
        </w:rPr>
      </w:pPr>
    </w:p>
    <w:p w14:paraId="660EBBAB" w14:textId="1E17C463" w:rsidR="00E042BD" w:rsidRDefault="00E042BD" w:rsidP="00E042BD">
      <w:pPr>
        <w:pStyle w:val="Odsekzoznamu"/>
        <w:numPr>
          <w:ilvl w:val="1"/>
          <w:numId w:val="11"/>
        </w:numPr>
        <w:spacing w:after="0" w:line="276" w:lineRule="auto"/>
        <w:ind w:left="567" w:hanging="567"/>
        <w:jc w:val="both"/>
        <w:rPr>
          <w:rFonts w:ascii="Book Antiqua" w:hAnsi="Book Antiqua"/>
        </w:rPr>
      </w:pPr>
      <w:r w:rsidRPr="00E042BD">
        <w:rPr>
          <w:rFonts w:ascii="Book Antiqua" w:hAnsi="Book Antiqua"/>
        </w:rPr>
        <w:t>Realizačná banková záruka musí byť neodvolateľná, bezpodmienečná, splatná na prvú písomnú výzvu Objednávateľa, bez možnosti banky uplatňovať námietky Zhotoviteľa, s možnosťou čiastočného a opakovaného čerpania, a musí byť vystavená bankou alebo pobočkou zahraničnej banky oprávnenou poskytovať bankové služby na území Slovenskej republiky. Ak je vyhotovená v inom ako slovenskom alebo českom jazyku, Zhotoviteľ je povinný spolu s ňou predložiť jej úradný preklad do slovenského jazyka</w:t>
      </w:r>
      <w:r>
        <w:rPr>
          <w:rFonts w:ascii="Book Antiqua" w:hAnsi="Book Antiqua"/>
        </w:rPr>
        <w:t>.</w:t>
      </w:r>
    </w:p>
    <w:p w14:paraId="0F72AE4C" w14:textId="77777777" w:rsidR="001E0FB8" w:rsidRPr="006F6D3D" w:rsidRDefault="001E0FB8" w:rsidP="006F6D3D">
      <w:pPr>
        <w:pStyle w:val="Odsekzoznamu"/>
        <w:rPr>
          <w:rFonts w:ascii="Book Antiqua" w:hAnsi="Book Antiqua"/>
        </w:rPr>
      </w:pPr>
    </w:p>
    <w:p w14:paraId="2EBFCEF1" w14:textId="5903CEC6" w:rsidR="001E0FB8" w:rsidRDefault="001E0FB8" w:rsidP="001E0FB8">
      <w:pPr>
        <w:pStyle w:val="Odsekzoznamu"/>
        <w:numPr>
          <w:ilvl w:val="1"/>
          <w:numId w:val="11"/>
        </w:numPr>
        <w:spacing w:after="0" w:line="276" w:lineRule="auto"/>
        <w:ind w:left="567" w:hanging="567"/>
        <w:jc w:val="both"/>
        <w:rPr>
          <w:rFonts w:ascii="Book Antiqua" w:hAnsi="Book Antiqua"/>
        </w:rPr>
      </w:pPr>
      <w:r w:rsidRPr="001E0FB8">
        <w:rPr>
          <w:rFonts w:ascii="Book Antiqua" w:hAnsi="Book Antiqua"/>
        </w:rPr>
        <w:t xml:space="preserve">Realizačná banková záruka musí byť platná a účinná najmenej do uplynutia šesťdesiatich (60) dní po Lehote realizácie. Ak trvanie Realizačnej bankovej záruky nepokrýva obdobie do splnenia všetkých podmienok podľa čl. </w:t>
      </w:r>
      <w:r w:rsidR="003054AD">
        <w:rPr>
          <w:rFonts w:ascii="Book Antiqua" w:hAnsi="Book Antiqua"/>
        </w:rPr>
        <w:fldChar w:fldCharType="begin"/>
      </w:r>
      <w:r w:rsidR="003054AD">
        <w:rPr>
          <w:rFonts w:ascii="Book Antiqua" w:hAnsi="Book Antiqua"/>
        </w:rPr>
        <w:instrText xml:space="preserve"> REF _Ref236565251 \r \h </w:instrText>
      </w:r>
      <w:r w:rsidR="003054AD">
        <w:rPr>
          <w:rFonts w:ascii="Book Antiqua" w:hAnsi="Book Antiqua"/>
        </w:rPr>
      </w:r>
      <w:r w:rsidR="003054AD">
        <w:rPr>
          <w:rFonts w:ascii="Book Antiqua" w:hAnsi="Book Antiqua"/>
        </w:rPr>
        <w:fldChar w:fldCharType="separate"/>
      </w:r>
      <w:r w:rsidR="00793DF3">
        <w:rPr>
          <w:rFonts w:ascii="Book Antiqua" w:hAnsi="Book Antiqua" w:hint="eastAsia"/>
          <w:cs/>
        </w:rPr>
        <w:t>‎</w:t>
      </w:r>
      <w:r w:rsidR="00793DF3">
        <w:rPr>
          <w:rFonts w:ascii="Book Antiqua" w:hAnsi="Book Antiqua"/>
        </w:rPr>
        <w:t>13.12</w:t>
      </w:r>
      <w:r w:rsidR="003054AD">
        <w:rPr>
          <w:rFonts w:ascii="Book Antiqua" w:hAnsi="Book Antiqua"/>
        </w:rPr>
        <w:fldChar w:fldCharType="end"/>
      </w:r>
      <w:r w:rsidRPr="001E0FB8">
        <w:rPr>
          <w:rFonts w:ascii="Book Antiqua" w:hAnsi="Book Antiqua"/>
        </w:rPr>
        <w:t>, Zhotoviteľ je povinný najneskôr tridsať (30) dní pred uplynutím jej platnosti predložiť jej predĺženie alebo novú Realizačnú bankovú záruku spĺňajúcu podmienky tejto Zmluvy. Ak tak neurobí, Objednávateľ je oprávnený Realizačnú bankovú záruku čerpať v rozsahu potrebnom na zachovanie zabezpečenia svojich nárokov</w:t>
      </w:r>
      <w:r>
        <w:rPr>
          <w:rFonts w:ascii="Book Antiqua" w:hAnsi="Book Antiqua"/>
        </w:rPr>
        <w:t>.</w:t>
      </w:r>
    </w:p>
    <w:p w14:paraId="6C79108A" w14:textId="77777777" w:rsidR="00243149" w:rsidRDefault="00243149" w:rsidP="00243149">
      <w:pPr>
        <w:spacing w:after="0" w:line="276" w:lineRule="auto"/>
        <w:jc w:val="both"/>
        <w:rPr>
          <w:rFonts w:ascii="Book Antiqua" w:hAnsi="Book Antiqua"/>
        </w:rPr>
      </w:pPr>
    </w:p>
    <w:p w14:paraId="2EBBA522" w14:textId="1BC91971" w:rsidR="00243149" w:rsidRPr="006F6D3D" w:rsidRDefault="00243149" w:rsidP="006F6D3D">
      <w:pPr>
        <w:spacing w:after="0" w:line="276" w:lineRule="auto"/>
        <w:ind w:left="567"/>
        <w:jc w:val="both"/>
        <w:rPr>
          <w:rFonts w:ascii="Book Antiqua" w:hAnsi="Book Antiqua"/>
        </w:rPr>
      </w:pPr>
      <w:r w:rsidRPr="00243149">
        <w:rPr>
          <w:rFonts w:ascii="Book Antiqua" w:hAnsi="Book Antiqua"/>
        </w:rPr>
        <w:t xml:space="preserve">Ak Zmluva skončí pred riadnym dokončením a odovzdaním Diela, Realizačná banková záruka musí zostať platná a účinná až do vysporiadania práv a povinností Zmluvných strán podľa čl. </w:t>
      </w:r>
      <w:r w:rsidR="0074698A">
        <w:rPr>
          <w:rFonts w:ascii="Book Antiqua" w:hAnsi="Book Antiqua"/>
        </w:rPr>
        <w:fldChar w:fldCharType="begin"/>
      </w:r>
      <w:r w:rsidR="0074698A">
        <w:rPr>
          <w:rFonts w:ascii="Book Antiqua" w:hAnsi="Book Antiqua"/>
        </w:rPr>
        <w:instrText xml:space="preserve"> REF _Ref236572335 \r \h </w:instrText>
      </w:r>
      <w:r w:rsidR="0074698A">
        <w:rPr>
          <w:rFonts w:ascii="Book Antiqua" w:hAnsi="Book Antiqua"/>
        </w:rPr>
      </w:r>
      <w:r w:rsidR="0074698A">
        <w:rPr>
          <w:rFonts w:ascii="Book Antiqua" w:hAnsi="Book Antiqua"/>
        </w:rPr>
        <w:fldChar w:fldCharType="separate"/>
      </w:r>
      <w:r w:rsidR="00793DF3">
        <w:rPr>
          <w:rFonts w:ascii="Book Antiqua" w:hAnsi="Book Antiqua" w:hint="eastAsia"/>
          <w:cs/>
        </w:rPr>
        <w:t>‎</w:t>
      </w:r>
      <w:r w:rsidR="00793DF3">
        <w:rPr>
          <w:rFonts w:ascii="Book Antiqua" w:hAnsi="Book Antiqua"/>
        </w:rPr>
        <w:t>28</w:t>
      </w:r>
      <w:r w:rsidR="0074698A">
        <w:rPr>
          <w:rFonts w:ascii="Book Antiqua" w:hAnsi="Book Antiqua"/>
        </w:rPr>
        <w:fldChar w:fldCharType="end"/>
      </w:r>
      <w:r w:rsidRPr="00243149">
        <w:rPr>
          <w:rFonts w:ascii="Book Antiqua" w:hAnsi="Book Antiqua"/>
        </w:rPr>
        <w:t xml:space="preserve"> a najmenej šesťdesiat (60) dní po tomto vysporiadaní.</w:t>
      </w:r>
    </w:p>
    <w:p w14:paraId="5EA59CF0" w14:textId="77777777" w:rsidR="0043643B" w:rsidRPr="006F6D3D" w:rsidRDefault="0043643B" w:rsidP="006F6D3D">
      <w:pPr>
        <w:pStyle w:val="Odsekzoznamu"/>
        <w:rPr>
          <w:rFonts w:ascii="Book Antiqua" w:hAnsi="Book Antiqua"/>
        </w:rPr>
      </w:pPr>
    </w:p>
    <w:p w14:paraId="07944848" w14:textId="1AEF8652" w:rsidR="0043643B" w:rsidRDefault="0043643B" w:rsidP="0043643B">
      <w:pPr>
        <w:pStyle w:val="Odsekzoznamu"/>
        <w:numPr>
          <w:ilvl w:val="1"/>
          <w:numId w:val="11"/>
        </w:numPr>
        <w:spacing w:after="0" w:line="276" w:lineRule="auto"/>
        <w:ind w:left="567" w:hanging="567"/>
        <w:jc w:val="both"/>
        <w:rPr>
          <w:rFonts w:ascii="Book Antiqua" w:hAnsi="Book Antiqua"/>
        </w:rPr>
      </w:pPr>
      <w:r w:rsidRPr="0043643B">
        <w:rPr>
          <w:rFonts w:ascii="Book Antiqua" w:hAnsi="Book Antiqua"/>
        </w:rPr>
        <w:t>Objednávateľ je oprávnený čerpať Realizačnú bankovú záruku, ak Zhotoviteľ poruší povinnosť zabezpečenú touto bankovou zárukou alebo ak Objednávateľovi vznikne voči Zhotoviteľovi peňažný nárok zabezpečený touto bankovou zárukou</w:t>
      </w:r>
      <w:r>
        <w:rPr>
          <w:rFonts w:ascii="Book Antiqua" w:hAnsi="Book Antiqua"/>
        </w:rPr>
        <w:t>.</w:t>
      </w:r>
    </w:p>
    <w:p w14:paraId="3206841D" w14:textId="77777777" w:rsidR="00C14DB1" w:rsidRPr="006F6D3D" w:rsidRDefault="00C14DB1" w:rsidP="006F6D3D">
      <w:pPr>
        <w:pStyle w:val="Odsekzoznamu"/>
        <w:rPr>
          <w:rFonts w:ascii="Book Antiqua" w:hAnsi="Book Antiqua"/>
        </w:rPr>
      </w:pPr>
    </w:p>
    <w:p w14:paraId="17F1CB07" w14:textId="01B2FF1D" w:rsidR="00C14DB1" w:rsidRPr="002F10CD" w:rsidRDefault="00C14DB1" w:rsidP="00C14DB1">
      <w:pPr>
        <w:pStyle w:val="Odsekzoznamu"/>
        <w:numPr>
          <w:ilvl w:val="1"/>
          <w:numId w:val="11"/>
        </w:numPr>
        <w:spacing w:after="0" w:line="276" w:lineRule="auto"/>
        <w:ind w:left="567" w:hanging="567"/>
        <w:jc w:val="both"/>
        <w:rPr>
          <w:rFonts w:ascii="Book Antiqua" w:hAnsi="Book Antiqua"/>
        </w:rPr>
      </w:pPr>
      <w:r w:rsidRPr="00C14DB1">
        <w:rPr>
          <w:rFonts w:ascii="Book Antiqua" w:hAnsi="Book Antiqua"/>
        </w:rPr>
        <w:t xml:space="preserve">Ak Objednávateľ Realizačnú bankovú záruku čiastočne čerpá, Zhotoviteľ je povinný najneskôr do desiatich (10) Pracovných dní odo dňa doručenia písomnej výzvy Objednávateľa doplniť jej výšku na päť percent (5 %) zo Zmluvnej ceny bez DPH alebo </w:t>
      </w:r>
      <w:r w:rsidRPr="00C14DB1">
        <w:rPr>
          <w:rFonts w:ascii="Book Antiqua" w:hAnsi="Book Antiqua"/>
        </w:rPr>
        <w:lastRenderedPageBreak/>
        <w:t>predložiť novú Realizačnú bankovú záruku v zodpovedajúcej výške. Ak Zhotoviteľ túto povinnosť nesplní, Objednávateľ je oprávnený čerpať zostávajúcu časť Realizačnej bankovej záruky v rozsahu potrebnom na zachovanie zabezpečenia svojich nárokov</w:t>
      </w:r>
      <w:r>
        <w:rPr>
          <w:rFonts w:ascii="Book Antiqua" w:hAnsi="Book Antiqua"/>
        </w:rPr>
        <w:t>.</w:t>
      </w:r>
    </w:p>
    <w:p w14:paraId="6935A5BA" w14:textId="77777777" w:rsidR="007B614C" w:rsidRDefault="007B614C" w:rsidP="00285770">
      <w:pPr>
        <w:spacing w:after="0" w:line="276" w:lineRule="auto"/>
        <w:ind w:left="360"/>
        <w:jc w:val="both"/>
        <w:rPr>
          <w:rFonts w:ascii="Book Antiqua" w:hAnsi="Book Antiqua"/>
        </w:rPr>
      </w:pPr>
    </w:p>
    <w:p w14:paraId="240833D3" w14:textId="77777777" w:rsidR="006F6D3D" w:rsidRPr="00285770" w:rsidRDefault="006F6D3D" w:rsidP="00285770">
      <w:pPr>
        <w:spacing w:after="0" w:line="276" w:lineRule="auto"/>
        <w:ind w:left="360"/>
        <w:jc w:val="both"/>
        <w:rPr>
          <w:rFonts w:ascii="Book Antiqua" w:hAnsi="Book Antiqua"/>
        </w:rPr>
      </w:pPr>
    </w:p>
    <w:p w14:paraId="0CFF6912" w14:textId="32CBE2A9"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27" w:name="_Ref233259238"/>
      <w:r w:rsidRPr="00285770">
        <w:rPr>
          <w:rFonts w:ascii="Book Antiqua" w:eastAsia="Times New Roman" w:hAnsi="Book Antiqua"/>
          <w:sz w:val="22"/>
          <w:szCs w:val="22"/>
        </w:rPr>
        <w:t>POISTENIE</w:t>
      </w:r>
      <w:bookmarkEnd w:id="27"/>
    </w:p>
    <w:p w14:paraId="6BBC5313" w14:textId="77777777" w:rsidR="000447D8" w:rsidRPr="00285770" w:rsidRDefault="000447D8" w:rsidP="00285770">
      <w:pPr>
        <w:spacing w:after="0" w:line="276" w:lineRule="auto"/>
        <w:ind w:left="360"/>
        <w:rPr>
          <w:rFonts w:ascii="Book Antiqua" w:hAnsi="Book Antiqua"/>
        </w:rPr>
      </w:pPr>
    </w:p>
    <w:p w14:paraId="27D898D6" w14:textId="1BBCD2DD" w:rsidR="003D4B54" w:rsidRPr="00285770" w:rsidRDefault="00BB6418" w:rsidP="00285770">
      <w:pPr>
        <w:pStyle w:val="Odsekzoznamu"/>
        <w:numPr>
          <w:ilvl w:val="1"/>
          <w:numId w:val="11"/>
        </w:numPr>
        <w:spacing w:after="0" w:line="276" w:lineRule="auto"/>
        <w:ind w:left="567" w:hanging="567"/>
        <w:jc w:val="both"/>
        <w:rPr>
          <w:rFonts w:ascii="Book Antiqua" w:hAnsi="Book Antiqua"/>
        </w:rPr>
      </w:pPr>
      <w:bookmarkStart w:id="28" w:name="_Ref233258898"/>
      <w:r w:rsidRPr="00285770">
        <w:rPr>
          <w:rFonts w:ascii="Book Antiqua" w:hAnsi="Book Antiqua"/>
        </w:rPr>
        <w:t xml:space="preserve">Zhotoviteľ je povinný mať počas celej doby plnenia Zmluvy uzatvorené a účinné poistenie zodpovednosti za škodu spôsobenú pri výkone činnosti s poistným limitom najmenej </w:t>
      </w:r>
      <w:r w:rsidR="00A51A95">
        <w:rPr>
          <w:rFonts w:ascii="Book Antiqua" w:hAnsi="Book Antiqua"/>
        </w:rPr>
        <w:t>4.500</w:t>
      </w:r>
      <w:r w:rsidR="00B90784">
        <w:rPr>
          <w:rFonts w:ascii="Book Antiqua" w:hAnsi="Book Antiqua"/>
        </w:rPr>
        <w:t>.</w:t>
      </w:r>
      <w:r w:rsidR="00A51A95">
        <w:rPr>
          <w:rFonts w:ascii="Book Antiqua" w:hAnsi="Book Antiqua"/>
        </w:rPr>
        <w:t>00</w:t>
      </w:r>
      <w:r w:rsidR="00B90784">
        <w:rPr>
          <w:rFonts w:ascii="Book Antiqua" w:hAnsi="Book Antiqua"/>
        </w:rPr>
        <w:t>0,00</w:t>
      </w:r>
      <w:r w:rsidR="00A51A95" w:rsidRPr="00285770">
        <w:rPr>
          <w:rFonts w:ascii="Book Antiqua" w:hAnsi="Book Antiqua"/>
        </w:rPr>
        <w:t xml:space="preserve"> </w:t>
      </w:r>
      <w:r w:rsidRPr="00285770">
        <w:rPr>
          <w:rFonts w:ascii="Book Antiqua" w:hAnsi="Book Antiqua"/>
        </w:rPr>
        <w:t xml:space="preserve">EUR na jednu poistnú udalosť a najmenej </w:t>
      </w:r>
      <w:r w:rsidR="00B90784">
        <w:rPr>
          <w:rFonts w:ascii="Book Antiqua" w:hAnsi="Book Antiqua"/>
        </w:rPr>
        <w:t>4.500.000,00</w:t>
      </w:r>
      <w:r w:rsidR="00B90784" w:rsidRPr="00285770">
        <w:rPr>
          <w:rFonts w:ascii="Book Antiqua" w:hAnsi="Book Antiqua"/>
        </w:rPr>
        <w:t xml:space="preserve"> </w:t>
      </w:r>
      <w:r w:rsidRPr="00285770">
        <w:rPr>
          <w:rFonts w:ascii="Book Antiqua" w:hAnsi="Book Antiqua"/>
        </w:rPr>
        <w:t>EUR v úhrne za poistné obdobie. Poistenie musí pokrývať najmä škodu na majetku, zdraví, živote a životnom prostredí spôsobenú v súvislosti s plnením Zmluvy, vrátane škôd na objektoch a majetku Objednávateľa, existujúcich inžinierskych sieťach, komunikáciách, zeleni, prameňoch, prírodných liečivých zdrojoch, historických alebo pamiatkovo hodnotných prvkoch a majetku tretích osôb, ako aj škôd spôsobených Subdodávateľmi a inými osobami, ktoré Zhotoviteľ použije na plnenie Zmluvy</w:t>
      </w:r>
      <w:r w:rsidR="00CB1919" w:rsidRPr="00285770">
        <w:rPr>
          <w:rFonts w:ascii="Book Antiqua" w:hAnsi="Book Antiqua"/>
        </w:rPr>
        <w:t>.</w:t>
      </w:r>
      <w:bookmarkEnd w:id="28"/>
      <w:r w:rsidR="007F30FF" w:rsidRPr="00285770">
        <w:rPr>
          <w:rFonts w:ascii="Book Antiqua" w:hAnsi="Book Antiqua"/>
        </w:rPr>
        <w:t xml:space="preserve"> </w:t>
      </w:r>
    </w:p>
    <w:p w14:paraId="3EB7BBA3" w14:textId="77777777" w:rsidR="003D4B54" w:rsidRPr="00285770" w:rsidRDefault="003D4B54" w:rsidP="00285770">
      <w:pPr>
        <w:spacing w:after="0" w:line="276" w:lineRule="auto"/>
        <w:ind w:left="360"/>
        <w:jc w:val="both"/>
        <w:rPr>
          <w:rFonts w:ascii="Book Antiqua" w:hAnsi="Book Antiqua"/>
        </w:rPr>
      </w:pPr>
    </w:p>
    <w:p w14:paraId="63D28A2C" w14:textId="390D94F0" w:rsidR="000447D8" w:rsidRPr="00285770" w:rsidRDefault="007B5FA0" w:rsidP="00285770">
      <w:pPr>
        <w:pStyle w:val="Odsekzoznamu"/>
        <w:numPr>
          <w:ilvl w:val="1"/>
          <w:numId w:val="11"/>
        </w:numPr>
        <w:spacing w:after="0" w:line="276" w:lineRule="auto"/>
        <w:ind w:left="567" w:hanging="567"/>
        <w:jc w:val="both"/>
        <w:rPr>
          <w:rFonts w:ascii="Book Antiqua" w:hAnsi="Book Antiqua"/>
        </w:rPr>
      </w:pPr>
      <w:bookmarkStart w:id="29" w:name="_Ref236566688"/>
      <w:r w:rsidRPr="00285770">
        <w:rPr>
          <w:rFonts w:ascii="Book Antiqua" w:hAnsi="Book Antiqua"/>
        </w:rPr>
        <w:t>Zhotoviteľ je povinný najneskôr pred prevzatím Staveniska uzatvoriť a až do prevzatia Diela Objednávateľom udržiavať v platnosti stavebno-montážne poistenie všetkých rizík vzťahujúce sa na Dielo, dočasné práce a všetky materiály, výrobky, zariadenia a technológie určené na zabudovanie do Diela, a to na poistnú sumu najmenej vo výške Zmluvnej ceny bez DPH. Vzhľadom na to, že Dielo sa vykonáva rekonštrukciou existujúceho objektu, poistenie musí v primeranom rozsahu zahŕňať aj riziko poškodenia existujúcich častí objektu a iného majetku Objednávateľa, ktoré sú priamo dotknuté vykonávaním Diela alebo sa nachádzajú v bezprostrednom priestore vykonávania prác, ako aj náklady na odstránenie následkov poistnej udalosti</w:t>
      </w:r>
      <w:r w:rsidR="007F30FF" w:rsidRPr="00285770">
        <w:rPr>
          <w:rFonts w:ascii="Book Antiqua" w:hAnsi="Book Antiqua"/>
        </w:rPr>
        <w:t>.</w:t>
      </w:r>
      <w:bookmarkEnd w:id="29"/>
      <w:r w:rsidR="007F30FF" w:rsidRPr="00285770">
        <w:rPr>
          <w:rFonts w:ascii="Book Antiqua" w:hAnsi="Book Antiqua"/>
        </w:rPr>
        <w:t xml:space="preserve"> </w:t>
      </w:r>
    </w:p>
    <w:p w14:paraId="367CA982" w14:textId="77777777" w:rsidR="00432B91" w:rsidRPr="00285770" w:rsidRDefault="00432B91" w:rsidP="00285770">
      <w:pPr>
        <w:pStyle w:val="Odsekzoznamu"/>
        <w:spacing w:after="0" w:line="276" w:lineRule="auto"/>
        <w:rPr>
          <w:rFonts w:ascii="Book Antiqua" w:hAnsi="Book Antiqua"/>
        </w:rPr>
      </w:pPr>
    </w:p>
    <w:p w14:paraId="33754FA1" w14:textId="5ABF7FD9" w:rsidR="00432B91" w:rsidRPr="00285770" w:rsidRDefault="10019F54" w:rsidP="00285770">
      <w:pPr>
        <w:pStyle w:val="Odsekzoznamu"/>
        <w:numPr>
          <w:ilvl w:val="1"/>
          <w:numId w:val="11"/>
        </w:numPr>
        <w:spacing w:after="0" w:line="276" w:lineRule="auto"/>
        <w:ind w:left="567" w:hanging="567"/>
        <w:jc w:val="both"/>
        <w:rPr>
          <w:rFonts w:ascii="Book Antiqua" w:hAnsi="Book Antiqua"/>
        </w:rPr>
      </w:pPr>
      <w:bookmarkStart w:id="30" w:name="_Ref236566663"/>
      <w:r w:rsidRPr="107C25B9">
        <w:rPr>
          <w:rFonts w:ascii="Book Antiqua" w:hAnsi="Book Antiqua"/>
        </w:rPr>
        <w:t xml:space="preserve">Zhotoviteľ je povinný mať počas vypracúvania Dokumentácie Zhotoviteľa a najmenej do uplynutia záručnej doby uzatvorené a účinné poistenie profesijnej zodpovednosti za škodu spôsobenú chybou, opomenutím alebo iným </w:t>
      </w:r>
      <w:proofErr w:type="spellStart"/>
      <w:r w:rsidRPr="107C25B9">
        <w:rPr>
          <w:rFonts w:ascii="Book Antiqua" w:hAnsi="Book Antiqua"/>
        </w:rPr>
        <w:t>vadným</w:t>
      </w:r>
      <w:proofErr w:type="spellEnd"/>
      <w:r w:rsidRPr="107C25B9">
        <w:rPr>
          <w:rFonts w:ascii="Book Antiqua" w:hAnsi="Book Antiqua"/>
        </w:rPr>
        <w:t xml:space="preserve"> plnením pri vypracúvaní Dokumentácie Zhotoviteľa alebo vykonávaní Inžinierskej činnosti, s poistným limitom najmenej </w:t>
      </w:r>
      <w:r w:rsidR="00B53CEC">
        <w:rPr>
          <w:rFonts w:ascii="Book Antiqua" w:hAnsi="Book Antiqua"/>
        </w:rPr>
        <w:t>500.000,00</w:t>
      </w:r>
      <w:r w:rsidR="00B53CEC" w:rsidRPr="107C25B9">
        <w:rPr>
          <w:rFonts w:ascii="Book Antiqua" w:hAnsi="Book Antiqua"/>
        </w:rPr>
        <w:t xml:space="preserve"> </w:t>
      </w:r>
      <w:r w:rsidRPr="107C25B9">
        <w:rPr>
          <w:rFonts w:ascii="Book Antiqua" w:hAnsi="Book Antiqua"/>
        </w:rPr>
        <w:t xml:space="preserve">EUR na jednu poistnú udalosť a najmenej </w:t>
      </w:r>
      <w:r w:rsidR="00B20977">
        <w:rPr>
          <w:rFonts w:ascii="Book Antiqua" w:hAnsi="Book Antiqua"/>
        </w:rPr>
        <w:t>500.000,00</w:t>
      </w:r>
      <w:r w:rsidR="00B20977" w:rsidRPr="107C25B9">
        <w:rPr>
          <w:rFonts w:ascii="Book Antiqua" w:hAnsi="Book Antiqua"/>
        </w:rPr>
        <w:t xml:space="preserve"> </w:t>
      </w:r>
      <w:r w:rsidRPr="107C25B9">
        <w:rPr>
          <w:rFonts w:ascii="Book Antiqua" w:hAnsi="Book Antiqua"/>
        </w:rPr>
        <w:t>EUR v úhrne za poistné obdobie.</w:t>
      </w:r>
      <w:bookmarkEnd w:id="30"/>
    </w:p>
    <w:p w14:paraId="2F8A9017" w14:textId="77777777" w:rsidR="00460EBF" w:rsidRPr="00285770" w:rsidRDefault="00460EBF" w:rsidP="00285770">
      <w:pPr>
        <w:spacing w:after="0" w:line="276" w:lineRule="auto"/>
        <w:ind w:left="360"/>
        <w:jc w:val="both"/>
        <w:rPr>
          <w:rFonts w:ascii="Book Antiqua" w:hAnsi="Book Antiqua"/>
        </w:rPr>
      </w:pPr>
    </w:p>
    <w:p w14:paraId="36701E9A" w14:textId="2E2CC2EE" w:rsidR="0046008B" w:rsidRPr="00285770" w:rsidRDefault="00F628A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predložiť Objednávateľovi doklady preukazujúce existenciu, rozsah a</w:t>
      </w:r>
      <w:r w:rsidR="00460EBF" w:rsidRPr="00285770">
        <w:rPr>
          <w:rFonts w:ascii="Book Antiqua" w:hAnsi="Book Antiqua"/>
        </w:rPr>
        <w:t> </w:t>
      </w:r>
      <w:r w:rsidRPr="00285770">
        <w:rPr>
          <w:rFonts w:ascii="Book Antiqua" w:hAnsi="Book Antiqua"/>
        </w:rPr>
        <w:t>platnosť</w:t>
      </w:r>
      <w:r w:rsidR="00460EBF" w:rsidRPr="00285770">
        <w:rPr>
          <w:rFonts w:ascii="Book Antiqua" w:hAnsi="Book Antiqua"/>
        </w:rPr>
        <w:t>:</w:t>
      </w:r>
      <w:r w:rsidRPr="00285770">
        <w:rPr>
          <w:rFonts w:ascii="Book Antiqua" w:hAnsi="Book Antiqua"/>
        </w:rPr>
        <w:t xml:space="preserve"> </w:t>
      </w:r>
    </w:p>
    <w:p w14:paraId="61EE34A4" w14:textId="77777777" w:rsidR="001C43ED" w:rsidRPr="00285770" w:rsidRDefault="001C43ED" w:rsidP="00285770">
      <w:pPr>
        <w:pStyle w:val="Odsekzoznamu"/>
        <w:spacing w:after="0" w:line="276" w:lineRule="auto"/>
        <w:rPr>
          <w:rFonts w:ascii="Book Antiqua" w:hAnsi="Book Antiqua"/>
        </w:rPr>
      </w:pPr>
    </w:p>
    <w:p w14:paraId="6FD91AAB" w14:textId="582A0084" w:rsidR="001C43ED" w:rsidRPr="00285770" w:rsidRDefault="001C43ED" w:rsidP="00285770">
      <w:pPr>
        <w:pStyle w:val="Odsekzoznamu"/>
        <w:numPr>
          <w:ilvl w:val="1"/>
          <w:numId w:val="39"/>
        </w:numPr>
        <w:spacing w:after="0" w:line="276" w:lineRule="auto"/>
        <w:ind w:left="1134" w:hanging="567"/>
        <w:jc w:val="both"/>
        <w:rPr>
          <w:rFonts w:ascii="Book Antiqua" w:hAnsi="Book Antiqua"/>
        </w:rPr>
      </w:pPr>
      <w:r w:rsidRPr="00285770">
        <w:rPr>
          <w:rFonts w:ascii="Book Antiqua" w:hAnsi="Book Antiqua"/>
        </w:rPr>
        <w:t xml:space="preserve">poistenia podľa čl. </w:t>
      </w:r>
      <w:r w:rsidRPr="00285770">
        <w:rPr>
          <w:rFonts w:ascii="Book Antiqua" w:hAnsi="Book Antiqua"/>
        </w:rPr>
        <w:fldChar w:fldCharType="begin"/>
      </w:r>
      <w:r w:rsidRPr="00285770">
        <w:rPr>
          <w:rFonts w:ascii="Book Antiqua" w:hAnsi="Book Antiqua"/>
        </w:rPr>
        <w:instrText xml:space="preserve"> REF _Ref233258898 \r \h </w:instrText>
      </w:r>
      <w:r w:rsidR="00D9333F"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15.1</w:t>
      </w:r>
      <w:r w:rsidRPr="00285770">
        <w:rPr>
          <w:rFonts w:ascii="Book Antiqua" w:hAnsi="Book Antiqua"/>
        </w:rPr>
        <w:fldChar w:fldCharType="end"/>
      </w:r>
      <w:r w:rsidRPr="00285770">
        <w:rPr>
          <w:rFonts w:ascii="Book Antiqua" w:hAnsi="Book Antiqua"/>
        </w:rPr>
        <w:t xml:space="preserve"> a poistenia profesijnej zodpovednosti podľa čl. </w:t>
      </w:r>
      <w:r w:rsidRPr="00285770">
        <w:rPr>
          <w:rFonts w:ascii="Book Antiqua" w:hAnsi="Book Antiqua"/>
        </w:rPr>
        <w:fldChar w:fldCharType="begin"/>
      </w:r>
      <w:r w:rsidRPr="00285770">
        <w:rPr>
          <w:rFonts w:ascii="Book Antiqua" w:hAnsi="Book Antiqua"/>
        </w:rPr>
        <w:instrText xml:space="preserve"> REF _Ref236566663 \r \h </w:instrText>
      </w:r>
      <w:r w:rsidR="00D9333F"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15.3</w:t>
      </w:r>
      <w:r w:rsidRPr="00285770">
        <w:rPr>
          <w:rFonts w:ascii="Book Antiqua" w:hAnsi="Book Antiqua"/>
        </w:rPr>
        <w:fldChar w:fldCharType="end"/>
      </w:r>
      <w:r w:rsidRPr="00285770">
        <w:rPr>
          <w:rFonts w:ascii="Book Antiqua" w:hAnsi="Book Antiqua"/>
        </w:rPr>
        <w:t xml:space="preserve"> najneskôr do piatich (5) Pracovných dní odo dňa nadobudnutia účinnosti Zmluvy, vždy však pred začatím činností, na ktoré sa príslušné poistenie vzťahuje; a</w:t>
      </w:r>
    </w:p>
    <w:p w14:paraId="33F80DAF" w14:textId="77777777" w:rsidR="001C43ED" w:rsidRPr="00285770" w:rsidRDefault="001C43ED" w:rsidP="00285770">
      <w:pPr>
        <w:spacing w:after="0" w:line="276" w:lineRule="auto"/>
        <w:ind w:left="720"/>
        <w:jc w:val="both"/>
        <w:rPr>
          <w:rFonts w:ascii="Book Antiqua" w:hAnsi="Book Antiqua"/>
        </w:rPr>
      </w:pPr>
    </w:p>
    <w:p w14:paraId="76E10CB3" w14:textId="61A614BE" w:rsidR="001C43ED" w:rsidRPr="00285770" w:rsidRDefault="001C43ED" w:rsidP="00285770">
      <w:pPr>
        <w:pStyle w:val="Odsekzoznamu"/>
        <w:numPr>
          <w:ilvl w:val="1"/>
          <w:numId w:val="39"/>
        </w:numPr>
        <w:spacing w:after="0" w:line="276" w:lineRule="auto"/>
        <w:ind w:left="1134" w:hanging="567"/>
        <w:jc w:val="both"/>
        <w:rPr>
          <w:rFonts w:ascii="Book Antiqua" w:hAnsi="Book Antiqua"/>
        </w:rPr>
      </w:pPr>
      <w:r w:rsidRPr="00285770">
        <w:rPr>
          <w:rFonts w:ascii="Book Antiqua" w:hAnsi="Book Antiqua"/>
        </w:rPr>
        <w:lastRenderedPageBreak/>
        <w:t xml:space="preserve">stavebno-montážneho poistenia podľa čl. </w:t>
      </w:r>
      <w:r w:rsidRPr="00285770">
        <w:rPr>
          <w:rFonts w:ascii="Book Antiqua" w:hAnsi="Book Antiqua"/>
        </w:rPr>
        <w:fldChar w:fldCharType="begin"/>
      </w:r>
      <w:r w:rsidRPr="00285770">
        <w:rPr>
          <w:rFonts w:ascii="Book Antiqua" w:hAnsi="Book Antiqua"/>
        </w:rPr>
        <w:instrText xml:space="preserve"> REF _Ref236566688 \r \h </w:instrText>
      </w:r>
      <w:r w:rsidR="00D9333F"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15.2</w:t>
      </w:r>
      <w:r w:rsidRPr="00285770">
        <w:rPr>
          <w:rFonts w:ascii="Book Antiqua" w:hAnsi="Book Antiqua"/>
        </w:rPr>
        <w:fldChar w:fldCharType="end"/>
      </w:r>
      <w:r w:rsidRPr="00285770">
        <w:rPr>
          <w:rFonts w:ascii="Book Antiqua" w:hAnsi="Book Antiqua"/>
        </w:rPr>
        <w:t xml:space="preserve"> najneskôr pred prevzatím Staveniska.</w:t>
      </w:r>
    </w:p>
    <w:p w14:paraId="12EEC5F7" w14:textId="77777777" w:rsidR="001C43ED" w:rsidRPr="00285770" w:rsidRDefault="001C43ED" w:rsidP="00285770">
      <w:pPr>
        <w:spacing w:after="0" w:line="276" w:lineRule="auto"/>
        <w:jc w:val="both"/>
        <w:rPr>
          <w:rFonts w:ascii="Book Antiqua" w:hAnsi="Book Antiqua"/>
        </w:rPr>
      </w:pPr>
    </w:p>
    <w:p w14:paraId="32B13586" w14:textId="719C4422" w:rsidR="001C43ED" w:rsidRDefault="001C43ED" w:rsidP="00285770">
      <w:pPr>
        <w:spacing w:after="0" w:line="276" w:lineRule="auto"/>
        <w:ind w:left="567"/>
        <w:jc w:val="both"/>
        <w:rPr>
          <w:rFonts w:ascii="Book Antiqua" w:hAnsi="Book Antiqua"/>
        </w:rPr>
      </w:pPr>
      <w:r w:rsidRPr="00285770">
        <w:rPr>
          <w:rFonts w:ascii="Book Antiqua" w:hAnsi="Book Antiqua"/>
        </w:rPr>
        <w:t>Zhotoviteľ je následne povinný predložiť doklady preukazujúce trvanie príslušného poistenia kedykoľvek na žiadosť Objednávateľa alebo TDI a bezodkladne informovať Objednávateľa o zániku, zmene, obmedzení alebo hrozbe zániku poistného krytia.</w:t>
      </w:r>
    </w:p>
    <w:p w14:paraId="192570C3" w14:textId="77777777" w:rsidR="006F6D3D" w:rsidRPr="00285770" w:rsidRDefault="006F6D3D" w:rsidP="00285770">
      <w:pPr>
        <w:spacing w:after="0" w:line="276" w:lineRule="auto"/>
        <w:ind w:left="567"/>
        <w:jc w:val="both"/>
        <w:rPr>
          <w:rFonts w:ascii="Book Antiqua" w:hAnsi="Book Antiqua"/>
        </w:rPr>
      </w:pPr>
    </w:p>
    <w:p w14:paraId="1E604D1A" w14:textId="04139696" w:rsidR="003258AD" w:rsidRPr="00285770" w:rsidRDefault="003258A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Existencia poistenia nezbavuje Zhotoviteľa zodpovednosti podľa Zmluvy ani neobmedzuje rozsah jeho povinnosti nahradiť škodu. Akúkoľvek spoluúčasť, výluku alebo inú časť škody, ktorú poisťovateľ neuhradí, znáša Zhotoviteľ.</w:t>
      </w:r>
    </w:p>
    <w:p w14:paraId="2C30B668" w14:textId="77777777" w:rsidR="000447D8" w:rsidRPr="00285770" w:rsidRDefault="000447D8" w:rsidP="00285770">
      <w:pPr>
        <w:spacing w:after="0" w:line="276" w:lineRule="auto"/>
        <w:ind w:left="360"/>
        <w:rPr>
          <w:rFonts w:ascii="Book Antiqua" w:hAnsi="Book Antiqua"/>
        </w:rPr>
      </w:pPr>
    </w:p>
    <w:p w14:paraId="7B2D7BCE" w14:textId="77777777" w:rsidR="007D5386" w:rsidRPr="00285770" w:rsidRDefault="007D5386" w:rsidP="00285770">
      <w:pPr>
        <w:spacing w:after="0" w:line="276" w:lineRule="auto"/>
        <w:ind w:left="360"/>
        <w:rPr>
          <w:rFonts w:ascii="Book Antiqua" w:hAnsi="Book Antiqua"/>
        </w:rPr>
      </w:pPr>
    </w:p>
    <w:p w14:paraId="51F0DDB2" w14:textId="1B4D0185"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SKÚŠKY, UVEDENIE DO PREVÁDZKY A</w:t>
      </w:r>
      <w:r w:rsidR="00233C3C" w:rsidRPr="00285770">
        <w:rPr>
          <w:rFonts w:ascii="Book Antiqua" w:eastAsia="Times New Roman" w:hAnsi="Book Antiqua"/>
          <w:sz w:val="22"/>
          <w:szCs w:val="22"/>
        </w:rPr>
        <w:t> </w:t>
      </w:r>
      <w:r w:rsidRPr="00285770">
        <w:rPr>
          <w:rFonts w:ascii="Book Antiqua" w:eastAsia="Times New Roman" w:hAnsi="Book Antiqua"/>
          <w:sz w:val="22"/>
          <w:szCs w:val="22"/>
        </w:rPr>
        <w:t>DOKLADY</w:t>
      </w:r>
    </w:p>
    <w:p w14:paraId="3B7B07B2" w14:textId="77777777" w:rsidR="00233C3C" w:rsidRPr="00285770" w:rsidRDefault="00233C3C" w:rsidP="00285770">
      <w:pPr>
        <w:spacing w:after="0" w:line="276" w:lineRule="auto"/>
        <w:ind w:left="360"/>
        <w:rPr>
          <w:rFonts w:ascii="Book Antiqua" w:hAnsi="Book Antiqua"/>
        </w:rPr>
      </w:pPr>
    </w:p>
    <w:p w14:paraId="7CF5BE43" w14:textId="0F00B367" w:rsidR="00233C3C" w:rsidRPr="00DD73EB" w:rsidRDefault="00DD73EB" w:rsidP="00DD73EB">
      <w:pPr>
        <w:pStyle w:val="Odsekzoznamu"/>
        <w:numPr>
          <w:ilvl w:val="1"/>
          <w:numId w:val="11"/>
        </w:numPr>
        <w:spacing w:after="0" w:line="276" w:lineRule="auto"/>
        <w:ind w:left="567" w:hanging="567"/>
        <w:jc w:val="both"/>
        <w:rPr>
          <w:rFonts w:ascii="Book Antiqua" w:hAnsi="Book Antiqua"/>
        </w:rPr>
      </w:pPr>
      <w:r w:rsidRPr="00DD73EB">
        <w:rPr>
          <w:rFonts w:ascii="Book Antiqua" w:hAnsi="Book Antiqua"/>
        </w:rPr>
        <w:t xml:space="preserve">Zhotoviteľ je povinný vykonať alebo zabezpečiť vykonanie všetkých skúšok, kontrol, meraní, odborných prehliadok, odborných skúšok, revízií, úradných skúšok, funkčných skúšok, komplexných skúšok a ďalších overení potrebných na preukázanie súladu Diela so Zmluvou, Právnymi predpismi, Technickými normami, Povoleniami a Požiadavkami Objednávateľa. </w:t>
      </w:r>
      <w:r w:rsidRPr="006F6D3D">
        <w:rPr>
          <w:rFonts w:ascii="Book Antiqua" w:hAnsi="Book Antiqua"/>
        </w:rPr>
        <w:t>Ak Právne predpisy nevyhnutne vyžadujú, aby žiadosť o vykonanie úradnej skúšky alebo iného overenia podal alebo pri ňom ako žiadateľ vystupoval Objednávateľ, príslušný úkon vykoná Objednávateľ; Zhotoviteľ je však povinný včas identifikovať jeho potrebu, pripraviť a odovzdať Objednávateľovi všetky úplné podklady a zabezpečiť všetku odbornú, technickú, organizačnú a administratívnu súčinnosť potrebnú na jeho riadne a včasné vykonanie.</w:t>
      </w:r>
    </w:p>
    <w:p w14:paraId="7DA3A0B8" w14:textId="77777777" w:rsidR="00233C3C" w:rsidRPr="00285770" w:rsidRDefault="00233C3C" w:rsidP="00285770">
      <w:pPr>
        <w:spacing w:after="0" w:line="276" w:lineRule="auto"/>
        <w:ind w:left="567" w:hanging="567"/>
        <w:jc w:val="both"/>
        <w:rPr>
          <w:rFonts w:ascii="Book Antiqua" w:hAnsi="Book Antiqua"/>
        </w:rPr>
      </w:pPr>
    </w:p>
    <w:p w14:paraId="230B0592" w14:textId="2B7EAE86" w:rsidR="00233C3C" w:rsidRPr="00285770" w:rsidRDefault="00233C3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včas oznámiť Objednávateľovi a TDI termín vykonania skúšok, pri ktorých má byť Objednávateľ alebo TDI prítomný alebo pri ktorých je ich prítomnosť vhodná vzhľadom na význam skúšky. Ak Zhotoviteľ vykoná takú skúšku bez riadneho oznámenia, Objednávateľ alebo TDI je oprávnený požadovať jej opakovanie na náklady Zhotoviteľa.</w:t>
      </w:r>
    </w:p>
    <w:p w14:paraId="477F1A09" w14:textId="77777777" w:rsidR="004827E7" w:rsidRPr="00285770" w:rsidRDefault="004827E7" w:rsidP="00285770">
      <w:pPr>
        <w:pStyle w:val="Odsekzoznamu"/>
        <w:spacing w:after="0" w:line="276" w:lineRule="auto"/>
        <w:ind w:left="567" w:hanging="567"/>
        <w:rPr>
          <w:rFonts w:ascii="Book Antiqua" w:hAnsi="Book Antiqua"/>
        </w:rPr>
      </w:pPr>
    </w:p>
    <w:p w14:paraId="43705524" w14:textId="16BEEA9B" w:rsidR="004827E7" w:rsidRPr="00285770" w:rsidRDefault="004827E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 každej skúške, kontrole, revízii alebo overení je Zhotoviteľ povinný vyhotoviť alebo zabezpečiť príslušný protokol, správu, potvrdenie alebo iný doklad a odovzdať ho Objednávateľovi.</w:t>
      </w:r>
    </w:p>
    <w:p w14:paraId="48A1208E" w14:textId="77777777" w:rsidR="004827E7" w:rsidRPr="00285770" w:rsidRDefault="004827E7" w:rsidP="00285770">
      <w:pPr>
        <w:pStyle w:val="Odsekzoznamu"/>
        <w:spacing w:after="0" w:line="276" w:lineRule="auto"/>
        <w:ind w:left="567" w:hanging="567"/>
        <w:rPr>
          <w:rFonts w:ascii="Book Antiqua" w:hAnsi="Book Antiqua"/>
        </w:rPr>
      </w:pPr>
    </w:p>
    <w:p w14:paraId="324CD556" w14:textId="019C90B4" w:rsidR="004827E7" w:rsidRPr="00285770" w:rsidRDefault="00B647E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všetky doklady potrebné na riadne užívanie, prevádzku, údržbu, opravy a zmeny Diela, najmä certifikáty, vyhlásenia o parametroch, vyhlásenia o zhode, atesty, záručné listy, návody, manuály, prevádzkovú a servisnú dokumentáciu, revízne správy, doklady o skúškach vrátane protokolov o kvalite vody, doklady o zaškolení obsluhy, doklady o nakladaní s odpadmi, geodetické podklady a ďalšie doklady vyžadované Zmluvou alebo Právnymi predpismi</w:t>
      </w:r>
      <w:r w:rsidR="004827E7" w:rsidRPr="00285770">
        <w:rPr>
          <w:rFonts w:ascii="Book Antiqua" w:hAnsi="Book Antiqua"/>
        </w:rPr>
        <w:t>.</w:t>
      </w:r>
    </w:p>
    <w:p w14:paraId="748F42DE" w14:textId="77777777" w:rsidR="00CA0A11" w:rsidRPr="00285770" w:rsidRDefault="00CA0A11" w:rsidP="00285770">
      <w:pPr>
        <w:pStyle w:val="Odsekzoznamu"/>
        <w:spacing w:after="0" w:line="276" w:lineRule="auto"/>
        <w:ind w:left="567" w:hanging="567"/>
        <w:rPr>
          <w:rFonts w:ascii="Book Antiqua" w:hAnsi="Book Antiqua"/>
        </w:rPr>
      </w:pPr>
    </w:p>
    <w:p w14:paraId="0E8DE4CD" w14:textId="46ECBA79" w:rsidR="00CA0A11" w:rsidRPr="00285770" w:rsidRDefault="002167E2" w:rsidP="00DF5971">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 xml:space="preserve">Ak sa vzhľadom na povahu Diela alebo Časti Diela vyžaduje technické uvedenie do prevádzky, skúšobná prevádzka, odskúšanie alebo nastavenie, Zhotoviteľ je povinný ich zabezpečiť </w:t>
      </w:r>
      <w:r w:rsidR="00B57BA2">
        <w:rPr>
          <w:rFonts w:ascii="Book Antiqua" w:hAnsi="Book Antiqua"/>
        </w:rPr>
        <w:t>vrátane</w:t>
      </w:r>
      <w:r w:rsidRPr="00285770">
        <w:rPr>
          <w:rFonts w:ascii="Book Antiqua" w:hAnsi="Book Antiqua"/>
        </w:rPr>
        <w:t xml:space="preserve"> potrebnej technickej podpory a prítomnosti odborne spôsobilého personálu. </w:t>
      </w:r>
      <w:r w:rsidR="00DF5971" w:rsidRPr="006F6D3D">
        <w:rPr>
          <w:rFonts w:ascii="Book Antiqua" w:hAnsi="Book Antiqua"/>
        </w:rPr>
        <w:t>Skúšobná prevádzka bude trvať tri (3) mesiace, pričom Objednávateľ je oprávnený písomne určiť kratšiu dobu jej trvania.</w:t>
      </w:r>
      <w:r w:rsidR="00DF5971" w:rsidRPr="00DF5971">
        <w:rPr>
          <w:rFonts w:ascii="Book Antiqua" w:hAnsi="Book Antiqua"/>
        </w:rPr>
        <w:t xml:space="preserve"> Zhotoviteľ je počas skúšobnej prevádzky povinný zabezpečiť potrebné nastavenie, kontrolu a vyhodnocovanie prevádzky technologických zariadení a odstraňovanie zistených Vád v súlade so Zmluvou.</w:t>
      </w:r>
    </w:p>
    <w:p w14:paraId="460861D8" w14:textId="77777777" w:rsidR="0013293F" w:rsidRPr="00285770" w:rsidRDefault="0013293F" w:rsidP="00285770">
      <w:pPr>
        <w:pStyle w:val="Odsekzoznamu"/>
        <w:spacing w:after="0" w:line="276" w:lineRule="auto"/>
        <w:ind w:left="567" w:hanging="567"/>
        <w:rPr>
          <w:rFonts w:ascii="Book Antiqua" w:hAnsi="Book Antiqua"/>
        </w:rPr>
      </w:pPr>
    </w:p>
    <w:p w14:paraId="7A27056F" w14:textId="5CBA39B1" w:rsidR="0013293F" w:rsidRPr="00285770" w:rsidRDefault="0013293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sa na Dielo alebo Časť Diela vyžaduje kolaudácia</w:t>
      </w:r>
      <w:r w:rsidR="00B661B8" w:rsidRPr="00285770">
        <w:rPr>
          <w:rFonts w:ascii="Book Antiqua" w:hAnsi="Book Antiqua"/>
        </w:rPr>
        <w:t xml:space="preserve"> alebo iný doklad oprávňujúci na jeho užívanie</w:t>
      </w:r>
      <w:r w:rsidRPr="00285770">
        <w:rPr>
          <w:rFonts w:ascii="Book Antiqua" w:hAnsi="Book Antiqua"/>
        </w:rPr>
        <w:t xml:space="preserve">, Zhotoviteľ je povinný </w:t>
      </w:r>
      <w:r w:rsidR="009A64D3" w:rsidRPr="00285770">
        <w:rPr>
          <w:rFonts w:ascii="Book Antiqua" w:hAnsi="Book Antiqua"/>
        </w:rPr>
        <w:t xml:space="preserve">riadne a včas vykonať všetky skúšky a vypracovať a odovzdať Objednávateľovi všetky odborné, technické a dokumentačné podklady a doklady, ktoré je podľa tejto Zmluvy povinný zabezpečiť a ktoré sú potrebné na účely kolaudačného procesu. Zhotoviteľ je zároveň povinný poskytnúť Objednávateľovi súčinnosť v rozsahu Inžinierskej činnosti. </w:t>
      </w:r>
      <w:r w:rsidR="00653090" w:rsidRPr="00285770">
        <w:rPr>
          <w:rFonts w:ascii="Book Antiqua" w:hAnsi="Book Antiqua"/>
        </w:rPr>
        <w:t>Samotné kolaudačné konanie a získanie kolaudačného osvedčenia zabezpečuje Objednávateľ</w:t>
      </w:r>
      <w:r w:rsidRPr="00285770">
        <w:rPr>
          <w:rFonts w:ascii="Book Antiqua" w:hAnsi="Book Antiqua"/>
        </w:rPr>
        <w:t>.</w:t>
      </w:r>
    </w:p>
    <w:p w14:paraId="3FF389AE" w14:textId="77777777" w:rsidR="00233C3C" w:rsidRPr="00285770" w:rsidRDefault="00233C3C" w:rsidP="00285770">
      <w:pPr>
        <w:spacing w:after="0" w:line="276" w:lineRule="auto"/>
        <w:ind w:left="360"/>
        <w:rPr>
          <w:rFonts w:ascii="Book Antiqua" w:hAnsi="Book Antiqua"/>
        </w:rPr>
      </w:pPr>
    </w:p>
    <w:p w14:paraId="15F0674C" w14:textId="77777777" w:rsidR="004C51A8" w:rsidRPr="00285770" w:rsidRDefault="004C51A8" w:rsidP="00285770">
      <w:pPr>
        <w:spacing w:after="0" w:line="276" w:lineRule="auto"/>
        <w:ind w:left="360"/>
        <w:rPr>
          <w:rFonts w:ascii="Book Antiqua" w:hAnsi="Book Antiqua"/>
        </w:rPr>
      </w:pPr>
    </w:p>
    <w:p w14:paraId="1663805A" w14:textId="3EEC9B6E"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PREBERANIE DIELA A ČASTÍ DIELA</w:t>
      </w:r>
    </w:p>
    <w:p w14:paraId="2291656C" w14:textId="77777777" w:rsidR="00F97C54" w:rsidRPr="00285770" w:rsidRDefault="00F97C54" w:rsidP="00285770">
      <w:pPr>
        <w:spacing w:after="0" w:line="276" w:lineRule="auto"/>
        <w:ind w:left="360"/>
        <w:rPr>
          <w:rFonts w:ascii="Book Antiqua" w:hAnsi="Book Antiqua"/>
        </w:rPr>
      </w:pPr>
    </w:p>
    <w:p w14:paraId="7E46743F" w14:textId="790ABCF4" w:rsidR="00F97C54" w:rsidRPr="00285770" w:rsidRDefault="00F97C54"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povinný písomne oznámiť Objednávateľovi a TDI pripravenosť Diela </w:t>
      </w:r>
      <w:r w:rsidR="00351217" w:rsidRPr="00285770">
        <w:rPr>
          <w:rFonts w:ascii="Book Antiqua" w:hAnsi="Book Antiqua"/>
        </w:rPr>
        <w:t xml:space="preserve">alebo príslušnej Časti Diela </w:t>
      </w:r>
      <w:r w:rsidRPr="00285770">
        <w:rPr>
          <w:rFonts w:ascii="Book Antiqua" w:hAnsi="Book Antiqua"/>
        </w:rPr>
        <w:t xml:space="preserve">na prevzatie najmenej </w:t>
      </w:r>
      <w:r w:rsidR="00527100" w:rsidRPr="00285770">
        <w:rPr>
          <w:rFonts w:ascii="Book Antiqua" w:hAnsi="Book Antiqua"/>
        </w:rPr>
        <w:t>desať (</w:t>
      </w:r>
      <w:r w:rsidRPr="00285770">
        <w:rPr>
          <w:rFonts w:ascii="Book Antiqua" w:hAnsi="Book Antiqua"/>
        </w:rPr>
        <w:t>10</w:t>
      </w:r>
      <w:r w:rsidR="00527100" w:rsidRPr="00285770">
        <w:rPr>
          <w:rFonts w:ascii="Book Antiqua" w:hAnsi="Book Antiqua"/>
        </w:rPr>
        <w:t>)</w:t>
      </w:r>
      <w:r w:rsidRPr="00285770">
        <w:rPr>
          <w:rFonts w:ascii="Book Antiqua" w:hAnsi="Book Antiqua"/>
        </w:rPr>
        <w:t xml:space="preserve"> Pracovných dní vopred, ak Zmluva </w:t>
      </w:r>
      <w:r w:rsidR="00685FB3" w:rsidRPr="00285770">
        <w:rPr>
          <w:rFonts w:ascii="Book Antiqua" w:hAnsi="Book Antiqua"/>
        </w:rPr>
        <w:t xml:space="preserve">alebo jej Prílohy </w:t>
      </w:r>
      <w:r w:rsidRPr="00285770">
        <w:rPr>
          <w:rFonts w:ascii="Book Antiqua" w:hAnsi="Book Antiqua"/>
        </w:rPr>
        <w:t>neurčuj</w:t>
      </w:r>
      <w:r w:rsidR="00685FB3" w:rsidRPr="00285770">
        <w:rPr>
          <w:rFonts w:ascii="Book Antiqua" w:hAnsi="Book Antiqua"/>
        </w:rPr>
        <w:t>ú</w:t>
      </w:r>
      <w:r w:rsidRPr="00285770">
        <w:rPr>
          <w:rFonts w:ascii="Book Antiqua" w:hAnsi="Book Antiqua"/>
        </w:rPr>
        <w:t xml:space="preserve"> inú lehotu. Oznámenie musí obsahovať potvrdenie, že Dielo </w:t>
      </w:r>
      <w:r w:rsidR="006E498D" w:rsidRPr="00285770">
        <w:rPr>
          <w:rFonts w:ascii="Book Antiqua" w:hAnsi="Book Antiqua"/>
        </w:rPr>
        <w:t xml:space="preserve">alebo príslušná Časť Diela </w:t>
      </w:r>
      <w:r w:rsidRPr="00285770">
        <w:rPr>
          <w:rFonts w:ascii="Book Antiqua" w:hAnsi="Book Antiqua"/>
        </w:rPr>
        <w:t>je dokončen</w:t>
      </w:r>
      <w:r w:rsidR="006E498D" w:rsidRPr="00285770">
        <w:rPr>
          <w:rFonts w:ascii="Book Antiqua" w:hAnsi="Book Antiqua"/>
        </w:rPr>
        <w:t>á</w:t>
      </w:r>
      <w:r w:rsidRPr="00285770">
        <w:rPr>
          <w:rFonts w:ascii="Book Antiqua" w:hAnsi="Book Antiqua"/>
        </w:rPr>
        <w:t>, odskúšan</w:t>
      </w:r>
      <w:r w:rsidR="006E498D" w:rsidRPr="00285770">
        <w:rPr>
          <w:rFonts w:ascii="Book Antiqua" w:hAnsi="Book Antiqua"/>
        </w:rPr>
        <w:t>á</w:t>
      </w:r>
      <w:r w:rsidRPr="00285770">
        <w:rPr>
          <w:rFonts w:ascii="Book Antiqua" w:hAnsi="Book Antiqua"/>
        </w:rPr>
        <w:t>, vybaven</w:t>
      </w:r>
      <w:r w:rsidR="006E498D" w:rsidRPr="00285770">
        <w:rPr>
          <w:rFonts w:ascii="Book Antiqua" w:hAnsi="Book Antiqua"/>
        </w:rPr>
        <w:t>á</w:t>
      </w:r>
      <w:r w:rsidRPr="00285770">
        <w:rPr>
          <w:rFonts w:ascii="Book Antiqua" w:hAnsi="Book Antiqua"/>
        </w:rPr>
        <w:t xml:space="preserve"> </w:t>
      </w:r>
      <w:r w:rsidR="00EA246C" w:rsidRPr="00285770">
        <w:rPr>
          <w:rFonts w:ascii="Book Antiqua" w:hAnsi="Book Antiqua"/>
        </w:rPr>
        <w:t>požadovanou Dokumentáciou Zhotoviteľa a ostatnými dokladmi</w:t>
      </w:r>
      <w:r w:rsidRPr="00285770">
        <w:rPr>
          <w:rFonts w:ascii="Book Antiqua" w:hAnsi="Book Antiqua"/>
        </w:rPr>
        <w:t xml:space="preserve"> a pripraven</w:t>
      </w:r>
      <w:r w:rsidR="006E498D" w:rsidRPr="00285770">
        <w:rPr>
          <w:rFonts w:ascii="Book Antiqua" w:hAnsi="Book Antiqua"/>
        </w:rPr>
        <w:t>á</w:t>
      </w:r>
      <w:r w:rsidRPr="00285770">
        <w:rPr>
          <w:rFonts w:ascii="Book Antiqua" w:hAnsi="Book Antiqua"/>
        </w:rPr>
        <w:t xml:space="preserve"> na prevzatie. </w:t>
      </w:r>
    </w:p>
    <w:p w14:paraId="4BF22E53" w14:textId="77777777" w:rsidR="00527100" w:rsidRPr="00285770" w:rsidRDefault="00527100" w:rsidP="00285770">
      <w:pPr>
        <w:spacing w:after="0" w:line="276" w:lineRule="auto"/>
        <w:ind w:left="567"/>
        <w:jc w:val="both"/>
        <w:rPr>
          <w:rFonts w:ascii="Book Antiqua" w:hAnsi="Book Antiqua"/>
        </w:rPr>
      </w:pPr>
    </w:p>
    <w:p w14:paraId="3D01AF64" w14:textId="0BB59672" w:rsidR="00527100" w:rsidRPr="00285770" w:rsidRDefault="00B258D7" w:rsidP="00EE1B1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Podmienkou prevzatia Diela alebo Časti Diela je najmä jeho riadne dokončenie, úspešné vykonanie všetkých požadovaných skúšok, úspešné ukončenie skúšobnej prevádzky</w:t>
      </w:r>
      <w:r w:rsidR="00C75F84">
        <w:rPr>
          <w:rFonts w:ascii="Book Antiqua" w:hAnsi="Book Antiqua"/>
        </w:rPr>
        <w:t>,</w:t>
      </w:r>
      <w:r w:rsidR="009574E8" w:rsidRPr="00285770">
        <w:rPr>
          <w:rFonts w:ascii="Book Antiqua" w:hAnsi="Book Antiqua"/>
        </w:rPr>
        <w:t xml:space="preserve"> </w:t>
      </w:r>
      <w:r w:rsidR="00EE1B10" w:rsidRPr="00EE1B10">
        <w:rPr>
          <w:rFonts w:ascii="Book Antiqua" w:hAnsi="Book Antiqua"/>
        </w:rPr>
        <w:t>ak Objednávateľ neurčí, že skúšobná prevádzka alebo jej zostávajúca časť môže pokračovať aj po prevzatí Diela alebo príslušnej Časti Diela</w:t>
      </w:r>
      <w:r w:rsidRPr="00285770">
        <w:rPr>
          <w:rFonts w:ascii="Book Antiqua" w:hAnsi="Book Antiqua"/>
        </w:rPr>
        <w:t xml:space="preserve">, odstránenie Vád brániacich prevzatiu, odovzdanie príslušnej Dokumentácie Zhotoviteľa a všetkých požadovaných dokladov, najmä certifikátov, atestov, vyhlásení o parametroch a zhode, revíznych správ, protokolov o skúškach a kvalite vody, záručných listov, návodov, manuálov, prevádzkovej a servisnej dokumentácie a dokladov o zaškolení obsluhy, splnenie podmienok vydaných Povolení vzťahujúcich sa na plnenie Zhotoviteľa a odovzdanie všetkých podkladov a dokladov potrebných na kolaudáciu alebo získanie iného dokladu umožňujúceho užívanie Diela, ak sa podľa Právnych predpisov vyžadujú. </w:t>
      </w:r>
    </w:p>
    <w:p w14:paraId="71056B82" w14:textId="77777777" w:rsidR="00222FD0" w:rsidRPr="00222FD0" w:rsidRDefault="00222FD0" w:rsidP="00222FD0">
      <w:pPr>
        <w:spacing w:after="0" w:line="276" w:lineRule="auto"/>
        <w:ind w:left="360"/>
        <w:jc w:val="both"/>
        <w:rPr>
          <w:rFonts w:ascii="Book Antiqua" w:hAnsi="Book Antiqua"/>
        </w:rPr>
      </w:pPr>
    </w:p>
    <w:p w14:paraId="5C502410" w14:textId="792DE70A" w:rsidR="00922BC6" w:rsidRPr="00285770" w:rsidRDefault="00922BC6"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Objednávateľ nie je povinný prevziať Dielo alebo Časť Diela, ak má Vady alebo nedorobky, ktoré bránia </w:t>
      </w:r>
      <w:r w:rsidR="00472F04" w:rsidRPr="00285770">
        <w:rPr>
          <w:rFonts w:ascii="Book Antiqua" w:hAnsi="Book Antiqua"/>
        </w:rPr>
        <w:t xml:space="preserve">jeho </w:t>
      </w:r>
      <w:r w:rsidRPr="00285770">
        <w:rPr>
          <w:rFonts w:ascii="Book Antiqua" w:hAnsi="Book Antiqua"/>
        </w:rPr>
        <w:t xml:space="preserve">riadnemu, bezpečnému, funkčnému </w:t>
      </w:r>
      <w:r w:rsidR="00E11FEC" w:rsidRPr="00285770">
        <w:rPr>
          <w:rFonts w:ascii="Book Antiqua" w:hAnsi="Book Antiqua"/>
        </w:rPr>
        <w:t xml:space="preserve">alebo </w:t>
      </w:r>
      <w:r w:rsidRPr="00285770">
        <w:rPr>
          <w:rFonts w:ascii="Book Antiqua" w:hAnsi="Book Antiqua"/>
        </w:rPr>
        <w:t xml:space="preserve">prevádzkyschopnému užívaniu, </w:t>
      </w:r>
      <w:r w:rsidR="00E11FEC" w:rsidRPr="00285770">
        <w:rPr>
          <w:rFonts w:ascii="Book Antiqua" w:hAnsi="Book Antiqua"/>
        </w:rPr>
        <w:t xml:space="preserve">splneniu podmienok vydaných Povolení alebo prípadnej kolaudácii z dôvodov spočívajúcich v plnení Zhotoviteľa, </w:t>
      </w:r>
      <w:r w:rsidRPr="00285770">
        <w:rPr>
          <w:rFonts w:ascii="Book Antiqua" w:hAnsi="Book Antiqua"/>
        </w:rPr>
        <w:t xml:space="preserve">ohrozujú bezpečnosť, Osobitný režim Areálu alebo </w:t>
      </w:r>
      <w:r w:rsidRPr="00285770">
        <w:rPr>
          <w:rFonts w:ascii="Book Antiqua" w:hAnsi="Book Antiqua"/>
        </w:rPr>
        <w:lastRenderedPageBreak/>
        <w:t>práva Objednávateľa, alebo ak Zhotoviteľ neodovzdal požadovan</w:t>
      </w:r>
      <w:r w:rsidR="00E759A5" w:rsidRPr="00285770">
        <w:rPr>
          <w:rFonts w:ascii="Book Antiqua" w:hAnsi="Book Antiqua"/>
        </w:rPr>
        <w:t>ú</w:t>
      </w:r>
      <w:r w:rsidRPr="00285770">
        <w:rPr>
          <w:rFonts w:ascii="Book Antiqua" w:hAnsi="Book Antiqua"/>
        </w:rPr>
        <w:t xml:space="preserve"> </w:t>
      </w:r>
      <w:r w:rsidR="00E759A5" w:rsidRPr="00285770">
        <w:rPr>
          <w:rFonts w:ascii="Book Antiqua" w:hAnsi="Book Antiqua"/>
        </w:rPr>
        <w:t xml:space="preserve">dokumentáciu a </w:t>
      </w:r>
      <w:r w:rsidRPr="00285770">
        <w:rPr>
          <w:rFonts w:ascii="Book Antiqua" w:hAnsi="Book Antiqua"/>
        </w:rPr>
        <w:t>doklady.</w:t>
      </w:r>
    </w:p>
    <w:p w14:paraId="4618A385" w14:textId="77777777" w:rsidR="00A3183E" w:rsidRPr="00285770" w:rsidRDefault="00A3183E" w:rsidP="00285770">
      <w:pPr>
        <w:pStyle w:val="Odsekzoznamu"/>
        <w:spacing w:after="0" w:line="276" w:lineRule="auto"/>
        <w:ind w:left="567"/>
        <w:rPr>
          <w:rFonts w:ascii="Book Antiqua" w:hAnsi="Book Antiqua"/>
        </w:rPr>
      </w:pPr>
    </w:p>
    <w:p w14:paraId="5FA7DEBB" w14:textId="5DB78B81" w:rsidR="00A3183E" w:rsidRPr="00285770" w:rsidRDefault="00A3183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 prevzatí Diela alebo Časti Diela sa vyhotoví Preberací protokol. Preberací protokol musí obsahovať najmä identifikáciu Diela alebo Časti Diela, dátum prevzatia, zoznam odovzdanej dokumentácie a dokladov, výsledok skúšok, zoznam zistených Vád a nedorobkov, lehoty na ich odstránenie</w:t>
      </w:r>
      <w:r w:rsidR="006B216E" w:rsidRPr="00285770">
        <w:rPr>
          <w:rFonts w:ascii="Book Antiqua" w:hAnsi="Book Antiqua"/>
        </w:rPr>
        <w:t>, prípadné výhrady Objednávateľa</w:t>
      </w:r>
      <w:r w:rsidRPr="00285770">
        <w:rPr>
          <w:rFonts w:ascii="Book Antiqua" w:hAnsi="Book Antiqua"/>
        </w:rPr>
        <w:t xml:space="preserve"> a vyhlásenie o prevzatí alebo odmietnutí prevzatia.</w:t>
      </w:r>
      <w:r w:rsidR="00EE7DC7" w:rsidRPr="00285770">
        <w:rPr>
          <w:rFonts w:ascii="Book Antiqua" w:hAnsi="Book Antiqua"/>
        </w:rPr>
        <w:t xml:space="preserve"> Ak Zhotoviteľ odmietne Preberací protokol podpísať, Objednávateľ je oprávnený vyhotoviť jednostranný zápis o priebehu a výsledku preberacieho konania; odmietnutie podpisu Zhotoviteľom nemá vplyv na práva Objednávateľa podľa Zmluvy</w:t>
      </w:r>
      <w:r w:rsidR="00186F94" w:rsidRPr="00285770">
        <w:rPr>
          <w:rFonts w:ascii="Book Antiqua" w:hAnsi="Book Antiqua"/>
        </w:rPr>
        <w:t>.</w:t>
      </w:r>
    </w:p>
    <w:p w14:paraId="369040B9" w14:textId="77777777" w:rsidR="00A3183E" w:rsidRPr="00285770" w:rsidRDefault="00A3183E" w:rsidP="00285770">
      <w:pPr>
        <w:pStyle w:val="Odsekzoznamu"/>
        <w:spacing w:after="0" w:line="276" w:lineRule="auto"/>
        <w:ind w:left="567"/>
        <w:rPr>
          <w:rFonts w:ascii="Book Antiqua" w:hAnsi="Book Antiqua"/>
        </w:rPr>
      </w:pPr>
    </w:p>
    <w:p w14:paraId="63AE7375" w14:textId="61BA6A2B" w:rsidR="00A3183E" w:rsidRPr="00285770" w:rsidRDefault="0063610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Objednávateľ prevezme Dielo alebo Časť Diela s Vadami alebo nedorobkami, ktoré nebránia jeho riadnemu a bezpečnému užívaniu, Zhotoviteľ je povinný odstrániť tieto Vady a nedorobky v lehotách </w:t>
      </w:r>
      <w:r w:rsidR="0094550E" w:rsidRPr="00285770">
        <w:rPr>
          <w:rFonts w:ascii="Book Antiqua" w:hAnsi="Book Antiqua"/>
        </w:rPr>
        <w:t>určených Objednávateľom</w:t>
      </w:r>
      <w:r w:rsidRPr="00285770">
        <w:rPr>
          <w:rFonts w:ascii="Book Antiqua" w:hAnsi="Book Antiqua"/>
        </w:rPr>
        <w:t xml:space="preserve"> v Preberacom protokole. Prevzatie s výhradami nezbavuje Zhotoviteľa zodpovednosti za </w:t>
      </w:r>
      <w:r w:rsidR="006B216E" w:rsidRPr="00285770">
        <w:rPr>
          <w:rFonts w:ascii="Book Antiqua" w:hAnsi="Book Antiqua"/>
        </w:rPr>
        <w:t>V</w:t>
      </w:r>
      <w:r w:rsidRPr="00285770">
        <w:rPr>
          <w:rFonts w:ascii="Book Antiqua" w:hAnsi="Book Antiqua"/>
        </w:rPr>
        <w:t>ady ani iných povinností podľa Zmluvy.</w:t>
      </w:r>
    </w:p>
    <w:p w14:paraId="4D61BC65" w14:textId="77777777" w:rsidR="006B216E" w:rsidRPr="00285770" w:rsidRDefault="006B216E" w:rsidP="00285770">
      <w:pPr>
        <w:pStyle w:val="Odsekzoznamu"/>
        <w:spacing w:after="0" w:line="276" w:lineRule="auto"/>
        <w:ind w:left="567"/>
        <w:rPr>
          <w:rFonts w:ascii="Book Antiqua" w:hAnsi="Book Antiqua"/>
        </w:rPr>
      </w:pPr>
    </w:p>
    <w:p w14:paraId="53C1D052" w14:textId="21C329BD" w:rsidR="006B216E" w:rsidRPr="00285770" w:rsidRDefault="00CC663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Časti Diela, pri ktorých Zmluva alebo Harmonogram výslovne ustanovujú samostatné odovzdanie a prevzatie, sa odovzdávajú a preberajú samostatne postupom podľa tohto článku. Splnenie záväzného míľnika samo osebe neznamená prevzatie príslušnej Časti Diela, ak Zmluva alebo Harmonogram výslovne neustanovujú inak. Čiastkové prevzatie inej Časti Diela je prípustné len vtedy, ak ho Objednávateľ výslovne písomne pripustí. Čiastkové prevzatie nemá vplyv na povinnosť Zhotoviteľa dokončiť a odovzdať Dielo ako jeden funkčný a prevádzkyschopný celok v Lehote realizácie a zabezpečiť všetky rozhrania, koordináciu a doklady potrebné na jeho riadne užívanie</w:t>
      </w:r>
      <w:r w:rsidR="006B216E" w:rsidRPr="00285770">
        <w:rPr>
          <w:rFonts w:ascii="Book Antiqua" w:hAnsi="Book Antiqua"/>
        </w:rPr>
        <w:t>.</w:t>
      </w:r>
    </w:p>
    <w:p w14:paraId="06B5ACDA" w14:textId="77777777" w:rsidR="00B1615E" w:rsidRPr="00285770" w:rsidRDefault="00B1615E" w:rsidP="00285770">
      <w:pPr>
        <w:pStyle w:val="Odsekzoznamu"/>
        <w:spacing w:after="0" w:line="276" w:lineRule="auto"/>
        <w:ind w:left="567"/>
        <w:rPr>
          <w:rFonts w:ascii="Book Antiqua" w:hAnsi="Book Antiqua"/>
        </w:rPr>
      </w:pPr>
    </w:p>
    <w:p w14:paraId="54BD8C21" w14:textId="3418B7E6" w:rsidR="00B1615E" w:rsidRPr="00285770" w:rsidRDefault="00B1615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Nebezpečenstvo škody na Diele alebo Časti Diela prechádza na Objednávateľa až riadnym prevzatím Diela alebo príslušnej Časti Diela, ak Zmluva výslovne neustanovuje inak. Zhotoviteľ zodpovedá za škodu, poškodenie, zničenie, stratu alebo odcudzenie Diela, Časti Diela, materiálov alebo zariadení pred týmto okamihom.</w:t>
      </w:r>
    </w:p>
    <w:p w14:paraId="17C634C3" w14:textId="77777777" w:rsidR="00A26A24" w:rsidRPr="00285770" w:rsidRDefault="00A26A24" w:rsidP="00285770">
      <w:pPr>
        <w:spacing w:after="0" w:line="276" w:lineRule="auto"/>
        <w:ind w:left="360"/>
        <w:rPr>
          <w:rFonts w:ascii="Book Antiqua" w:hAnsi="Book Antiqua"/>
        </w:rPr>
      </w:pPr>
    </w:p>
    <w:p w14:paraId="052DF5FA" w14:textId="77777777" w:rsidR="00EA5958" w:rsidRPr="00285770" w:rsidRDefault="00EA5958" w:rsidP="00285770">
      <w:pPr>
        <w:spacing w:after="0" w:line="276" w:lineRule="auto"/>
        <w:ind w:left="360"/>
        <w:rPr>
          <w:rFonts w:ascii="Book Antiqua" w:hAnsi="Book Antiqua"/>
        </w:rPr>
      </w:pPr>
    </w:p>
    <w:p w14:paraId="7038641D" w14:textId="0EFE5039" w:rsidR="00D926F3" w:rsidRPr="00285770" w:rsidRDefault="00D90228" w:rsidP="00285770">
      <w:pPr>
        <w:pStyle w:val="Nadpis1"/>
        <w:numPr>
          <w:ilvl w:val="0"/>
          <w:numId w:val="11"/>
        </w:numPr>
        <w:spacing w:before="0" w:after="0" w:line="276" w:lineRule="auto"/>
        <w:ind w:left="567" w:hanging="567"/>
        <w:jc w:val="both"/>
        <w:rPr>
          <w:rFonts w:ascii="Book Antiqua" w:eastAsia="Times New Roman" w:hAnsi="Book Antiqua"/>
          <w:sz w:val="22"/>
          <w:szCs w:val="22"/>
        </w:rPr>
      </w:pPr>
      <w:bookmarkStart w:id="31" w:name="_Ref236568290"/>
      <w:r w:rsidRPr="00285770">
        <w:rPr>
          <w:rFonts w:ascii="Book Antiqua" w:eastAsia="Times New Roman" w:hAnsi="Book Antiqua"/>
          <w:sz w:val="22"/>
          <w:szCs w:val="22"/>
        </w:rPr>
        <w:t>DOKUMENTÁCIA SKUTOČNÉHO ZHOTOVENIA</w:t>
      </w:r>
      <w:r w:rsidR="00E13382" w:rsidRPr="00285770">
        <w:rPr>
          <w:rFonts w:ascii="Book Antiqua" w:eastAsia="Times New Roman" w:hAnsi="Book Antiqua"/>
          <w:sz w:val="22"/>
          <w:szCs w:val="22"/>
        </w:rPr>
        <w:t xml:space="preserve"> STAVBY</w:t>
      </w:r>
      <w:r w:rsidRPr="00285770">
        <w:rPr>
          <w:rFonts w:ascii="Book Antiqua" w:eastAsia="Times New Roman" w:hAnsi="Book Antiqua"/>
          <w:sz w:val="22"/>
          <w:szCs w:val="22"/>
        </w:rPr>
        <w:t>, LICENCIE A PRÁVA K</w:t>
      </w:r>
      <w:r w:rsidR="00B1615E" w:rsidRPr="00285770">
        <w:rPr>
          <w:rFonts w:ascii="Book Antiqua" w:eastAsia="Times New Roman" w:hAnsi="Book Antiqua"/>
          <w:sz w:val="22"/>
          <w:szCs w:val="22"/>
        </w:rPr>
        <w:t> </w:t>
      </w:r>
      <w:r w:rsidRPr="00285770">
        <w:rPr>
          <w:rFonts w:ascii="Book Antiqua" w:eastAsia="Times New Roman" w:hAnsi="Book Antiqua"/>
          <w:sz w:val="22"/>
          <w:szCs w:val="22"/>
        </w:rPr>
        <w:t>DOKUMENTÁCII</w:t>
      </w:r>
      <w:bookmarkEnd w:id="31"/>
    </w:p>
    <w:p w14:paraId="531AE781" w14:textId="77777777" w:rsidR="00B1615E" w:rsidRPr="00285770" w:rsidRDefault="00B1615E" w:rsidP="00285770">
      <w:pPr>
        <w:spacing w:after="0" w:line="276" w:lineRule="auto"/>
        <w:ind w:left="360"/>
        <w:rPr>
          <w:rFonts w:ascii="Book Antiqua" w:hAnsi="Book Antiqua"/>
        </w:rPr>
      </w:pPr>
    </w:p>
    <w:p w14:paraId="776672D8" w14:textId="138ED5D0" w:rsidR="00527DB0" w:rsidRPr="00285770" w:rsidRDefault="00DD62C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priebežne zaznamenávať skutočn</w:t>
      </w:r>
      <w:r w:rsidR="00E13382" w:rsidRPr="00285770">
        <w:rPr>
          <w:rFonts w:ascii="Book Antiqua" w:hAnsi="Book Antiqua"/>
        </w:rPr>
        <w:t>ý spôsob</w:t>
      </w:r>
      <w:r w:rsidRPr="00285770">
        <w:rPr>
          <w:rFonts w:ascii="Book Antiqua" w:hAnsi="Book Antiqua"/>
        </w:rPr>
        <w:t xml:space="preserve"> </w:t>
      </w:r>
      <w:r w:rsidR="00E13382" w:rsidRPr="00285770">
        <w:rPr>
          <w:rFonts w:ascii="Book Antiqua" w:hAnsi="Book Antiqua"/>
        </w:rPr>
        <w:t>zhotovovania</w:t>
      </w:r>
      <w:r w:rsidRPr="00285770">
        <w:rPr>
          <w:rFonts w:ascii="Book Antiqua" w:hAnsi="Book Antiqua"/>
        </w:rPr>
        <w:t xml:space="preserve"> Diela a viesť podklady pre dokumentáciu skutočného zhotovenia </w:t>
      </w:r>
      <w:r w:rsidR="00E13382" w:rsidRPr="00285770">
        <w:rPr>
          <w:rFonts w:ascii="Book Antiqua" w:hAnsi="Book Antiqua"/>
        </w:rPr>
        <w:t xml:space="preserve">stavby </w:t>
      </w:r>
      <w:r w:rsidRPr="00285770">
        <w:rPr>
          <w:rFonts w:ascii="Book Antiqua" w:hAnsi="Book Antiqua"/>
        </w:rPr>
        <w:t xml:space="preserve">tak, aby bolo možné túto dokumentáciu riadne vypracovať, </w:t>
      </w:r>
      <w:r w:rsidR="00797F2A" w:rsidRPr="00285770">
        <w:rPr>
          <w:rFonts w:ascii="Book Antiqua" w:hAnsi="Book Antiqua"/>
        </w:rPr>
        <w:t xml:space="preserve">odovzdať Objednávateľovi </w:t>
      </w:r>
      <w:r w:rsidR="00697955" w:rsidRPr="00285770">
        <w:rPr>
          <w:rFonts w:ascii="Book Antiqua" w:hAnsi="Book Antiqua"/>
        </w:rPr>
        <w:t>a</w:t>
      </w:r>
      <w:r w:rsidRPr="00285770">
        <w:rPr>
          <w:rFonts w:ascii="Book Antiqua" w:hAnsi="Book Antiqua"/>
        </w:rPr>
        <w:t xml:space="preserve"> použiť na </w:t>
      </w:r>
      <w:r w:rsidR="005D62B7" w:rsidRPr="00285770">
        <w:rPr>
          <w:rFonts w:ascii="Book Antiqua" w:hAnsi="Book Antiqua"/>
        </w:rPr>
        <w:t xml:space="preserve">prevzatie, prípadnú </w:t>
      </w:r>
      <w:r w:rsidRPr="00285770">
        <w:rPr>
          <w:rFonts w:ascii="Book Antiqua" w:hAnsi="Book Antiqua"/>
        </w:rPr>
        <w:t>kolaudáciu</w:t>
      </w:r>
      <w:r w:rsidR="005D62B7" w:rsidRPr="00285770">
        <w:rPr>
          <w:rFonts w:ascii="Book Antiqua" w:hAnsi="Book Antiqua"/>
        </w:rPr>
        <w:t xml:space="preserve"> zabezpečovanú Objednávateľom</w:t>
      </w:r>
      <w:r w:rsidRPr="00285770">
        <w:rPr>
          <w:rFonts w:ascii="Book Antiqua" w:hAnsi="Book Antiqua"/>
        </w:rPr>
        <w:t xml:space="preserve">, </w:t>
      </w:r>
      <w:r w:rsidR="005D62B7" w:rsidRPr="00285770">
        <w:rPr>
          <w:rFonts w:ascii="Book Antiqua" w:hAnsi="Book Antiqua"/>
        </w:rPr>
        <w:t xml:space="preserve">užívanie, </w:t>
      </w:r>
      <w:r w:rsidRPr="00285770">
        <w:rPr>
          <w:rFonts w:ascii="Book Antiqua" w:hAnsi="Book Antiqua"/>
        </w:rPr>
        <w:t>prevádzku, údržbu, opravy a zmeny Diela</w:t>
      </w:r>
      <w:r w:rsidR="00527DB0" w:rsidRPr="00285770">
        <w:rPr>
          <w:rFonts w:ascii="Book Antiqua" w:hAnsi="Book Antiqua"/>
        </w:rPr>
        <w:t>.</w:t>
      </w:r>
    </w:p>
    <w:p w14:paraId="692B2969" w14:textId="21E6E627" w:rsidR="00DD62CB" w:rsidRPr="00285770" w:rsidRDefault="00527DB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 xml:space="preserve">Zhotoviteľ je povinný odovzdať Objednávateľovi dokumentáciu skutočného zhotovenia </w:t>
      </w:r>
      <w:r w:rsidR="00697955" w:rsidRPr="00285770">
        <w:rPr>
          <w:rFonts w:ascii="Book Antiqua" w:hAnsi="Book Antiqua"/>
        </w:rPr>
        <w:t xml:space="preserve">stavby </w:t>
      </w:r>
      <w:r w:rsidR="00442270" w:rsidRPr="00285770">
        <w:rPr>
          <w:rFonts w:ascii="Book Antiqua" w:hAnsi="Book Antiqua"/>
        </w:rPr>
        <w:t xml:space="preserve">vzťahujúcu sa na Dielo alebo príslušnú Časť Diela </w:t>
      </w:r>
      <w:r w:rsidRPr="00285770">
        <w:rPr>
          <w:rFonts w:ascii="Book Antiqua" w:hAnsi="Book Antiqua"/>
        </w:rPr>
        <w:t>najneskôr pri prevzatí Diela</w:t>
      </w:r>
      <w:r w:rsidR="001B6300" w:rsidRPr="00285770">
        <w:rPr>
          <w:rFonts w:ascii="Book Antiqua" w:hAnsi="Book Antiqua"/>
        </w:rPr>
        <w:t xml:space="preserve"> alebo príslušnej Časti Diela</w:t>
      </w:r>
      <w:r w:rsidRPr="00285770">
        <w:rPr>
          <w:rFonts w:ascii="Book Antiqua" w:hAnsi="Book Antiqua"/>
        </w:rPr>
        <w:t xml:space="preserve">, ak Zmluva, </w:t>
      </w:r>
      <w:r w:rsidR="00697955" w:rsidRPr="00285770">
        <w:rPr>
          <w:rFonts w:ascii="Book Antiqua" w:hAnsi="Book Antiqua"/>
        </w:rPr>
        <w:t>Právne predpisy</w:t>
      </w:r>
      <w:r w:rsidR="00AB1413" w:rsidRPr="00285770">
        <w:rPr>
          <w:rFonts w:ascii="Book Antiqua" w:hAnsi="Book Antiqua"/>
        </w:rPr>
        <w:t xml:space="preserve"> alebo</w:t>
      </w:r>
      <w:r w:rsidRPr="00285770">
        <w:rPr>
          <w:rFonts w:ascii="Book Antiqua" w:hAnsi="Book Antiqua"/>
        </w:rPr>
        <w:t xml:space="preserve"> </w:t>
      </w:r>
      <w:r w:rsidR="008859C4" w:rsidRPr="00285770">
        <w:rPr>
          <w:rFonts w:ascii="Book Antiqua" w:hAnsi="Book Antiqua"/>
        </w:rPr>
        <w:t xml:space="preserve">vydané </w:t>
      </w:r>
      <w:r w:rsidRPr="00285770">
        <w:rPr>
          <w:rFonts w:ascii="Book Antiqua" w:hAnsi="Book Antiqua"/>
        </w:rPr>
        <w:t xml:space="preserve">Povolenie </w:t>
      </w:r>
      <w:r w:rsidR="00032B81" w:rsidRPr="00285770">
        <w:rPr>
          <w:rFonts w:ascii="Book Antiqua" w:hAnsi="Book Antiqua"/>
        </w:rPr>
        <w:t>neurčujú</w:t>
      </w:r>
      <w:r w:rsidRPr="00285770">
        <w:rPr>
          <w:rFonts w:ascii="Book Antiqua" w:hAnsi="Book Antiqua"/>
        </w:rPr>
        <w:t xml:space="preserve"> skorší termín.</w:t>
      </w:r>
      <w:r w:rsidR="008859C4" w:rsidRPr="00285770">
        <w:rPr>
          <w:rFonts w:ascii="Book Antiqua" w:hAnsi="Book Antiqua"/>
        </w:rPr>
        <w:t xml:space="preserve"> Pri prevzatí Diela ako celku je Zhotoviteľ povinný odovzdať úplnú a vzájomne zosúladenú dokumentáciu skutočného zhotovenia stavby zachytávajúcu konečný stav celého Diela</w:t>
      </w:r>
      <w:r w:rsidR="002072F3" w:rsidRPr="00285770">
        <w:rPr>
          <w:rFonts w:ascii="Book Antiqua" w:hAnsi="Book Antiqua"/>
        </w:rPr>
        <w:t>.</w:t>
      </w:r>
    </w:p>
    <w:p w14:paraId="5E9F5660" w14:textId="77777777" w:rsidR="00027E94" w:rsidRPr="00285770" w:rsidRDefault="00027E94" w:rsidP="00285770">
      <w:pPr>
        <w:pStyle w:val="Odsekzoznamu"/>
        <w:spacing w:after="0" w:line="276" w:lineRule="auto"/>
        <w:ind w:left="567" w:hanging="567"/>
        <w:rPr>
          <w:rFonts w:ascii="Book Antiqua" w:hAnsi="Book Antiqua"/>
        </w:rPr>
      </w:pPr>
    </w:p>
    <w:p w14:paraId="3246BBCC" w14:textId="17451297" w:rsidR="00027E94" w:rsidRPr="00285770" w:rsidRDefault="5517EC95" w:rsidP="00285770">
      <w:pPr>
        <w:pStyle w:val="Odsekzoznamu"/>
        <w:numPr>
          <w:ilvl w:val="1"/>
          <w:numId w:val="11"/>
        </w:numPr>
        <w:spacing w:after="0" w:line="276" w:lineRule="auto"/>
        <w:ind w:left="567" w:hanging="567"/>
        <w:jc w:val="both"/>
        <w:rPr>
          <w:rFonts w:ascii="Book Antiqua" w:hAnsi="Book Antiqua"/>
        </w:rPr>
      </w:pPr>
      <w:bookmarkStart w:id="32" w:name="_Ref231805663"/>
      <w:r w:rsidRPr="5053F6C2">
        <w:rPr>
          <w:rFonts w:ascii="Book Antiqua" w:hAnsi="Book Antiqua"/>
        </w:rPr>
        <w:t>Ak je Dokumentácia Zhotoviteľa alebo jej časť autorským dielom alebo iným predmetom práv duševného vlastníctva, Zhotoviteľ udeľuje Objednávateľovi okamihom odovzdania príslušnej časti dokumentácie nevýhradnú, územne a časovo neobmedzenú licenciu v neobmedzenom vecnom rozsahu na všetky spôsoby jej použitia známe v čase uzavretia Zmluvy, najmä na vyhotovovanie rozmnoženín, spracovanie, zmenu, doplnenie, spojenie s iným dielom, použitie v pôvodnej alebo zmenenej podobe a sprístupnenie tretím osobám, a to v rozsahu potrebnom na prípravu, realizáciu, užívanie, prevádzku, údržbu, opravy, zmeny, rozšírenie, rekonštrukciu, správu, kontrolu, audit a ďalší rozvoj Diela. Objednávateľ je oprávnený udeliť tretej osobe sublicenciu alebo licenciu postúpiť bez ďalšieho súhlasu Zhotoviteľa</w:t>
      </w:r>
      <w:r w:rsidR="44FAF7B2" w:rsidRPr="5053F6C2">
        <w:rPr>
          <w:rFonts w:ascii="Book Antiqua" w:hAnsi="Book Antiqua"/>
        </w:rPr>
        <w:t>.</w:t>
      </w:r>
      <w:bookmarkEnd w:id="32"/>
    </w:p>
    <w:p w14:paraId="71E1BA28" w14:textId="77777777" w:rsidR="00027E94" w:rsidRPr="00285770" w:rsidRDefault="00027E94" w:rsidP="00285770">
      <w:pPr>
        <w:pStyle w:val="Odsekzoznamu"/>
        <w:spacing w:after="0" w:line="276" w:lineRule="auto"/>
        <w:ind w:left="567" w:hanging="567"/>
        <w:rPr>
          <w:rFonts w:ascii="Book Antiqua" w:hAnsi="Book Antiqua"/>
        </w:rPr>
      </w:pPr>
    </w:p>
    <w:p w14:paraId="1EB71D0A" w14:textId="3F72D6B4" w:rsidR="00027E94" w:rsidRPr="00285770" w:rsidRDefault="00DF2F1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Odplata za udelenie licencie podľa čl. </w:t>
      </w:r>
      <w:r w:rsidRPr="00285770">
        <w:rPr>
          <w:rFonts w:ascii="Book Antiqua" w:hAnsi="Book Antiqua"/>
        </w:rPr>
        <w:fldChar w:fldCharType="begin"/>
      </w:r>
      <w:r w:rsidRPr="00285770">
        <w:rPr>
          <w:rFonts w:ascii="Book Antiqua" w:hAnsi="Book Antiqua"/>
        </w:rPr>
        <w:instrText xml:space="preserve"> REF _Ref231805663 \r \h </w:instrText>
      </w:r>
      <w:r w:rsidR="00F11E85"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18.3</w:t>
      </w:r>
      <w:r w:rsidRPr="00285770">
        <w:rPr>
          <w:rFonts w:ascii="Book Antiqua" w:hAnsi="Book Antiqua"/>
        </w:rPr>
        <w:fldChar w:fldCharType="end"/>
      </w:r>
      <w:r w:rsidRPr="00285770">
        <w:rPr>
          <w:rFonts w:ascii="Book Antiqua" w:hAnsi="Book Antiqua"/>
        </w:rPr>
        <w:t xml:space="preserve"> je zahrnutá v Zmluvnej cene. Zhotoviteľ nie je oprávnený požadovať za použitie Dokumentácie Zhotoviteľa osobitnú odmenu.</w:t>
      </w:r>
    </w:p>
    <w:p w14:paraId="769AF930" w14:textId="77777777" w:rsidR="00DF2F1D" w:rsidRPr="00285770" w:rsidRDefault="00DF2F1D" w:rsidP="00285770">
      <w:pPr>
        <w:pStyle w:val="Odsekzoznamu"/>
        <w:spacing w:after="0" w:line="276" w:lineRule="auto"/>
        <w:ind w:left="567" w:hanging="567"/>
        <w:rPr>
          <w:rFonts w:ascii="Book Antiqua" w:hAnsi="Book Antiqua"/>
        </w:rPr>
      </w:pPr>
    </w:p>
    <w:p w14:paraId="757DCFD4" w14:textId="41F33912" w:rsidR="00DF2F1D" w:rsidRPr="00285770" w:rsidRDefault="00DF2F1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aby Objednávateľ mohol Dokumentáciu Zhotoviteľa používať aj prostredníctvom tretích osôb, najmä projektantov, zhotoviteľov, správcov, prevádzkovateľov, poradcov, orgánov verejnej moci, kontrolných orgánov a financujúcich subjektov.</w:t>
      </w:r>
    </w:p>
    <w:p w14:paraId="55D02EAE" w14:textId="77777777" w:rsidR="00F11E85" w:rsidRPr="00285770" w:rsidRDefault="00F11E85" w:rsidP="00285770">
      <w:pPr>
        <w:pStyle w:val="Odsekzoznamu"/>
        <w:spacing w:after="0" w:line="276" w:lineRule="auto"/>
        <w:ind w:left="567" w:hanging="567"/>
        <w:rPr>
          <w:rFonts w:ascii="Book Antiqua" w:hAnsi="Book Antiqua"/>
        </w:rPr>
      </w:pPr>
    </w:p>
    <w:p w14:paraId="17C0AD97" w14:textId="4297A399" w:rsidR="00F11E85" w:rsidRPr="00285770" w:rsidRDefault="00F11E8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sú súčasťou Diela softvér, licencie, konfigurácie, dátové súbory, prístupové údaje, riadiace systémy, merania, technológie alebo obdobné prvky, Zhotoviteľ je povinný zabezpečiť Objednávateľovi práva a podklady potrebné na ich riadne užívanie, prevádzku, údržbu, diagnostiku, opravy, obnovu, zmeny a rozšírenie v rozsahu vyplývajúcom zo Zmluvy a účelu Diela.</w:t>
      </w:r>
    </w:p>
    <w:p w14:paraId="639074B4" w14:textId="77777777" w:rsidR="006C1CB1" w:rsidRPr="00285770" w:rsidRDefault="006C1CB1" w:rsidP="00285770">
      <w:pPr>
        <w:pStyle w:val="Odsekzoznamu"/>
        <w:spacing w:after="0" w:line="276" w:lineRule="auto"/>
        <w:rPr>
          <w:rFonts w:ascii="Book Antiqua" w:hAnsi="Book Antiqua"/>
        </w:rPr>
      </w:pPr>
    </w:p>
    <w:p w14:paraId="6045746D" w14:textId="379610A1" w:rsidR="006C1CB1" w:rsidRPr="00285770" w:rsidRDefault="002C431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vyhlasuje a zaručuje, že je oprávnený udeliť Objednávateľovi všetky práva podľa tohto </w:t>
      </w:r>
      <w:r w:rsidR="001B01E1" w:rsidRPr="00285770">
        <w:rPr>
          <w:rFonts w:ascii="Book Antiqua" w:hAnsi="Book Antiqua"/>
        </w:rPr>
        <w:t xml:space="preserve">čl. </w:t>
      </w:r>
      <w:r w:rsidR="001B01E1" w:rsidRPr="00285770">
        <w:rPr>
          <w:rFonts w:ascii="Book Antiqua" w:hAnsi="Book Antiqua"/>
        </w:rPr>
        <w:fldChar w:fldCharType="begin"/>
      </w:r>
      <w:r w:rsidR="001B01E1" w:rsidRPr="00285770">
        <w:rPr>
          <w:rFonts w:ascii="Book Antiqua" w:hAnsi="Book Antiqua"/>
        </w:rPr>
        <w:instrText xml:space="preserve"> REF _Ref236568290 \r \h </w:instrText>
      </w:r>
      <w:r w:rsidR="006B7618" w:rsidRPr="00285770">
        <w:rPr>
          <w:rFonts w:ascii="Book Antiqua" w:hAnsi="Book Antiqua"/>
        </w:rPr>
        <w:instrText xml:space="preserve"> \* MERGEFORMAT </w:instrText>
      </w:r>
      <w:r w:rsidR="001B01E1" w:rsidRPr="00285770">
        <w:rPr>
          <w:rFonts w:ascii="Book Antiqua" w:hAnsi="Book Antiqua"/>
        </w:rPr>
      </w:r>
      <w:r w:rsidR="001B01E1"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18</w:t>
      </w:r>
      <w:r w:rsidR="001B01E1" w:rsidRPr="00285770">
        <w:rPr>
          <w:rFonts w:ascii="Book Antiqua" w:hAnsi="Book Antiqua"/>
        </w:rPr>
        <w:fldChar w:fldCharType="end"/>
      </w:r>
      <w:r w:rsidRPr="00285770">
        <w:rPr>
          <w:rFonts w:ascii="Book Antiqua" w:hAnsi="Book Antiqua"/>
        </w:rPr>
        <w:t xml:space="preserve"> a že použitie Dokumentácie Zhotoviteľa Objednávateľom v súlade so Zmluvou nebude porušovať práva tretích osôb. Zhotoviteľ je povinný zabezpečiť potrebné práva aj od svojich zamestnancov, Subdodávateľov, projektantov a iných osôb podieľajúcich sa na vypracovaní Dokumentácie Zhotoviteľa. Ak tretia osoba uplatní voči Objednávateľovi nárok z dôvodu porušenia jej práv, Zhotoviteľ je povinný bezodkladne zabezpečiť Objednávateľovi potrebné práva alebo na vlastné náklady nahradiť dotknutú časť dokumentácie riešením, ktoré umožní jej riadne použitie podľa Zmluvy, a nahradiť Objednávateľovi vzniknutú škodu a účelne vynaložené náklady,</w:t>
      </w:r>
    </w:p>
    <w:p w14:paraId="0167896C" w14:textId="5D48B89F"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33" w:name="_Ref236568699"/>
      <w:r w:rsidRPr="00285770">
        <w:rPr>
          <w:rFonts w:ascii="Book Antiqua" w:eastAsia="Times New Roman" w:hAnsi="Book Antiqua"/>
          <w:sz w:val="22"/>
          <w:szCs w:val="22"/>
        </w:rPr>
        <w:lastRenderedPageBreak/>
        <w:t>VADY, ZÁRUČNÁ DOBA A NÁROKY ZO ZODPOVEDNOSTI ZA VADY</w:t>
      </w:r>
      <w:bookmarkEnd w:id="33"/>
    </w:p>
    <w:p w14:paraId="11FACAF4" w14:textId="77777777" w:rsidR="00F11E85" w:rsidRPr="00285770" w:rsidRDefault="00F11E85" w:rsidP="00285770">
      <w:pPr>
        <w:spacing w:after="0" w:line="276" w:lineRule="auto"/>
        <w:ind w:left="360"/>
        <w:rPr>
          <w:rFonts w:ascii="Book Antiqua" w:hAnsi="Book Antiqua"/>
        </w:rPr>
      </w:pPr>
    </w:p>
    <w:p w14:paraId="2BB6201B" w14:textId="2DC6F0CD" w:rsidR="00F11E85" w:rsidRPr="00285770" w:rsidRDefault="00F11E8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zodpovedá za to, že Dielo, Časti Diela, Dokumentácia Zhotoviteľa a všetky plnenia podľa Zmluvy budú vykonané riadne, úplne, včas, odborne, v súlade so Zmluvou, Právnymi predpismi, Technickými normami, Povoleniami, Požiadavkami Objednávateľa a účelom Zmluvy. </w:t>
      </w:r>
    </w:p>
    <w:p w14:paraId="5612D8C5" w14:textId="77777777" w:rsidR="00B0024C" w:rsidRPr="00285770" w:rsidRDefault="00B0024C" w:rsidP="00285770">
      <w:pPr>
        <w:spacing w:after="0" w:line="276" w:lineRule="auto"/>
        <w:ind w:left="567" w:hanging="567"/>
        <w:jc w:val="both"/>
        <w:rPr>
          <w:rFonts w:ascii="Book Antiqua" w:hAnsi="Book Antiqua"/>
        </w:rPr>
      </w:pPr>
    </w:p>
    <w:p w14:paraId="43C8E725" w14:textId="77777777" w:rsidR="005A1C0F" w:rsidRDefault="00B0024C"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poskytuje na Dielo záruku za akosť</w:t>
      </w:r>
      <w:r w:rsidR="005A1C0F">
        <w:rPr>
          <w:rFonts w:ascii="Book Antiqua" w:hAnsi="Book Antiqua"/>
        </w:rPr>
        <w:t>:</w:t>
      </w:r>
      <w:r w:rsidRPr="00285770">
        <w:rPr>
          <w:rFonts w:ascii="Book Antiqua" w:hAnsi="Book Antiqua"/>
        </w:rPr>
        <w:t xml:space="preserve"> </w:t>
      </w:r>
    </w:p>
    <w:p w14:paraId="0D58620B" w14:textId="77777777" w:rsidR="005A1C0F" w:rsidRPr="005A1C0F" w:rsidRDefault="005A1C0F" w:rsidP="005A1C0F">
      <w:pPr>
        <w:pStyle w:val="Odsekzoznamu"/>
        <w:rPr>
          <w:rFonts w:ascii="Book Antiqua" w:hAnsi="Book Antiqua"/>
        </w:rPr>
      </w:pPr>
    </w:p>
    <w:p w14:paraId="3F16F57C" w14:textId="4E7E05F1" w:rsidR="00C21CAF" w:rsidRDefault="00C21CAF" w:rsidP="00C21CAF">
      <w:pPr>
        <w:pStyle w:val="Odsekzoznamu"/>
        <w:numPr>
          <w:ilvl w:val="0"/>
          <w:numId w:val="46"/>
        </w:numPr>
        <w:spacing w:after="0" w:line="276" w:lineRule="auto"/>
        <w:ind w:left="1134" w:hanging="567"/>
        <w:jc w:val="both"/>
        <w:rPr>
          <w:rFonts w:ascii="Book Antiqua" w:hAnsi="Book Antiqua"/>
        </w:rPr>
      </w:pPr>
      <w:r w:rsidRPr="00C21CAF">
        <w:rPr>
          <w:rFonts w:ascii="Book Antiqua" w:hAnsi="Book Antiqua"/>
        </w:rPr>
        <w:t xml:space="preserve">na stavebné práce a stavebné časti Diela </w:t>
      </w:r>
      <w:r w:rsidR="00B0024C" w:rsidRPr="005A1C0F">
        <w:rPr>
          <w:rFonts w:ascii="Book Antiqua" w:hAnsi="Book Antiqua"/>
        </w:rPr>
        <w:t>v trvaní šesťdesiat (60) mesiacov odo dňa prevzatia Diela Objednávateľom</w:t>
      </w:r>
      <w:r>
        <w:rPr>
          <w:rFonts w:ascii="Book Antiqua" w:hAnsi="Book Antiqua"/>
        </w:rPr>
        <w:t>;</w:t>
      </w:r>
      <w:r w:rsidR="00B0024C" w:rsidRPr="005A1C0F">
        <w:rPr>
          <w:rFonts w:ascii="Book Antiqua" w:hAnsi="Book Antiqua"/>
        </w:rPr>
        <w:t xml:space="preserve"> </w:t>
      </w:r>
      <w:r>
        <w:rPr>
          <w:rFonts w:ascii="Book Antiqua" w:hAnsi="Book Antiqua"/>
        </w:rPr>
        <w:t>a</w:t>
      </w:r>
    </w:p>
    <w:p w14:paraId="42393458" w14:textId="77777777" w:rsidR="00FF12F3" w:rsidRPr="003650DE" w:rsidRDefault="00FF12F3" w:rsidP="003650DE">
      <w:pPr>
        <w:spacing w:after="0" w:line="276" w:lineRule="auto"/>
        <w:ind w:left="720"/>
        <w:jc w:val="both"/>
        <w:rPr>
          <w:rFonts w:ascii="Book Antiqua" w:hAnsi="Book Antiqua"/>
        </w:rPr>
      </w:pPr>
    </w:p>
    <w:p w14:paraId="378EEF8A" w14:textId="3C48718E" w:rsidR="00485449" w:rsidRDefault="00C21CAF" w:rsidP="00C21CAF">
      <w:pPr>
        <w:pStyle w:val="Odsekzoznamu"/>
        <w:numPr>
          <w:ilvl w:val="0"/>
          <w:numId w:val="46"/>
        </w:numPr>
        <w:spacing w:after="0" w:line="276" w:lineRule="auto"/>
        <w:ind w:left="1134" w:hanging="567"/>
        <w:jc w:val="both"/>
        <w:rPr>
          <w:rFonts w:ascii="Book Antiqua" w:hAnsi="Book Antiqua"/>
        </w:rPr>
      </w:pPr>
      <w:r w:rsidRPr="00C21CAF">
        <w:rPr>
          <w:rFonts w:ascii="Book Antiqua" w:hAnsi="Book Antiqua"/>
        </w:rPr>
        <w:t>na technologické zariadenia, stroje, prístroje a ich komponenty v trvaní najmenej dvadsaťštyri (24) mesiacov odo dňa prevzatia Diela Objednávateľom</w:t>
      </w:r>
      <w:r w:rsidR="00485449">
        <w:rPr>
          <w:rFonts w:ascii="Book Antiqua" w:hAnsi="Book Antiqua"/>
        </w:rPr>
        <w:t>.</w:t>
      </w:r>
    </w:p>
    <w:p w14:paraId="0724A789" w14:textId="77777777" w:rsidR="00485449" w:rsidRDefault="00485449" w:rsidP="00485449">
      <w:pPr>
        <w:spacing w:after="0" w:line="276" w:lineRule="auto"/>
        <w:ind w:left="567"/>
        <w:jc w:val="both"/>
        <w:rPr>
          <w:rFonts w:ascii="Book Antiqua" w:hAnsi="Book Antiqua"/>
        </w:rPr>
      </w:pPr>
    </w:p>
    <w:p w14:paraId="0046846C" w14:textId="667C94F7" w:rsidR="00B0024C" w:rsidRPr="00485449" w:rsidRDefault="00485449" w:rsidP="00485449">
      <w:pPr>
        <w:spacing w:after="0" w:line="276" w:lineRule="auto"/>
        <w:ind w:left="567"/>
        <w:jc w:val="both"/>
        <w:rPr>
          <w:rFonts w:ascii="Book Antiqua" w:hAnsi="Book Antiqua"/>
        </w:rPr>
      </w:pPr>
      <w:r>
        <w:rPr>
          <w:rFonts w:ascii="Book Antiqua" w:hAnsi="Book Antiqua"/>
        </w:rPr>
        <w:t>A</w:t>
      </w:r>
      <w:r w:rsidR="00B0024C" w:rsidRPr="00485449">
        <w:rPr>
          <w:rFonts w:ascii="Book Antiqua" w:hAnsi="Book Antiqua"/>
        </w:rPr>
        <w:t xml:space="preserve">k Zmluva, Prílohy, Ponuka alebo záručné podmienky výrobcu určujú </w:t>
      </w:r>
      <w:r>
        <w:rPr>
          <w:rFonts w:ascii="Book Antiqua" w:hAnsi="Book Antiqua"/>
        </w:rPr>
        <w:t xml:space="preserve">pre konkrétne plnenie </w:t>
      </w:r>
      <w:r w:rsidR="00B0024C" w:rsidRPr="00485449">
        <w:rPr>
          <w:rFonts w:ascii="Book Antiqua" w:hAnsi="Book Antiqua"/>
        </w:rPr>
        <w:t>dlhšiu záručnú dobu</w:t>
      </w:r>
      <w:r>
        <w:rPr>
          <w:rFonts w:ascii="Book Antiqua" w:hAnsi="Book Antiqua"/>
        </w:rPr>
        <w:t>, platí táto dlhšia záručná doba</w:t>
      </w:r>
      <w:r w:rsidR="00B0024C" w:rsidRPr="00485449">
        <w:rPr>
          <w:rFonts w:ascii="Book Antiqua" w:hAnsi="Book Antiqua"/>
        </w:rPr>
        <w:t>.</w:t>
      </w:r>
    </w:p>
    <w:p w14:paraId="34800F55" w14:textId="77777777" w:rsidR="00E66D80" w:rsidRPr="00285770" w:rsidRDefault="00E66D80" w:rsidP="00285770">
      <w:pPr>
        <w:pStyle w:val="Odsekzoznamu"/>
        <w:spacing w:after="0" w:line="276" w:lineRule="auto"/>
        <w:ind w:left="567" w:hanging="567"/>
        <w:rPr>
          <w:rFonts w:ascii="Book Antiqua" w:hAnsi="Book Antiqua"/>
        </w:rPr>
      </w:pPr>
    </w:p>
    <w:p w14:paraId="29BF8C8F" w14:textId="541179C7" w:rsidR="00E66D80" w:rsidRPr="00285770" w:rsidRDefault="00E66D8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sú Dielo alebo Časť Diela prevzaté s Vadami alebo nedorobkami, záručná doba k dotknutej časti nezačne plynúť skôr ako dňom odstránenia týchto Vád alebo nedorobkov.</w:t>
      </w:r>
    </w:p>
    <w:p w14:paraId="38590419" w14:textId="77777777" w:rsidR="00E66D80" w:rsidRPr="00285770" w:rsidRDefault="00E66D80" w:rsidP="00285770">
      <w:pPr>
        <w:pStyle w:val="Odsekzoznamu"/>
        <w:spacing w:after="0" w:line="276" w:lineRule="auto"/>
        <w:ind w:left="567" w:hanging="567"/>
        <w:rPr>
          <w:rFonts w:ascii="Book Antiqua" w:hAnsi="Book Antiqua"/>
        </w:rPr>
      </w:pPr>
    </w:p>
    <w:p w14:paraId="017D209E" w14:textId="2CFCD267" w:rsidR="00E66D80" w:rsidRPr="00285770" w:rsidRDefault="00E66D8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Záručná doba sa predlžuje o dobu, počas ktorej Objednávateľ nemohol Dielo alebo jeho časť riadne užívať z dôvodu Vady, za ktorú zodpovedá Zhotoviteľ. Na opravenú alebo vymenenú časť Diela plynie nová záručná doba v rozsahu podľa Zmluvy.</w:t>
      </w:r>
    </w:p>
    <w:p w14:paraId="4F88E9FC" w14:textId="77777777" w:rsidR="00B730F2" w:rsidRPr="00285770" w:rsidRDefault="00B730F2" w:rsidP="00285770">
      <w:pPr>
        <w:pStyle w:val="Odsekzoznamu"/>
        <w:spacing w:after="0" w:line="276" w:lineRule="auto"/>
        <w:ind w:left="567" w:hanging="567"/>
        <w:rPr>
          <w:rFonts w:ascii="Book Antiqua" w:hAnsi="Book Antiqua"/>
        </w:rPr>
      </w:pPr>
    </w:p>
    <w:p w14:paraId="34021914" w14:textId="4E187DE6" w:rsidR="00B730F2" w:rsidRPr="00285770" w:rsidRDefault="00B730F2" w:rsidP="00D734D5">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je oprávnený oznámiť Vady Zhotoviteľovi písomne</w:t>
      </w:r>
      <w:r w:rsidR="0062198F">
        <w:rPr>
          <w:rFonts w:ascii="Book Antiqua" w:hAnsi="Book Antiqua"/>
        </w:rPr>
        <w:t xml:space="preserve"> </w:t>
      </w:r>
      <w:r w:rsidR="0062198F" w:rsidRPr="0062198F">
        <w:rPr>
          <w:rFonts w:ascii="Book Antiqua" w:hAnsi="Book Antiqua"/>
        </w:rPr>
        <w:t>kedykoľvek počas príslušnej záručnej doby</w:t>
      </w:r>
      <w:r w:rsidRPr="00285770">
        <w:rPr>
          <w:rFonts w:ascii="Book Antiqua" w:hAnsi="Book Antiqua"/>
        </w:rPr>
        <w:t xml:space="preserve">. </w:t>
      </w:r>
      <w:r w:rsidR="00D734D5" w:rsidRPr="00D734D5">
        <w:rPr>
          <w:rFonts w:ascii="Book Antiqua" w:hAnsi="Book Antiqua"/>
        </w:rPr>
        <w:t xml:space="preserve">Na zachovanie práv Objednávateľa zo záruky za akosť sa nevyžaduje, aby Objednávateľ oznámil Vadu bez zbytočného odkladu po jej zistení alebo po tom, čo ju mohol zistiť. </w:t>
      </w:r>
      <w:r w:rsidRPr="00285770">
        <w:rPr>
          <w:rFonts w:ascii="Book Antiqua" w:hAnsi="Book Antiqua"/>
        </w:rPr>
        <w:t xml:space="preserve">Oznámenie </w:t>
      </w:r>
      <w:r w:rsidR="005E092D" w:rsidRPr="00285770">
        <w:rPr>
          <w:rFonts w:ascii="Book Antiqua" w:hAnsi="Book Antiqua"/>
        </w:rPr>
        <w:t>V</w:t>
      </w:r>
      <w:r w:rsidRPr="00285770">
        <w:rPr>
          <w:rFonts w:ascii="Book Antiqua" w:hAnsi="Book Antiqua"/>
        </w:rPr>
        <w:t xml:space="preserve">ady musí obsahovať identifikáciu </w:t>
      </w:r>
      <w:r w:rsidR="005E092D" w:rsidRPr="00285770">
        <w:rPr>
          <w:rFonts w:ascii="Book Antiqua" w:hAnsi="Book Antiqua"/>
        </w:rPr>
        <w:t>V</w:t>
      </w:r>
      <w:r w:rsidRPr="00285770">
        <w:rPr>
          <w:rFonts w:ascii="Book Antiqua" w:hAnsi="Book Antiqua"/>
        </w:rPr>
        <w:t xml:space="preserve">ady v rozsahu, v akom je to primerane možné. Objednávateľ nie je povinný uviesť právnu kvalifikáciu </w:t>
      </w:r>
      <w:r w:rsidR="005E092D" w:rsidRPr="00285770">
        <w:rPr>
          <w:rFonts w:ascii="Book Antiqua" w:hAnsi="Book Antiqua"/>
        </w:rPr>
        <w:t>V</w:t>
      </w:r>
      <w:r w:rsidRPr="00285770">
        <w:rPr>
          <w:rFonts w:ascii="Book Antiqua" w:hAnsi="Book Antiqua"/>
        </w:rPr>
        <w:t>ady.</w:t>
      </w:r>
    </w:p>
    <w:p w14:paraId="052E7CAE" w14:textId="77777777" w:rsidR="005E092D" w:rsidRPr="00285770" w:rsidRDefault="005E092D" w:rsidP="00285770">
      <w:pPr>
        <w:pStyle w:val="Odsekzoznamu"/>
        <w:spacing w:after="0" w:line="276" w:lineRule="auto"/>
        <w:ind w:left="567" w:hanging="567"/>
        <w:rPr>
          <w:rFonts w:ascii="Book Antiqua" w:hAnsi="Book Antiqua"/>
        </w:rPr>
      </w:pPr>
    </w:p>
    <w:p w14:paraId="1EBE4A20" w14:textId="473EFD4F" w:rsidR="005E092D" w:rsidRPr="00285770" w:rsidRDefault="005E092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w:t>
      </w:r>
      <w:r w:rsidR="00224762" w:rsidRPr="00285770">
        <w:rPr>
          <w:rFonts w:ascii="Book Antiqua" w:hAnsi="Book Antiqua"/>
        </w:rPr>
        <w:t>:</w:t>
      </w:r>
    </w:p>
    <w:p w14:paraId="502C83AD" w14:textId="77777777" w:rsidR="00224762" w:rsidRPr="00285770" w:rsidRDefault="00224762" w:rsidP="00285770">
      <w:pPr>
        <w:spacing w:after="0" w:line="276" w:lineRule="auto"/>
        <w:jc w:val="both"/>
        <w:rPr>
          <w:rFonts w:ascii="Book Antiqua" w:hAnsi="Book Antiqua"/>
        </w:rPr>
      </w:pPr>
    </w:p>
    <w:p w14:paraId="0866092B" w14:textId="35143A2C" w:rsidR="001552B5" w:rsidRPr="00285770" w:rsidRDefault="001552B5" w:rsidP="00285770">
      <w:pPr>
        <w:pStyle w:val="Odsekzoznamu"/>
        <w:numPr>
          <w:ilvl w:val="1"/>
          <w:numId w:val="41"/>
        </w:numPr>
        <w:spacing w:after="0" w:line="276" w:lineRule="auto"/>
        <w:ind w:left="1134" w:hanging="567"/>
        <w:jc w:val="both"/>
        <w:rPr>
          <w:rFonts w:ascii="Book Antiqua" w:hAnsi="Book Antiqua"/>
        </w:rPr>
      </w:pPr>
      <w:r w:rsidRPr="00285770">
        <w:rPr>
          <w:rFonts w:ascii="Book Antiqua" w:hAnsi="Book Antiqua"/>
        </w:rPr>
        <w:t>pri Kritickej vade začať s jej odstraňovaním okamžite, najneskôr do dvadsiatich štyroch (24) hodín od jej oznámenia, bezodkladne vykonať všetky potrebné zabezpečovacie opatrenia a Kritickú vadu úplne odstrániť najneskôr do piatich (5) kalendárnych dní od jej oznámenia; a</w:t>
      </w:r>
    </w:p>
    <w:p w14:paraId="67B1B545" w14:textId="77777777" w:rsidR="003C2810" w:rsidRPr="003C2810" w:rsidRDefault="003C2810" w:rsidP="003C2810">
      <w:pPr>
        <w:spacing w:after="0" w:line="276" w:lineRule="auto"/>
        <w:ind w:left="720"/>
        <w:jc w:val="both"/>
        <w:rPr>
          <w:rFonts w:ascii="Book Antiqua" w:hAnsi="Book Antiqua"/>
        </w:rPr>
      </w:pPr>
    </w:p>
    <w:p w14:paraId="4D7A6DFE" w14:textId="1E8822F4" w:rsidR="001552B5" w:rsidRPr="00285770" w:rsidRDefault="001552B5" w:rsidP="00285770">
      <w:pPr>
        <w:pStyle w:val="Odsekzoznamu"/>
        <w:numPr>
          <w:ilvl w:val="1"/>
          <w:numId w:val="41"/>
        </w:numPr>
        <w:spacing w:after="0" w:line="276" w:lineRule="auto"/>
        <w:ind w:left="1134" w:hanging="567"/>
        <w:jc w:val="both"/>
        <w:rPr>
          <w:rFonts w:ascii="Book Antiqua" w:hAnsi="Book Antiqua"/>
        </w:rPr>
      </w:pPr>
      <w:r w:rsidRPr="00285770">
        <w:rPr>
          <w:rFonts w:ascii="Book Antiqua" w:hAnsi="Book Antiqua"/>
        </w:rPr>
        <w:lastRenderedPageBreak/>
        <w:t>pri ostatnej Vade začať s jej odstraňovaním najneskôr do troch (3) Pracovných dní od jej oznámenia a úplne ju odstrániť najneskôr do pätnástich (15) Pracovných dní od jej oznámenia.</w:t>
      </w:r>
    </w:p>
    <w:p w14:paraId="73A78C1D" w14:textId="77777777" w:rsidR="00215236" w:rsidRPr="00285770" w:rsidRDefault="00215236" w:rsidP="00285770">
      <w:pPr>
        <w:spacing w:after="0" w:line="276" w:lineRule="auto"/>
        <w:jc w:val="both"/>
        <w:rPr>
          <w:rFonts w:ascii="Book Antiqua" w:hAnsi="Book Antiqua"/>
        </w:rPr>
      </w:pPr>
    </w:p>
    <w:p w14:paraId="6CDA8C07" w14:textId="37A94422" w:rsidR="001552B5" w:rsidRPr="00285770" w:rsidRDefault="001552B5" w:rsidP="00285770">
      <w:pPr>
        <w:spacing w:after="0" w:line="276" w:lineRule="auto"/>
        <w:ind w:left="567"/>
        <w:jc w:val="both"/>
        <w:rPr>
          <w:rFonts w:ascii="Book Antiqua" w:hAnsi="Book Antiqua"/>
        </w:rPr>
      </w:pPr>
      <w:r w:rsidRPr="00285770">
        <w:rPr>
          <w:rFonts w:ascii="Book Antiqua" w:hAnsi="Book Antiqua"/>
        </w:rPr>
        <w:t>Ak Zhotoviteľ preukáže, že Vadu nemožno z objektívnych technických alebo dodávateľských dôvodov odstrániť v príslušnej lehote, je povinný ešte pred jej uplynutím písomne oznámiť Objednávateľovi konkrétne dôvody, uviesť opatrenia prijaté na obmedzenie následkov Vady a navrhnúť najkratšiu objektívne možnú lehotu na jej odstránenie. Objednávateľ po posúdení oznámenia určí primeranú náhradnú lehotu. Do úplného odstránenia Vady je Zhotoviteľ povinný vykonať všetky primerané dočasné a zabezpečovacie opatrenia potrebné na ochranu osôb, majetku a prevádzky.</w:t>
      </w:r>
    </w:p>
    <w:p w14:paraId="18D73BC8" w14:textId="77777777" w:rsidR="004B706A" w:rsidRPr="00285770" w:rsidRDefault="004B706A" w:rsidP="00285770">
      <w:pPr>
        <w:pStyle w:val="Odsekzoznamu"/>
        <w:spacing w:after="0" w:line="276" w:lineRule="auto"/>
        <w:ind w:left="567" w:hanging="567"/>
        <w:rPr>
          <w:rFonts w:ascii="Book Antiqua" w:hAnsi="Book Antiqua"/>
        </w:rPr>
      </w:pPr>
    </w:p>
    <w:p w14:paraId="03A89270" w14:textId="0EF5E4EF" w:rsidR="00FD1BF5" w:rsidRPr="00285770" w:rsidRDefault="00FD1BF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odstrániť Vadu spôsobom, ktorý zabezpečí úplné a trvalé obnovenie vlastností Diela požadovaných Zmluvou. Ak Vadu nemožno riadne a trvalo odstrániť opravou, ak sa Vada po oprave opakuje alebo ak opravená časť Diela naďalej nespĺňa požadované funkčné, výkonové, kvalitatívne, bezpečnostné, hygienické, prevádzkové alebo servisné požiadavky, Zhotoviteľ je povinný na požiadanie Objednávateľa príslušnú časť Diela, výrobok, materiál, zariadenie alebo technológiu na vlastné náklady vymeniť za nové a vyhovujúce plnenie</w:t>
      </w:r>
      <w:r w:rsidR="00B02F02" w:rsidRPr="00285770">
        <w:rPr>
          <w:rFonts w:ascii="Book Antiqua" w:hAnsi="Book Antiqua"/>
        </w:rPr>
        <w:t>.</w:t>
      </w:r>
    </w:p>
    <w:p w14:paraId="15CEB103" w14:textId="77777777" w:rsidR="00FD1BF5" w:rsidRPr="00285770" w:rsidRDefault="00FD1BF5" w:rsidP="00285770">
      <w:pPr>
        <w:spacing w:after="0" w:line="276" w:lineRule="auto"/>
        <w:ind w:left="360"/>
        <w:jc w:val="both"/>
        <w:rPr>
          <w:rFonts w:ascii="Book Antiqua" w:hAnsi="Book Antiqua"/>
        </w:rPr>
      </w:pPr>
    </w:p>
    <w:p w14:paraId="2A018EFD" w14:textId="750682A4" w:rsidR="004B706A" w:rsidRPr="00285770" w:rsidRDefault="004B706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Zhotoviteľ neodstráni Vadu riadne alebo včas, Objednávateľ je oprávnený zabezpečiť jej odstránenie sám alebo prostredníctvom tretej osoby na náklady Zhotoviteľa, a to bez ujmy na ostatných právach Objednávateľa podľa Zmluvy a Právnych predpisov.</w:t>
      </w:r>
    </w:p>
    <w:p w14:paraId="3F663866" w14:textId="77777777" w:rsidR="005F3E3B" w:rsidRPr="00285770" w:rsidRDefault="005F3E3B" w:rsidP="00285770">
      <w:pPr>
        <w:pStyle w:val="Odsekzoznamu"/>
        <w:spacing w:after="0" w:line="276" w:lineRule="auto"/>
        <w:ind w:left="567" w:hanging="567"/>
        <w:rPr>
          <w:rFonts w:ascii="Book Antiqua" w:hAnsi="Book Antiqua"/>
        </w:rPr>
      </w:pPr>
    </w:p>
    <w:p w14:paraId="5AA67869" w14:textId="5AA18114" w:rsidR="005F3E3B" w:rsidRPr="00285770" w:rsidRDefault="005F3E3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zodpovedá aj za Vady spôsobené chybami, nedostatkami alebo neúplnosťou Dokumentácie Zhotoviteľa, nesprávnym technickým riešením </w:t>
      </w:r>
      <w:r w:rsidR="006B64CC" w:rsidRPr="00285770">
        <w:rPr>
          <w:rFonts w:ascii="Book Antiqua" w:hAnsi="Book Antiqua"/>
        </w:rPr>
        <w:t xml:space="preserve">alebo </w:t>
      </w:r>
      <w:r w:rsidRPr="00285770">
        <w:rPr>
          <w:rFonts w:ascii="Book Antiqua" w:hAnsi="Book Antiqua"/>
        </w:rPr>
        <w:t>koordináciou</w:t>
      </w:r>
      <w:r w:rsidR="006B64CC" w:rsidRPr="00285770">
        <w:rPr>
          <w:rFonts w:ascii="Book Antiqua" w:hAnsi="Book Antiqua"/>
        </w:rPr>
        <w:t>, za ktoré zodpovedá podľa tejto Zmluvy</w:t>
      </w:r>
      <w:r w:rsidRPr="00285770">
        <w:rPr>
          <w:rFonts w:ascii="Book Antiqua" w:hAnsi="Book Antiqua"/>
        </w:rPr>
        <w:t>, nevhodným postupom, nevhodným materiálom</w:t>
      </w:r>
      <w:r w:rsidR="0048767E" w:rsidRPr="00285770">
        <w:rPr>
          <w:rFonts w:ascii="Book Antiqua" w:hAnsi="Book Antiqua"/>
        </w:rPr>
        <w:t>,</w:t>
      </w:r>
      <w:r w:rsidRPr="00285770">
        <w:rPr>
          <w:rFonts w:ascii="Book Antiqua" w:hAnsi="Book Antiqua"/>
        </w:rPr>
        <w:t xml:space="preserve"> porušením povinnosti </w:t>
      </w:r>
      <w:r w:rsidR="0048767E" w:rsidRPr="00285770">
        <w:rPr>
          <w:rFonts w:ascii="Book Antiqua" w:hAnsi="Book Antiqua"/>
        </w:rPr>
        <w:t>riadne a včas vykonať Inžiniersku činnosť alebo nesplnením podmienok vydaných</w:t>
      </w:r>
      <w:r w:rsidRPr="00285770">
        <w:rPr>
          <w:rFonts w:ascii="Book Antiqua" w:hAnsi="Book Antiqua"/>
        </w:rPr>
        <w:t xml:space="preserve"> Povolení</w:t>
      </w:r>
      <w:r w:rsidR="00022337" w:rsidRPr="00285770">
        <w:rPr>
          <w:rFonts w:ascii="Book Antiqua" w:hAnsi="Book Antiqua"/>
        </w:rPr>
        <w:t xml:space="preserve"> v rozsahu povinností Zhotoviteľa podľa tejto Zmluvy</w:t>
      </w:r>
      <w:r w:rsidRPr="00285770">
        <w:rPr>
          <w:rFonts w:ascii="Book Antiqua" w:hAnsi="Book Antiqua"/>
        </w:rPr>
        <w:t>.</w:t>
      </w:r>
    </w:p>
    <w:p w14:paraId="3953DAC5" w14:textId="77777777" w:rsidR="00B60823" w:rsidRPr="00285770" w:rsidRDefault="00B60823" w:rsidP="00285770">
      <w:pPr>
        <w:pStyle w:val="Odsekzoznamu"/>
        <w:spacing w:after="0" w:line="276" w:lineRule="auto"/>
        <w:rPr>
          <w:rFonts w:ascii="Book Antiqua" w:hAnsi="Book Antiqua"/>
        </w:rPr>
      </w:pPr>
    </w:p>
    <w:p w14:paraId="0886E034" w14:textId="0D3F82F7" w:rsidR="00B60823" w:rsidRPr="00285770" w:rsidRDefault="00B6082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Povinnosti Zhotoviteľa podľa tohto čl. </w:t>
      </w:r>
      <w:r w:rsidRPr="00285770">
        <w:rPr>
          <w:rFonts w:ascii="Book Antiqua" w:hAnsi="Book Antiqua"/>
        </w:rPr>
        <w:fldChar w:fldCharType="begin"/>
      </w:r>
      <w:r w:rsidRPr="00285770">
        <w:rPr>
          <w:rFonts w:ascii="Book Antiqua" w:hAnsi="Book Antiqua"/>
        </w:rPr>
        <w:instrText xml:space="preserve"> REF _Ref236568699 \r \h </w:instrText>
      </w:r>
      <w:r w:rsidR="006B7618"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19</w:t>
      </w:r>
      <w:r w:rsidRPr="00285770">
        <w:rPr>
          <w:rFonts w:ascii="Book Antiqua" w:hAnsi="Book Antiqua"/>
        </w:rPr>
        <w:fldChar w:fldCharType="end"/>
      </w:r>
      <w:r w:rsidRPr="00285770">
        <w:rPr>
          <w:rFonts w:ascii="Book Antiqua" w:hAnsi="Book Antiqua"/>
        </w:rPr>
        <w:t xml:space="preserve"> predstavujú Záručný servis a zahŕňajú iba diagnostiku a odstraňovanie Vád, opravu alebo výmenu </w:t>
      </w:r>
      <w:proofErr w:type="spellStart"/>
      <w:r w:rsidRPr="00285770">
        <w:rPr>
          <w:rFonts w:ascii="Book Antiqua" w:hAnsi="Book Antiqua"/>
        </w:rPr>
        <w:t>vadných</w:t>
      </w:r>
      <w:proofErr w:type="spellEnd"/>
      <w:r w:rsidRPr="00285770">
        <w:rPr>
          <w:rFonts w:ascii="Book Antiqua" w:hAnsi="Book Antiqua"/>
        </w:rPr>
        <w:t xml:space="preserve"> častí Diela a technickú podporu bezprostredne súvisiacu s odstraňovaním Vád. Záručný servis nezahŕňa pravidelné servisné prehliadky, preventívnu alebo bežnú údržbu, prevádzkový servis, dodávku spotrebného materiálu ani pozáručný servis</w:t>
      </w:r>
      <w:r w:rsidR="009466BC" w:rsidRPr="00285770">
        <w:rPr>
          <w:rFonts w:ascii="Book Antiqua" w:hAnsi="Book Antiqua"/>
        </w:rPr>
        <w:t>.</w:t>
      </w:r>
    </w:p>
    <w:p w14:paraId="0A8F04C1" w14:textId="77777777" w:rsidR="00F11E85" w:rsidRPr="00285770" w:rsidRDefault="00F11E85" w:rsidP="00285770">
      <w:pPr>
        <w:spacing w:after="0" w:line="276" w:lineRule="auto"/>
        <w:ind w:left="360"/>
        <w:rPr>
          <w:rFonts w:ascii="Book Antiqua" w:hAnsi="Book Antiqua"/>
        </w:rPr>
      </w:pPr>
    </w:p>
    <w:p w14:paraId="03D18FC1" w14:textId="77777777" w:rsidR="00B0031F" w:rsidRPr="00285770" w:rsidRDefault="00B0031F" w:rsidP="00285770">
      <w:pPr>
        <w:spacing w:after="0" w:line="276" w:lineRule="auto"/>
        <w:ind w:left="360"/>
        <w:rPr>
          <w:rFonts w:ascii="Book Antiqua" w:hAnsi="Book Antiqua"/>
        </w:rPr>
      </w:pPr>
    </w:p>
    <w:p w14:paraId="6C4D6956" w14:textId="4CB0A92D"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VYHLÁSENIA A ZÁRUKY ZHOTOVITEĽA</w:t>
      </w:r>
    </w:p>
    <w:p w14:paraId="75E77CEE" w14:textId="77777777" w:rsidR="00C71E60" w:rsidRPr="00285770" w:rsidRDefault="00C71E60" w:rsidP="00285770">
      <w:pPr>
        <w:spacing w:after="0" w:line="276" w:lineRule="auto"/>
        <w:ind w:left="360"/>
        <w:rPr>
          <w:rFonts w:ascii="Book Antiqua" w:hAnsi="Book Antiqua"/>
        </w:rPr>
      </w:pPr>
    </w:p>
    <w:p w14:paraId="75CB1D03" w14:textId="28D2E001" w:rsidR="00C71E60" w:rsidRPr="00285770" w:rsidRDefault="00C71E6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vyhlasuje a zaručuje, že ku dňu uzavretia Zmluvy a počas jej plnenia:</w:t>
      </w:r>
    </w:p>
    <w:p w14:paraId="4D705E08" w14:textId="0B2EC9A2" w:rsidR="00D926F3" w:rsidRPr="00285770" w:rsidRDefault="00D90228"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je oprávnený uzavrieť Zmluvu a plniť všetky záväzky podľa Zmluvy;</w:t>
      </w:r>
    </w:p>
    <w:p w14:paraId="0F728FBA" w14:textId="31A24B18" w:rsidR="003E6766" w:rsidRPr="00285770" w:rsidRDefault="003E6766"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lastRenderedPageBreak/>
        <w:t>má všetky oprávnenia, odbornú spôsobilosť, skúsenosti, kapacity a zdroje potrebné na riadne plnenie Zmluvy</w:t>
      </w:r>
      <w:r w:rsidR="0004443E" w:rsidRPr="00285770">
        <w:rPr>
          <w:rFonts w:ascii="Book Antiqua" w:hAnsi="Book Antiqua"/>
        </w:rPr>
        <w:t>;</w:t>
      </w:r>
    </w:p>
    <w:p w14:paraId="1B55C05B" w14:textId="79620839" w:rsidR="0004443E" w:rsidRPr="00285770" w:rsidRDefault="0004443E"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oboznámil sa s Podkladmi Objednávateľa, miestom plnenia, povahou Areálu, Osobitným režimom Areálu a požiadavkami Verejného obstarávania;</w:t>
      </w:r>
    </w:p>
    <w:p w14:paraId="27382229" w14:textId="234BDDD5" w:rsidR="0004443E" w:rsidRPr="00285770" w:rsidRDefault="0004443E"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zohľadnil vo svojej Ponuke a Zmluvnej cene všetky skutočnosti, ktoré mohol alebo mal zistiť pri vynaložení odbornej starostlivosti;</w:t>
      </w:r>
    </w:p>
    <w:p w14:paraId="3614C848" w14:textId="7A5296C9" w:rsidR="0004443E" w:rsidRPr="00285770" w:rsidRDefault="00416B47"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rozumie charakteru Diela a rozsahu svojich povinností podľa tejto Zmluvy a zodpovedá za odborné preverenie a koordináciu záväzných Podkladov Objednávateľa, odborné posúdenie Podkladov Objednávateľa s informatívnym alebo pomocným charakterom, vypracovanie Dokumentácie Zhotoviteľa, vykonanie Inžinierskej činnosti, technické riešenie, realizáciu a výsledok Diela, a to v rozsahu povinností Zhotoviteľa podľa tejto Zmluvy</w:t>
      </w:r>
      <w:r w:rsidR="00AC28BF" w:rsidRPr="00285770">
        <w:rPr>
          <w:rFonts w:ascii="Book Antiqua" w:hAnsi="Book Antiqua"/>
        </w:rPr>
        <w:t>;</w:t>
      </w:r>
    </w:p>
    <w:p w14:paraId="6218C917" w14:textId="70B92CDE" w:rsidR="00AC28BF" w:rsidRPr="00285770" w:rsidRDefault="00AC28BF"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nie je v konflikte záujmov vo vzťahu k Objednávateľovi, ktorý by mohol ovplyvniť riadne plnenie Zmluvy;</w:t>
      </w:r>
    </w:p>
    <w:p w14:paraId="61953827" w14:textId="31FF162F" w:rsidR="00AC28BF" w:rsidRPr="00285770" w:rsidRDefault="00AC28BF"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splní všetky povinnosti podľa ZVO, Zákona o RPVS a ďalších Právnych predpisov, ktoré sa naňho vzťahujú;</w:t>
      </w:r>
    </w:p>
    <w:p w14:paraId="645D75F4" w14:textId="32453900" w:rsidR="00AC28BF" w:rsidRPr="00285770" w:rsidRDefault="00AC28BF" w:rsidP="00285770">
      <w:pPr>
        <w:pStyle w:val="Odsekzoznamu"/>
        <w:numPr>
          <w:ilvl w:val="0"/>
          <w:numId w:val="16"/>
        </w:numPr>
        <w:spacing w:after="0" w:line="276" w:lineRule="auto"/>
        <w:ind w:hanging="550"/>
        <w:jc w:val="both"/>
        <w:rPr>
          <w:rFonts w:ascii="Book Antiqua" w:hAnsi="Book Antiqua"/>
        </w:rPr>
      </w:pPr>
      <w:r w:rsidRPr="00285770">
        <w:rPr>
          <w:rFonts w:ascii="Book Antiqua" w:hAnsi="Book Antiqua"/>
        </w:rPr>
        <w:t>nezamlčal Objednávateľovi žiadnu skutočnosť, ktorá by mohla mať podstatný vplyv na jeho schopnosť riadne plniť Zmluvu.</w:t>
      </w:r>
    </w:p>
    <w:p w14:paraId="6AA4422B" w14:textId="77777777" w:rsidR="00AC28BF" w:rsidRPr="00285770" w:rsidRDefault="00AC28BF" w:rsidP="00285770">
      <w:pPr>
        <w:spacing w:after="0" w:line="276" w:lineRule="auto"/>
        <w:jc w:val="both"/>
        <w:rPr>
          <w:rFonts w:ascii="Book Antiqua" w:hAnsi="Book Antiqua"/>
        </w:rPr>
      </w:pPr>
    </w:p>
    <w:p w14:paraId="5BEE3E58" w14:textId="77777777" w:rsidR="000161ED" w:rsidRPr="00285770" w:rsidRDefault="000161ED" w:rsidP="00285770">
      <w:pPr>
        <w:spacing w:after="0" w:line="276" w:lineRule="auto"/>
        <w:jc w:val="both"/>
        <w:rPr>
          <w:rFonts w:ascii="Book Antiqua" w:hAnsi="Book Antiqua"/>
        </w:rPr>
      </w:pPr>
    </w:p>
    <w:p w14:paraId="20F92879" w14:textId="3898C375"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SANKCIE</w:t>
      </w:r>
    </w:p>
    <w:p w14:paraId="7FB407B6" w14:textId="77777777" w:rsidR="00AC28BF" w:rsidRPr="00285770" w:rsidRDefault="00AC28BF" w:rsidP="00285770">
      <w:pPr>
        <w:spacing w:after="0" w:line="276" w:lineRule="auto"/>
        <w:ind w:left="360"/>
        <w:rPr>
          <w:rFonts w:ascii="Book Antiqua" w:hAnsi="Book Antiqua"/>
        </w:rPr>
      </w:pPr>
    </w:p>
    <w:p w14:paraId="554B9695" w14:textId="159867E4" w:rsidR="00AC28BF" w:rsidRPr="003650DE" w:rsidRDefault="00AC28BF" w:rsidP="00285770">
      <w:pPr>
        <w:pStyle w:val="Odsekzoznamu"/>
        <w:numPr>
          <w:ilvl w:val="1"/>
          <w:numId w:val="11"/>
        </w:numPr>
        <w:spacing w:after="0" w:line="276" w:lineRule="auto"/>
        <w:ind w:left="567" w:hanging="567"/>
        <w:jc w:val="both"/>
        <w:rPr>
          <w:rFonts w:ascii="Book Antiqua" w:hAnsi="Book Antiqua"/>
        </w:rPr>
      </w:pPr>
      <w:bookmarkStart w:id="34" w:name="_Ref236165002"/>
      <w:r w:rsidRPr="003650DE">
        <w:rPr>
          <w:rFonts w:ascii="Book Antiqua" w:hAnsi="Book Antiqua"/>
        </w:rPr>
        <w:t xml:space="preserve">Ak sa Zhotoviteľ dostane do omeškania s riadnym dokončením </w:t>
      </w:r>
      <w:r w:rsidR="00CB482E" w:rsidRPr="003650DE">
        <w:rPr>
          <w:rFonts w:ascii="Book Antiqua" w:hAnsi="Book Antiqua"/>
        </w:rPr>
        <w:t xml:space="preserve">a odovzdaním </w:t>
      </w:r>
      <w:r w:rsidRPr="003650DE">
        <w:rPr>
          <w:rFonts w:ascii="Book Antiqua" w:hAnsi="Book Antiqua"/>
        </w:rPr>
        <w:t xml:space="preserve">Diela </w:t>
      </w:r>
      <w:r w:rsidR="00DF572B" w:rsidRPr="003650DE">
        <w:rPr>
          <w:rFonts w:ascii="Book Antiqua" w:hAnsi="Book Antiqua"/>
        </w:rPr>
        <w:t xml:space="preserve">ako celku </w:t>
      </w:r>
      <w:r w:rsidRPr="003650DE">
        <w:rPr>
          <w:rFonts w:ascii="Book Antiqua" w:hAnsi="Book Antiqua"/>
        </w:rPr>
        <w:t>v Lehote realizácie, Objednávateľovi vznik</w:t>
      </w:r>
      <w:r w:rsidR="00CB482E" w:rsidRPr="003650DE">
        <w:rPr>
          <w:rFonts w:ascii="Book Antiqua" w:hAnsi="Book Antiqua"/>
        </w:rPr>
        <w:t>ne</w:t>
      </w:r>
      <w:r w:rsidRPr="003650DE">
        <w:rPr>
          <w:rFonts w:ascii="Book Antiqua" w:hAnsi="Book Antiqua"/>
        </w:rPr>
        <w:t xml:space="preserve"> nárok na zmluvnú pokutu vo výške 0,</w:t>
      </w:r>
      <w:r w:rsidR="00D82694" w:rsidRPr="003650DE">
        <w:rPr>
          <w:rFonts w:ascii="Book Antiqua" w:hAnsi="Book Antiqua"/>
        </w:rPr>
        <w:t>03</w:t>
      </w:r>
      <w:r w:rsidRPr="003650DE">
        <w:rPr>
          <w:rFonts w:ascii="Book Antiqua" w:hAnsi="Book Antiqua"/>
        </w:rPr>
        <w:t xml:space="preserve"> % zo Zmluvnej ceny bez DPH za každý aj začatý deň omeškania.</w:t>
      </w:r>
      <w:bookmarkEnd w:id="34"/>
      <w:r w:rsidR="004C19DB" w:rsidRPr="003650DE">
        <w:rPr>
          <w:rFonts w:ascii="Book Antiqua" w:hAnsi="Book Antiqua"/>
        </w:rPr>
        <w:t xml:space="preserve"> </w:t>
      </w:r>
    </w:p>
    <w:p w14:paraId="3D089C9B" w14:textId="77777777" w:rsidR="0045467E" w:rsidRPr="003650DE" w:rsidRDefault="0045467E" w:rsidP="00285770">
      <w:pPr>
        <w:spacing w:after="0" w:line="276" w:lineRule="auto"/>
        <w:ind w:left="360"/>
        <w:jc w:val="both"/>
        <w:rPr>
          <w:rFonts w:ascii="Book Antiqua" w:hAnsi="Book Antiqua"/>
        </w:rPr>
      </w:pPr>
    </w:p>
    <w:p w14:paraId="55A79BBE" w14:textId="44353FB2" w:rsidR="0045467E" w:rsidRPr="003650DE" w:rsidRDefault="00502274" w:rsidP="00285770">
      <w:pPr>
        <w:pStyle w:val="Odsekzoznamu"/>
        <w:numPr>
          <w:ilvl w:val="1"/>
          <w:numId w:val="11"/>
        </w:numPr>
        <w:spacing w:after="0" w:line="276" w:lineRule="auto"/>
        <w:ind w:left="567" w:hanging="567"/>
        <w:jc w:val="both"/>
        <w:rPr>
          <w:rFonts w:ascii="Book Antiqua" w:hAnsi="Book Antiqua"/>
        </w:rPr>
      </w:pPr>
      <w:bookmarkStart w:id="35" w:name="_Ref236164971"/>
      <w:bookmarkStart w:id="36" w:name="_Ref236569725"/>
      <w:bookmarkStart w:id="37" w:name="_Ref237367665"/>
      <w:r w:rsidRPr="003650DE">
        <w:rPr>
          <w:rFonts w:ascii="Book Antiqua" w:hAnsi="Book Antiqua"/>
        </w:rPr>
        <w:t xml:space="preserve">Ak sa Zhotoviteľ dostane do omeškania s riadnym splnením míľnika </w:t>
      </w:r>
      <w:r w:rsidR="003A5BA7" w:rsidRPr="003650DE">
        <w:rPr>
          <w:rFonts w:ascii="Book Antiqua" w:hAnsi="Book Antiqua"/>
        </w:rPr>
        <w:t>uvedeného v</w:t>
      </w:r>
      <w:r w:rsidRPr="003650DE">
        <w:rPr>
          <w:rFonts w:ascii="Book Antiqua" w:hAnsi="Book Antiqua"/>
        </w:rPr>
        <w:t xml:space="preserve"> Harmonograme, Objednávateľovi vznikne nárok na zmluvnú pokutu vo výške 0,01 % zo Zmluvnej ceny bez DPH za každý aj začatý deň omeškania, najviac však vo výške 0,5 % zo Zmluvnej ceny bez DPH za omeškanie s každým jednotlivým míľnikom. Súhrnná výška zmluvných pokút podľa tohto </w:t>
      </w:r>
      <w:r w:rsidR="00493655" w:rsidRPr="003650DE">
        <w:rPr>
          <w:rFonts w:ascii="Book Antiqua" w:hAnsi="Book Antiqua"/>
        </w:rPr>
        <w:t xml:space="preserve">čl. </w:t>
      </w:r>
      <w:r w:rsidR="00493655" w:rsidRPr="003650DE">
        <w:rPr>
          <w:rFonts w:ascii="Book Antiqua" w:hAnsi="Book Antiqua"/>
        </w:rPr>
        <w:fldChar w:fldCharType="begin"/>
      </w:r>
      <w:r w:rsidR="00493655" w:rsidRPr="003650DE">
        <w:rPr>
          <w:rFonts w:ascii="Book Antiqua" w:hAnsi="Book Antiqua"/>
        </w:rPr>
        <w:instrText xml:space="preserve"> REF _Ref236569725 \r \h </w:instrText>
      </w:r>
      <w:r w:rsidR="00890BD5" w:rsidRPr="003650DE">
        <w:rPr>
          <w:rFonts w:ascii="Book Antiqua" w:hAnsi="Book Antiqua"/>
        </w:rPr>
        <w:instrText xml:space="preserve"> \* MERGEFORMAT </w:instrText>
      </w:r>
      <w:r w:rsidR="00493655" w:rsidRPr="003650DE">
        <w:rPr>
          <w:rFonts w:ascii="Book Antiqua" w:hAnsi="Book Antiqua"/>
        </w:rPr>
      </w:r>
      <w:r w:rsidR="00493655" w:rsidRPr="003650DE">
        <w:rPr>
          <w:rFonts w:ascii="Book Antiqua" w:hAnsi="Book Antiqua"/>
        </w:rPr>
        <w:fldChar w:fldCharType="separate"/>
      </w:r>
      <w:r w:rsidR="00793DF3">
        <w:rPr>
          <w:rFonts w:ascii="Book Antiqua" w:hAnsi="Book Antiqua" w:hint="eastAsia"/>
          <w:cs/>
        </w:rPr>
        <w:t>‎</w:t>
      </w:r>
      <w:r w:rsidR="00793DF3">
        <w:rPr>
          <w:rFonts w:ascii="Book Antiqua" w:hAnsi="Book Antiqua"/>
        </w:rPr>
        <w:t>21.2</w:t>
      </w:r>
      <w:r w:rsidR="00493655" w:rsidRPr="003650DE">
        <w:rPr>
          <w:rFonts w:ascii="Book Antiqua" w:hAnsi="Book Antiqua"/>
        </w:rPr>
        <w:fldChar w:fldCharType="end"/>
      </w:r>
      <w:r w:rsidRPr="003650DE">
        <w:rPr>
          <w:rFonts w:ascii="Book Antiqua" w:hAnsi="Book Antiqua"/>
        </w:rPr>
        <w:t xml:space="preserve"> </w:t>
      </w:r>
      <w:r w:rsidR="001C1CCB" w:rsidRPr="003650DE">
        <w:rPr>
          <w:rFonts w:ascii="Book Antiqua" w:hAnsi="Book Antiqua"/>
        </w:rPr>
        <w:t>ne</w:t>
      </w:r>
      <w:r w:rsidRPr="003650DE">
        <w:rPr>
          <w:rFonts w:ascii="Book Antiqua" w:hAnsi="Book Antiqua"/>
        </w:rPr>
        <w:t>prekroč</w:t>
      </w:r>
      <w:r w:rsidR="001C1CCB" w:rsidRPr="003650DE">
        <w:rPr>
          <w:rFonts w:ascii="Book Antiqua" w:hAnsi="Book Antiqua"/>
        </w:rPr>
        <w:t>í</w:t>
      </w:r>
      <w:r w:rsidRPr="003650DE">
        <w:rPr>
          <w:rFonts w:ascii="Book Antiqua" w:hAnsi="Book Antiqua"/>
        </w:rPr>
        <w:t xml:space="preserve"> 2 % zo Zmluvnej ceny bez DPH</w:t>
      </w:r>
      <w:r w:rsidR="007606C1" w:rsidRPr="003650DE">
        <w:rPr>
          <w:rFonts w:ascii="Book Antiqua" w:hAnsi="Book Antiqua"/>
        </w:rPr>
        <w:t>.</w:t>
      </w:r>
      <w:bookmarkEnd w:id="35"/>
      <w:r w:rsidR="004206AF" w:rsidRPr="003650DE">
        <w:rPr>
          <w:rFonts w:ascii="Book Antiqua" w:hAnsi="Book Antiqua"/>
        </w:rPr>
        <w:t xml:space="preserve"> Zmluvná pokuta </w:t>
      </w:r>
      <w:r w:rsidR="00490EC0" w:rsidRPr="003650DE">
        <w:rPr>
          <w:rFonts w:ascii="Book Antiqua" w:hAnsi="Book Antiqua"/>
        </w:rPr>
        <w:t xml:space="preserve">podľa tohto čl. </w:t>
      </w:r>
      <w:r w:rsidR="00490EC0" w:rsidRPr="003650DE">
        <w:rPr>
          <w:rFonts w:ascii="Book Antiqua" w:hAnsi="Book Antiqua"/>
        </w:rPr>
        <w:fldChar w:fldCharType="begin"/>
      </w:r>
      <w:r w:rsidR="00490EC0" w:rsidRPr="003650DE">
        <w:rPr>
          <w:rFonts w:ascii="Book Antiqua" w:hAnsi="Book Antiqua"/>
        </w:rPr>
        <w:instrText xml:space="preserve"> REF _Ref236569725 \r \h </w:instrText>
      </w:r>
      <w:r w:rsidR="00890BD5" w:rsidRPr="003650DE">
        <w:rPr>
          <w:rFonts w:ascii="Book Antiqua" w:hAnsi="Book Antiqua"/>
        </w:rPr>
        <w:instrText xml:space="preserve"> \* MERGEFORMAT </w:instrText>
      </w:r>
      <w:r w:rsidR="00490EC0" w:rsidRPr="003650DE">
        <w:rPr>
          <w:rFonts w:ascii="Book Antiqua" w:hAnsi="Book Antiqua"/>
        </w:rPr>
      </w:r>
      <w:r w:rsidR="00490EC0" w:rsidRPr="003650DE">
        <w:rPr>
          <w:rFonts w:ascii="Book Antiqua" w:hAnsi="Book Antiqua"/>
        </w:rPr>
        <w:fldChar w:fldCharType="separate"/>
      </w:r>
      <w:r w:rsidR="00793DF3">
        <w:rPr>
          <w:rFonts w:ascii="Book Antiqua" w:hAnsi="Book Antiqua" w:hint="eastAsia"/>
          <w:cs/>
        </w:rPr>
        <w:t>‎</w:t>
      </w:r>
      <w:r w:rsidR="00793DF3">
        <w:rPr>
          <w:rFonts w:ascii="Book Antiqua" w:hAnsi="Book Antiqua"/>
        </w:rPr>
        <w:t>21.2</w:t>
      </w:r>
      <w:r w:rsidR="00490EC0" w:rsidRPr="003650DE">
        <w:rPr>
          <w:rFonts w:ascii="Book Antiqua" w:hAnsi="Book Antiqua"/>
        </w:rPr>
        <w:fldChar w:fldCharType="end"/>
      </w:r>
      <w:r w:rsidR="00490EC0" w:rsidRPr="003650DE">
        <w:rPr>
          <w:rFonts w:ascii="Book Antiqua" w:hAnsi="Book Antiqua"/>
        </w:rPr>
        <w:t xml:space="preserve"> </w:t>
      </w:r>
      <w:r w:rsidR="004206AF" w:rsidRPr="003650DE">
        <w:rPr>
          <w:rFonts w:ascii="Book Antiqua" w:hAnsi="Book Antiqua"/>
        </w:rPr>
        <w:t xml:space="preserve">sa uplatňuje odo dňa nasledujúceho po márnom uplynutí termínu príslušného míľnika do jeho riadneho splnenia, najdlhšie však do uplynutia Lehoty realizácie. Odo dňa nasledujúceho po márnom uplynutí Lehoty realizácie sa omeškanie Zhotoviteľa sankcionuje podľa </w:t>
      </w:r>
      <w:r w:rsidR="00AD4387" w:rsidRPr="003650DE">
        <w:rPr>
          <w:rFonts w:ascii="Book Antiqua" w:hAnsi="Book Antiqua"/>
        </w:rPr>
        <w:t>čl.</w:t>
      </w:r>
      <w:bookmarkEnd w:id="36"/>
      <w:r w:rsidR="00AD4387" w:rsidRPr="003650DE">
        <w:rPr>
          <w:rFonts w:ascii="Book Antiqua" w:hAnsi="Book Antiqua"/>
        </w:rPr>
        <w:t xml:space="preserve"> </w:t>
      </w:r>
      <w:r w:rsidR="00AD4387" w:rsidRPr="003650DE">
        <w:rPr>
          <w:rFonts w:ascii="Book Antiqua" w:hAnsi="Book Antiqua"/>
        </w:rPr>
        <w:fldChar w:fldCharType="begin"/>
      </w:r>
      <w:r w:rsidR="00AD4387" w:rsidRPr="003650DE">
        <w:rPr>
          <w:rFonts w:ascii="Book Antiqua" w:hAnsi="Book Antiqua"/>
        </w:rPr>
        <w:instrText xml:space="preserve"> REF _Ref236165002 \r \h </w:instrText>
      </w:r>
      <w:r w:rsidR="00890BD5" w:rsidRPr="003650DE">
        <w:rPr>
          <w:rFonts w:ascii="Book Antiqua" w:hAnsi="Book Antiqua"/>
        </w:rPr>
        <w:instrText xml:space="preserve"> \* MERGEFORMAT </w:instrText>
      </w:r>
      <w:r w:rsidR="00AD4387" w:rsidRPr="003650DE">
        <w:rPr>
          <w:rFonts w:ascii="Book Antiqua" w:hAnsi="Book Antiqua"/>
        </w:rPr>
      </w:r>
      <w:r w:rsidR="00AD4387" w:rsidRPr="003650DE">
        <w:rPr>
          <w:rFonts w:ascii="Book Antiqua" w:hAnsi="Book Antiqua"/>
        </w:rPr>
        <w:fldChar w:fldCharType="separate"/>
      </w:r>
      <w:r w:rsidR="00793DF3">
        <w:rPr>
          <w:rFonts w:ascii="Book Antiqua" w:hAnsi="Book Antiqua" w:hint="eastAsia"/>
          <w:cs/>
        </w:rPr>
        <w:t>‎</w:t>
      </w:r>
      <w:r w:rsidR="00793DF3">
        <w:rPr>
          <w:rFonts w:ascii="Book Antiqua" w:hAnsi="Book Antiqua"/>
        </w:rPr>
        <w:t>21.1</w:t>
      </w:r>
      <w:r w:rsidR="00AD4387" w:rsidRPr="003650DE">
        <w:rPr>
          <w:rFonts w:ascii="Book Antiqua" w:hAnsi="Book Antiqua"/>
        </w:rPr>
        <w:fldChar w:fldCharType="end"/>
      </w:r>
      <w:r w:rsidR="00AD4387" w:rsidRPr="003650DE">
        <w:rPr>
          <w:rFonts w:ascii="Book Antiqua" w:hAnsi="Book Antiqua"/>
        </w:rPr>
        <w:t>.</w:t>
      </w:r>
      <w:bookmarkEnd w:id="37"/>
    </w:p>
    <w:p w14:paraId="41E216DC" w14:textId="77777777" w:rsidR="007606C1" w:rsidRPr="003650DE" w:rsidRDefault="007606C1" w:rsidP="00285770">
      <w:pPr>
        <w:pStyle w:val="Odsekzoznamu"/>
        <w:spacing w:after="0" w:line="276" w:lineRule="auto"/>
        <w:rPr>
          <w:rFonts w:ascii="Book Antiqua" w:hAnsi="Book Antiqua"/>
        </w:rPr>
      </w:pPr>
    </w:p>
    <w:p w14:paraId="788C73A7" w14:textId="77777777" w:rsidR="00226CFB" w:rsidRPr="003650DE" w:rsidRDefault="0020296C" w:rsidP="00285770">
      <w:pPr>
        <w:pStyle w:val="Odsekzoznamu"/>
        <w:numPr>
          <w:ilvl w:val="1"/>
          <w:numId w:val="11"/>
        </w:numPr>
        <w:spacing w:after="0" w:line="276" w:lineRule="auto"/>
        <w:ind w:left="567" w:hanging="567"/>
        <w:jc w:val="both"/>
        <w:rPr>
          <w:rFonts w:ascii="Book Antiqua" w:hAnsi="Book Antiqua"/>
        </w:rPr>
      </w:pPr>
      <w:r w:rsidRPr="003650DE">
        <w:rPr>
          <w:rFonts w:ascii="Book Antiqua" w:hAnsi="Book Antiqua"/>
        </w:rPr>
        <w:t>Ak Zhotoviteľ neodstráni Vadu alebo nedorobok v lehote určenej podľa Zmluvy alebo v Preberacom protokole, Objednávateľovi vznikne nárok na zmluvnú pokutu:</w:t>
      </w:r>
    </w:p>
    <w:p w14:paraId="2BF2E67E" w14:textId="77777777" w:rsidR="00226CFB" w:rsidRPr="003650DE" w:rsidRDefault="00226CFB" w:rsidP="00285770">
      <w:pPr>
        <w:spacing w:after="0" w:line="276" w:lineRule="auto"/>
        <w:jc w:val="both"/>
        <w:rPr>
          <w:rFonts w:ascii="Book Antiqua" w:hAnsi="Book Antiqua"/>
        </w:rPr>
      </w:pPr>
    </w:p>
    <w:p w14:paraId="52DCC986" w14:textId="16A4B6CE" w:rsidR="00226CFB" w:rsidRPr="003650DE" w:rsidRDefault="00226CFB" w:rsidP="00285770">
      <w:pPr>
        <w:pStyle w:val="Odsekzoznamu"/>
        <w:numPr>
          <w:ilvl w:val="1"/>
          <w:numId w:val="43"/>
        </w:numPr>
        <w:spacing w:after="0" w:line="276" w:lineRule="auto"/>
        <w:ind w:left="1134" w:hanging="567"/>
        <w:jc w:val="both"/>
        <w:rPr>
          <w:rFonts w:ascii="Book Antiqua" w:hAnsi="Book Antiqua"/>
        </w:rPr>
      </w:pPr>
      <w:r w:rsidRPr="003650DE">
        <w:rPr>
          <w:rFonts w:ascii="Book Antiqua" w:hAnsi="Book Antiqua"/>
        </w:rPr>
        <w:t>vo výške 1 000,00 EUR za každý aj začatý deň omeškania za každú Kritickú vadu samostatne; a</w:t>
      </w:r>
    </w:p>
    <w:p w14:paraId="7B2BF251" w14:textId="4805BC9A" w:rsidR="00226CFB" w:rsidRPr="003650DE" w:rsidRDefault="00226CFB" w:rsidP="00285770">
      <w:pPr>
        <w:pStyle w:val="Odsekzoznamu"/>
        <w:numPr>
          <w:ilvl w:val="1"/>
          <w:numId w:val="43"/>
        </w:numPr>
        <w:spacing w:after="0" w:line="276" w:lineRule="auto"/>
        <w:ind w:left="1134" w:hanging="567"/>
        <w:jc w:val="both"/>
        <w:rPr>
          <w:rFonts w:ascii="Book Antiqua" w:hAnsi="Book Antiqua"/>
        </w:rPr>
      </w:pPr>
      <w:r w:rsidRPr="003650DE">
        <w:rPr>
          <w:rFonts w:ascii="Book Antiqua" w:hAnsi="Book Antiqua"/>
        </w:rPr>
        <w:lastRenderedPageBreak/>
        <w:t>vo výške 500,00 EUR za každý aj začatý deň omeškania za každú inú Vadu alebo nedorobok samostatne.</w:t>
      </w:r>
    </w:p>
    <w:p w14:paraId="3975FE11" w14:textId="5EDB8E6A" w:rsidR="00DF6276" w:rsidRPr="003650DE" w:rsidRDefault="00952935" w:rsidP="00285770">
      <w:pPr>
        <w:spacing w:after="0" w:line="276" w:lineRule="auto"/>
        <w:jc w:val="both"/>
        <w:rPr>
          <w:rFonts w:ascii="Book Antiqua" w:hAnsi="Book Antiqua"/>
        </w:rPr>
      </w:pPr>
      <w:r w:rsidRPr="003650DE">
        <w:rPr>
          <w:rFonts w:ascii="Book Antiqua" w:hAnsi="Book Antiqua"/>
        </w:rPr>
        <w:t xml:space="preserve"> </w:t>
      </w:r>
    </w:p>
    <w:p w14:paraId="040E739D" w14:textId="12BBB503" w:rsidR="00DF6276" w:rsidRPr="003650DE" w:rsidRDefault="00DF6276" w:rsidP="00285770">
      <w:pPr>
        <w:pStyle w:val="Odsekzoznamu"/>
        <w:numPr>
          <w:ilvl w:val="1"/>
          <w:numId w:val="11"/>
        </w:numPr>
        <w:spacing w:after="0" w:line="276" w:lineRule="auto"/>
        <w:ind w:left="567" w:hanging="567"/>
        <w:jc w:val="both"/>
        <w:rPr>
          <w:rFonts w:ascii="Book Antiqua" w:hAnsi="Book Antiqua"/>
        </w:rPr>
      </w:pPr>
      <w:r w:rsidRPr="003650DE">
        <w:rPr>
          <w:rFonts w:ascii="Book Antiqua" w:hAnsi="Book Antiqua"/>
        </w:rPr>
        <w:t xml:space="preserve">Ak Zhotoviteľ poruší </w:t>
      </w:r>
      <w:r w:rsidR="005B2CE3" w:rsidRPr="003650DE">
        <w:rPr>
          <w:rFonts w:ascii="Book Antiqua" w:hAnsi="Book Antiqua"/>
        </w:rPr>
        <w:t xml:space="preserve">niektorú </w:t>
      </w:r>
      <w:r w:rsidRPr="003650DE">
        <w:rPr>
          <w:rFonts w:ascii="Book Antiqua" w:hAnsi="Book Antiqua"/>
        </w:rPr>
        <w:t>povinnos</w:t>
      </w:r>
      <w:r w:rsidR="005B2CE3" w:rsidRPr="003650DE">
        <w:rPr>
          <w:rFonts w:ascii="Book Antiqua" w:hAnsi="Book Antiqua"/>
        </w:rPr>
        <w:t>ť</w:t>
      </w:r>
      <w:r w:rsidRPr="003650DE">
        <w:rPr>
          <w:rFonts w:ascii="Book Antiqua" w:hAnsi="Book Antiqua"/>
        </w:rPr>
        <w:t xml:space="preserve"> podľa </w:t>
      </w:r>
      <w:r w:rsidR="005B2CE3" w:rsidRPr="003650DE">
        <w:rPr>
          <w:rFonts w:ascii="Book Antiqua" w:hAnsi="Book Antiqua"/>
        </w:rPr>
        <w:t>čl.</w:t>
      </w:r>
      <w:r w:rsidRPr="003650DE">
        <w:rPr>
          <w:rFonts w:ascii="Book Antiqua" w:hAnsi="Book Antiqua"/>
        </w:rPr>
        <w:t xml:space="preserve"> </w:t>
      </w:r>
      <w:r w:rsidR="005B2CE3" w:rsidRPr="003650DE">
        <w:rPr>
          <w:rFonts w:ascii="Book Antiqua" w:hAnsi="Book Antiqua"/>
        </w:rPr>
        <w:fldChar w:fldCharType="begin"/>
      </w:r>
      <w:r w:rsidR="005B2CE3" w:rsidRPr="003650DE">
        <w:rPr>
          <w:rFonts w:ascii="Book Antiqua" w:hAnsi="Book Antiqua"/>
        </w:rPr>
        <w:instrText xml:space="preserve"> REF _Ref231806540 \r \h </w:instrText>
      </w:r>
      <w:r w:rsidR="00B844A4" w:rsidRPr="003650DE">
        <w:rPr>
          <w:rFonts w:ascii="Book Antiqua" w:hAnsi="Book Antiqua"/>
        </w:rPr>
        <w:instrText xml:space="preserve"> \* MERGEFORMAT </w:instrText>
      </w:r>
      <w:r w:rsidR="005B2CE3" w:rsidRPr="003650DE">
        <w:rPr>
          <w:rFonts w:ascii="Book Antiqua" w:hAnsi="Book Antiqua"/>
        </w:rPr>
      </w:r>
      <w:r w:rsidR="005B2CE3" w:rsidRPr="003650DE">
        <w:rPr>
          <w:rFonts w:ascii="Book Antiqua" w:hAnsi="Book Antiqua"/>
        </w:rPr>
        <w:fldChar w:fldCharType="separate"/>
      </w:r>
      <w:r w:rsidR="00793DF3">
        <w:rPr>
          <w:rFonts w:ascii="Book Antiqua" w:hAnsi="Book Antiqua" w:hint="eastAsia"/>
          <w:cs/>
        </w:rPr>
        <w:t>‎</w:t>
      </w:r>
      <w:r w:rsidR="00793DF3">
        <w:rPr>
          <w:rFonts w:ascii="Book Antiqua" w:hAnsi="Book Antiqua"/>
        </w:rPr>
        <w:t>6</w:t>
      </w:r>
      <w:r w:rsidR="005B2CE3" w:rsidRPr="003650DE">
        <w:rPr>
          <w:rFonts w:ascii="Book Antiqua" w:hAnsi="Book Antiqua"/>
        </w:rPr>
        <w:fldChar w:fldCharType="end"/>
      </w:r>
      <w:r w:rsidRPr="003650DE">
        <w:rPr>
          <w:rFonts w:ascii="Book Antiqua" w:hAnsi="Book Antiqua"/>
        </w:rPr>
        <w:t xml:space="preserve"> tejto Zmluvy týkajúcu sa Osobitného režimu Areálu, Objednávateľovi </w:t>
      </w:r>
      <w:r w:rsidR="00065587" w:rsidRPr="003650DE">
        <w:rPr>
          <w:rFonts w:ascii="Book Antiqua" w:hAnsi="Book Antiqua"/>
        </w:rPr>
        <w:t>vznikne</w:t>
      </w:r>
      <w:r w:rsidRPr="003650DE">
        <w:rPr>
          <w:rFonts w:ascii="Book Antiqua" w:hAnsi="Book Antiqua"/>
        </w:rPr>
        <w:t xml:space="preserve"> nárok na zmluvnú pokutu vo výške </w:t>
      </w:r>
      <w:r w:rsidR="00065587" w:rsidRPr="003650DE">
        <w:rPr>
          <w:rFonts w:ascii="Book Antiqua" w:hAnsi="Book Antiqua"/>
        </w:rPr>
        <w:t xml:space="preserve">1.000,00 </w:t>
      </w:r>
      <w:r w:rsidRPr="003650DE">
        <w:rPr>
          <w:rFonts w:ascii="Book Antiqua" w:hAnsi="Book Antiqua"/>
        </w:rPr>
        <w:t>EUR za každý jednotlivý prípad porušenia.</w:t>
      </w:r>
    </w:p>
    <w:p w14:paraId="5339AA45" w14:textId="77777777" w:rsidR="00457452" w:rsidRPr="00285770" w:rsidRDefault="00457452" w:rsidP="00285770">
      <w:pPr>
        <w:pStyle w:val="Odsekzoznamu"/>
        <w:spacing w:after="0" w:line="276" w:lineRule="auto"/>
        <w:rPr>
          <w:rFonts w:ascii="Book Antiqua" w:hAnsi="Book Antiqua"/>
        </w:rPr>
      </w:pPr>
    </w:p>
    <w:p w14:paraId="099C7B7A" w14:textId="2AA4EE0B" w:rsidR="00457452" w:rsidRPr="003650DE" w:rsidRDefault="006B7AC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Zhotoviteľ použije Subdodávateľa, ktorý nebol riadne a včas oznámený Objednávateľovi alebo ktorý nespĺňa podmienky podľa Zmluvy, súťažných podkladov alebo ZVO, Objednávateľovi vznikne nárok na zmluvnú pokutu vo </w:t>
      </w:r>
      <w:r w:rsidRPr="003650DE">
        <w:rPr>
          <w:rFonts w:ascii="Book Antiqua" w:hAnsi="Book Antiqua"/>
        </w:rPr>
        <w:t>výške 2 000,00 EUR za každý jednotlivý prípad porušenia</w:t>
      </w:r>
      <w:r w:rsidR="00457452" w:rsidRPr="003650DE">
        <w:rPr>
          <w:rFonts w:ascii="Book Antiqua" w:hAnsi="Book Antiqua"/>
        </w:rPr>
        <w:t>.</w:t>
      </w:r>
    </w:p>
    <w:p w14:paraId="4A014219" w14:textId="77777777" w:rsidR="008F4955" w:rsidRPr="003650DE" w:rsidRDefault="008F4955" w:rsidP="00285770">
      <w:pPr>
        <w:pStyle w:val="Odsekzoznamu"/>
        <w:spacing w:after="0" w:line="276" w:lineRule="auto"/>
        <w:rPr>
          <w:rFonts w:ascii="Book Antiqua" w:hAnsi="Book Antiqua"/>
        </w:rPr>
      </w:pPr>
    </w:p>
    <w:p w14:paraId="148EEC05" w14:textId="3F05E857" w:rsidR="008F4955" w:rsidRPr="003650DE" w:rsidRDefault="008F4955" w:rsidP="00285770">
      <w:pPr>
        <w:pStyle w:val="Odsekzoznamu"/>
        <w:numPr>
          <w:ilvl w:val="1"/>
          <w:numId w:val="11"/>
        </w:numPr>
        <w:spacing w:after="0" w:line="276" w:lineRule="auto"/>
        <w:ind w:left="567" w:hanging="567"/>
        <w:jc w:val="both"/>
        <w:rPr>
          <w:rFonts w:ascii="Book Antiqua" w:hAnsi="Book Antiqua"/>
        </w:rPr>
      </w:pPr>
      <w:r w:rsidRPr="003650DE">
        <w:rPr>
          <w:rFonts w:ascii="Book Antiqua" w:hAnsi="Book Antiqua"/>
        </w:rPr>
        <w:t xml:space="preserve">Ak Zhotoviteľ poruší povinnosť mať </w:t>
      </w:r>
      <w:r w:rsidR="0015424E" w:rsidRPr="003650DE">
        <w:rPr>
          <w:rFonts w:ascii="Book Antiqua" w:hAnsi="Book Antiqua"/>
        </w:rPr>
        <w:t xml:space="preserve">uzavreté </w:t>
      </w:r>
      <w:r w:rsidRPr="003650DE">
        <w:rPr>
          <w:rFonts w:ascii="Book Antiqua" w:hAnsi="Book Antiqua"/>
        </w:rPr>
        <w:t xml:space="preserve">alebo udržiavať </w:t>
      </w:r>
      <w:r w:rsidR="0015424E" w:rsidRPr="003650DE">
        <w:rPr>
          <w:rFonts w:ascii="Book Antiqua" w:hAnsi="Book Antiqua"/>
        </w:rPr>
        <w:t xml:space="preserve">v platnosti </w:t>
      </w:r>
      <w:r w:rsidRPr="003650DE">
        <w:rPr>
          <w:rFonts w:ascii="Book Antiqua" w:hAnsi="Book Antiqua"/>
        </w:rPr>
        <w:t xml:space="preserve">poistenie </w:t>
      </w:r>
      <w:r w:rsidR="0015424E" w:rsidRPr="003650DE">
        <w:rPr>
          <w:rFonts w:ascii="Book Antiqua" w:hAnsi="Book Antiqua"/>
        </w:rPr>
        <w:t>vyžadované</w:t>
      </w:r>
      <w:r w:rsidRPr="003650DE">
        <w:rPr>
          <w:rFonts w:ascii="Book Antiqua" w:hAnsi="Book Antiqua"/>
        </w:rPr>
        <w:t xml:space="preserve"> Zmluv</w:t>
      </w:r>
      <w:r w:rsidR="0015424E" w:rsidRPr="003650DE">
        <w:rPr>
          <w:rFonts w:ascii="Book Antiqua" w:hAnsi="Book Antiqua"/>
        </w:rPr>
        <w:t>ou</w:t>
      </w:r>
      <w:r w:rsidRPr="003650DE">
        <w:rPr>
          <w:rFonts w:ascii="Book Antiqua" w:hAnsi="Book Antiqua"/>
        </w:rPr>
        <w:t xml:space="preserve">, Objednávateľovi </w:t>
      </w:r>
      <w:r w:rsidR="00065587" w:rsidRPr="003650DE">
        <w:rPr>
          <w:rFonts w:ascii="Book Antiqua" w:hAnsi="Book Antiqua"/>
        </w:rPr>
        <w:t xml:space="preserve">vznikne </w:t>
      </w:r>
      <w:r w:rsidRPr="003650DE">
        <w:rPr>
          <w:rFonts w:ascii="Book Antiqua" w:hAnsi="Book Antiqua"/>
        </w:rPr>
        <w:t xml:space="preserve">nárok na zmluvnú pokutu vo výške </w:t>
      </w:r>
      <w:r w:rsidR="007071B6" w:rsidRPr="003650DE">
        <w:rPr>
          <w:rFonts w:ascii="Book Antiqua" w:hAnsi="Book Antiqua"/>
        </w:rPr>
        <w:t>500,00</w:t>
      </w:r>
      <w:r w:rsidRPr="003650DE">
        <w:rPr>
          <w:rFonts w:ascii="Book Antiqua" w:hAnsi="Book Antiqua"/>
        </w:rPr>
        <w:t xml:space="preserve"> EUR za každý aj začatý deň trvania porušenia.</w:t>
      </w:r>
    </w:p>
    <w:p w14:paraId="473D4EB0" w14:textId="77777777" w:rsidR="00A43044" w:rsidRPr="00285770" w:rsidRDefault="00A43044" w:rsidP="00285770">
      <w:pPr>
        <w:pStyle w:val="Odsekzoznamu"/>
        <w:spacing w:after="0" w:line="276" w:lineRule="auto"/>
        <w:rPr>
          <w:rFonts w:ascii="Book Antiqua" w:hAnsi="Book Antiqua"/>
        </w:rPr>
      </w:pPr>
    </w:p>
    <w:p w14:paraId="41D9451D" w14:textId="4074BDF7" w:rsidR="00A43044" w:rsidRPr="00285770" w:rsidRDefault="00A43044" w:rsidP="0071229A">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Nárok na zmluvnú pokutu vzniká porušením zabezpečenej povinnosti bez potreby osobitného upozornenia Zhotoviteľa. </w:t>
      </w:r>
      <w:r w:rsidR="00763306" w:rsidRPr="00763306">
        <w:rPr>
          <w:rFonts w:ascii="Book Antiqua" w:hAnsi="Book Antiqua"/>
        </w:rPr>
        <w:t>Objednávateľ je oprávnený, nie však povinný, vzniknutý nárok na zmluvnú pokutu uplatniť.</w:t>
      </w:r>
      <w:r w:rsidR="0071229A">
        <w:rPr>
          <w:rFonts w:ascii="Book Antiqua" w:hAnsi="Book Antiqua"/>
        </w:rPr>
        <w:t xml:space="preserve"> </w:t>
      </w:r>
      <w:r w:rsidRPr="00285770">
        <w:rPr>
          <w:rFonts w:ascii="Book Antiqua" w:hAnsi="Book Antiqua"/>
        </w:rPr>
        <w:t>Zhotoviteľ je povinný zaplatiť zmluvnú pokutu do pätnástich (15) dní odo dňa doručenia písomnej výzvy Objednávateľa na jej zaplatenie.</w:t>
      </w:r>
      <w:r w:rsidR="0071229A">
        <w:rPr>
          <w:rFonts w:ascii="Book Antiqua" w:hAnsi="Book Antiqua"/>
        </w:rPr>
        <w:t xml:space="preserve"> </w:t>
      </w:r>
      <w:r w:rsidR="0071229A" w:rsidRPr="0071229A">
        <w:rPr>
          <w:rFonts w:ascii="Book Antiqua" w:hAnsi="Book Antiqua"/>
        </w:rPr>
        <w:t>Neuplatnenie zmluvnej pokuty v konkrétnom prípade neznamená vzdanie sa práva Objednávateľa uplatniť zmluvnú pokutu pri inom alebo ďalšom porušení Zmluvy.</w:t>
      </w:r>
    </w:p>
    <w:p w14:paraId="58D2DBC3" w14:textId="77777777" w:rsidR="00B844A4" w:rsidRPr="00285770" w:rsidRDefault="00B844A4" w:rsidP="00285770">
      <w:pPr>
        <w:pStyle w:val="Odsekzoznamu"/>
        <w:spacing w:after="0" w:line="276" w:lineRule="auto"/>
        <w:rPr>
          <w:rFonts w:ascii="Book Antiqua" w:hAnsi="Book Antiqua"/>
        </w:rPr>
      </w:pPr>
    </w:p>
    <w:p w14:paraId="4DB2A0E2" w14:textId="51A85FF5" w:rsidR="00B844A4" w:rsidRPr="00285770" w:rsidRDefault="00B844A4" w:rsidP="007C777E">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Uplatnením alebo zaplatením zmluvnej pokuty nie je dotknutý nárok Objednávateľa na náhradu škody ani iné práva Objednávateľa podľa Zmluvy alebo Právnych predpisov.</w:t>
      </w:r>
      <w:r w:rsidR="007C777E">
        <w:rPr>
          <w:rFonts w:ascii="Book Antiqua" w:hAnsi="Book Antiqua"/>
        </w:rPr>
        <w:t xml:space="preserve"> </w:t>
      </w:r>
      <w:r w:rsidR="007C777E" w:rsidRPr="007C777E">
        <w:rPr>
          <w:rFonts w:ascii="Book Antiqua" w:hAnsi="Book Antiqua"/>
        </w:rPr>
        <w:t>Objednávateľ je oprávnený požadovať popri zmluvnej pokute náhradu škody v plnom rozsahu, bez ohľadu na výšku zmluvnej pokuty; zmluvná pokuta sa na náhradu škody nezapočítava.</w:t>
      </w:r>
    </w:p>
    <w:p w14:paraId="16937B0A" w14:textId="77777777" w:rsidR="00DF6276" w:rsidRPr="00285770" w:rsidRDefault="00DF6276" w:rsidP="00285770">
      <w:pPr>
        <w:pStyle w:val="Odsekzoznamu"/>
        <w:spacing w:after="0" w:line="276" w:lineRule="auto"/>
        <w:rPr>
          <w:rFonts w:ascii="Book Antiqua" w:hAnsi="Book Antiqua"/>
        </w:rPr>
      </w:pPr>
    </w:p>
    <w:p w14:paraId="51ED8B28" w14:textId="77777777" w:rsidR="002E6097" w:rsidRPr="00285770" w:rsidRDefault="002E6097" w:rsidP="00285770">
      <w:pPr>
        <w:pStyle w:val="Odsekzoznamu"/>
        <w:spacing w:after="0" w:line="276" w:lineRule="auto"/>
        <w:rPr>
          <w:rFonts w:ascii="Book Antiqua" w:hAnsi="Book Antiqua"/>
        </w:rPr>
      </w:pPr>
    </w:p>
    <w:p w14:paraId="2AF6377A" w14:textId="7289694C"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NÁHRADA ŠKODY A</w:t>
      </w:r>
      <w:r w:rsidR="00B844A4" w:rsidRPr="00285770">
        <w:rPr>
          <w:rFonts w:ascii="Book Antiqua" w:eastAsia="Times New Roman" w:hAnsi="Book Antiqua"/>
          <w:sz w:val="22"/>
          <w:szCs w:val="22"/>
        </w:rPr>
        <w:t> </w:t>
      </w:r>
      <w:r w:rsidRPr="00285770">
        <w:rPr>
          <w:rFonts w:ascii="Book Antiqua" w:eastAsia="Times New Roman" w:hAnsi="Book Antiqua"/>
          <w:sz w:val="22"/>
          <w:szCs w:val="22"/>
        </w:rPr>
        <w:t>ODŠKODNENIE</w:t>
      </w:r>
    </w:p>
    <w:p w14:paraId="2B3D8431" w14:textId="77777777" w:rsidR="00B844A4" w:rsidRPr="00285770" w:rsidRDefault="00B844A4" w:rsidP="00285770">
      <w:pPr>
        <w:spacing w:after="0" w:line="276" w:lineRule="auto"/>
        <w:ind w:left="360"/>
        <w:rPr>
          <w:rFonts w:ascii="Book Antiqua" w:hAnsi="Book Antiqua"/>
        </w:rPr>
      </w:pPr>
    </w:p>
    <w:p w14:paraId="4C3472E4" w14:textId="7C736D20" w:rsidR="00680743" w:rsidRPr="00285770" w:rsidRDefault="0068074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zodpovedá Objednávateľovi za škodu spôsobenú porušením Zmluvy, Právnych predpisov, Technických noriem, </w:t>
      </w:r>
      <w:r w:rsidR="00EA3644" w:rsidRPr="00285770">
        <w:rPr>
          <w:rFonts w:ascii="Book Antiqua" w:hAnsi="Book Antiqua"/>
        </w:rPr>
        <w:t xml:space="preserve">vydaných </w:t>
      </w:r>
      <w:r w:rsidRPr="00285770">
        <w:rPr>
          <w:rFonts w:ascii="Book Antiqua" w:hAnsi="Book Antiqua"/>
        </w:rPr>
        <w:t>Povolení</w:t>
      </w:r>
      <w:r w:rsidR="005C0A0D" w:rsidRPr="00285770">
        <w:rPr>
          <w:rFonts w:ascii="Book Antiqua" w:hAnsi="Book Antiqua"/>
        </w:rPr>
        <w:t xml:space="preserve"> v rozsahu povinností Zhotoviteľa podľa tejto Zmluvy</w:t>
      </w:r>
      <w:r w:rsidRPr="00285770">
        <w:rPr>
          <w:rFonts w:ascii="Book Antiqua" w:hAnsi="Book Antiqua"/>
        </w:rPr>
        <w:t>, Osobitného režimu Areálu alebo povinnosti konať s odbornou starostlivosťou.</w:t>
      </w:r>
    </w:p>
    <w:p w14:paraId="310689FF" w14:textId="77777777" w:rsidR="00A45B61" w:rsidRPr="00285770" w:rsidRDefault="00A45B61" w:rsidP="00285770">
      <w:pPr>
        <w:spacing w:after="0" w:line="276" w:lineRule="auto"/>
        <w:ind w:left="360"/>
        <w:jc w:val="both"/>
        <w:rPr>
          <w:rFonts w:ascii="Book Antiqua" w:hAnsi="Book Antiqua"/>
        </w:rPr>
      </w:pPr>
    </w:p>
    <w:p w14:paraId="27037032" w14:textId="7ED7E683" w:rsidR="00A45B61" w:rsidRPr="00285770" w:rsidRDefault="00A45B6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zodpovedá aj za škodu spôsobenú osobami, ktoré použije na plnenie Zmluvy, najmä svojimi zamestnancami, Subdodávateľmi, dodávateľmi, zástupcami a inými osobami nachádzajúcimi sa v Areáli alebo na Stavenisku z dôvodov na strane Zhotoviteľa.</w:t>
      </w:r>
    </w:p>
    <w:p w14:paraId="7BE8C308" w14:textId="77777777" w:rsidR="00703C18" w:rsidRPr="00285770" w:rsidRDefault="00703C18" w:rsidP="00285770">
      <w:pPr>
        <w:pStyle w:val="Odsekzoznamu"/>
        <w:spacing w:after="0" w:line="276" w:lineRule="auto"/>
        <w:rPr>
          <w:rFonts w:ascii="Book Antiqua" w:hAnsi="Book Antiqua"/>
        </w:rPr>
      </w:pPr>
    </w:p>
    <w:p w14:paraId="142F76AF" w14:textId="6C35A239" w:rsidR="00703C18" w:rsidRPr="00285770" w:rsidRDefault="00703C1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Zhotoviteľ je povinný nahradiť Objednávateľovi najmä škodu na Diele, Areáli, majetku Objednávateľa, existujúcich sieťach, zeleni, prameňoch, prírodných liečivých zdrojoch</w:t>
      </w:r>
      <w:r w:rsidR="00E4607A" w:rsidRPr="00285770">
        <w:rPr>
          <w:rFonts w:ascii="Book Antiqua" w:hAnsi="Book Antiqua"/>
        </w:rPr>
        <w:t xml:space="preserve"> a</w:t>
      </w:r>
      <w:r w:rsidRPr="00285770">
        <w:rPr>
          <w:rFonts w:ascii="Book Antiqua" w:hAnsi="Book Antiqua"/>
        </w:rPr>
        <w:t xml:space="preserve"> historických alebo pamiatkovo hodnotných prvkoch, škodu spôsobenú obmedzením prevádzky Areálu, náklady na nápravu, sankcie uložené orgánmi verejnej moci</w:t>
      </w:r>
      <w:r w:rsidR="0022069A" w:rsidRPr="00285770">
        <w:rPr>
          <w:rFonts w:ascii="Book Antiqua" w:hAnsi="Book Antiqua"/>
        </w:rPr>
        <w:t>, ako</w:t>
      </w:r>
      <w:r w:rsidRPr="00285770">
        <w:rPr>
          <w:rFonts w:ascii="Book Antiqua" w:hAnsi="Book Antiqua"/>
        </w:rPr>
        <w:t xml:space="preserve"> a</w:t>
      </w:r>
      <w:r w:rsidR="0022069A" w:rsidRPr="00285770">
        <w:rPr>
          <w:rFonts w:ascii="Book Antiqua" w:hAnsi="Book Antiqua"/>
        </w:rPr>
        <w:t>j</w:t>
      </w:r>
      <w:r w:rsidRPr="00285770">
        <w:rPr>
          <w:rFonts w:ascii="Book Antiqua" w:hAnsi="Book Antiqua"/>
        </w:rPr>
        <w:t xml:space="preserve"> škodu </w:t>
      </w:r>
      <w:r w:rsidR="0022069A" w:rsidRPr="00285770">
        <w:rPr>
          <w:rFonts w:ascii="Book Antiqua" w:hAnsi="Book Antiqua"/>
        </w:rPr>
        <w:t>a náklady vzniknuté v dôsledku nárokov</w:t>
      </w:r>
      <w:r w:rsidRPr="00285770">
        <w:rPr>
          <w:rFonts w:ascii="Book Antiqua" w:hAnsi="Book Antiqua"/>
        </w:rPr>
        <w:t xml:space="preserve"> tretích osôb</w:t>
      </w:r>
      <w:r w:rsidR="00913210" w:rsidRPr="00285770">
        <w:rPr>
          <w:rFonts w:ascii="Book Antiqua" w:hAnsi="Book Antiqua"/>
        </w:rPr>
        <w:t>, ak vznikli v príčinnej súvislosti s porušením povinností Zhotoviteľa alebo osôb, za ktoré Zhotoviteľ zodpovedá</w:t>
      </w:r>
      <w:r w:rsidRPr="00285770">
        <w:rPr>
          <w:rFonts w:ascii="Book Antiqua" w:hAnsi="Book Antiqua"/>
        </w:rPr>
        <w:t>.</w:t>
      </w:r>
    </w:p>
    <w:p w14:paraId="30CF87D7" w14:textId="77777777" w:rsidR="00703C18" w:rsidRPr="00285770" w:rsidRDefault="00703C18" w:rsidP="00285770">
      <w:pPr>
        <w:pStyle w:val="Odsekzoznamu"/>
        <w:spacing w:after="0" w:line="276" w:lineRule="auto"/>
        <w:rPr>
          <w:rFonts w:ascii="Book Antiqua" w:hAnsi="Book Antiqua"/>
        </w:rPr>
      </w:pPr>
    </w:p>
    <w:p w14:paraId="650CA2D4" w14:textId="5F3AF178" w:rsidR="00703C18" w:rsidRPr="00285770" w:rsidRDefault="00703C1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odškodniť Objednávateľa za všetky nároky tretích osôb, sankcie, náklady, škody, výdavky a ujmy, ktoré vzniknú Objednávateľovi v súvislosti s porušením povinností Zhotoviteľa alebo osôb, za ktoré Zhotoviteľ zodpovedá.</w:t>
      </w:r>
    </w:p>
    <w:p w14:paraId="0378E799" w14:textId="77777777" w:rsidR="00703C18" w:rsidRPr="00285770" w:rsidRDefault="00703C18" w:rsidP="00285770">
      <w:pPr>
        <w:pStyle w:val="Odsekzoznamu"/>
        <w:spacing w:after="0" w:line="276" w:lineRule="auto"/>
        <w:rPr>
          <w:rFonts w:ascii="Book Antiqua" w:hAnsi="Book Antiqua"/>
        </w:rPr>
      </w:pPr>
    </w:p>
    <w:p w14:paraId="327311A6" w14:textId="4E2A44BD" w:rsidR="00703C18" w:rsidRPr="00285770" w:rsidRDefault="00703C1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bezodkladne vykonať opatrenia potrebné na zabránenie vzniku škody alebo zväčšovania škody, ak sa dozvie alebo pri vynaložení odbornej starostlivosti mohol dozvedieť o skutočnosti, ktorá môže spôsobiť škodu.</w:t>
      </w:r>
    </w:p>
    <w:p w14:paraId="6E7CFE4B" w14:textId="77777777" w:rsidR="00680743" w:rsidRPr="00285770" w:rsidRDefault="00680743" w:rsidP="00285770">
      <w:pPr>
        <w:spacing w:after="0" w:line="276" w:lineRule="auto"/>
        <w:ind w:left="360"/>
        <w:rPr>
          <w:rFonts w:ascii="Book Antiqua" w:hAnsi="Book Antiqua"/>
        </w:rPr>
      </w:pPr>
    </w:p>
    <w:p w14:paraId="610528DA" w14:textId="77777777" w:rsidR="00CD206D" w:rsidRPr="00285770" w:rsidRDefault="00CD206D" w:rsidP="00285770">
      <w:pPr>
        <w:spacing w:after="0" w:line="276" w:lineRule="auto"/>
        <w:ind w:left="360"/>
        <w:rPr>
          <w:rFonts w:ascii="Book Antiqua" w:hAnsi="Book Antiqua"/>
        </w:rPr>
      </w:pPr>
    </w:p>
    <w:p w14:paraId="69BB3900" w14:textId="472AD6A2"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38" w:name="_Ref233251747"/>
      <w:r w:rsidRPr="00285770">
        <w:rPr>
          <w:rFonts w:ascii="Book Antiqua" w:eastAsia="Times New Roman" w:hAnsi="Book Antiqua"/>
          <w:sz w:val="22"/>
          <w:szCs w:val="22"/>
        </w:rPr>
        <w:t>VYŠŠIA MOC</w:t>
      </w:r>
      <w:bookmarkEnd w:id="38"/>
    </w:p>
    <w:p w14:paraId="0364A56C" w14:textId="77777777" w:rsidR="00703C18" w:rsidRPr="00285770" w:rsidRDefault="00703C18" w:rsidP="00285770">
      <w:pPr>
        <w:spacing w:after="0" w:line="276" w:lineRule="auto"/>
        <w:ind w:left="360"/>
        <w:rPr>
          <w:rFonts w:ascii="Book Antiqua" w:hAnsi="Book Antiqua"/>
        </w:rPr>
      </w:pPr>
    </w:p>
    <w:p w14:paraId="720C6326" w14:textId="3F0A4322" w:rsidR="00703C18" w:rsidRPr="00285770" w:rsidRDefault="00703C1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Za Vyššiu moc sa považuje udalosť spĺňajúca definíciu uvedenú v čl. </w:t>
      </w:r>
      <w:r w:rsidRPr="00285770">
        <w:rPr>
          <w:rFonts w:ascii="Book Antiqua" w:hAnsi="Book Antiqua"/>
        </w:rPr>
        <w:fldChar w:fldCharType="begin"/>
      </w:r>
      <w:r w:rsidRPr="00285770">
        <w:rPr>
          <w:rFonts w:ascii="Book Antiqua" w:hAnsi="Book Antiqua"/>
        </w:rPr>
        <w:instrText xml:space="preserve"> REF _Ref231806832 \r \h </w:instrText>
      </w:r>
      <w:r w:rsidR="004819B3"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w:t>
      </w:r>
      <w:r w:rsidRPr="00285770">
        <w:rPr>
          <w:rFonts w:ascii="Book Antiqua" w:hAnsi="Book Antiqua"/>
        </w:rPr>
        <w:fldChar w:fldCharType="end"/>
      </w:r>
      <w:r w:rsidRPr="00285770">
        <w:rPr>
          <w:rFonts w:ascii="Book Antiqua" w:hAnsi="Book Antiqua"/>
        </w:rPr>
        <w:t xml:space="preserve"> tejto Zmluvy. Za Vyššiu moc sa nepovažuje najmä nedostatok pracovnej sily, nedostatok materiálu, omeškanie Subdodávateľa, zmena cien, inflácia, kurzová zmena, nepriaznivé ekonomické pomery, nevhodná organizácia prác alebo skutočnosť, ktorú Zhotoviteľ mohol predvídať alebo jej následkom predísť pri vynaložení odbornej starostlivosti</w:t>
      </w:r>
      <w:r w:rsidR="00333D2A" w:rsidRPr="00285770">
        <w:rPr>
          <w:rFonts w:ascii="Book Antiqua" w:hAnsi="Book Antiqua"/>
        </w:rPr>
        <w:t>.</w:t>
      </w:r>
    </w:p>
    <w:p w14:paraId="09B59747" w14:textId="77777777" w:rsidR="00333D2A" w:rsidRPr="00285770" w:rsidRDefault="00333D2A" w:rsidP="00285770">
      <w:pPr>
        <w:spacing w:after="0" w:line="276" w:lineRule="auto"/>
        <w:ind w:left="360"/>
        <w:jc w:val="both"/>
        <w:rPr>
          <w:rFonts w:ascii="Book Antiqua" w:hAnsi="Book Antiqua"/>
        </w:rPr>
      </w:pPr>
    </w:p>
    <w:p w14:paraId="6779E8AB" w14:textId="10B4389A" w:rsidR="00333D2A" w:rsidRPr="00285770" w:rsidRDefault="00333D2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Zmluvná strana, ktorej v plnení bráni Vyššia moc, je povinná bezodkladne písomne informovať druhú Zmluvnú stranu o vzniku, povahe, predpokladanom trvaní a dopadoch Vyššej moci a prijať všetky primerané opatrenia na minimalizáciu jej následkov.</w:t>
      </w:r>
    </w:p>
    <w:p w14:paraId="6762CBFB" w14:textId="77777777" w:rsidR="00333D2A" w:rsidRPr="00285770" w:rsidRDefault="00333D2A" w:rsidP="00285770">
      <w:pPr>
        <w:pStyle w:val="Odsekzoznamu"/>
        <w:spacing w:after="0" w:line="276" w:lineRule="auto"/>
        <w:rPr>
          <w:rFonts w:ascii="Book Antiqua" w:hAnsi="Book Antiqua"/>
        </w:rPr>
      </w:pPr>
    </w:p>
    <w:p w14:paraId="41B8BE21" w14:textId="73258653" w:rsidR="00333D2A" w:rsidRPr="00285770" w:rsidRDefault="00F417A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oprávnený požadovať primerané predĺženie Lehoty realizácie, termínu záväzného míľnika alebo inej záväznej lehoty len v rozsahu, v akom preukáže, že Vyššia moc priamo a nevyhnutne spôsobila omeškanie s plnením príslušnej povinnosti a že jej následky nemohol odvrátiť alebo zmierniť prijatím primeraných opatrení. Zhotoviteľ je povinný uplatniť Nárok na predĺženie lehoty postupom podľa </w:t>
      </w:r>
      <w:r w:rsidR="00823FBE" w:rsidRPr="00285770">
        <w:rPr>
          <w:rFonts w:ascii="Book Antiqua" w:hAnsi="Book Antiqua"/>
        </w:rPr>
        <w:t>čl.</w:t>
      </w:r>
      <w:r w:rsidRPr="00285770">
        <w:rPr>
          <w:rFonts w:ascii="Book Antiqua" w:hAnsi="Book Antiqua"/>
        </w:rPr>
        <w:t xml:space="preserve"> </w:t>
      </w:r>
      <w:r w:rsidR="00823FBE" w:rsidRPr="00285770">
        <w:rPr>
          <w:rFonts w:ascii="Book Antiqua" w:hAnsi="Book Antiqua"/>
        </w:rPr>
        <w:fldChar w:fldCharType="begin"/>
      </w:r>
      <w:r w:rsidR="00823FBE" w:rsidRPr="00285770">
        <w:rPr>
          <w:rFonts w:ascii="Book Antiqua" w:hAnsi="Book Antiqua"/>
        </w:rPr>
        <w:instrText xml:space="preserve"> REF _Ref233251881 \r \h </w:instrText>
      </w:r>
      <w:r w:rsidR="00D87009" w:rsidRPr="00285770">
        <w:rPr>
          <w:rFonts w:ascii="Book Antiqua" w:hAnsi="Book Antiqua"/>
        </w:rPr>
        <w:instrText xml:space="preserve"> \* MERGEFORMAT </w:instrText>
      </w:r>
      <w:r w:rsidR="00823FBE" w:rsidRPr="00285770">
        <w:rPr>
          <w:rFonts w:ascii="Book Antiqua" w:hAnsi="Book Antiqua"/>
        </w:rPr>
      </w:r>
      <w:r w:rsidR="00823FBE"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12</w:t>
      </w:r>
      <w:r w:rsidR="00823FBE" w:rsidRPr="00285770">
        <w:rPr>
          <w:rFonts w:ascii="Book Antiqua" w:hAnsi="Book Antiqua"/>
        </w:rPr>
        <w:fldChar w:fldCharType="end"/>
      </w:r>
      <w:r w:rsidRPr="00285770">
        <w:rPr>
          <w:rFonts w:ascii="Book Antiqua" w:hAnsi="Book Antiqua"/>
        </w:rPr>
        <w:t>. Vyššia moc nezakladá nárok na zvýšenie Zmluvnej ceny ani na inú finančnú kompenzáciu</w:t>
      </w:r>
      <w:r w:rsidR="00CE190E" w:rsidRPr="00285770">
        <w:rPr>
          <w:rFonts w:ascii="Book Antiqua" w:hAnsi="Book Antiqua"/>
        </w:rPr>
        <w:t>.</w:t>
      </w:r>
    </w:p>
    <w:p w14:paraId="13C0F7B7" w14:textId="77777777" w:rsidR="00CD206D" w:rsidRPr="00285770" w:rsidRDefault="00CD206D" w:rsidP="00285770">
      <w:pPr>
        <w:pStyle w:val="Odsekzoznamu"/>
        <w:spacing w:after="0" w:line="276" w:lineRule="auto"/>
        <w:rPr>
          <w:rFonts w:ascii="Book Antiqua" w:hAnsi="Book Antiqua"/>
        </w:rPr>
      </w:pPr>
    </w:p>
    <w:p w14:paraId="38533ED6" w14:textId="77777777" w:rsidR="00A33373" w:rsidRPr="00285770" w:rsidRDefault="00A33373" w:rsidP="00285770">
      <w:pPr>
        <w:pStyle w:val="Odsekzoznamu"/>
        <w:spacing w:after="0" w:line="276" w:lineRule="auto"/>
        <w:rPr>
          <w:rFonts w:ascii="Book Antiqua" w:hAnsi="Book Antiqua"/>
        </w:rPr>
      </w:pPr>
    </w:p>
    <w:p w14:paraId="65BD24ED" w14:textId="16C60800"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MLČANLIVOSŤ A OCHRANA DÔVERNÝCH INFORMÁCIÍ</w:t>
      </w:r>
    </w:p>
    <w:p w14:paraId="46CF38E2" w14:textId="77777777" w:rsidR="00CE190E" w:rsidRPr="00285770" w:rsidRDefault="00CE190E" w:rsidP="00285770">
      <w:pPr>
        <w:spacing w:after="0" w:line="276" w:lineRule="auto"/>
        <w:ind w:left="360"/>
        <w:rPr>
          <w:rFonts w:ascii="Book Antiqua" w:hAnsi="Book Antiqua"/>
        </w:rPr>
      </w:pPr>
    </w:p>
    <w:p w14:paraId="21E97EB4" w14:textId="2610F304" w:rsidR="00CE190E" w:rsidRPr="00285770" w:rsidRDefault="00CE190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Akékoľvek informácie, ktoré si Zmluvné strany navzájom poskytli alebo poskytnú počas Verejného obstarávania alebo pri plnení Zmluvy a ktoré nie sú verejne prístupné, sa považujú za dôverné informácie.</w:t>
      </w:r>
    </w:p>
    <w:p w14:paraId="1C47E008" w14:textId="7135967F" w:rsidR="00CE190E" w:rsidRPr="00285770" w:rsidRDefault="00CE190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Zhotoviteľ je povinný zachovávať mlčanlivosť o dôverných informáciách, používať ich výlučne na účely plnenia Zmluvy a chrániť ich pred neoprávneným sprístupnením, použitím, stratou alebo zneužitím.</w:t>
      </w:r>
    </w:p>
    <w:p w14:paraId="54762333" w14:textId="77777777" w:rsidR="00793DF3" w:rsidRPr="00793DF3" w:rsidRDefault="00793DF3" w:rsidP="00793DF3">
      <w:pPr>
        <w:spacing w:after="0" w:line="276" w:lineRule="auto"/>
        <w:ind w:left="360"/>
        <w:jc w:val="both"/>
        <w:rPr>
          <w:rFonts w:ascii="Book Antiqua" w:hAnsi="Book Antiqua"/>
        </w:rPr>
      </w:pPr>
    </w:p>
    <w:p w14:paraId="78793E92" w14:textId="15AACC8E" w:rsidR="008B78CC" w:rsidRPr="00285770" w:rsidRDefault="00CE190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Povinnosť mlčanlivosti </w:t>
      </w:r>
      <w:r w:rsidR="008B78CC" w:rsidRPr="00285770">
        <w:rPr>
          <w:rFonts w:ascii="Book Antiqua" w:hAnsi="Book Antiqua"/>
        </w:rPr>
        <w:t>nebráni sprístupneniu dôverných informácií v nevyhnutnom rozsahu:</w:t>
      </w:r>
    </w:p>
    <w:p w14:paraId="5E626A16" w14:textId="77777777" w:rsidR="008B78CC" w:rsidRPr="00285770" w:rsidRDefault="008B78CC" w:rsidP="00285770">
      <w:pPr>
        <w:pStyle w:val="Odsekzoznamu"/>
        <w:spacing w:after="0" w:line="276" w:lineRule="auto"/>
        <w:rPr>
          <w:rFonts w:ascii="Book Antiqua" w:hAnsi="Book Antiqua"/>
        </w:rPr>
      </w:pPr>
    </w:p>
    <w:p w14:paraId="71AB2168" w14:textId="0AAA236C" w:rsidR="007F04E0" w:rsidRPr="00285770" w:rsidRDefault="00336977" w:rsidP="00285770">
      <w:pPr>
        <w:pStyle w:val="Odsekzoznamu"/>
        <w:numPr>
          <w:ilvl w:val="0"/>
          <w:numId w:val="23"/>
        </w:numPr>
        <w:spacing w:after="0" w:line="276" w:lineRule="auto"/>
        <w:ind w:left="1134" w:hanging="567"/>
        <w:jc w:val="both"/>
        <w:rPr>
          <w:rFonts w:ascii="Book Antiqua" w:hAnsi="Book Antiqua"/>
        </w:rPr>
      </w:pPr>
      <w:r w:rsidRPr="00285770">
        <w:rPr>
          <w:rFonts w:ascii="Book Antiqua" w:hAnsi="Book Antiqua"/>
        </w:rPr>
        <w:t>ak ich sprístupnenie alebo zverejnenie vyžadujú Právne predpisy, ZVO, povinnosť zverejnenia v Centrálnom registri zmlúv, rozhodnutie alebo požiadavka orgánu verejnej moci, súdu, kontrolného alebo audítorského orgánu</w:t>
      </w:r>
      <w:r w:rsidR="007F04E0" w:rsidRPr="00285770">
        <w:rPr>
          <w:rFonts w:ascii="Book Antiqua" w:hAnsi="Book Antiqua"/>
        </w:rPr>
        <w:t>;</w:t>
      </w:r>
      <w:r w:rsidR="00CE190E" w:rsidRPr="00285770">
        <w:rPr>
          <w:rFonts w:ascii="Book Antiqua" w:hAnsi="Book Antiqua"/>
        </w:rPr>
        <w:t xml:space="preserve"> </w:t>
      </w:r>
    </w:p>
    <w:p w14:paraId="41CCB448" w14:textId="77777777" w:rsidR="00E27D96" w:rsidRPr="00285770" w:rsidRDefault="00E27D96" w:rsidP="00285770">
      <w:pPr>
        <w:spacing w:after="0" w:line="276" w:lineRule="auto"/>
        <w:ind w:left="720"/>
        <w:jc w:val="both"/>
        <w:rPr>
          <w:rFonts w:ascii="Book Antiqua" w:hAnsi="Book Antiqua"/>
        </w:rPr>
      </w:pPr>
    </w:p>
    <w:p w14:paraId="51828950" w14:textId="084E6030" w:rsidR="00184A30" w:rsidRPr="00285770" w:rsidRDefault="00184A30" w:rsidP="00285770">
      <w:pPr>
        <w:pStyle w:val="Odsekzoznamu"/>
        <w:numPr>
          <w:ilvl w:val="0"/>
          <w:numId w:val="23"/>
        </w:numPr>
        <w:spacing w:after="0" w:line="276" w:lineRule="auto"/>
        <w:ind w:left="1134" w:hanging="567"/>
        <w:jc w:val="both"/>
        <w:rPr>
          <w:rFonts w:ascii="Book Antiqua" w:hAnsi="Book Antiqua"/>
        </w:rPr>
      </w:pPr>
      <w:r w:rsidRPr="00285770">
        <w:rPr>
          <w:rFonts w:ascii="Book Antiqua" w:hAnsi="Book Antiqua"/>
        </w:rPr>
        <w:t>zamestnancom, Subdodávateľom, Kľúčovým expertom, odborným poradcom, poisťovniam, bankám alebo poskytovateľom zabezpečenia, ak je sprístupnenie potrebné na plnenie Zmluvy, poistenie, financovanie alebo zabezpečenie záväzkov Zhotoviteľa a tieto osoby sú viazané povinnosťou mlčanlivosti;</w:t>
      </w:r>
    </w:p>
    <w:p w14:paraId="17DAA665" w14:textId="77777777" w:rsidR="00184A30" w:rsidRPr="00285770" w:rsidRDefault="00184A30" w:rsidP="00285770">
      <w:pPr>
        <w:pStyle w:val="Odsekzoznamu"/>
        <w:spacing w:after="0" w:line="276" w:lineRule="auto"/>
        <w:rPr>
          <w:rFonts w:ascii="Book Antiqua" w:hAnsi="Book Antiqua"/>
        </w:rPr>
      </w:pPr>
    </w:p>
    <w:p w14:paraId="47B12C1C" w14:textId="25030106" w:rsidR="00CE190E" w:rsidRPr="00285770" w:rsidRDefault="00184A30" w:rsidP="00285770">
      <w:pPr>
        <w:pStyle w:val="Odsekzoznamu"/>
        <w:numPr>
          <w:ilvl w:val="0"/>
          <w:numId w:val="23"/>
        </w:numPr>
        <w:spacing w:after="0" w:line="276" w:lineRule="auto"/>
        <w:ind w:left="1134" w:hanging="567"/>
        <w:jc w:val="both"/>
        <w:rPr>
          <w:rFonts w:ascii="Book Antiqua" w:hAnsi="Book Antiqua"/>
        </w:rPr>
      </w:pPr>
      <w:r w:rsidRPr="00285770">
        <w:rPr>
          <w:rFonts w:ascii="Book Antiqua" w:hAnsi="Book Antiqua"/>
        </w:rPr>
        <w:t>Dotknutým subjektom alebo osobám určeným Objednávateľom, ak je sprístupnenie potrebné na projektovanie, povoľovanie, vykonanie, odskúšanie, uvedenie do prevádzky, kolaudáciu alebo užívanie Diela</w:t>
      </w:r>
      <w:r w:rsidR="00CE190E" w:rsidRPr="00285770">
        <w:rPr>
          <w:rFonts w:ascii="Book Antiqua" w:hAnsi="Book Antiqua"/>
        </w:rPr>
        <w:t>.</w:t>
      </w:r>
    </w:p>
    <w:p w14:paraId="3A319339" w14:textId="77777777" w:rsidR="00406F7F" w:rsidRPr="00285770" w:rsidRDefault="00406F7F" w:rsidP="00285770">
      <w:pPr>
        <w:pStyle w:val="Odsekzoznamu"/>
        <w:spacing w:after="0" w:line="276" w:lineRule="auto"/>
        <w:rPr>
          <w:rFonts w:ascii="Book Antiqua" w:hAnsi="Book Antiqua"/>
        </w:rPr>
      </w:pPr>
    </w:p>
    <w:p w14:paraId="46976CB1" w14:textId="6DFDE0FD" w:rsidR="00406F7F" w:rsidRPr="00285770" w:rsidRDefault="007334C9"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zabezpečiť dodržiavanie povinnosti mlčanlivosti aj osobami, ktoré použije na plnenie Zmluvy alebo ktorým dôverné informácie sprístupní, vrátane Subdodávateľov. Za porušenie povinnosti mlčanlivosti týmito osobami zodpovedá Zhotoviteľ, akoby túto povinnosť porušil sám</w:t>
      </w:r>
      <w:r w:rsidR="00406F7F" w:rsidRPr="00285770">
        <w:rPr>
          <w:rFonts w:ascii="Book Antiqua" w:hAnsi="Book Antiqua"/>
        </w:rPr>
        <w:t>.</w:t>
      </w:r>
    </w:p>
    <w:p w14:paraId="53AF8CB5" w14:textId="77777777" w:rsidR="00406F7F" w:rsidRPr="00285770" w:rsidRDefault="00406F7F" w:rsidP="00285770">
      <w:pPr>
        <w:pStyle w:val="Odsekzoznamu"/>
        <w:spacing w:after="0" w:line="276" w:lineRule="auto"/>
        <w:rPr>
          <w:rFonts w:ascii="Book Antiqua" w:hAnsi="Book Antiqua"/>
        </w:rPr>
      </w:pPr>
    </w:p>
    <w:p w14:paraId="37F52C41" w14:textId="66BABC52" w:rsidR="00406F7F" w:rsidRPr="00285770" w:rsidRDefault="00406F7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Povinnosť mlčanlivosti trvá aj po skončení Zmluvy.</w:t>
      </w:r>
    </w:p>
    <w:p w14:paraId="68E7DBD6" w14:textId="77777777" w:rsidR="00CE190E" w:rsidRPr="00285770" w:rsidRDefault="00CE190E" w:rsidP="00285770">
      <w:pPr>
        <w:spacing w:after="0" w:line="276" w:lineRule="auto"/>
        <w:ind w:left="360"/>
        <w:rPr>
          <w:rFonts w:ascii="Book Antiqua" w:hAnsi="Book Antiqua"/>
        </w:rPr>
      </w:pPr>
    </w:p>
    <w:p w14:paraId="3F4119DC" w14:textId="77777777" w:rsidR="00A33373" w:rsidRPr="00285770" w:rsidRDefault="00A33373" w:rsidP="00285770">
      <w:pPr>
        <w:spacing w:after="0" w:line="276" w:lineRule="auto"/>
        <w:ind w:left="360"/>
        <w:rPr>
          <w:rFonts w:ascii="Book Antiqua" w:hAnsi="Book Antiqua"/>
        </w:rPr>
      </w:pPr>
    </w:p>
    <w:p w14:paraId="5F651AD9" w14:textId="685AAEF1"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KOMUNIKÁCIA A</w:t>
      </w:r>
      <w:r w:rsidR="00406F7F" w:rsidRPr="00285770">
        <w:rPr>
          <w:rFonts w:ascii="Book Antiqua" w:eastAsia="Times New Roman" w:hAnsi="Book Antiqua"/>
          <w:sz w:val="22"/>
          <w:szCs w:val="22"/>
        </w:rPr>
        <w:t> </w:t>
      </w:r>
      <w:r w:rsidRPr="00285770">
        <w:rPr>
          <w:rFonts w:ascii="Book Antiqua" w:eastAsia="Times New Roman" w:hAnsi="Book Antiqua"/>
          <w:sz w:val="22"/>
          <w:szCs w:val="22"/>
        </w:rPr>
        <w:t>DORUČOVANIE</w:t>
      </w:r>
    </w:p>
    <w:p w14:paraId="0A3A7364" w14:textId="77777777" w:rsidR="00406F7F" w:rsidRPr="00285770" w:rsidRDefault="00406F7F" w:rsidP="00285770">
      <w:pPr>
        <w:spacing w:after="0" w:line="276" w:lineRule="auto"/>
        <w:ind w:left="360"/>
        <w:rPr>
          <w:rFonts w:ascii="Book Antiqua" w:hAnsi="Book Antiqua"/>
        </w:rPr>
      </w:pPr>
    </w:p>
    <w:p w14:paraId="24607023" w14:textId="37DCC50F" w:rsidR="00406F7F" w:rsidRPr="00285770" w:rsidRDefault="005474FF" w:rsidP="00285770">
      <w:pPr>
        <w:pStyle w:val="Odsekzoznamu"/>
        <w:numPr>
          <w:ilvl w:val="1"/>
          <w:numId w:val="11"/>
        </w:numPr>
        <w:spacing w:after="0" w:line="276" w:lineRule="auto"/>
        <w:ind w:left="567" w:hanging="567"/>
        <w:jc w:val="both"/>
        <w:rPr>
          <w:rFonts w:ascii="Book Antiqua" w:hAnsi="Book Antiqua"/>
        </w:rPr>
      </w:pPr>
      <w:bookmarkStart w:id="39" w:name="_Ref233261830"/>
      <w:r w:rsidRPr="00285770">
        <w:rPr>
          <w:rFonts w:ascii="Book Antiqua" w:hAnsi="Book Antiqua"/>
        </w:rPr>
        <w:t xml:space="preserve">Písomnosti doručované v súvislosti so Zmluvou sa doručujú v listinnej podobe na adresu sídla príslušnej Zmluvnej strany uvedenú v záhlaví Zmluvy alebo na inú adresu riadne oznámenú druhej Zmluvnej strane, alebo elektronicky na príslušné kontaktné údaje podľa čl. </w:t>
      </w:r>
      <w:r w:rsidR="00701A2E" w:rsidRPr="00285770">
        <w:rPr>
          <w:rFonts w:ascii="Book Antiqua" w:hAnsi="Book Antiqua"/>
        </w:rPr>
        <w:fldChar w:fldCharType="begin"/>
      </w:r>
      <w:r w:rsidR="00701A2E" w:rsidRPr="00285770">
        <w:rPr>
          <w:rFonts w:ascii="Book Antiqua" w:hAnsi="Book Antiqua"/>
        </w:rPr>
        <w:instrText xml:space="preserve"> REF _Ref233261537 \r \h </w:instrText>
      </w:r>
      <w:r w:rsidR="00444897" w:rsidRPr="00285770">
        <w:rPr>
          <w:rFonts w:ascii="Book Antiqua" w:hAnsi="Book Antiqua"/>
        </w:rPr>
        <w:instrText xml:space="preserve"> \* MERGEFORMAT </w:instrText>
      </w:r>
      <w:r w:rsidR="00701A2E" w:rsidRPr="00285770">
        <w:rPr>
          <w:rFonts w:ascii="Book Antiqua" w:hAnsi="Book Antiqua"/>
        </w:rPr>
      </w:r>
      <w:r w:rsidR="00701A2E"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25.2</w:t>
      </w:r>
      <w:r w:rsidR="00701A2E" w:rsidRPr="00285770">
        <w:rPr>
          <w:rFonts w:ascii="Book Antiqua" w:hAnsi="Book Antiqua"/>
        </w:rPr>
        <w:fldChar w:fldCharType="end"/>
      </w:r>
      <w:r w:rsidRPr="00285770">
        <w:rPr>
          <w:rFonts w:ascii="Book Antiqua" w:hAnsi="Book Antiqua"/>
        </w:rPr>
        <w:t>, ak Zmluva alebo Právne predpisy nevyžadujú iný spôsob. Právny úkon smerujúci k zmene alebo skončeniu Zmluvy, k vzdaniu sa práva alebo k uznaniu Nároku musí byť doručený v listinnej podobe osobne, poštou alebo kuriérskou službou na adresu podľa prvej vety alebo ako elektronický dokument podpísaný kvalifikovaným elektronickým podpisom</w:t>
      </w:r>
      <w:r w:rsidR="00D940CD" w:rsidRPr="00285770">
        <w:rPr>
          <w:rFonts w:ascii="Book Antiqua" w:hAnsi="Book Antiqua"/>
        </w:rPr>
        <w:t>.</w:t>
      </w:r>
      <w:bookmarkEnd w:id="39"/>
    </w:p>
    <w:p w14:paraId="6F7D14F0" w14:textId="77777777" w:rsidR="00406F7F" w:rsidRPr="00285770" w:rsidRDefault="00406F7F" w:rsidP="00285770">
      <w:pPr>
        <w:spacing w:after="0" w:line="276" w:lineRule="auto"/>
        <w:ind w:left="360"/>
        <w:jc w:val="both"/>
        <w:rPr>
          <w:rFonts w:ascii="Book Antiqua" w:hAnsi="Book Antiqua"/>
        </w:rPr>
      </w:pPr>
    </w:p>
    <w:p w14:paraId="0991581C" w14:textId="5FFA3036" w:rsidR="00406F7F" w:rsidRPr="00285770" w:rsidRDefault="00406F7F" w:rsidP="00285770">
      <w:pPr>
        <w:pStyle w:val="Odsekzoznamu"/>
        <w:numPr>
          <w:ilvl w:val="1"/>
          <w:numId w:val="11"/>
        </w:numPr>
        <w:spacing w:after="0" w:line="276" w:lineRule="auto"/>
        <w:ind w:left="567" w:hanging="567"/>
        <w:jc w:val="both"/>
        <w:rPr>
          <w:rFonts w:ascii="Book Antiqua" w:hAnsi="Book Antiqua"/>
        </w:rPr>
      </w:pPr>
      <w:bookmarkStart w:id="40" w:name="_Ref233261537"/>
      <w:r w:rsidRPr="00285770">
        <w:rPr>
          <w:rFonts w:ascii="Book Antiqua" w:hAnsi="Book Antiqua"/>
        </w:rPr>
        <w:t>Zmluvné strany určujú na účely plnenia Zmluvy kontaktné osoby uvedené nižšie alebo oznámené podľa Zmluvy:</w:t>
      </w:r>
      <w:bookmarkEnd w:id="40"/>
    </w:p>
    <w:tbl>
      <w:tblPr>
        <w:tblStyle w:val="Mriekatabuky"/>
        <w:tblW w:w="0" w:type="auto"/>
        <w:tblLook w:val="04A0" w:firstRow="1" w:lastRow="0" w:firstColumn="1" w:lastColumn="0" w:noHBand="0" w:noVBand="1"/>
      </w:tblPr>
      <w:tblGrid>
        <w:gridCol w:w="2029"/>
        <w:gridCol w:w="1953"/>
        <w:gridCol w:w="2073"/>
        <w:gridCol w:w="3341"/>
      </w:tblGrid>
      <w:tr w:rsidR="00D926F3" w:rsidRPr="00285770" w14:paraId="0EC4F465" w14:textId="77777777" w:rsidTr="009A58BF">
        <w:trPr>
          <w:tblHeader/>
        </w:trPr>
        <w:tc>
          <w:tcPr>
            <w:tcW w:w="2029" w:type="dxa"/>
          </w:tcPr>
          <w:p w14:paraId="630A91F0" w14:textId="77777777" w:rsidR="00D926F3" w:rsidRPr="00285770" w:rsidRDefault="00D90228" w:rsidP="00285770">
            <w:pPr>
              <w:spacing w:after="0" w:line="276" w:lineRule="auto"/>
              <w:jc w:val="center"/>
              <w:rPr>
                <w:rFonts w:ascii="Book Antiqua" w:hAnsi="Book Antiqua"/>
              </w:rPr>
            </w:pPr>
            <w:r w:rsidRPr="00285770">
              <w:rPr>
                <w:rFonts w:ascii="Book Antiqua" w:hAnsi="Book Antiqua"/>
                <w:b/>
              </w:rPr>
              <w:lastRenderedPageBreak/>
              <w:t>Strana</w:t>
            </w:r>
          </w:p>
        </w:tc>
        <w:tc>
          <w:tcPr>
            <w:tcW w:w="1953" w:type="dxa"/>
          </w:tcPr>
          <w:p w14:paraId="278D8DC3" w14:textId="77777777" w:rsidR="00D926F3" w:rsidRPr="00285770" w:rsidRDefault="00D90228" w:rsidP="00285770">
            <w:pPr>
              <w:spacing w:after="0" w:line="276" w:lineRule="auto"/>
              <w:jc w:val="center"/>
              <w:rPr>
                <w:rFonts w:ascii="Book Antiqua" w:hAnsi="Book Antiqua"/>
              </w:rPr>
            </w:pPr>
            <w:r w:rsidRPr="00285770">
              <w:rPr>
                <w:rFonts w:ascii="Book Antiqua" w:hAnsi="Book Antiqua"/>
                <w:b/>
              </w:rPr>
              <w:t>Oblasť</w:t>
            </w:r>
          </w:p>
        </w:tc>
        <w:tc>
          <w:tcPr>
            <w:tcW w:w="2073" w:type="dxa"/>
          </w:tcPr>
          <w:p w14:paraId="7C84490E" w14:textId="77777777" w:rsidR="00D926F3" w:rsidRPr="00285770" w:rsidRDefault="00D90228" w:rsidP="00285770">
            <w:pPr>
              <w:spacing w:after="0" w:line="276" w:lineRule="auto"/>
              <w:jc w:val="center"/>
              <w:rPr>
                <w:rFonts w:ascii="Book Antiqua" w:hAnsi="Book Antiqua"/>
              </w:rPr>
            </w:pPr>
            <w:r w:rsidRPr="00285770">
              <w:rPr>
                <w:rFonts w:ascii="Book Antiqua" w:hAnsi="Book Antiqua"/>
                <w:b/>
              </w:rPr>
              <w:t>Meno/funkcia</w:t>
            </w:r>
          </w:p>
        </w:tc>
        <w:tc>
          <w:tcPr>
            <w:tcW w:w="3341" w:type="dxa"/>
          </w:tcPr>
          <w:p w14:paraId="79F38868" w14:textId="77777777" w:rsidR="00D926F3" w:rsidRPr="00285770" w:rsidRDefault="00D90228" w:rsidP="00285770">
            <w:pPr>
              <w:spacing w:after="0" w:line="276" w:lineRule="auto"/>
              <w:jc w:val="center"/>
              <w:rPr>
                <w:rFonts w:ascii="Book Antiqua" w:hAnsi="Book Antiqua"/>
              </w:rPr>
            </w:pPr>
            <w:r w:rsidRPr="00285770">
              <w:rPr>
                <w:rFonts w:ascii="Book Antiqua" w:hAnsi="Book Antiqua"/>
                <w:b/>
              </w:rPr>
              <w:t>E-mail/telefón</w:t>
            </w:r>
          </w:p>
        </w:tc>
      </w:tr>
      <w:tr w:rsidR="00D926F3" w:rsidRPr="00285770" w14:paraId="25078AA6" w14:textId="77777777" w:rsidTr="009A58BF">
        <w:tc>
          <w:tcPr>
            <w:tcW w:w="2029" w:type="dxa"/>
          </w:tcPr>
          <w:p w14:paraId="34E08ED9"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Objednávateľ</w:t>
            </w:r>
          </w:p>
        </w:tc>
        <w:tc>
          <w:tcPr>
            <w:tcW w:w="1953" w:type="dxa"/>
          </w:tcPr>
          <w:p w14:paraId="25D4F19A"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právne veci</w:t>
            </w:r>
          </w:p>
        </w:tc>
        <w:tc>
          <w:tcPr>
            <w:tcW w:w="2073" w:type="dxa"/>
          </w:tcPr>
          <w:p w14:paraId="75456175"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c>
          <w:tcPr>
            <w:tcW w:w="3341" w:type="dxa"/>
          </w:tcPr>
          <w:p w14:paraId="01B8AE68"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r>
      <w:tr w:rsidR="00D926F3" w:rsidRPr="00285770" w14:paraId="58D92522" w14:textId="77777777" w:rsidTr="009A58BF">
        <w:tc>
          <w:tcPr>
            <w:tcW w:w="2029" w:type="dxa"/>
          </w:tcPr>
          <w:p w14:paraId="2D5EC4FF"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Objednávateľ</w:t>
            </w:r>
          </w:p>
        </w:tc>
        <w:tc>
          <w:tcPr>
            <w:tcW w:w="1953" w:type="dxa"/>
          </w:tcPr>
          <w:p w14:paraId="27B82814"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technické veci / TDI</w:t>
            </w:r>
          </w:p>
        </w:tc>
        <w:tc>
          <w:tcPr>
            <w:tcW w:w="2073" w:type="dxa"/>
          </w:tcPr>
          <w:p w14:paraId="5EE65F01"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c>
          <w:tcPr>
            <w:tcW w:w="3341" w:type="dxa"/>
          </w:tcPr>
          <w:p w14:paraId="46D79E1A"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r>
      <w:tr w:rsidR="00D926F3" w:rsidRPr="00285770" w14:paraId="65968FC6" w14:textId="77777777" w:rsidTr="009A58BF">
        <w:tc>
          <w:tcPr>
            <w:tcW w:w="2029" w:type="dxa"/>
          </w:tcPr>
          <w:p w14:paraId="1D727374"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Objednávateľ</w:t>
            </w:r>
          </w:p>
        </w:tc>
        <w:tc>
          <w:tcPr>
            <w:tcW w:w="1953" w:type="dxa"/>
          </w:tcPr>
          <w:p w14:paraId="4AC3E469"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prevádzka Areálu / koordinácia vstupu</w:t>
            </w:r>
          </w:p>
        </w:tc>
        <w:tc>
          <w:tcPr>
            <w:tcW w:w="2073" w:type="dxa"/>
          </w:tcPr>
          <w:p w14:paraId="581E5D9F" w14:textId="04D96075" w:rsidR="00D926F3" w:rsidRPr="00285770" w:rsidRDefault="00C25176" w:rsidP="00285770">
            <w:pPr>
              <w:spacing w:after="0" w:line="276" w:lineRule="auto"/>
              <w:jc w:val="both"/>
              <w:rPr>
                <w:rFonts w:ascii="Book Antiqua" w:hAnsi="Book Antiqua"/>
                <w:highlight w:val="yellow"/>
              </w:rPr>
            </w:pPr>
            <w:r w:rsidRPr="00285770">
              <w:rPr>
                <w:rFonts w:ascii="Book Antiqua" w:hAnsi="Book Antiqua"/>
                <w:highlight w:val="yellow"/>
              </w:rPr>
              <w:t xml:space="preserve">Ing. Petra </w:t>
            </w:r>
            <w:proofErr w:type="spellStart"/>
            <w:r w:rsidRPr="00285770">
              <w:rPr>
                <w:rFonts w:ascii="Book Antiqua" w:hAnsi="Book Antiqua"/>
                <w:highlight w:val="yellow"/>
              </w:rPr>
              <w:t>Polovková</w:t>
            </w:r>
            <w:proofErr w:type="spellEnd"/>
          </w:p>
        </w:tc>
        <w:tc>
          <w:tcPr>
            <w:tcW w:w="3341" w:type="dxa"/>
          </w:tcPr>
          <w:p w14:paraId="1FFA6F8F" w14:textId="09191B84" w:rsidR="00D926F3" w:rsidRPr="00285770" w:rsidRDefault="00777AB7" w:rsidP="00285770">
            <w:pPr>
              <w:spacing w:after="0" w:line="276" w:lineRule="auto"/>
              <w:jc w:val="both"/>
              <w:rPr>
                <w:rFonts w:ascii="Book Antiqua" w:hAnsi="Book Antiqua"/>
                <w:highlight w:val="yellow"/>
              </w:rPr>
            </w:pPr>
            <w:hyperlink r:id="rId12" w:history="1">
              <w:r w:rsidRPr="00285770">
                <w:rPr>
                  <w:rStyle w:val="Hypertextovprepojenie"/>
                  <w:rFonts w:ascii="Book Antiqua" w:hAnsi="Book Antiqua"/>
                  <w:highlight w:val="yellow"/>
                </w:rPr>
                <w:t>petra.polovkova@kupelesliac.sk</w:t>
              </w:r>
            </w:hyperlink>
            <w:r w:rsidRPr="00285770">
              <w:rPr>
                <w:rFonts w:ascii="Book Antiqua" w:hAnsi="Book Antiqua"/>
                <w:highlight w:val="yellow"/>
              </w:rPr>
              <w:t xml:space="preserve"> </w:t>
            </w:r>
          </w:p>
        </w:tc>
      </w:tr>
      <w:tr w:rsidR="00D926F3" w:rsidRPr="00285770" w14:paraId="70092EC3" w14:textId="77777777" w:rsidTr="009A58BF">
        <w:tc>
          <w:tcPr>
            <w:tcW w:w="2029" w:type="dxa"/>
          </w:tcPr>
          <w:p w14:paraId="5C167C10"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Objednávateľ</w:t>
            </w:r>
          </w:p>
        </w:tc>
        <w:tc>
          <w:tcPr>
            <w:tcW w:w="1953" w:type="dxa"/>
          </w:tcPr>
          <w:p w14:paraId="65A2698C"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fakturácia a platby</w:t>
            </w:r>
          </w:p>
        </w:tc>
        <w:tc>
          <w:tcPr>
            <w:tcW w:w="2073" w:type="dxa"/>
          </w:tcPr>
          <w:p w14:paraId="22B803BE" w14:textId="62962746" w:rsidR="00D926F3" w:rsidRPr="00285770" w:rsidRDefault="00C25176" w:rsidP="00285770">
            <w:pPr>
              <w:spacing w:after="0" w:line="276" w:lineRule="auto"/>
              <w:jc w:val="both"/>
              <w:rPr>
                <w:rFonts w:ascii="Book Antiqua" w:hAnsi="Book Antiqua"/>
                <w:highlight w:val="yellow"/>
              </w:rPr>
            </w:pPr>
            <w:r w:rsidRPr="00285770">
              <w:rPr>
                <w:rFonts w:ascii="Book Antiqua" w:hAnsi="Book Antiqua"/>
                <w:highlight w:val="yellow"/>
              </w:rPr>
              <w:t xml:space="preserve">Ing. Petra </w:t>
            </w:r>
            <w:proofErr w:type="spellStart"/>
            <w:r w:rsidRPr="00285770">
              <w:rPr>
                <w:rFonts w:ascii="Book Antiqua" w:hAnsi="Book Antiqua"/>
                <w:highlight w:val="yellow"/>
              </w:rPr>
              <w:t>Polovková</w:t>
            </w:r>
            <w:proofErr w:type="spellEnd"/>
          </w:p>
        </w:tc>
        <w:tc>
          <w:tcPr>
            <w:tcW w:w="3341" w:type="dxa"/>
          </w:tcPr>
          <w:p w14:paraId="14022B2C" w14:textId="1913A3AE" w:rsidR="00D926F3" w:rsidRPr="00285770" w:rsidRDefault="00777AB7" w:rsidP="00285770">
            <w:pPr>
              <w:spacing w:after="0" w:line="276" w:lineRule="auto"/>
              <w:jc w:val="both"/>
              <w:rPr>
                <w:rFonts w:ascii="Book Antiqua" w:hAnsi="Book Antiqua"/>
                <w:highlight w:val="yellow"/>
              </w:rPr>
            </w:pPr>
            <w:hyperlink r:id="rId13" w:history="1">
              <w:r w:rsidRPr="00285770">
                <w:rPr>
                  <w:rStyle w:val="Hypertextovprepojenie"/>
                  <w:rFonts w:ascii="Book Antiqua" w:hAnsi="Book Antiqua"/>
                  <w:highlight w:val="yellow"/>
                </w:rPr>
                <w:t>petra.polovkova@kupelesliac.sk</w:t>
              </w:r>
            </w:hyperlink>
          </w:p>
          <w:p w14:paraId="08744860" w14:textId="5344F7F6" w:rsidR="00C25176" w:rsidRPr="00285770" w:rsidRDefault="00C25176" w:rsidP="00285770">
            <w:pPr>
              <w:spacing w:after="0" w:line="276" w:lineRule="auto"/>
              <w:jc w:val="both"/>
              <w:rPr>
                <w:rFonts w:ascii="Book Antiqua" w:hAnsi="Book Antiqua"/>
                <w:highlight w:val="yellow"/>
              </w:rPr>
            </w:pPr>
            <w:r w:rsidRPr="00285770">
              <w:rPr>
                <w:rFonts w:ascii="Book Antiqua" w:hAnsi="Book Antiqua"/>
                <w:highlight w:val="yellow"/>
              </w:rPr>
              <w:t>faktury@kupelesliac.sk</w:t>
            </w:r>
          </w:p>
        </w:tc>
      </w:tr>
      <w:tr w:rsidR="00D926F3" w:rsidRPr="00285770" w14:paraId="4E630A31" w14:textId="77777777" w:rsidTr="009A58BF">
        <w:tc>
          <w:tcPr>
            <w:tcW w:w="2029" w:type="dxa"/>
          </w:tcPr>
          <w:p w14:paraId="2B53EF45"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Zhotoviteľ</w:t>
            </w:r>
          </w:p>
        </w:tc>
        <w:tc>
          <w:tcPr>
            <w:tcW w:w="1953" w:type="dxa"/>
          </w:tcPr>
          <w:p w14:paraId="4E0EEA6E"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právne veci</w:t>
            </w:r>
          </w:p>
        </w:tc>
        <w:tc>
          <w:tcPr>
            <w:tcW w:w="2073" w:type="dxa"/>
          </w:tcPr>
          <w:p w14:paraId="2D4458ED"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c>
          <w:tcPr>
            <w:tcW w:w="3341" w:type="dxa"/>
          </w:tcPr>
          <w:p w14:paraId="32144335"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r>
      <w:tr w:rsidR="00D926F3" w:rsidRPr="00285770" w14:paraId="490EC612" w14:textId="77777777" w:rsidTr="009A58BF">
        <w:tc>
          <w:tcPr>
            <w:tcW w:w="2029" w:type="dxa"/>
          </w:tcPr>
          <w:p w14:paraId="488ACDA5"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Zhotoviteľ</w:t>
            </w:r>
          </w:p>
        </w:tc>
        <w:tc>
          <w:tcPr>
            <w:tcW w:w="1953" w:type="dxa"/>
          </w:tcPr>
          <w:p w14:paraId="10001699"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Zástupca Zhotoviteľa</w:t>
            </w:r>
          </w:p>
        </w:tc>
        <w:tc>
          <w:tcPr>
            <w:tcW w:w="2073" w:type="dxa"/>
          </w:tcPr>
          <w:p w14:paraId="6E6FB562"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c>
          <w:tcPr>
            <w:tcW w:w="3341" w:type="dxa"/>
          </w:tcPr>
          <w:p w14:paraId="4E8E6D95"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r>
      <w:tr w:rsidR="00D926F3" w:rsidRPr="00285770" w14:paraId="29ED25B9" w14:textId="77777777" w:rsidTr="009A58BF">
        <w:tc>
          <w:tcPr>
            <w:tcW w:w="2029" w:type="dxa"/>
          </w:tcPr>
          <w:p w14:paraId="56D16B51"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Zhotoviteľ</w:t>
            </w:r>
          </w:p>
        </w:tc>
        <w:tc>
          <w:tcPr>
            <w:tcW w:w="1953" w:type="dxa"/>
          </w:tcPr>
          <w:p w14:paraId="3B0EE6E8"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stavenisko / realizácia</w:t>
            </w:r>
          </w:p>
        </w:tc>
        <w:tc>
          <w:tcPr>
            <w:tcW w:w="2073" w:type="dxa"/>
          </w:tcPr>
          <w:p w14:paraId="45BD1C03"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c>
          <w:tcPr>
            <w:tcW w:w="3341" w:type="dxa"/>
          </w:tcPr>
          <w:p w14:paraId="02E86EBE"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r>
      <w:tr w:rsidR="00D926F3" w:rsidRPr="00285770" w14:paraId="63EC50CE" w14:textId="77777777" w:rsidTr="009A58BF">
        <w:tc>
          <w:tcPr>
            <w:tcW w:w="2029" w:type="dxa"/>
          </w:tcPr>
          <w:p w14:paraId="09CCF49E"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Zhotoviteľ</w:t>
            </w:r>
          </w:p>
        </w:tc>
        <w:tc>
          <w:tcPr>
            <w:tcW w:w="1953" w:type="dxa"/>
          </w:tcPr>
          <w:p w14:paraId="16D103AE" w14:textId="77777777" w:rsidR="00D926F3" w:rsidRPr="00285770" w:rsidRDefault="00D90228" w:rsidP="00285770">
            <w:pPr>
              <w:spacing w:after="0" w:line="276" w:lineRule="auto"/>
              <w:jc w:val="both"/>
              <w:rPr>
                <w:rFonts w:ascii="Book Antiqua" w:hAnsi="Book Antiqua"/>
              </w:rPr>
            </w:pPr>
            <w:r w:rsidRPr="00285770">
              <w:rPr>
                <w:rFonts w:ascii="Book Antiqua" w:hAnsi="Book Antiqua"/>
              </w:rPr>
              <w:t>fakturácia a platby</w:t>
            </w:r>
          </w:p>
        </w:tc>
        <w:tc>
          <w:tcPr>
            <w:tcW w:w="2073" w:type="dxa"/>
          </w:tcPr>
          <w:p w14:paraId="6B86D91D" w14:textId="77777777" w:rsidR="00D926F3" w:rsidRPr="00285770" w:rsidRDefault="00D90228" w:rsidP="00285770">
            <w:pPr>
              <w:spacing w:after="0" w:line="276" w:lineRule="auto"/>
              <w:jc w:val="both"/>
              <w:rPr>
                <w:rFonts w:ascii="Book Antiqua" w:hAnsi="Book Antiqua"/>
                <w:highlight w:val="yellow"/>
              </w:rPr>
            </w:pPr>
            <w:r w:rsidRPr="00285770">
              <w:rPr>
                <w:rFonts w:ascii="Book Antiqua" w:hAnsi="Book Antiqua"/>
                <w:highlight w:val="yellow"/>
              </w:rPr>
              <w:t>[●]</w:t>
            </w:r>
          </w:p>
        </w:tc>
        <w:tc>
          <w:tcPr>
            <w:tcW w:w="3341" w:type="dxa"/>
          </w:tcPr>
          <w:p w14:paraId="2F442280" w14:textId="77777777" w:rsidR="00D926F3" w:rsidRPr="00285770" w:rsidRDefault="00D90228" w:rsidP="00285770">
            <w:pPr>
              <w:spacing w:after="0" w:line="276" w:lineRule="auto"/>
              <w:jc w:val="both"/>
              <w:rPr>
                <w:rFonts w:ascii="Book Antiqua" w:hAnsi="Book Antiqua"/>
              </w:rPr>
            </w:pPr>
            <w:r w:rsidRPr="00285770">
              <w:rPr>
                <w:rFonts w:ascii="Book Antiqua" w:hAnsi="Book Antiqua"/>
                <w:highlight w:val="yellow"/>
              </w:rPr>
              <w:t>[●]</w:t>
            </w:r>
          </w:p>
        </w:tc>
      </w:tr>
    </w:tbl>
    <w:p w14:paraId="3516D4F9" w14:textId="77777777" w:rsidR="00440B21" w:rsidRPr="00285770" w:rsidRDefault="00440B21" w:rsidP="00285770">
      <w:pPr>
        <w:spacing w:after="0" w:line="276" w:lineRule="auto"/>
        <w:ind w:left="510" w:hanging="510"/>
        <w:rPr>
          <w:rFonts w:ascii="Book Antiqua" w:hAnsi="Book Antiqua"/>
        </w:rPr>
      </w:pPr>
    </w:p>
    <w:p w14:paraId="24BFFEED" w14:textId="0A0DB63A" w:rsidR="00BC3155" w:rsidRPr="00285770" w:rsidRDefault="00BC315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Kontaktná osoba nie je oprávnená meniť Zmluvu, Zmluvnú cenu, Lehotu realizácie</w:t>
      </w:r>
      <w:r w:rsidR="00992EFE" w:rsidRPr="00285770">
        <w:rPr>
          <w:rFonts w:ascii="Book Antiqua" w:hAnsi="Book Antiqua"/>
        </w:rPr>
        <w:t xml:space="preserve"> alebo rozsah Diela, schvaľovať Zmenu</w:t>
      </w:r>
      <w:r w:rsidR="00843DE0" w:rsidRPr="00285770">
        <w:rPr>
          <w:rFonts w:ascii="Book Antiqua" w:hAnsi="Book Antiqua"/>
        </w:rPr>
        <w:t xml:space="preserve">, uznávať Nárok </w:t>
      </w:r>
      <w:r w:rsidRPr="00285770">
        <w:rPr>
          <w:rFonts w:ascii="Book Antiqua" w:hAnsi="Book Antiqua"/>
        </w:rPr>
        <w:t>ani vzdávať sa práv Zmluvnej strany, ak na to nemá výslovné písomné poverenie.</w:t>
      </w:r>
      <w:r w:rsidR="00843DE0" w:rsidRPr="00285770">
        <w:rPr>
          <w:rFonts w:ascii="Book Antiqua" w:hAnsi="Book Antiqua"/>
        </w:rPr>
        <w:t xml:space="preserve"> Tým nie sú dotknuté oprávnenia TDI, Oprávnenej osoby Objednávateľa alebo inej poverenej osoby výslovne uvedené v Zmluve alebo v písomnom poverení Objednávateľa.</w:t>
      </w:r>
    </w:p>
    <w:p w14:paraId="2D81CCDC" w14:textId="77777777" w:rsidR="00684871" w:rsidRPr="00285770" w:rsidRDefault="00684871" w:rsidP="00285770">
      <w:pPr>
        <w:spacing w:after="0" w:line="276" w:lineRule="auto"/>
        <w:ind w:left="360"/>
        <w:jc w:val="both"/>
        <w:rPr>
          <w:rFonts w:ascii="Book Antiqua" w:hAnsi="Book Antiqua"/>
        </w:rPr>
      </w:pPr>
    </w:p>
    <w:p w14:paraId="744F2520" w14:textId="46C86738" w:rsidR="00580D68" w:rsidRPr="00285770" w:rsidRDefault="0068487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E-mailom možno doručovať </w:t>
      </w:r>
      <w:r w:rsidRPr="00285770">
        <w:rPr>
          <w:rFonts w:ascii="Book Antiqua" w:hAnsi="Book Antiqua" w:cs="Arial"/>
          <w:bCs/>
          <w:color w:val="000000" w:themeColor="text1"/>
        </w:rPr>
        <w:t xml:space="preserve">faktúry a iné daňové doklady, </w:t>
      </w:r>
      <w:r w:rsidR="00580D68" w:rsidRPr="00285770">
        <w:rPr>
          <w:rFonts w:ascii="Book Antiqua" w:hAnsi="Book Antiqua" w:cs="Arial"/>
          <w:bCs/>
          <w:color w:val="000000" w:themeColor="text1"/>
        </w:rPr>
        <w:t xml:space="preserve">súpisy vykonaných prác, oznámenia, žiadosti, výzvy, pokyny, pripomienky, súhlasy, schválenia, uplatnenia Nárokov, oznámenia Vád a inú komunikáciu podľa Zmluvy, s výnimkou právnych úkonov uvedených v druhej vete </w:t>
      </w:r>
      <w:r w:rsidR="00B176B1" w:rsidRPr="00285770">
        <w:rPr>
          <w:rFonts w:ascii="Book Antiqua" w:hAnsi="Book Antiqua" w:cs="Arial"/>
          <w:bCs/>
          <w:color w:val="000000" w:themeColor="text1"/>
        </w:rPr>
        <w:t>čl.</w:t>
      </w:r>
      <w:r w:rsidR="00417C41" w:rsidRPr="00285770">
        <w:rPr>
          <w:rFonts w:ascii="Book Antiqua" w:hAnsi="Book Antiqua" w:cs="Arial"/>
          <w:bCs/>
          <w:color w:val="000000" w:themeColor="text1"/>
        </w:rPr>
        <w:t xml:space="preserve"> </w:t>
      </w:r>
      <w:r w:rsidR="00B176B1" w:rsidRPr="00285770">
        <w:rPr>
          <w:rFonts w:ascii="Book Antiqua" w:hAnsi="Book Antiqua" w:cs="Arial"/>
          <w:bCs/>
          <w:color w:val="000000" w:themeColor="text1"/>
        </w:rPr>
        <w:fldChar w:fldCharType="begin"/>
      </w:r>
      <w:r w:rsidR="00B176B1" w:rsidRPr="00285770">
        <w:rPr>
          <w:rFonts w:ascii="Book Antiqua" w:hAnsi="Book Antiqua" w:cs="Arial"/>
          <w:bCs/>
          <w:color w:val="000000" w:themeColor="text1"/>
        </w:rPr>
        <w:instrText xml:space="preserve"> REF _Ref233261830 \r \h </w:instrText>
      </w:r>
      <w:r w:rsidR="005E20CD" w:rsidRPr="00285770">
        <w:rPr>
          <w:rFonts w:ascii="Book Antiqua" w:hAnsi="Book Antiqua" w:cs="Arial"/>
          <w:bCs/>
          <w:color w:val="000000" w:themeColor="text1"/>
        </w:rPr>
        <w:instrText xml:space="preserve"> \* MERGEFORMAT </w:instrText>
      </w:r>
      <w:r w:rsidR="00B176B1" w:rsidRPr="00285770">
        <w:rPr>
          <w:rFonts w:ascii="Book Antiqua" w:hAnsi="Book Antiqua" w:cs="Arial"/>
          <w:bCs/>
          <w:color w:val="000000" w:themeColor="text1"/>
        </w:rPr>
      </w:r>
      <w:r w:rsidR="00B176B1" w:rsidRPr="00285770">
        <w:rPr>
          <w:rFonts w:ascii="Book Antiqua" w:hAnsi="Book Antiqua" w:cs="Arial"/>
          <w:bCs/>
          <w:color w:val="000000" w:themeColor="text1"/>
        </w:rPr>
        <w:fldChar w:fldCharType="separate"/>
      </w:r>
      <w:r w:rsidR="00793DF3">
        <w:rPr>
          <w:rFonts w:ascii="Book Antiqua" w:hAnsi="Book Antiqua" w:cs="Arial" w:hint="eastAsia"/>
          <w:bCs/>
          <w:color w:val="000000" w:themeColor="text1"/>
          <w:cs/>
        </w:rPr>
        <w:t>‎</w:t>
      </w:r>
      <w:r w:rsidR="00793DF3">
        <w:rPr>
          <w:rFonts w:ascii="Book Antiqua" w:hAnsi="Book Antiqua" w:cs="Arial"/>
          <w:bCs/>
          <w:color w:val="000000" w:themeColor="text1"/>
        </w:rPr>
        <w:t>25.1</w:t>
      </w:r>
      <w:r w:rsidR="00B176B1" w:rsidRPr="00285770">
        <w:rPr>
          <w:rFonts w:ascii="Book Antiqua" w:hAnsi="Book Antiqua" w:cs="Arial"/>
          <w:bCs/>
          <w:color w:val="000000" w:themeColor="text1"/>
        </w:rPr>
        <w:fldChar w:fldCharType="end"/>
      </w:r>
      <w:r w:rsidR="00580D68" w:rsidRPr="00285770">
        <w:rPr>
          <w:rFonts w:ascii="Book Antiqua" w:hAnsi="Book Antiqua" w:cs="Arial"/>
          <w:bCs/>
          <w:color w:val="000000" w:themeColor="text1"/>
        </w:rPr>
        <w:t xml:space="preserve">. Faktúry a daňové doklady sa doručujú na e-mailovú adresu určenú na fakturáciu; ostatné písomnosti sa doručujú príslušnej kontaktnej osobe podľa </w:t>
      </w:r>
      <w:r w:rsidR="00B176B1" w:rsidRPr="00285770">
        <w:rPr>
          <w:rFonts w:ascii="Book Antiqua" w:hAnsi="Book Antiqua" w:cs="Arial"/>
          <w:bCs/>
          <w:color w:val="000000" w:themeColor="text1"/>
        </w:rPr>
        <w:t>čl.</w:t>
      </w:r>
      <w:r w:rsidR="00580D68" w:rsidRPr="00285770">
        <w:rPr>
          <w:rFonts w:ascii="Book Antiqua" w:hAnsi="Book Antiqua" w:cs="Arial"/>
          <w:bCs/>
          <w:color w:val="000000" w:themeColor="text1"/>
        </w:rPr>
        <w:t xml:space="preserve"> </w:t>
      </w:r>
      <w:r w:rsidR="00B176B1" w:rsidRPr="00285770">
        <w:rPr>
          <w:rFonts w:ascii="Book Antiqua" w:hAnsi="Book Antiqua" w:cs="Arial"/>
          <w:bCs/>
          <w:color w:val="000000" w:themeColor="text1"/>
        </w:rPr>
        <w:fldChar w:fldCharType="begin"/>
      </w:r>
      <w:r w:rsidR="00B176B1" w:rsidRPr="00285770">
        <w:rPr>
          <w:rFonts w:ascii="Book Antiqua" w:hAnsi="Book Antiqua" w:cs="Arial"/>
          <w:bCs/>
          <w:color w:val="000000" w:themeColor="text1"/>
        </w:rPr>
        <w:instrText xml:space="preserve"> REF _Ref233261537 \r \h </w:instrText>
      </w:r>
      <w:r w:rsidR="005E20CD" w:rsidRPr="00285770">
        <w:rPr>
          <w:rFonts w:ascii="Book Antiqua" w:hAnsi="Book Antiqua" w:cs="Arial"/>
          <w:bCs/>
          <w:color w:val="000000" w:themeColor="text1"/>
        </w:rPr>
        <w:instrText xml:space="preserve"> \* MERGEFORMAT </w:instrText>
      </w:r>
      <w:r w:rsidR="00B176B1" w:rsidRPr="00285770">
        <w:rPr>
          <w:rFonts w:ascii="Book Antiqua" w:hAnsi="Book Antiqua" w:cs="Arial"/>
          <w:bCs/>
          <w:color w:val="000000" w:themeColor="text1"/>
        </w:rPr>
      </w:r>
      <w:r w:rsidR="00B176B1" w:rsidRPr="00285770">
        <w:rPr>
          <w:rFonts w:ascii="Book Antiqua" w:hAnsi="Book Antiqua" w:cs="Arial"/>
          <w:bCs/>
          <w:color w:val="000000" w:themeColor="text1"/>
        </w:rPr>
        <w:fldChar w:fldCharType="separate"/>
      </w:r>
      <w:r w:rsidR="00793DF3">
        <w:rPr>
          <w:rFonts w:ascii="Book Antiqua" w:hAnsi="Book Antiqua" w:cs="Arial" w:hint="eastAsia"/>
          <w:bCs/>
          <w:color w:val="000000" w:themeColor="text1"/>
          <w:cs/>
        </w:rPr>
        <w:t>‎</w:t>
      </w:r>
      <w:r w:rsidR="00793DF3">
        <w:rPr>
          <w:rFonts w:ascii="Book Antiqua" w:hAnsi="Book Antiqua" w:cs="Arial"/>
          <w:bCs/>
          <w:color w:val="000000" w:themeColor="text1"/>
        </w:rPr>
        <w:t>25.2</w:t>
      </w:r>
      <w:r w:rsidR="00B176B1" w:rsidRPr="00285770">
        <w:rPr>
          <w:rFonts w:ascii="Book Antiqua" w:hAnsi="Book Antiqua" w:cs="Arial"/>
          <w:bCs/>
          <w:color w:val="000000" w:themeColor="text1"/>
        </w:rPr>
        <w:fldChar w:fldCharType="end"/>
      </w:r>
      <w:r w:rsidR="00B176B1" w:rsidRPr="00285770">
        <w:rPr>
          <w:rFonts w:ascii="Book Antiqua" w:hAnsi="Book Antiqua" w:cs="Arial"/>
          <w:bCs/>
          <w:color w:val="000000" w:themeColor="text1"/>
        </w:rPr>
        <w:t>.</w:t>
      </w:r>
    </w:p>
    <w:p w14:paraId="45396CDA" w14:textId="77777777" w:rsidR="00DC534F" w:rsidRPr="00285770" w:rsidRDefault="00DC534F" w:rsidP="00285770">
      <w:pPr>
        <w:pStyle w:val="Odsekzoznamu"/>
        <w:spacing w:after="0" w:line="276" w:lineRule="auto"/>
        <w:rPr>
          <w:rFonts w:ascii="Book Antiqua" w:hAnsi="Book Antiqua"/>
        </w:rPr>
      </w:pPr>
    </w:p>
    <w:p w14:paraId="4C211718" w14:textId="77777777" w:rsidR="004B318F" w:rsidRPr="00285770" w:rsidRDefault="00DC534F"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Písomnosť sa považuje za doručenú</w:t>
      </w:r>
      <w:r w:rsidR="004B318F" w:rsidRPr="00285770">
        <w:rPr>
          <w:rFonts w:ascii="Book Antiqua" w:hAnsi="Book Antiqua"/>
        </w:rPr>
        <w:t>:</w:t>
      </w:r>
      <w:r w:rsidRPr="00285770">
        <w:rPr>
          <w:rFonts w:ascii="Book Antiqua" w:hAnsi="Book Antiqua"/>
        </w:rPr>
        <w:t xml:space="preserve"> </w:t>
      </w:r>
    </w:p>
    <w:p w14:paraId="2C7FC923" w14:textId="77777777" w:rsidR="004B318F" w:rsidRPr="00285770" w:rsidRDefault="004B318F" w:rsidP="00285770">
      <w:pPr>
        <w:pStyle w:val="Odsekzoznamu"/>
        <w:spacing w:after="0" w:line="276" w:lineRule="auto"/>
        <w:rPr>
          <w:rFonts w:ascii="Book Antiqua" w:hAnsi="Book Antiqua"/>
        </w:rPr>
      </w:pPr>
    </w:p>
    <w:p w14:paraId="229F415C" w14:textId="77777777" w:rsidR="000100EB" w:rsidRPr="00285770" w:rsidRDefault="000100EB" w:rsidP="00285770">
      <w:pPr>
        <w:pStyle w:val="Odsekzoznamu"/>
        <w:numPr>
          <w:ilvl w:val="0"/>
          <w:numId w:val="24"/>
        </w:numPr>
        <w:spacing w:after="0" w:line="276" w:lineRule="auto"/>
        <w:ind w:left="1134" w:hanging="567"/>
        <w:jc w:val="both"/>
        <w:rPr>
          <w:rFonts w:ascii="Book Antiqua" w:hAnsi="Book Antiqua"/>
        </w:rPr>
      </w:pPr>
      <w:r w:rsidRPr="00285770">
        <w:rPr>
          <w:rFonts w:ascii="Book Antiqua" w:hAnsi="Book Antiqua"/>
        </w:rPr>
        <w:t xml:space="preserve">pri osobnom doručení alebo doručení kuriérskou službou </w:t>
      </w:r>
      <w:r w:rsidR="00DC534F" w:rsidRPr="00285770">
        <w:rPr>
          <w:rFonts w:ascii="Book Antiqua" w:hAnsi="Book Antiqua"/>
        </w:rPr>
        <w:t xml:space="preserve">dňom jej prevzatia </w:t>
      </w:r>
      <w:r w:rsidRPr="00285770">
        <w:rPr>
          <w:rFonts w:ascii="Book Antiqua" w:hAnsi="Book Antiqua"/>
        </w:rPr>
        <w:t>alebo</w:t>
      </w:r>
      <w:r w:rsidR="00DC534F" w:rsidRPr="00285770">
        <w:rPr>
          <w:rFonts w:ascii="Book Antiqua" w:hAnsi="Book Antiqua"/>
        </w:rPr>
        <w:t xml:space="preserve"> odmietnutia prevzatia</w:t>
      </w:r>
      <w:r w:rsidRPr="00285770">
        <w:rPr>
          <w:rFonts w:ascii="Book Antiqua" w:hAnsi="Book Antiqua"/>
        </w:rPr>
        <w:t>;</w:t>
      </w:r>
      <w:r w:rsidR="00DC534F" w:rsidRPr="00285770">
        <w:rPr>
          <w:rFonts w:ascii="Book Antiqua" w:hAnsi="Book Antiqua"/>
        </w:rPr>
        <w:t xml:space="preserve"> </w:t>
      </w:r>
    </w:p>
    <w:p w14:paraId="25E0DFD6" w14:textId="77777777" w:rsidR="000100EB" w:rsidRPr="00285770" w:rsidRDefault="000100EB" w:rsidP="00285770">
      <w:pPr>
        <w:spacing w:after="0" w:line="276" w:lineRule="auto"/>
        <w:ind w:left="720"/>
        <w:jc w:val="both"/>
        <w:rPr>
          <w:rFonts w:ascii="Book Antiqua" w:hAnsi="Book Antiqua"/>
        </w:rPr>
      </w:pPr>
    </w:p>
    <w:p w14:paraId="318544CD" w14:textId="000A4371" w:rsidR="00326A8F" w:rsidRPr="00285770" w:rsidRDefault="006A5360" w:rsidP="00285770">
      <w:pPr>
        <w:pStyle w:val="Odsekzoznamu"/>
        <w:numPr>
          <w:ilvl w:val="0"/>
          <w:numId w:val="24"/>
        </w:numPr>
        <w:spacing w:after="0" w:line="276" w:lineRule="auto"/>
        <w:ind w:left="1134" w:hanging="567"/>
        <w:jc w:val="both"/>
        <w:rPr>
          <w:rFonts w:ascii="Book Antiqua" w:hAnsi="Book Antiqua"/>
        </w:rPr>
      </w:pPr>
      <w:r w:rsidRPr="00285770">
        <w:rPr>
          <w:rFonts w:ascii="Book Antiqua" w:hAnsi="Book Antiqua"/>
        </w:rPr>
        <w:t xml:space="preserve">pri </w:t>
      </w:r>
      <w:r w:rsidR="00F94284" w:rsidRPr="00285770">
        <w:rPr>
          <w:rFonts w:ascii="Book Antiqua" w:hAnsi="Book Antiqua"/>
        </w:rPr>
        <w:t>doručovaní poštou dňom jej prevzatia adresátom; ak adresát zásielku odmietne prevziať, dňom odmietnutia jej prevzatia. Ak zásielka nebola prevzatá napriek tomu, že bola preukázateľne doručovaná na riadne oznámenú adresu adresáta a adresát mal možnosť ju prevziať, považuje sa za doručenú dňom jej vrátenia odosielateľovi ako neprevzatej v odbernej lehote</w:t>
      </w:r>
      <w:r w:rsidR="00326A8F" w:rsidRPr="00285770">
        <w:rPr>
          <w:rFonts w:ascii="Book Antiqua" w:hAnsi="Book Antiqua"/>
        </w:rPr>
        <w:t>;</w:t>
      </w:r>
    </w:p>
    <w:p w14:paraId="4F568502" w14:textId="5AF1EE33" w:rsidR="00DC534F" w:rsidRPr="00285770" w:rsidRDefault="00B57CF9" w:rsidP="00285770">
      <w:pPr>
        <w:pStyle w:val="Odsekzoznamu"/>
        <w:numPr>
          <w:ilvl w:val="0"/>
          <w:numId w:val="24"/>
        </w:numPr>
        <w:spacing w:after="0" w:line="276" w:lineRule="auto"/>
        <w:ind w:left="1134" w:hanging="567"/>
        <w:jc w:val="both"/>
        <w:rPr>
          <w:rFonts w:ascii="Book Antiqua" w:hAnsi="Book Antiqua"/>
        </w:rPr>
      </w:pPr>
      <w:r w:rsidRPr="00285770">
        <w:rPr>
          <w:rFonts w:ascii="Book Antiqua" w:hAnsi="Book Antiqua"/>
        </w:rPr>
        <w:lastRenderedPageBreak/>
        <w:t>pri doručovaní e-mailom dňom odoslania, ak bol</w:t>
      </w:r>
      <w:r w:rsidR="005F6667" w:rsidRPr="00285770">
        <w:rPr>
          <w:rFonts w:ascii="Book Antiqua" w:hAnsi="Book Antiqua"/>
        </w:rPr>
        <w:t xml:space="preserve"> e-mail</w:t>
      </w:r>
      <w:r w:rsidRPr="00285770">
        <w:rPr>
          <w:rFonts w:ascii="Book Antiqua" w:hAnsi="Book Antiqua"/>
        </w:rPr>
        <w:t xml:space="preserve"> odoslan</w:t>
      </w:r>
      <w:r w:rsidR="005F6667" w:rsidRPr="00285770">
        <w:rPr>
          <w:rFonts w:ascii="Book Antiqua" w:hAnsi="Book Antiqua"/>
        </w:rPr>
        <w:t>ý</w:t>
      </w:r>
      <w:r w:rsidRPr="00285770">
        <w:rPr>
          <w:rFonts w:ascii="Book Antiqua" w:hAnsi="Book Antiqua"/>
        </w:rPr>
        <w:t xml:space="preserve"> v Pracovný deň do 16.00 hod.</w:t>
      </w:r>
      <w:r w:rsidR="002F46EC" w:rsidRPr="00285770">
        <w:rPr>
          <w:rFonts w:ascii="Book Antiqua" w:hAnsi="Book Antiqua"/>
        </w:rPr>
        <w:t>; ak bol e-mail odoslaný po 16.00 hod. alebo v deň, ktorý nie je Pracovným dňom, považuje sa za doručený nasledujúci Pracovný deň. To neplatí, ak odosielateľ dostal správu o nedoručení e-mailu; v takom prípade sa písomnosť za doručenú nepovažuje</w:t>
      </w:r>
      <w:r w:rsidRPr="00285770">
        <w:rPr>
          <w:rFonts w:ascii="Book Antiqua" w:hAnsi="Book Antiqua"/>
        </w:rPr>
        <w:t>.</w:t>
      </w:r>
      <w:r w:rsidR="006A5360" w:rsidRPr="00285770">
        <w:rPr>
          <w:rFonts w:ascii="Book Antiqua" w:hAnsi="Book Antiqua"/>
        </w:rPr>
        <w:t xml:space="preserve"> </w:t>
      </w:r>
    </w:p>
    <w:p w14:paraId="677408EE" w14:textId="77777777" w:rsidR="004819B3" w:rsidRPr="00285770" w:rsidRDefault="004819B3" w:rsidP="00285770">
      <w:pPr>
        <w:pStyle w:val="Odsekzoznamu"/>
        <w:spacing w:after="0" w:line="276" w:lineRule="auto"/>
        <w:rPr>
          <w:rFonts w:ascii="Book Antiqua" w:hAnsi="Book Antiqua"/>
        </w:rPr>
      </w:pPr>
    </w:p>
    <w:p w14:paraId="31641485" w14:textId="0B80D3D6" w:rsidR="004819B3" w:rsidRPr="00285770" w:rsidRDefault="0020438D"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Zmluvné strany sú povinné bezodkladne si oznamovať zmenu kontaktných údajov. Zmena kontaktných údajov je voči druhej Zmluvnej strane účinná dňom doručenia príslušného oznámenia a nevyžaduje dodatok k Zmluve</w:t>
      </w:r>
      <w:r w:rsidR="004819B3" w:rsidRPr="00285770">
        <w:rPr>
          <w:rFonts w:ascii="Book Antiqua" w:hAnsi="Book Antiqua"/>
        </w:rPr>
        <w:t>.</w:t>
      </w:r>
    </w:p>
    <w:p w14:paraId="23B04EC6" w14:textId="77777777" w:rsidR="00440B21" w:rsidRPr="00285770" w:rsidRDefault="00440B21" w:rsidP="00285770">
      <w:pPr>
        <w:spacing w:after="0" w:line="276" w:lineRule="auto"/>
        <w:ind w:left="510" w:hanging="510"/>
        <w:rPr>
          <w:rFonts w:ascii="Book Antiqua" w:hAnsi="Book Antiqua"/>
        </w:rPr>
      </w:pPr>
    </w:p>
    <w:p w14:paraId="293C6AE3" w14:textId="77777777" w:rsidR="00207581" w:rsidRPr="00285770" w:rsidRDefault="00207581" w:rsidP="00285770">
      <w:pPr>
        <w:spacing w:after="0" w:line="276" w:lineRule="auto"/>
        <w:ind w:left="510" w:hanging="510"/>
        <w:rPr>
          <w:rFonts w:ascii="Book Antiqua" w:hAnsi="Book Antiqua"/>
        </w:rPr>
      </w:pPr>
    </w:p>
    <w:p w14:paraId="6B56FECD" w14:textId="0A301E03"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41" w:name="_Ref231807590"/>
      <w:r w:rsidRPr="00285770">
        <w:rPr>
          <w:rFonts w:ascii="Book Antiqua" w:eastAsia="Times New Roman" w:hAnsi="Book Antiqua"/>
          <w:sz w:val="22"/>
          <w:szCs w:val="22"/>
        </w:rPr>
        <w:t>KONTROLA, AUDIT, FINANCOVANIE A UCHOVÁVANIE DOKUMENTÁCIE</w:t>
      </w:r>
      <w:bookmarkEnd w:id="41"/>
    </w:p>
    <w:p w14:paraId="7ABEF0FD" w14:textId="77777777" w:rsidR="00303C9F" w:rsidRPr="00285770" w:rsidRDefault="00303C9F" w:rsidP="00285770">
      <w:pPr>
        <w:spacing w:after="0" w:line="276" w:lineRule="auto"/>
        <w:ind w:left="360"/>
        <w:rPr>
          <w:rFonts w:ascii="Book Antiqua" w:hAnsi="Book Antiqua"/>
        </w:rPr>
      </w:pPr>
    </w:p>
    <w:p w14:paraId="6C453F28" w14:textId="04B26B9A" w:rsidR="00303C9F" w:rsidRPr="00285770" w:rsidRDefault="003D0E47" w:rsidP="00285770">
      <w:pPr>
        <w:pStyle w:val="Odsekzoznamu"/>
        <w:numPr>
          <w:ilvl w:val="1"/>
          <w:numId w:val="11"/>
        </w:numPr>
        <w:spacing w:after="0" w:line="276" w:lineRule="auto"/>
        <w:ind w:left="567" w:hanging="567"/>
        <w:jc w:val="both"/>
        <w:rPr>
          <w:rFonts w:ascii="Book Antiqua" w:hAnsi="Book Antiqua"/>
        </w:rPr>
      </w:pPr>
      <w:bookmarkStart w:id="42" w:name="_Ref233262689"/>
      <w:r w:rsidRPr="00285770">
        <w:rPr>
          <w:rFonts w:ascii="Book Antiqua" w:hAnsi="Book Antiqua"/>
        </w:rPr>
        <w:t>Zhotoviteľ je povinný strpieť a umožniť výkon kontroly, auditu, dohľadu alebo overovania súvisiaceho so Zmluvou, Dielom, Verejným obstarávaním, financovaním Diela alebo použitím verejných prostriedkov, a to zo strany Objednávateľa, jeho akcionára, orgánov verejnej moci, Úradu pre verejné obstarávanie, Najvyššieho kontrolného úradu Slovenskej republiky a iných oprávnených kontrolných subjektov. Ak bude Dielo financované alebo spolufinancované z externých zdrojov, táto povinnosť sa vzťahuje aj na poskytovateľa financovania alebo dotácie, príslušné orgány Európskej únie a ďalšie subjekty oprávnené vykonávať kontrolu podľa záväzných podmienok financovania</w:t>
      </w:r>
      <w:r w:rsidR="00303C9F" w:rsidRPr="00285770">
        <w:rPr>
          <w:rFonts w:ascii="Book Antiqua" w:hAnsi="Book Antiqua"/>
        </w:rPr>
        <w:t>.</w:t>
      </w:r>
      <w:bookmarkEnd w:id="42"/>
    </w:p>
    <w:p w14:paraId="3D02A30E" w14:textId="77777777" w:rsidR="00772BC9" w:rsidRPr="00285770" w:rsidRDefault="00772BC9" w:rsidP="00285770">
      <w:pPr>
        <w:spacing w:after="0" w:line="276" w:lineRule="auto"/>
        <w:ind w:left="360"/>
        <w:jc w:val="both"/>
        <w:rPr>
          <w:rFonts w:ascii="Book Antiqua" w:hAnsi="Book Antiqua"/>
        </w:rPr>
      </w:pPr>
    </w:p>
    <w:p w14:paraId="50832D38" w14:textId="2FAA34DA" w:rsidR="00772BC9" w:rsidRPr="00285770" w:rsidRDefault="00AC7E97" w:rsidP="00285770">
      <w:pPr>
        <w:pStyle w:val="Odsekzoznamu"/>
        <w:numPr>
          <w:ilvl w:val="1"/>
          <w:numId w:val="11"/>
        </w:numPr>
        <w:spacing w:after="0" w:line="276" w:lineRule="auto"/>
        <w:ind w:left="567" w:hanging="567"/>
        <w:jc w:val="both"/>
        <w:rPr>
          <w:rFonts w:ascii="Book Antiqua" w:hAnsi="Book Antiqua"/>
        </w:rPr>
      </w:pPr>
      <w:bookmarkStart w:id="43" w:name="_Ref233262701"/>
      <w:r w:rsidRPr="00285770">
        <w:rPr>
          <w:rFonts w:ascii="Book Antiqua" w:hAnsi="Book Antiqua"/>
        </w:rPr>
        <w:t>Zhotoviteľ je povinný poskytnúť kontrolným subjektom všetku potrebnú súčinnosť, najmä umožniť v primeranom rozsahu vstup na Stavenisko a do priestorov súvisiacich s vykonávaním Diela, zabezpečiť súčinnosť osôb podieľajúcich sa na plnení Zmluvy, poskytnúť požadované vysvetlenia a predložiť dokumenty, záznamy, účtovné doklady, stavebný denník, faktúry, súpisy vykonaných prác, zmluvy so Subdodávateľmi, doklady o materiáloch, skúškach, odpadoch, Povoleniach, bankových zárukách, poistení a iné podklady súvisiace so Zmluvou, vrátane ich kópií alebo elektronických vyhotovení</w:t>
      </w:r>
      <w:r w:rsidR="00772BC9" w:rsidRPr="00285770">
        <w:rPr>
          <w:rFonts w:ascii="Book Antiqua" w:hAnsi="Book Antiqua"/>
        </w:rPr>
        <w:t>.</w:t>
      </w:r>
      <w:bookmarkEnd w:id="43"/>
    </w:p>
    <w:p w14:paraId="008E0022" w14:textId="77777777" w:rsidR="000841EE" w:rsidRPr="00285770" w:rsidRDefault="000841EE" w:rsidP="00285770">
      <w:pPr>
        <w:pStyle w:val="Odsekzoznamu"/>
        <w:spacing w:after="0" w:line="276" w:lineRule="auto"/>
        <w:rPr>
          <w:rFonts w:ascii="Book Antiqua" w:hAnsi="Book Antiqua"/>
        </w:rPr>
      </w:pPr>
    </w:p>
    <w:p w14:paraId="014649E8" w14:textId="0A20AA57" w:rsidR="000841EE" w:rsidRPr="00285770" w:rsidRDefault="00454D97" w:rsidP="00285770">
      <w:pPr>
        <w:pStyle w:val="Odsekzoznamu"/>
        <w:numPr>
          <w:ilvl w:val="1"/>
          <w:numId w:val="11"/>
        </w:numPr>
        <w:spacing w:after="0" w:line="276" w:lineRule="auto"/>
        <w:ind w:left="567" w:hanging="567"/>
        <w:jc w:val="both"/>
        <w:rPr>
          <w:rFonts w:ascii="Book Antiqua" w:hAnsi="Book Antiqua"/>
        </w:rPr>
      </w:pPr>
      <w:bookmarkStart w:id="44" w:name="_Ref233262733"/>
      <w:r w:rsidRPr="00285770">
        <w:rPr>
          <w:rFonts w:ascii="Book Antiqua" w:hAnsi="Book Antiqua"/>
        </w:rPr>
        <w:t>Zhotoviteľ je povinný uchovávať dokumentáciu súvisiacu so Zmluvou najmenej desať (10) rokov odo dňa prevzatia Diela Objednávateľom. Ak Zmluva skončí pred prevzatím Diela, táto lehota plynie odo dňa skončenia Zmluvy. Ak Právne predpisy, ZVO alebo záväzné podmienky financovania Diela vyžadujú uchovávanie príslušnej dokumentácie počas dlhšej doby, Zhotoviteľ je povinný uchovávať ju počas tejto dlhšej doby. Objednávateľ oznámi Zhotoviteľovi dlhšiu dobu uchovávania, ak nevyplýva priamo z Právnych predpisov alebo z dokumentov, ktoré boli Zhotoviteľovi sprístupnené.</w:t>
      </w:r>
      <w:bookmarkEnd w:id="44"/>
    </w:p>
    <w:p w14:paraId="55A5E091" w14:textId="77777777" w:rsidR="000841EE" w:rsidRPr="00285770" w:rsidRDefault="000841EE" w:rsidP="00285770">
      <w:pPr>
        <w:pStyle w:val="Odsekzoznamu"/>
        <w:spacing w:after="0" w:line="276" w:lineRule="auto"/>
        <w:rPr>
          <w:rFonts w:ascii="Book Antiqua" w:hAnsi="Book Antiqua"/>
        </w:rPr>
      </w:pPr>
    </w:p>
    <w:p w14:paraId="3120E2B4" w14:textId="7D53A109" w:rsidR="000841EE" w:rsidRPr="00285770" w:rsidRDefault="000841E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Povinnosti podľa čl. </w:t>
      </w:r>
      <w:r w:rsidR="005A2903" w:rsidRPr="00285770">
        <w:rPr>
          <w:rFonts w:ascii="Book Antiqua" w:hAnsi="Book Antiqua"/>
        </w:rPr>
        <w:fldChar w:fldCharType="begin"/>
      </w:r>
      <w:r w:rsidR="005A2903" w:rsidRPr="00285770">
        <w:rPr>
          <w:rFonts w:ascii="Book Antiqua" w:hAnsi="Book Antiqua"/>
        </w:rPr>
        <w:instrText xml:space="preserve"> REF _Ref233262689 \r \h </w:instrText>
      </w:r>
      <w:r w:rsidR="00DC268A" w:rsidRPr="00285770">
        <w:rPr>
          <w:rFonts w:ascii="Book Antiqua" w:hAnsi="Book Antiqua"/>
        </w:rPr>
        <w:instrText xml:space="preserve"> \* MERGEFORMAT </w:instrText>
      </w:r>
      <w:r w:rsidR="005A2903" w:rsidRPr="00285770">
        <w:rPr>
          <w:rFonts w:ascii="Book Antiqua" w:hAnsi="Book Antiqua"/>
        </w:rPr>
      </w:r>
      <w:r w:rsidR="005A2903"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26.1</w:t>
      </w:r>
      <w:r w:rsidR="005A2903" w:rsidRPr="00285770">
        <w:rPr>
          <w:rFonts w:ascii="Book Antiqua" w:hAnsi="Book Antiqua"/>
        </w:rPr>
        <w:fldChar w:fldCharType="end"/>
      </w:r>
      <w:r w:rsidR="005A2903" w:rsidRPr="00285770">
        <w:rPr>
          <w:rFonts w:ascii="Book Antiqua" w:hAnsi="Book Antiqua"/>
        </w:rPr>
        <w:t xml:space="preserve"> a </w:t>
      </w:r>
      <w:r w:rsidR="005A2903" w:rsidRPr="00285770">
        <w:rPr>
          <w:rFonts w:ascii="Book Antiqua" w:hAnsi="Book Antiqua"/>
        </w:rPr>
        <w:fldChar w:fldCharType="begin"/>
      </w:r>
      <w:r w:rsidR="005A2903" w:rsidRPr="00285770">
        <w:rPr>
          <w:rFonts w:ascii="Book Antiqua" w:hAnsi="Book Antiqua"/>
        </w:rPr>
        <w:instrText xml:space="preserve"> REF _Ref233262701 \r \h </w:instrText>
      </w:r>
      <w:r w:rsidR="00DC268A" w:rsidRPr="00285770">
        <w:rPr>
          <w:rFonts w:ascii="Book Antiqua" w:hAnsi="Book Antiqua"/>
        </w:rPr>
        <w:instrText xml:space="preserve"> \* MERGEFORMAT </w:instrText>
      </w:r>
      <w:r w:rsidR="005A2903" w:rsidRPr="00285770">
        <w:rPr>
          <w:rFonts w:ascii="Book Antiqua" w:hAnsi="Book Antiqua"/>
        </w:rPr>
      </w:r>
      <w:r w:rsidR="005A2903"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26.2</w:t>
      </w:r>
      <w:r w:rsidR="005A2903" w:rsidRPr="00285770">
        <w:rPr>
          <w:rFonts w:ascii="Book Antiqua" w:hAnsi="Book Antiqua"/>
        </w:rPr>
        <w:fldChar w:fldCharType="end"/>
      </w:r>
      <w:r w:rsidR="005A2903" w:rsidRPr="00285770">
        <w:rPr>
          <w:rFonts w:ascii="Book Antiqua" w:hAnsi="Book Antiqua"/>
        </w:rPr>
        <w:t xml:space="preserve"> </w:t>
      </w:r>
      <w:r w:rsidRPr="00285770">
        <w:rPr>
          <w:rFonts w:ascii="Book Antiqua" w:hAnsi="Book Antiqua"/>
        </w:rPr>
        <w:t>trvajú aj po skončení Zmluvy</w:t>
      </w:r>
      <w:r w:rsidR="003D7373" w:rsidRPr="00285770">
        <w:rPr>
          <w:rFonts w:ascii="Book Antiqua" w:hAnsi="Book Antiqua"/>
        </w:rPr>
        <w:t xml:space="preserve">, a to v rozsahu potrebnom na vykonanie kontroly, auditu, dohľadu alebo overovania počas doby uchovávania dokumentácie podľa čl. </w:t>
      </w:r>
      <w:r w:rsidR="003D7373" w:rsidRPr="00285770">
        <w:rPr>
          <w:rFonts w:ascii="Book Antiqua" w:hAnsi="Book Antiqua"/>
        </w:rPr>
        <w:fldChar w:fldCharType="begin"/>
      </w:r>
      <w:r w:rsidR="003D7373" w:rsidRPr="00285770">
        <w:rPr>
          <w:rFonts w:ascii="Book Antiqua" w:hAnsi="Book Antiqua"/>
        </w:rPr>
        <w:instrText xml:space="preserve"> REF _Ref233262733 \r \h </w:instrText>
      </w:r>
      <w:r w:rsidR="00DC268A" w:rsidRPr="00285770">
        <w:rPr>
          <w:rFonts w:ascii="Book Antiqua" w:hAnsi="Book Antiqua"/>
        </w:rPr>
        <w:instrText xml:space="preserve"> \* MERGEFORMAT </w:instrText>
      </w:r>
      <w:r w:rsidR="003D7373" w:rsidRPr="00285770">
        <w:rPr>
          <w:rFonts w:ascii="Book Antiqua" w:hAnsi="Book Antiqua"/>
        </w:rPr>
      </w:r>
      <w:r w:rsidR="003D7373"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26.3</w:t>
      </w:r>
      <w:r w:rsidR="003D7373" w:rsidRPr="00285770">
        <w:rPr>
          <w:rFonts w:ascii="Book Antiqua" w:hAnsi="Book Antiqua"/>
        </w:rPr>
        <w:fldChar w:fldCharType="end"/>
      </w:r>
      <w:r w:rsidRPr="00285770">
        <w:rPr>
          <w:rFonts w:ascii="Book Antiqua" w:hAnsi="Book Antiqua"/>
        </w:rPr>
        <w:t>.</w:t>
      </w:r>
    </w:p>
    <w:p w14:paraId="7972306C" w14:textId="5A7AFC81"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45" w:name="_Ref231807641"/>
      <w:bookmarkStart w:id="46" w:name="_Ref237551515"/>
      <w:r w:rsidRPr="00285770">
        <w:rPr>
          <w:rFonts w:ascii="Book Antiqua" w:eastAsia="Times New Roman" w:hAnsi="Book Antiqua"/>
          <w:sz w:val="22"/>
          <w:szCs w:val="22"/>
        </w:rPr>
        <w:lastRenderedPageBreak/>
        <w:t>TRVANIE A ZÁNIK ZMLUVY</w:t>
      </w:r>
      <w:bookmarkEnd w:id="45"/>
      <w:bookmarkEnd w:id="46"/>
    </w:p>
    <w:p w14:paraId="79AC9113" w14:textId="77777777" w:rsidR="000841EE" w:rsidRPr="00285770" w:rsidRDefault="000841EE" w:rsidP="00285770">
      <w:pPr>
        <w:spacing w:after="0" w:line="276" w:lineRule="auto"/>
        <w:ind w:left="360"/>
        <w:rPr>
          <w:rFonts w:ascii="Book Antiqua" w:hAnsi="Book Antiqua"/>
        </w:rPr>
      </w:pPr>
    </w:p>
    <w:p w14:paraId="2768FCE6" w14:textId="3DE50583" w:rsidR="000841EE" w:rsidRPr="00285770" w:rsidRDefault="000841E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Zmluva sa uzatvára na dobu určitú, a to do úplného splnenia všetkých záväzkov Zmluvných strán podľa Zmluvy, ak Zmluva nezanikne skôr spôsobom podľa tohto </w:t>
      </w:r>
      <w:r w:rsidR="006351EA" w:rsidRPr="00285770">
        <w:rPr>
          <w:rFonts w:ascii="Book Antiqua" w:hAnsi="Book Antiqua"/>
        </w:rPr>
        <w:t>čl.</w:t>
      </w:r>
      <w:r w:rsidR="00793DF3">
        <w:rPr>
          <w:rFonts w:ascii="Book Antiqua" w:hAnsi="Book Antiqua"/>
        </w:rPr>
        <w:t xml:space="preserve"> </w:t>
      </w:r>
      <w:r w:rsidR="00793DF3">
        <w:rPr>
          <w:rFonts w:ascii="Book Antiqua" w:hAnsi="Book Antiqua"/>
        </w:rPr>
        <w:fldChar w:fldCharType="begin"/>
      </w:r>
      <w:r w:rsidR="00793DF3">
        <w:rPr>
          <w:rFonts w:ascii="Book Antiqua" w:hAnsi="Book Antiqua"/>
        </w:rPr>
        <w:instrText xml:space="preserve"> REF _Ref237551515 \r \h </w:instrText>
      </w:r>
      <w:r w:rsidR="00793DF3">
        <w:rPr>
          <w:rFonts w:ascii="Book Antiqua" w:hAnsi="Book Antiqua"/>
        </w:rPr>
      </w:r>
      <w:r w:rsidR="00793DF3">
        <w:rPr>
          <w:rFonts w:ascii="Book Antiqua" w:hAnsi="Book Antiqua"/>
        </w:rPr>
        <w:fldChar w:fldCharType="separate"/>
      </w:r>
      <w:r w:rsidR="00793DF3">
        <w:rPr>
          <w:rFonts w:ascii="Book Antiqua" w:hAnsi="Book Antiqua" w:hint="eastAsia"/>
          <w:cs/>
        </w:rPr>
        <w:t>‎</w:t>
      </w:r>
      <w:r w:rsidR="00793DF3">
        <w:rPr>
          <w:rFonts w:ascii="Book Antiqua" w:hAnsi="Book Antiqua"/>
        </w:rPr>
        <w:t>27</w:t>
      </w:r>
      <w:r w:rsidR="00793DF3">
        <w:rPr>
          <w:rFonts w:ascii="Book Antiqua" w:hAnsi="Book Antiqua"/>
        </w:rPr>
        <w:fldChar w:fldCharType="end"/>
      </w:r>
      <w:r w:rsidRPr="00285770">
        <w:rPr>
          <w:rFonts w:ascii="Book Antiqua" w:hAnsi="Book Antiqua"/>
        </w:rPr>
        <w:t xml:space="preserve">. </w:t>
      </w:r>
    </w:p>
    <w:p w14:paraId="0708DC6E" w14:textId="77777777" w:rsidR="000C7284" w:rsidRPr="00285770" w:rsidRDefault="000C7284" w:rsidP="00285770">
      <w:pPr>
        <w:spacing w:after="0" w:line="276" w:lineRule="auto"/>
        <w:ind w:left="360"/>
        <w:jc w:val="both"/>
        <w:rPr>
          <w:rFonts w:ascii="Book Antiqua" w:hAnsi="Book Antiqua"/>
        </w:rPr>
      </w:pPr>
    </w:p>
    <w:p w14:paraId="2A9D03B0" w14:textId="7F5550C7" w:rsidR="006351EA" w:rsidRPr="00285770" w:rsidRDefault="006351EA"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Zmluva zaniká riadnym splnením všetkých záväzkov, písomnou dohodou Zmluvných strán, odstúpením od Zmluvy alebo iným spôsobom ustanoveným Zmluvou alebo Právnymi predpismi.</w:t>
      </w:r>
    </w:p>
    <w:p w14:paraId="1AC6BB16" w14:textId="77777777" w:rsidR="00443FD9" w:rsidRPr="00285770" w:rsidRDefault="00443FD9" w:rsidP="00285770">
      <w:pPr>
        <w:pStyle w:val="Odsekzoznamu"/>
        <w:spacing w:after="0" w:line="276" w:lineRule="auto"/>
        <w:rPr>
          <w:rFonts w:ascii="Book Antiqua" w:hAnsi="Book Antiqua"/>
        </w:rPr>
      </w:pPr>
    </w:p>
    <w:p w14:paraId="57E8D881" w14:textId="788101E7" w:rsidR="00443FD9" w:rsidRPr="00285770" w:rsidRDefault="00640E65"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je oprávnený odstúpiť od Zmluvy</w:t>
      </w:r>
      <w:r w:rsidR="008B7200" w:rsidRPr="00285770">
        <w:rPr>
          <w:rFonts w:ascii="Book Antiqua" w:hAnsi="Book Antiqua"/>
        </w:rPr>
        <w:t>, ak</w:t>
      </w:r>
      <w:r w:rsidRPr="00285770">
        <w:rPr>
          <w:rFonts w:ascii="Book Antiqua" w:hAnsi="Book Antiqua"/>
        </w:rPr>
        <w:t>:</w:t>
      </w:r>
    </w:p>
    <w:p w14:paraId="1DCF390A" w14:textId="77777777" w:rsidR="007B4BE6" w:rsidRPr="00285770" w:rsidRDefault="007B4BE6" w:rsidP="00285770">
      <w:pPr>
        <w:spacing w:after="0" w:line="276" w:lineRule="auto"/>
        <w:ind w:left="510" w:hanging="510"/>
        <w:rPr>
          <w:rFonts w:ascii="Book Antiqua" w:hAnsi="Book Antiqua"/>
        </w:rPr>
      </w:pPr>
    </w:p>
    <w:p w14:paraId="58380AD7" w14:textId="23941294"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Zhotoviteľ je v omeškaní so začatím vykonávania Diela, s riadnym splnením záväzného míľnika alebo s dokončením a odovzdaním Diela v Lehote realizácie, bez oprávneného dôvodu preruší vykonávanie Diela alebo je vzhľadom na Harmonogram, stav rozpracovanosti Diela a zostávajúci rozsah plnenia objektívne zrejmé, že záväzný míľnik alebo Lehota realizácie nebudú dodržané, a Zhotoviteľ nezjedná nápravu ani v primeranej dodatočnej lehote určenej Objednávateľom;</w:t>
      </w:r>
    </w:p>
    <w:p w14:paraId="07547379" w14:textId="77777777" w:rsidR="008912BE" w:rsidRPr="00285770" w:rsidRDefault="008912BE" w:rsidP="00285770">
      <w:pPr>
        <w:spacing w:after="0" w:line="276" w:lineRule="auto"/>
        <w:ind w:left="720"/>
        <w:jc w:val="both"/>
        <w:rPr>
          <w:rFonts w:ascii="Book Antiqua" w:hAnsi="Book Antiqua"/>
        </w:rPr>
      </w:pPr>
    </w:p>
    <w:p w14:paraId="7904AF72" w14:textId="45C3E5D2"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 xml:space="preserve">Zhotoviteľ vykonáva Dielo </w:t>
      </w:r>
      <w:proofErr w:type="spellStart"/>
      <w:r w:rsidRPr="00285770">
        <w:rPr>
          <w:rFonts w:ascii="Book Antiqua" w:hAnsi="Book Antiqua"/>
        </w:rPr>
        <w:t>vadne</w:t>
      </w:r>
      <w:proofErr w:type="spellEnd"/>
      <w:r w:rsidRPr="00285770">
        <w:rPr>
          <w:rFonts w:ascii="Book Antiqua" w:hAnsi="Book Antiqua"/>
        </w:rPr>
        <w:t>, nekvalitne, nebezpečne alebo v rozpore so Zmluvou a nezjedná nápravu ani v primeranej dodatočnej lehote určenej Objednávateľom;</w:t>
      </w:r>
    </w:p>
    <w:p w14:paraId="44EF8C5A" w14:textId="77777777" w:rsidR="00625A63" w:rsidRPr="00285770" w:rsidRDefault="00625A63" w:rsidP="00285770">
      <w:pPr>
        <w:spacing w:after="0" w:line="276" w:lineRule="auto"/>
        <w:ind w:left="720"/>
        <w:jc w:val="both"/>
        <w:rPr>
          <w:rFonts w:ascii="Book Antiqua" w:hAnsi="Book Antiqua"/>
        </w:rPr>
      </w:pPr>
    </w:p>
    <w:p w14:paraId="43CBA458" w14:textId="4CCF39F7"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Zhotoviteľ závažným spôsobom poruší povinnosti týkajúce sa Osobitného režimu Areálu, najmä ak tým bezprostredne ohrozí alebo poškodí prírodné liečivé zdroje, životné prostredie, pamiatkovo hodnotné prvky, kúpeľnú prevádzku, zdravie osôb alebo majetok;</w:t>
      </w:r>
    </w:p>
    <w:p w14:paraId="7B9C3E1E" w14:textId="77777777" w:rsidR="00625A63" w:rsidRPr="00285770" w:rsidRDefault="00625A63" w:rsidP="00285770">
      <w:pPr>
        <w:spacing w:after="0" w:line="276" w:lineRule="auto"/>
        <w:ind w:left="720"/>
        <w:jc w:val="both"/>
        <w:rPr>
          <w:rFonts w:ascii="Book Antiqua" w:hAnsi="Book Antiqua"/>
        </w:rPr>
      </w:pPr>
    </w:p>
    <w:p w14:paraId="766CAE97" w14:textId="18CFA5F2" w:rsidR="007B4BE6" w:rsidRPr="00285770" w:rsidRDefault="007B4BE6" w:rsidP="00C50ACF">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 xml:space="preserve">Zhotoviteľ nesplní alebo poruší povinnosť </w:t>
      </w:r>
      <w:r w:rsidR="00C34DF6" w:rsidRPr="00C34DF6">
        <w:rPr>
          <w:rFonts w:ascii="Book Antiqua" w:hAnsi="Book Antiqua"/>
        </w:rPr>
        <w:t>predložiť, predĺžiť, doplniť</w:t>
      </w:r>
      <w:r w:rsidR="00C34DF6" w:rsidRPr="00C34DF6" w:rsidDel="00C34DF6">
        <w:rPr>
          <w:rFonts w:ascii="Book Antiqua" w:hAnsi="Book Antiqua"/>
        </w:rPr>
        <w:t xml:space="preserve"> </w:t>
      </w:r>
      <w:r w:rsidRPr="00285770">
        <w:rPr>
          <w:rFonts w:ascii="Book Antiqua" w:hAnsi="Book Antiqua"/>
        </w:rPr>
        <w:t xml:space="preserve">alebo udržiavať </w:t>
      </w:r>
      <w:r w:rsidR="00C34DF6">
        <w:rPr>
          <w:rFonts w:ascii="Book Antiqua" w:hAnsi="Book Antiqua"/>
        </w:rPr>
        <w:t>Realizač</w:t>
      </w:r>
      <w:r w:rsidR="00587F3D">
        <w:rPr>
          <w:rFonts w:ascii="Book Antiqua" w:hAnsi="Book Antiqua"/>
        </w:rPr>
        <w:t xml:space="preserve">nú bankovú záruku alebo </w:t>
      </w:r>
      <w:r w:rsidRPr="00285770">
        <w:rPr>
          <w:rFonts w:ascii="Book Antiqua" w:hAnsi="Book Antiqua"/>
        </w:rPr>
        <w:t>Bankovú záruku na vady</w:t>
      </w:r>
      <w:r w:rsidR="00587F3D">
        <w:rPr>
          <w:rFonts w:ascii="Book Antiqua" w:hAnsi="Book Antiqua"/>
        </w:rPr>
        <w:t xml:space="preserve">, </w:t>
      </w:r>
      <w:r w:rsidR="00587F3D" w:rsidRPr="00587F3D">
        <w:rPr>
          <w:rFonts w:ascii="Book Antiqua" w:hAnsi="Book Antiqua"/>
        </w:rPr>
        <w:t>ak mu taká povinnosť podľa Zmluvy vznikla</w:t>
      </w:r>
      <w:r w:rsidR="00587F3D">
        <w:rPr>
          <w:rFonts w:ascii="Book Antiqua" w:hAnsi="Book Antiqua"/>
        </w:rPr>
        <w:t>,</w:t>
      </w:r>
      <w:r w:rsidRPr="00285770">
        <w:rPr>
          <w:rFonts w:ascii="Book Antiqua" w:hAnsi="Book Antiqua"/>
        </w:rPr>
        <w:t xml:space="preserve"> alebo </w:t>
      </w:r>
      <w:r w:rsidR="00C50ACF" w:rsidRPr="00C50ACF">
        <w:rPr>
          <w:rFonts w:ascii="Book Antiqua" w:hAnsi="Book Antiqua"/>
        </w:rPr>
        <w:t xml:space="preserve">poruší povinnosť mať alebo udržiavať </w:t>
      </w:r>
      <w:r w:rsidRPr="00285770">
        <w:rPr>
          <w:rFonts w:ascii="Book Antiqua" w:hAnsi="Book Antiqua"/>
        </w:rPr>
        <w:t>niektoré z poistení podľa Zmluvy a nezjedná nápravu ani do piatich (5) Pracovných dní od doručenia písomnej výzvy Objednávateľa;</w:t>
      </w:r>
    </w:p>
    <w:p w14:paraId="30124181" w14:textId="77777777" w:rsidR="00625A63" w:rsidRPr="00285770" w:rsidRDefault="00625A63" w:rsidP="00285770">
      <w:pPr>
        <w:spacing w:after="0" w:line="276" w:lineRule="auto"/>
        <w:ind w:left="720"/>
        <w:jc w:val="both"/>
        <w:rPr>
          <w:rFonts w:ascii="Book Antiqua" w:hAnsi="Book Antiqua"/>
        </w:rPr>
      </w:pPr>
    </w:p>
    <w:p w14:paraId="4272C2E7" w14:textId="56BB7138" w:rsidR="007B4BE6" w:rsidRPr="00285770" w:rsidRDefault="007C6B2A"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 xml:space="preserve">Zhotoviteľ stratí oprávnenie alebo odbornú spôsobilosť potrebnú na plnenie Zmluvy alebo v rozpore s čl. </w:t>
      </w:r>
      <w:r w:rsidRPr="00285770">
        <w:rPr>
          <w:rFonts w:ascii="Book Antiqua" w:hAnsi="Book Antiqua"/>
        </w:rPr>
        <w:fldChar w:fldCharType="begin"/>
      </w:r>
      <w:r w:rsidRPr="00285770">
        <w:rPr>
          <w:rFonts w:ascii="Book Antiqua" w:hAnsi="Book Antiqua"/>
        </w:rPr>
        <w:instrText xml:space="preserve"> REF _Ref236572214 \r \h </w:instrText>
      </w:r>
      <w:r w:rsidR="00285770"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9.4</w:t>
      </w:r>
      <w:r w:rsidRPr="00285770">
        <w:rPr>
          <w:rFonts w:ascii="Book Antiqua" w:hAnsi="Book Antiqua"/>
        </w:rPr>
        <w:fldChar w:fldCharType="end"/>
      </w:r>
      <w:r w:rsidRPr="00285770">
        <w:rPr>
          <w:rFonts w:ascii="Book Antiqua" w:hAnsi="Book Antiqua"/>
        </w:rPr>
        <w:t xml:space="preserve"> nezabezpečí, aby príslušné činnosti vykonávali Kľúčoví experti alebo osoby s minimálne rovnocennou kvalifikáciou vopred písomne schválené Objednávateľom, a nezjedná nápravu ani v primeranej dodatočnej lehote určenej Objednávateľom</w:t>
      </w:r>
      <w:r w:rsidR="007B4BE6" w:rsidRPr="00285770">
        <w:rPr>
          <w:rFonts w:ascii="Book Antiqua" w:hAnsi="Book Antiqua"/>
        </w:rPr>
        <w:t>;</w:t>
      </w:r>
    </w:p>
    <w:p w14:paraId="792D8A11" w14:textId="77777777" w:rsidR="00FC2B53" w:rsidRPr="00285770" w:rsidRDefault="00FC2B53" w:rsidP="00285770">
      <w:pPr>
        <w:spacing w:after="0" w:line="276" w:lineRule="auto"/>
        <w:ind w:left="720"/>
        <w:jc w:val="both"/>
        <w:rPr>
          <w:rFonts w:ascii="Book Antiqua" w:hAnsi="Book Antiqua"/>
        </w:rPr>
      </w:pPr>
    </w:p>
    <w:p w14:paraId="47ABEF0F" w14:textId="669264D9"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 xml:space="preserve">Zhotoviteľ použije Subdodávateľa, ktorý nebol riadne a včas oznámený Objednávateľovi alebo ktorý nespĺňa podmienky podľa Zmluvy, súťažných </w:t>
      </w:r>
      <w:r w:rsidRPr="00285770">
        <w:rPr>
          <w:rFonts w:ascii="Book Antiqua" w:hAnsi="Book Antiqua"/>
        </w:rPr>
        <w:lastRenderedPageBreak/>
        <w:t xml:space="preserve">podkladov alebo ZVO, alebo iným závažným alebo opakovaným spôsobom poruší povinnosti podľa </w:t>
      </w:r>
      <w:r w:rsidR="009C1F85" w:rsidRPr="00285770">
        <w:rPr>
          <w:rFonts w:ascii="Book Antiqua" w:hAnsi="Book Antiqua"/>
        </w:rPr>
        <w:t>čl.</w:t>
      </w:r>
      <w:r w:rsidRPr="00285770">
        <w:rPr>
          <w:rFonts w:ascii="Book Antiqua" w:hAnsi="Book Antiqua"/>
        </w:rPr>
        <w:t xml:space="preserve"> </w:t>
      </w:r>
      <w:r w:rsidR="009C1F85" w:rsidRPr="00285770">
        <w:rPr>
          <w:rFonts w:ascii="Book Antiqua" w:hAnsi="Book Antiqua"/>
        </w:rPr>
        <w:fldChar w:fldCharType="begin"/>
      </w:r>
      <w:r w:rsidR="009C1F85" w:rsidRPr="00285770">
        <w:rPr>
          <w:rFonts w:ascii="Book Antiqua" w:hAnsi="Book Antiqua"/>
        </w:rPr>
        <w:instrText xml:space="preserve"> REF _Ref231807972 \r \h </w:instrText>
      </w:r>
      <w:r w:rsidR="00285770" w:rsidRPr="00285770">
        <w:rPr>
          <w:rFonts w:ascii="Book Antiqua" w:hAnsi="Book Antiqua"/>
        </w:rPr>
        <w:instrText xml:space="preserve"> \* MERGEFORMAT </w:instrText>
      </w:r>
      <w:r w:rsidR="009C1F85" w:rsidRPr="00285770">
        <w:rPr>
          <w:rFonts w:ascii="Book Antiqua" w:hAnsi="Book Antiqua"/>
        </w:rPr>
      </w:r>
      <w:r w:rsidR="009C1F85"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10</w:t>
      </w:r>
      <w:r w:rsidR="009C1F85" w:rsidRPr="00285770">
        <w:rPr>
          <w:rFonts w:ascii="Book Antiqua" w:hAnsi="Book Antiqua"/>
        </w:rPr>
        <w:fldChar w:fldCharType="end"/>
      </w:r>
      <w:r w:rsidRPr="00285770">
        <w:rPr>
          <w:rFonts w:ascii="Book Antiqua" w:hAnsi="Book Antiqua"/>
        </w:rPr>
        <w:t xml:space="preserve"> a nezjedná nápravu ani v primeranej dodatočnej lehote určenej Objednávateľom;</w:t>
      </w:r>
    </w:p>
    <w:p w14:paraId="02AAFB59" w14:textId="77777777" w:rsidR="009C1F85" w:rsidRPr="00285770" w:rsidRDefault="009C1F85" w:rsidP="00285770">
      <w:pPr>
        <w:spacing w:after="0" w:line="276" w:lineRule="auto"/>
        <w:ind w:left="720"/>
        <w:jc w:val="both"/>
        <w:rPr>
          <w:rFonts w:ascii="Book Antiqua" w:hAnsi="Book Antiqua"/>
        </w:rPr>
      </w:pPr>
    </w:p>
    <w:p w14:paraId="29FEF5CE" w14:textId="39DB53BB"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Zhotoviteľ alebo jeho Subdodávateľ, na ktorého sa vzťahuje zákonná povinnosť zápisu v RPVS, nie je zapísaný v RPVS, bol z RPVS vymazaný alebo porušuje povinnosti podľa Zákona o RPVS;</w:t>
      </w:r>
    </w:p>
    <w:p w14:paraId="15B8E40B" w14:textId="77777777" w:rsidR="0093437B" w:rsidRPr="00285770" w:rsidRDefault="0093437B" w:rsidP="00285770">
      <w:pPr>
        <w:spacing w:after="0" w:line="276" w:lineRule="auto"/>
        <w:ind w:left="720"/>
        <w:jc w:val="both"/>
        <w:rPr>
          <w:rFonts w:ascii="Book Antiqua" w:hAnsi="Book Antiqua"/>
        </w:rPr>
      </w:pPr>
    </w:p>
    <w:p w14:paraId="3528B422" w14:textId="123BA86C"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Zhotoviteľ vo Verejnom obstarávaní alebo pri plnení Zmluvy poskytol nepravdivú, pozmenenú, neúplnú alebo zavádzajúcu informáciu alebo doklad, ktoré mali alebo mohli mať podstatný vplyv na vyhodnotenie Verejného obstarávania, uzavretie Zmluvy alebo riadne plnenie Zmluvy; alebo</w:t>
      </w:r>
    </w:p>
    <w:p w14:paraId="0F78D147" w14:textId="77777777" w:rsidR="005F3CF0" w:rsidRPr="00285770" w:rsidRDefault="005F3CF0" w:rsidP="00285770">
      <w:pPr>
        <w:spacing w:after="0" w:line="276" w:lineRule="auto"/>
        <w:ind w:left="720"/>
        <w:jc w:val="both"/>
        <w:rPr>
          <w:rFonts w:ascii="Book Antiqua" w:hAnsi="Book Antiqua"/>
        </w:rPr>
      </w:pPr>
    </w:p>
    <w:p w14:paraId="75933D16" w14:textId="735142B3" w:rsidR="007B4BE6" w:rsidRPr="00285770" w:rsidRDefault="007B4BE6" w:rsidP="00285770">
      <w:pPr>
        <w:pStyle w:val="Odsekzoznamu"/>
        <w:numPr>
          <w:ilvl w:val="1"/>
          <w:numId w:val="45"/>
        </w:numPr>
        <w:spacing w:after="0" w:line="276" w:lineRule="auto"/>
        <w:ind w:left="1134" w:hanging="567"/>
        <w:jc w:val="both"/>
        <w:rPr>
          <w:rFonts w:ascii="Book Antiqua" w:hAnsi="Book Antiqua"/>
        </w:rPr>
      </w:pPr>
      <w:r w:rsidRPr="00285770">
        <w:rPr>
          <w:rFonts w:ascii="Book Antiqua" w:hAnsi="Book Antiqua"/>
        </w:rPr>
        <w:t>nastane niektorý z dôvodov na odstúpenie od Zmluvy podľa § 19 ZVO alebo iného Právneho predpisu.</w:t>
      </w:r>
    </w:p>
    <w:p w14:paraId="310626C5" w14:textId="77777777" w:rsidR="007B4BE6" w:rsidRPr="00285770" w:rsidRDefault="007B4BE6" w:rsidP="00285770">
      <w:pPr>
        <w:spacing w:after="0" w:line="276" w:lineRule="auto"/>
        <w:ind w:left="510" w:hanging="510"/>
        <w:rPr>
          <w:rFonts w:ascii="Book Antiqua" w:hAnsi="Book Antiqua"/>
        </w:rPr>
      </w:pPr>
    </w:p>
    <w:p w14:paraId="4533AF8F" w14:textId="090FDC51" w:rsidR="005C7C37" w:rsidRPr="00285770" w:rsidRDefault="005C7C3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Zhotoviteľ je oprávnený odstúpiť od Zmluvy, ak je Objednávateľ v omeškaní so zaplatením riadne </w:t>
      </w:r>
      <w:r w:rsidR="0063544A" w:rsidRPr="00285770">
        <w:rPr>
          <w:rFonts w:ascii="Book Antiqua" w:hAnsi="Book Antiqua"/>
        </w:rPr>
        <w:t xml:space="preserve">a oprávnene </w:t>
      </w:r>
      <w:r w:rsidRPr="00285770">
        <w:rPr>
          <w:rFonts w:ascii="Book Antiqua" w:hAnsi="Book Antiqua"/>
        </w:rPr>
        <w:t xml:space="preserve">fakturovanej </w:t>
      </w:r>
      <w:r w:rsidR="0063544A" w:rsidRPr="00285770">
        <w:rPr>
          <w:rFonts w:ascii="Book Antiqua" w:hAnsi="Book Antiqua"/>
        </w:rPr>
        <w:t xml:space="preserve">nespornej </w:t>
      </w:r>
      <w:r w:rsidRPr="00285770">
        <w:rPr>
          <w:rFonts w:ascii="Book Antiqua" w:hAnsi="Book Antiqua"/>
        </w:rPr>
        <w:t xml:space="preserve">časti Zmluvnej ceny o viac ako deväťdesiat (90) dní a nezjedná nápravu ani v dodatočnej lehote </w:t>
      </w:r>
      <w:r w:rsidR="00BB7761" w:rsidRPr="00285770">
        <w:rPr>
          <w:rFonts w:ascii="Book Antiqua" w:hAnsi="Book Antiqua"/>
        </w:rPr>
        <w:t xml:space="preserve">najmenej pätnásť (15) Pracovných dní </w:t>
      </w:r>
      <w:r w:rsidRPr="00285770">
        <w:rPr>
          <w:rFonts w:ascii="Book Antiqua" w:hAnsi="Book Antiqua"/>
        </w:rPr>
        <w:t>poskytnutej Zhotoviteľom</w:t>
      </w:r>
      <w:r w:rsidR="00BB7761" w:rsidRPr="00285770">
        <w:rPr>
          <w:rFonts w:ascii="Book Antiqua" w:hAnsi="Book Antiqua"/>
        </w:rPr>
        <w:t xml:space="preserve"> v písomnej výzve</w:t>
      </w:r>
      <w:r w:rsidRPr="00285770">
        <w:rPr>
          <w:rFonts w:ascii="Book Antiqua" w:hAnsi="Book Antiqua"/>
        </w:rPr>
        <w:t>.</w:t>
      </w:r>
    </w:p>
    <w:p w14:paraId="46475D24" w14:textId="77777777" w:rsidR="005C7C37" w:rsidRPr="00285770" w:rsidRDefault="005C7C37" w:rsidP="00285770">
      <w:pPr>
        <w:spacing w:after="0" w:line="276" w:lineRule="auto"/>
        <w:ind w:left="360"/>
        <w:jc w:val="both"/>
        <w:rPr>
          <w:rFonts w:ascii="Book Antiqua" w:hAnsi="Book Antiqua"/>
        </w:rPr>
      </w:pPr>
    </w:p>
    <w:p w14:paraId="0C81B30F" w14:textId="46D965A2" w:rsidR="005C7C37" w:rsidRPr="00285770" w:rsidRDefault="005F6976"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Odstúpenie od Zmluvy musí byť písomné a musí obsahovať dostatočne určité skutkové vymedzenie dôvodu odstúpenia. Účinky odstúpenia nastávajú dňom jeho doručenia druhej Zmluvnej strane, ak v oznámení o odstúpení nie je uvedený neskorší deň účinnosti. Vzhľadom na povahu Diela sa odstúpenie nedotýka riadne, preukázateľne a použiteľne vykonanej časti plnenia, ktorú si Objednávateľ ponechá; táto časť plnenia sa vysporiada podľa </w:t>
      </w:r>
      <w:r w:rsidR="00782658" w:rsidRPr="00285770">
        <w:rPr>
          <w:rFonts w:ascii="Book Antiqua" w:hAnsi="Book Antiqua"/>
        </w:rPr>
        <w:t xml:space="preserve">čl. </w:t>
      </w:r>
      <w:r w:rsidR="00782658" w:rsidRPr="00285770">
        <w:rPr>
          <w:rFonts w:ascii="Book Antiqua" w:hAnsi="Book Antiqua"/>
        </w:rPr>
        <w:fldChar w:fldCharType="begin"/>
      </w:r>
      <w:r w:rsidR="00782658" w:rsidRPr="00285770">
        <w:rPr>
          <w:rFonts w:ascii="Book Antiqua" w:hAnsi="Book Antiqua"/>
        </w:rPr>
        <w:instrText xml:space="preserve"> REF _Ref236572335 \r \h </w:instrText>
      </w:r>
      <w:r w:rsidR="00285770" w:rsidRPr="00285770">
        <w:rPr>
          <w:rFonts w:ascii="Book Antiqua" w:hAnsi="Book Antiqua"/>
        </w:rPr>
        <w:instrText xml:space="preserve"> \* MERGEFORMAT </w:instrText>
      </w:r>
      <w:r w:rsidR="00782658" w:rsidRPr="00285770">
        <w:rPr>
          <w:rFonts w:ascii="Book Antiqua" w:hAnsi="Book Antiqua"/>
        </w:rPr>
      </w:r>
      <w:r w:rsidR="00782658"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28</w:t>
      </w:r>
      <w:r w:rsidR="00782658" w:rsidRPr="00285770">
        <w:rPr>
          <w:rFonts w:ascii="Book Antiqua" w:hAnsi="Book Antiqua"/>
        </w:rPr>
        <w:fldChar w:fldCharType="end"/>
      </w:r>
      <w:r w:rsidR="00782658" w:rsidRPr="00285770">
        <w:rPr>
          <w:rFonts w:ascii="Book Antiqua" w:hAnsi="Book Antiqua"/>
        </w:rPr>
        <w:t>.</w:t>
      </w:r>
    </w:p>
    <w:p w14:paraId="1398E314" w14:textId="77777777" w:rsidR="005C7C37" w:rsidRPr="00285770" w:rsidRDefault="005C7C37" w:rsidP="00285770">
      <w:pPr>
        <w:pStyle w:val="Odsekzoznamu"/>
        <w:spacing w:after="0" w:line="276" w:lineRule="auto"/>
        <w:rPr>
          <w:rFonts w:ascii="Book Antiqua" w:hAnsi="Book Antiqua"/>
        </w:rPr>
      </w:pPr>
    </w:p>
    <w:p w14:paraId="49C7DDE8" w14:textId="67FF1C3C" w:rsidR="005C7C37" w:rsidRPr="00285770" w:rsidRDefault="005C7C3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Zánikom Zmluvy nie sú dotknuté nároky zo zmluvných pokút, náhrady škody, zodpovednosti za Vady, Zádržného, </w:t>
      </w:r>
      <w:r w:rsidR="00C50ACF">
        <w:rPr>
          <w:rFonts w:ascii="Book Antiqua" w:hAnsi="Book Antiqua"/>
        </w:rPr>
        <w:t xml:space="preserve">Realizačnej bankovej záruky, </w:t>
      </w:r>
      <w:r w:rsidRPr="00285770">
        <w:rPr>
          <w:rFonts w:ascii="Book Antiqua" w:hAnsi="Book Antiqua"/>
        </w:rPr>
        <w:t>Bankovej záruky na vady, mlčanlivosti, kontroly, auditu, vysporiadania, práv k Dokumentácii Zhotoviteľa a iné ustanovenia, ktoré majú podľa svojej povahy trvať aj po skončení Zmluvy.</w:t>
      </w:r>
    </w:p>
    <w:p w14:paraId="156226F8" w14:textId="77777777" w:rsidR="00686F08" w:rsidRDefault="00686F08" w:rsidP="00285770">
      <w:pPr>
        <w:pStyle w:val="Odsekzoznamu"/>
        <w:spacing w:after="0" w:line="276" w:lineRule="auto"/>
        <w:ind w:left="567"/>
        <w:jc w:val="both"/>
        <w:rPr>
          <w:rFonts w:ascii="Book Antiqua" w:hAnsi="Book Antiqua"/>
        </w:rPr>
      </w:pPr>
    </w:p>
    <w:p w14:paraId="49EA595D" w14:textId="77777777" w:rsidR="00C50ACF" w:rsidRPr="00285770" w:rsidRDefault="00C50ACF" w:rsidP="00285770">
      <w:pPr>
        <w:pStyle w:val="Odsekzoznamu"/>
        <w:spacing w:after="0" w:line="276" w:lineRule="auto"/>
        <w:ind w:left="567"/>
        <w:jc w:val="both"/>
        <w:rPr>
          <w:rFonts w:ascii="Book Antiqua" w:hAnsi="Book Antiqua"/>
        </w:rPr>
      </w:pPr>
    </w:p>
    <w:p w14:paraId="0C005A75" w14:textId="7A69B63F"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bookmarkStart w:id="47" w:name="_Ref236572335"/>
      <w:r w:rsidRPr="00285770">
        <w:rPr>
          <w:rFonts w:ascii="Book Antiqua" w:eastAsia="Times New Roman" w:hAnsi="Book Antiqua"/>
          <w:sz w:val="22"/>
          <w:szCs w:val="22"/>
        </w:rPr>
        <w:t xml:space="preserve">VYSPORIADANIE PRE PRÍPAD </w:t>
      </w:r>
      <w:r w:rsidR="00657E69">
        <w:rPr>
          <w:rFonts w:ascii="Book Antiqua" w:eastAsia="Times New Roman" w:hAnsi="Book Antiqua"/>
          <w:sz w:val="22"/>
          <w:szCs w:val="22"/>
        </w:rPr>
        <w:t xml:space="preserve">PREDČASNÉHO </w:t>
      </w:r>
      <w:r w:rsidRPr="00285770">
        <w:rPr>
          <w:rFonts w:ascii="Book Antiqua" w:eastAsia="Times New Roman" w:hAnsi="Book Antiqua"/>
          <w:sz w:val="22"/>
          <w:szCs w:val="22"/>
        </w:rPr>
        <w:t>UKONČENIA ZMLUVY</w:t>
      </w:r>
      <w:bookmarkEnd w:id="47"/>
    </w:p>
    <w:p w14:paraId="69661248" w14:textId="77777777" w:rsidR="00B93160" w:rsidRPr="00285770" w:rsidRDefault="00B93160" w:rsidP="00285770">
      <w:pPr>
        <w:spacing w:after="0" w:line="276" w:lineRule="auto"/>
        <w:ind w:left="360"/>
        <w:rPr>
          <w:rFonts w:ascii="Book Antiqua" w:hAnsi="Book Antiqua"/>
        </w:rPr>
      </w:pPr>
    </w:p>
    <w:p w14:paraId="40FB0DD3" w14:textId="0BF857B1" w:rsidR="00B93160" w:rsidRPr="00285770" w:rsidRDefault="00A9477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V prípade skončenia Zmluvy pred riadnym dokončením Diela je Zhotoviteľ povinný bezodkladne zastaviť vykonávanie Diela, okrem činností, ktoré Objednávateľ určí ako nevyhnutné na bezpečné ukončenie prác, ochranu Diela alebo odstránenie bezprostredného rizika, a vykonať všetky opatrenia potrebné na ochranu života a zdravia osôb, Diela, Areálu, </w:t>
      </w:r>
      <w:r w:rsidRPr="00285770">
        <w:rPr>
          <w:rFonts w:ascii="Book Antiqua" w:hAnsi="Book Antiqua"/>
        </w:rPr>
        <w:lastRenderedPageBreak/>
        <w:t>Staveniska, majetku, životného prostredia, prírodných liečivých zdrojov a existujúcich sietí a na zabránenie vzniku alebo zväčšovaniu škody</w:t>
      </w:r>
      <w:r w:rsidR="00B151FA" w:rsidRPr="00285770">
        <w:rPr>
          <w:rFonts w:ascii="Book Antiqua" w:hAnsi="Book Antiqua"/>
        </w:rPr>
        <w:t>.</w:t>
      </w:r>
    </w:p>
    <w:p w14:paraId="1F7F2A03" w14:textId="77777777" w:rsidR="007D111D" w:rsidRPr="007D111D" w:rsidRDefault="007D111D" w:rsidP="007D111D">
      <w:pPr>
        <w:spacing w:after="0" w:line="276" w:lineRule="auto"/>
        <w:ind w:left="360"/>
        <w:jc w:val="both"/>
        <w:rPr>
          <w:rFonts w:ascii="Book Antiqua" w:hAnsi="Book Antiqua"/>
        </w:rPr>
      </w:pPr>
    </w:p>
    <w:p w14:paraId="2F02775A" w14:textId="450D04D5" w:rsidR="00B151FA" w:rsidRPr="00285770" w:rsidRDefault="0015037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je povinný bezodkladne, najneskôr však v lehote určenej Objednávateľom, odovzdať Objednávateľovi všetku rozpracovanú a dokončenú Dokumentáciu Zhotoviteľa, doklady, podklady, výpočty, výkresy, súbory, prístupové údaje, materiály a veci súvisiace s Dielom, vrátane všetkých podkladov vypracovaných v rámci Inžinierskej činnosti a dokladov súvisiacich s vydanými Povoleniami, ktoré má Zhotoviteľ k dispozícii, bez ohľadu na stupeň ich rozpracovanosti</w:t>
      </w:r>
      <w:r w:rsidR="00B151FA" w:rsidRPr="00285770">
        <w:rPr>
          <w:rFonts w:ascii="Book Antiqua" w:hAnsi="Book Antiqua"/>
        </w:rPr>
        <w:t>.</w:t>
      </w:r>
    </w:p>
    <w:p w14:paraId="755C41E0" w14:textId="77777777" w:rsidR="00E628E4" w:rsidRPr="00285770" w:rsidRDefault="00E628E4" w:rsidP="00285770">
      <w:pPr>
        <w:pStyle w:val="Odsekzoznamu"/>
        <w:spacing w:after="0" w:line="276" w:lineRule="auto"/>
        <w:rPr>
          <w:rFonts w:ascii="Book Antiqua" w:hAnsi="Book Antiqua"/>
        </w:rPr>
      </w:pPr>
    </w:p>
    <w:p w14:paraId="690EBC57" w14:textId="0591A522" w:rsidR="00E628E4" w:rsidRPr="00285770" w:rsidRDefault="00E628E4" w:rsidP="00285770">
      <w:pPr>
        <w:pStyle w:val="Odsekzoznamu"/>
        <w:numPr>
          <w:ilvl w:val="1"/>
          <w:numId w:val="11"/>
        </w:numPr>
        <w:spacing w:after="0" w:line="276" w:lineRule="auto"/>
        <w:ind w:left="567" w:hanging="567"/>
        <w:jc w:val="both"/>
        <w:rPr>
          <w:rFonts w:ascii="Book Antiqua" w:hAnsi="Book Antiqua"/>
        </w:rPr>
      </w:pPr>
      <w:bookmarkStart w:id="48" w:name="_Ref236572636"/>
      <w:r w:rsidRPr="00285770">
        <w:rPr>
          <w:rFonts w:ascii="Book Antiqua" w:hAnsi="Book Antiqua"/>
        </w:rPr>
        <w:t>Zhotoviteľ je povinný odovzdať Objednávateľovi Stavenisko</w:t>
      </w:r>
      <w:r w:rsidR="00D83CB3" w:rsidRPr="00285770">
        <w:rPr>
          <w:rFonts w:ascii="Book Antiqua" w:hAnsi="Book Antiqua"/>
        </w:rPr>
        <w:t xml:space="preserve"> a</w:t>
      </w:r>
      <w:r w:rsidRPr="00285770">
        <w:rPr>
          <w:rFonts w:ascii="Book Antiqua" w:hAnsi="Book Antiqua"/>
        </w:rPr>
        <w:t xml:space="preserve"> rozpracované Dielo</w:t>
      </w:r>
      <w:r w:rsidR="00D83CB3" w:rsidRPr="00285770">
        <w:rPr>
          <w:rFonts w:ascii="Book Antiqua" w:hAnsi="Book Antiqua"/>
        </w:rPr>
        <w:t xml:space="preserve"> </w:t>
      </w:r>
      <w:r w:rsidR="00463F46" w:rsidRPr="00285770">
        <w:rPr>
          <w:rFonts w:ascii="Book Antiqua" w:hAnsi="Book Antiqua"/>
        </w:rPr>
        <w:t>vrátane všetkých</w:t>
      </w:r>
      <w:r w:rsidRPr="00285770">
        <w:rPr>
          <w:rFonts w:ascii="Book Antiqua" w:hAnsi="Book Antiqua"/>
        </w:rPr>
        <w:t xml:space="preserve"> zabudovan</w:t>
      </w:r>
      <w:r w:rsidR="00463F46" w:rsidRPr="00285770">
        <w:rPr>
          <w:rFonts w:ascii="Book Antiqua" w:hAnsi="Book Antiqua"/>
        </w:rPr>
        <w:t>ých</w:t>
      </w:r>
      <w:r w:rsidRPr="00285770">
        <w:rPr>
          <w:rFonts w:ascii="Book Antiqua" w:hAnsi="Book Antiqua"/>
        </w:rPr>
        <w:t xml:space="preserve"> materiál</w:t>
      </w:r>
      <w:r w:rsidR="00463F46" w:rsidRPr="00285770">
        <w:rPr>
          <w:rFonts w:ascii="Book Antiqua" w:hAnsi="Book Antiqua"/>
        </w:rPr>
        <w:t>ov</w:t>
      </w:r>
      <w:r w:rsidRPr="00285770">
        <w:rPr>
          <w:rFonts w:ascii="Book Antiqua" w:hAnsi="Book Antiqua"/>
        </w:rPr>
        <w:t xml:space="preserve"> a zariaden</w:t>
      </w:r>
      <w:r w:rsidR="00463F46" w:rsidRPr="00285770">
        <w:rPr>
          <w:rFonts w:ascii="Book Antiqua" w:hAnsi="Book Antiqua"/>
        </w:rPr>
        <w:t>í</w:t>
      </w:r>
      <w:r w:rsidRPr="00285770">
        <w:rPr>
          <w:rFonts w:ascii="Book Antiqua" w:hAnsi="Book Antiqua"/>
        </w:rPr>
        <w:t xml:space="preserve">, </w:t>
      </w:r>
      <w:r w:rsidR="00463F46" w:rsidRPr="00285770">
        <w:rPr>
          <w:rFonts w:ascii="Book Antiqua" w:hAnsi="Book Antiqua"/>
        </w:rPr>
        <w:t xml:space="preserve">ako aj </w:t>
      </w:r>
      <w:r w:rsidR="00FA3C1D" w:rsidRPr="00285770">
        <w:rPr>
          <w:rFonts w:ascii="Book Antiqua" w:hAnsi="Book Antiqua"/>
        </w:rPr>
        <w:t xml:space="preserve">nezabudované materiály a zariadenia, </w:t>
      </w:r>
      <w:r w:rsidRPr="00285770">
        <w:rPr>
          <w:rFonts w:ascii="Book Antiqua" w:hAnsi="Book Antiqua"/>
        </w:rPr>
        <w:t xml:space="preserve">ktoré boli Objednávateľom uhradené, a to v stave umožňujúcom ich bezpečné prevzatie, ochranu a prípadné dokončenie </w:t>
      </w:r>
      <w:r w:rsidR="00FA3C1D" w:rsidRPr="00285770">
        <w:rPr>
          <w:rFonts w:ascii="Book Antiqua" w:hAnsi="Book Antiqua"/>
        </w:rPr>
        <w:t xml:space="preserve">Diela </w:t>
      </w:r>
      <w:r w:rsidRPr="00285770">
        <w:rPr>
          <w:rFonts w:ascii="Book Antiqua" w:hAnsi="Book Antiqua"/>
        </w:rPr>
        <w:t>treťou osobou.</w:t>
      </w:r>
      <w:r w:rsidR="00FA3C1D" w:rsidRPr="00285770">
        <w:rPr>
          <w:rFonts w:ascii="Book Antiqua" w:hAnsi="Book Antiqua"/>
        </w:rPr>
        <w:t xml:space="preserve"> O odovzdaní sa vyhotoví protokol obsahujúci najmä stav rozpracovanosti Diela, zoznam odovzdanej dokumentácie, materiálov, zariadení a dokladov a zistené Vady. Ak Zhotoviteľ odmietne protokol podpísať alebo neposkytne potrebnú súčinnosť, Objednávateľ je oprávnený vyhotoviť jednostranný protokol.</w:t>
      </w:r>
      <w:bookmarkEnd w:id="48"/>
    </w:p>
    <w:p w14:paraId="686ECF74" w14:textId="77777777" w:rsidR="008F0242" w:rsidRPr="00285770" w:rsidRDefault="008F0242" w:rsidP="00285770">
      <w:pPr>
        <w:spacing w:after="0" w:line="276" w:lineRule="auto"/>
        <w:jc w:val="both"/>
        <w:rPr>
          <w:rFonts w:ascii="Book Antiqua" w:hAnsi="Book Antiqua"/>
        </w:rPr>
      </w:pPr>
    </w:p>
    <w:p w14:paraId="14EA3EB8" w14:textId="16E89459" w:rsidR="008F0242" w:rsidRPr="00285770" w:rsidRDefault="008F0242" w:rsidP="00285770">
      <w:pPr>
        <w:spacing w:after="0" w:line="276" w:lineRule="auto"/>
        <w:ind w:left="567"/>
        <w:jc w:val="both"/>
        <w:rPr>
          <w:rFonts w:ascii="Book Antiqua" w:hAnsi="Book Antiqua"/>
        </w:rPr>
      </w:pPr>
      <w:r w:rsidRPr="00285770">
        <w:rPr>
          <w:rFonts w:ascii="Book Antiqua" w:hAnsi="Book Antiqua"/>
        </w:rPr>
        <w:t>Zhotoviteľ je zároveň povinný najneskôr do desiatich (10) Pracovných dní od skončenia Zmluvy, ak Objednávateľ neurčí dlhšiu lehotu, vypratať Stavenisko a odstrániť z neho svoje zariadenia, dočasné objekty, odpady, materiály a ostatné veci, ktoré Objednávateľ neurčí na ďalšie použitie. Ak Zhotoviteľ túto povinnosť riadne alebo včas nesplní, Objednávateľ je oprávnený zabezpečiť vypratanie sám alebo prostredníctvom tretej osoby na náklady Zhotoviteľa.</w:t>
      </w:r>
    </w:p>
    <w:p w14:paraId="795B2024" w14:textId="77777777" w:rsidR="0001068B" w:rsidRPr="0001068B" w:rsidRDefault="0001068B" w:rsidP="0001068B">
      <w:pPr>
        <w:spacing w:after="0" w:line="276" w:lineRule="auto"/>
        <w:ind w:left="360"/>
        <w:jc w:val="both"/>
        <w:rPr>
          <w:rFonts w:ascii="Book Antiqua" w:hAnsi="Book Antiqua"/>
        </w:rPr>
      </w:pPr>
    </w:p>
    <w:p w14:paraId="2DC62449" w14:textId="247360F3" w:rsidR="00261880" w:rsidRPr="00285770" w:rsidRDefault="0026188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Objednávateľ je oprávnený použiť Dokumentáciu Zhotoviteľa a rozpracované plnenia na účely dokončenia, úpravy, prevádzky, údržby alebo zmeny Diela, a to aj prostredníctvom tretej osoby.</w:t>
      </w:r>
    </w:p>
    <w:p w14:paraId="16ABE4F3" w14:textId="77777777" w:rsidR="00261880" w:rsidRPr="00285770" w:rsidRDefault="00261880" w:rsidP="00285770">
      <w:pPr>
        <w:pStyle w:val="Odsekzoznamu"/>
        <w:spacing w:after="0" w:line="276" w:lineRule="auto"/>
        <w:rPr>
          <w:rFonts w:ascii="Book Antiqua" w:hAnsi="Book Antiqua"/>
        </w:rPr>
      </w:pPr>
    </w:p>
    <w:p w14:paraId="1566753A" w14:textId="1F2D51C3" w:rsidR="00261880" w:rsidRPr="00285770" w:rsidRDefault="00012718" w:rsidP="00285770">
      <w:pPr>
        <w:pStyle w:val="Odsekzoznamu"/>
        <w:numPr>
          <w:ilvl w:val="1"/>
          <w:numId w:val="11"/>
        </w:numPr>
        <w:spacing w:after="0" w:line="276" w:lineRule="auto"/>
        <w:ind w:left="567" w:hanging="567"/>
        <w:jc w:val="both"/>
        <w:rPr>
          <w:rFonts w:ascii="Book Antiqua" w:hAnsi="Book Antiqua"/>
        </w:rPr>
      </w:pPr>
      <w:bookmarkStart w:id="49" w:name="_Ref236572776"/>
      <w:r w:rsidRPr="00285770">
        <w:rPr>
          <w:rFonts w:ascii="Book Antiqua" w:hAnsi="Book Antiqua"/>
        </w:rPr>
        <w:t xml:space="preserve">Zhotoviteľ má v prípade </w:t>
      </w:r>
      <w:r w:rsidR="000F017A">
        <w:rPr>
          <w:rFonts w:ascii="Book Antiqua" w:hAnsi="Book Antiqua"/>
        </w:rPr>
        <w:t xml:space="preserve">predčasného </w:t>
      </w:r>
      <w:r w:rsidRPr="00285770">
        <w:rPr>
          <w:rFonts w:ascii="Book Antiqua" w:hAnsi="Book Antiqua"/>
        </w:rPr>
        <w:t>skončenia Zmluvy nárok len na úhradu hodnoty tej časti plnenia, ktorá bola do účinnosti skončenia Zmluvy riadne, preukázateľne a použiteľne vykonaná v súlade so Zmluvou a odovzdaná Objednávateľovi. Hodnota takého plnenia sa určí prednostne podľa jednotkových cien uvedených v ocenenom výkaze výmer a rozpočte Zhotoviteľa. Ak príslušné plnenie nie je samostatne ocenené, jeho hodnota sa určí podľa preukázateľného podielu riadne vykonaného a pre Objednávateľa použiteľného plnenia na cene príslušnej položky, celku alebo Časti Diela</w:t>
      </w:r>
      <w:r w:rsidR="00261880" w:rsidRPr="00285770">
        <w:rPr>
          <w:rFonts w:ascii="Book Antiqua" w:hAnsi="Book Antiqua"/>
        </w:rPr>
        <w:t>.</w:t>
      </w:r>
      <w:bookmarkEnd w:id="49"/>
    </w:p>
    <w:p w14:paraId="3843CA09" w14:textId="77777777" w:rsidR="00012718" w:rsidRPr="00285770" w:rsidRDefault="00012718" w:rsidP="00285770">
      <w:pPr>
        <w:spacing w:after="0" w:line="276" w:lineRule="auto"/>
        <w:jc w:val="both"/>
        <w:rPr>
          <w:rFonts w:ascii="Book Antiqua" w:hAnsi="Book Antiqua"/>
        </w:rPr>
      </w:pPr>
    </w:p>
    <w:p w14:paraId="0B9410EA" w14:textId="33B5B82C" w:rsidR="00E40B72" w:rsidRPr="00285770" w:rsidRDefault="00E40B72" w:rsidP="00285770">
      <w:pPr>
        <w:spacing w:after="0" w:line="276" w:lineRule="auto"/>
        <w:ind w:left="567"/>
        <w:jc w:val="both"/>
        <w:rPr>
          <w:rFonts w:ascii="Book Antiqua" w:hAnsi="Book Antiqua"/>
        </w:rPr>
      </w:pPr>
      <w:r w:rsidRPr="00285770">
        <w:rPr>
          <w:rFonts w:ascii="Book Antiqua" w:hAnsi="Book Antiqua"/>
        </w:rPr>
        <w:t xml:space="preserve">Zhotoviteľ je povinný najneskôr do pätnástich (15) Pracovných dní od vyhotovenia protokolu podľa </w:t>
      </w:r>
      <w:r w:rsidR="00A86247" w:rsidRPr="00285770">
        <w:rPr>
          <w:rFonts w:ascii="Book Antiqua" w:hAnsi="Book Antiqua"/>
        </w:rPr>
        <w:t>čl.</w:t>
      </w:r>
      <w:r w:rsidRPr="00285770">
        <w:rPr>
          <w:rFonts w:ascii="Book Antiqua" w:hAnsi="Book Antiqua"/>
        </w:rPr>
        <w:t xml:space="preserve"> </w:t>
      </w:r>
      <w:r w:rsidR="00A86247" w:rsidRPr="00285770">
        <w:rPr>
          <w:rFonts w:ascii="Book Antiqua" w:hAnsi="Book Antiqua"/>
        </w:rPr>
        <w:fldChar w:fldCharType="begin"/>
      </w:r>
      <w:r w:rsidR="00A86247" w:rsidRPr="00285770">
        <w:rPr>
          <w:rFonts w:ascii="Book Antiqua" w:hAnsi="Book Antiqua"/>
        </w:rPr>
        <w:instrText xml:space="preserve"> REF _Ref236572636 \r \h </w:instrText>
      </w:r>
      <w:r w:rsidR="00285770" w:rsidRPr="00285770">
        <w:rPr>
          <w:rFonts w:ascii="Book Antiqua" w:hAnsi="Book Antiqua"/>
        </w:rPr>
        <w:instrText xml:space="preserve"> \* MERGEFORMAT </w:instrText>
      </w:r>
      <w:r w:rsidR="00A86247" w:rsidRPr="00285770">
        <w:rPr>
          <w:rFonts w:ascii="Book Antiqua" w:hAnsi="Book Antiqua"/>
        </w:rPr>
      </w:r>
      <w:r w:rsidR="00A86247"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28.3</w:t>
      </w:r>
      <w:r w:rsidR="00A86247" w:rsidRPr="00285770">
        <w:rPr>
          <w:rFonts w:ascii="Book Antiqua" w:hAnsi="Book Antiqua"/>
        </w:rPr>
        <w:fldChar w:fldCharType="end"/>
      </w:r>
      <w:r w:rsidRPr="00285770">
        <w:rPr>
          <w:rFonts w:ascii="Book Antiqua" w:hAnsi="Book Antiqua"/>
        </w:rPr>
        <w:t xml:space="preserve"> predložiť Objednávateľovi konečné vyúčtovanie spolu so súpisom vykonaného plnenia a všetkými dokladmi potrebnými na jeho kontrolu. Po potvrdení </w:t>
      </w:r>
      <w:r w:rsidRPr="00285770">
        <w:rPr>
          <w:rFonts w:ascii="Book Antiqua" w:hAnsi="Book Antiqua"/>
        </w:rPr>
        <w:lastRenderedPageBreak/>
        <w:t xml:space="preserve">oprávnenej hodnoty plnenia Objednávateľom alebo TDI vystaví Zhotoviteľ konečnú faktúru postupom podľa </w:t>
      </w:r>
      <w:r w:rsidR="00F86062" w:rsidRPr="00285770">
        <w:rPr>
          <w:rFonts w:ascii="Book Antiqua" w:hAnsi="Book Antiqua"/>
        </w:rPr>
        <w:t xml:space="preserve">čl. </w:t>
      </w:r>
      <w:r w:rsidR="00F86062" w:rsidRPr="00285770">
        <w:rPr>
          <w:rFonts w:ascii="Book Antiqua" w:hAnsi="Book Antiqua"/>
        </w:rPr>
        <w:fldChar w:fldCharType="begin"/>
      </w:r>
      <w:r w:rsidR="00F86062" w:rsidRPr="00285770">
        <w:rPr>
          <w:rFonts w:ascii="Book Antiqua" w:hAnsi="Book Antiqua"/>
        </w:rPr>
        <w:instrText xml:space="preserve"> REF _Ref236572663 \r \h </w:instrText>
      </w:r>
      <w:r w:rsidR="00285770" w:rsidRPr="00285770">
        <w:rPr>
          <w:rFonts w:ascii="Book Antiqua" w:hAnsi="Book Antiqua"/>
        </w:rPr>
        <w:instrText xml:space="preserve"> \* MERGEFORMAT </w:instrText>
      </w:r>
      <w:r w:rsidR="00F86062" w:rsidRPr="00285770">
        <w:rPr>
          <w:rFonts w:ascii="Book Antiqua" w:hAnsi="Book Antiqua"/>
        </w:rPr>
      </w:r>
      <w:r w:rsidR="00F86062"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13</w:t>
      </w:r>
      <w:r w:rsidR="00F86062" w:rsidRPr="00285770">
        <w:rPr>
          <w:rFonts w:ascii="Book Antiqua" w:hAnsi="Book Antiqua"/>
        </w:rPr>
        <w:fldChar w:fldCharType="end"/>
      </w:r>
      <w:r w:rsidRPr="00285770">
        <w:rPr>
          <w:rFonts w:ascii="Book Antiqua" w:hAnsi="Book Antiqua"/>
        </w:rPr>
        <w:t>.</w:t>
      </w:r>
    </w:p>
    <w:p w14:paraId="200575BB" w14:textId="77777777" w:rsidR="00657E69" w:rsidRDefault="00657E69" w:rsidP="00285770">
      <w:pPr>
        <w:spacing w:after="0" w:line="276" w:lineRule="auto"/>
        <w:ind w:left="567"/>
        <w:jc w:val="both"/>
        <w:rPr>
          <w:rFonts w:ascii="Book Antiqua" w:hAnsi="Book Antiqua"/>
        </w:rPr>
      </w:pPr>
    </w:p>
    <w:p w14:paraId="4A598F50" w14:textId="66AD438D" w:rsidR="00E40B72" w:rsidRPr="00285770" w:rsidRDefault="00E40B72" w:rsidP="00285770">
      <w:pPr>
        <w:spacing w:after="0" w:line="276" w:lineRule="auto"/>
        <w:ind w:left="567"/>
        <w:jc w:val="both"/>
        <w:rPr>
          <w:rFonts w:ascii="Book Antiqua" w:hAnsi="Book Antiqua"/>
        </w:rPr>
      </w:pPr>
      <w:r w:rsidRPr="00285770">
        <w:rPr>
          <w:rFonts w:ascii="Book Antiqua" w:hAnsi="Book Antiqua"/>
        </w:rPr>
        <w:t xml:space="preserve">Zhotoviteľ nemá nárok na úhradu </w:t>
      </w:r>
      <w:proofErr w:type="spellStart"/>
      <w:r w:rsidRPr="00285770">
        <w:rPr>
          <w:rFonts w:ascii="Book Antiqua" w:hAnsi="Book Antiqua"/>
        </w:rPr>
        <w:t>vadného</w:t>
      </w:r>
      <w:proofErr w:type="spellEnd"/>
      <w:r w:rsidRPr="00285770">
        <w:rPr>
          <w:rFonts w:ascii="Book Antiqua" w:hAnsi="Book Antiqua"/>
        </w:rPr>
        <w:t>, nepoužiteľného, neodovzdaného alebo nepreukázaného plnenia ani na úhradu ušlého zisku, straty príležitosti alebo ceny za nevykonanú časť Diela. Zmluvné strany sa výslovne dohodli, že Objednávateľ je oprávnený voči nároku Zhotoviteľa započítať všetky svoje splatné aj nesplatné peňažné nároky podľa Zmluvy alebo Právnych predpisov.</w:t>
      </w:r>
    </w:p>
    <w:p w14:paraId="626D93F4" w14:textId="77777777" w:rsidR="00A66643" w:rsidRPr="00285770" w:rsidRDefault="00A66643" w:rsidP="00285770">
      <w:pPr>
        <w:pStyle w:val="Odsekzoznamu"/>
        <w:spacing w:after="0" w:line="276" w:lineRule="auto"/>
        <w:rPr>
          <w:rFonts w:ascii="Book Antiqua" w:hAnsi="Book Antiqua"/>
        </w:rPr>
      </w:pPr>
    </w:p>
    <w:p w14:paraId="63AC4205" w14:textId="621F3C2E" w:rsidR="00A66643" w:rsidRPr="00285770" w:rsidRDefault="00DA7387"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Ak Zmluva skončí v dôsledku porušenia povinnosti Zhotoviteľa alebo z iného dôvodu, za ktorý Zhotoviteľ zodpovedá, Objednávateľ je oprávnený požadovať náhradu účelne vynaložených nákladov na dokončenie Diela a odstránenie Vád, a to v časti, v ktorej tieto náklady prevýšia neuhradenú časť Zmluvnej ceny pripadajúcu na nevykonanú alebo </w:t>
      </w:r>
      <w:proofErr w:type="spellStart"/>
      <w:r w:rsidRPr="00285770">
        <w:rPr>
          <w:rFonts w:ascii="Book Antiqua" w:hAnsi="Book Antiqua"/>
        </w:rPr>
        <w:t>vadnú</w:t>
      </w:r>
      <w:proofErr w:type="spellEnd"/>
      <w:r w:rsidRPr="00285770">
        <w:rPr>
          <w:rFonts w:ascii="Book Antiqua" w:hAnsi="Book Antiqua"/>
        </w:rPr>
        <w:t xml:space="preserve"> časť plnenia. Objednávateľ je ďalej oprávnený požadovať náhradu účelne vynaložených nákladov na zabezpečenie a vypratanie Staveniska, prepracovanie alebo doplnenie dokumentácie, zabezpečenie nových povoľovacích úkonov, obstaranie náhradného zhotoviteľa a odstránenie ostatných následkov porušenia Zmluvy Zhotoviteľom</w:t>
      </w:r>
      <w:r w:rsidR="00A66643" w:rsidRPr="00285770">
        <w:rPr>
          <w:rFonts w:ascii="Book Antiqua" w:hAnsi="Book Antiqua"/>
        </w:rPr>
        <w:t>.</w:t>
      </w:r>
    </w:p>
    <w:p w14:paraId="56EFBA54" w14:textId="77777777" w:rsidR="004B74FA" w:rsidRPr="00285770" w:rsidRDefault="004B74FA" w:rsidP="00285770">
      <w:pPr>
        <w:spacing w:after="0" w:line="276" w:lineRule="auto"/>
        <w:ind w:left="360"/>
        <w:jc w:val="both"/>
        <w:rPr>
          <w:rFonts w:ascii="Book Antiqua" w:hAnsi="Book Antiqua"/>
        </w:rPr>
      </w:pPr>
    </w:p>
    <w:p w14:paraId="2DEA8BCC" w14:textId="5C2BB8BF" w:rsidR="004B74FA" w:rsidRPr="00285770" w:rsidRDefault="00AA0EF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Za Vady tej časti plnenia, ktorú Objednávateľ prevezme podľa tohto čl. </w:t>
      </w:r>
      <w:r w:rsidRPr="00285770">
        <w:rPr>
          <w:rFonts w:ascii="Book Antiqua" w:hAnsi="Book Antiqua"/>
        </w:rPr>
        <w:fldChar w:fldCharType="begin"/>
      </w:r>
      <w:r w:rsidRPr="00285770">
        <w:rPr>
          <w:rFonts w:ascii="Book Antiqua" w:hAnsi="Book Antiqua"/>
        </w:rPr>
        <w:instrText xml:space="preserve"> REF _Ref236572335 \r \h </w:instrText>
      </w:r>
      <w:r w:rsidR="00285770"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28</w:t>
      </w:r>
      <w:r w:rsidRPr="00285770">
        <w:rPr>
          <w:rFonts w:ascii="Book Antiqua" w:hAnsi="Book Antiqua"/>
        </w:rPr>
        <w:fldChar w:fldCharType="end"/>
      </w:r>
      <w:r w:rsidRPr="00285770">
        <w:rPr>
          <w:rFonts w:ascii="Book Antiqua" w:hAnsi="Book Antiqua"/>
        </w:rPr>
        <w:t xml:space="preserve"> a za ktorú Zhotoviteľovi vznikne nárok na úhradu podľa čl. </w:t>
      </w:r>
      <w:r w:rsidRPr="00285770">
        <w:rPr>
          <w:rFonts w:ascii="Book Antiqua" w:hAnsi="Book Antiqua"/>
        </w:rPr>
        <w:fldChar w:fldCharType="begin"/>
      </w:r>
      <w:r w:rsidRPr="00285770">
        <w:rPr>
          <w:rFonts w:ascii="Book Antiqua" w:hAnsi="Book Antiqua"/>
        </w:rPr>
        <w:instrText xml:space="preserve"> REF _Ref236572776 \r \h </w:instrText>
      </w:r>
      <w:r w:rsidR="00285770" w:rsidRPr="00285770">
        <w:rPr>
          <w:rFonts w:ascii="Book Antiqua" w:hAnsi="Book Antiqua"/>
        </w:rPr>
        <w:instrText xml:space="preserve">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28.5</w:t>
      </w:r>
      <w:r w:rsidRPr="00285770">
        <w:rPr>
          <w:rFonts w:ascii="Book Antiqua" w:hAnsi="Book Antiqua"/>
        </w:rPr>
        <w:fldChar w:fldCharType="end"/>
      </w:r>
      <w:r w:rsidRPr="00285770">
        <w:rPr>
          <w:rFonts w:ascii="Book Antiqua" w:hAnsi="Book Antiqua"/>
        </w:rPr>
        <w:t xml:space="preserve">, zodpovedá Zhotoviteľ podľa </w:t>
      </w:r>
      <w:r w:rsidR="00D46F86" w:rsidRPr="00285770">
        <w:rPr>
          <w:rFonts w:ascii="Book Antiqua" w:hAnsi="Book Antiqua"/>
        </w:rPr>
        <w:t>čl.</w:t>
      </w:r>
      <w:r w:rsidRPr="00285770">
        <w:rPr>
          <w:rFonts w:ascii="Book Antiqua" w:hAnsi="Book Antiqua"/>
        </w:rPr>
        <w:t xml:space="preserve"> </w:t>
      </w:r>
      <w:r w:rsidR="00D46F86" w:rsidRPr="00285770">
        <w:rPr>
          <w:rFonts w:ascii="Book Antiqua" w:hAnsi="Book Antiqua"/>
        </w:rPr>
        <w:fldChar w:fldCharType="begin"/>
      </w:r>
      <w:r w:rsidR="00D46F86" w:rsidRPr="00285770">
        <w:rPr>
          <w:rFonts w:ascii="Book Antiqua" w:hAnsi="Book Antiqua"/>
        </w:rPr>
        <w:instrText xml:space="preserve"> REF _Ref236568699 \r \h </w:instrText>
      </w:r>
      <w:r w:rsidR="00285770" w:rsidRPr="00285770">
        <w:rPr>
          <w:rFonts w:ascii="Book Antiqua" w:hAnsi="Book Antiqua"/>
        </w:rPr>
        <w:instrText xml:space="preserve"> \* MERGEFORMAT </w:instrText>
      </w:r>
      <w:r w:rsidR="00D46F86" w:rsidRPr="00285770">
        <w:rPr>
          <w:rFonts w:ascii="Book Antiqua" w:hAnsi="Book Antiqua"/>
        </w:rPr>
      </w:r>
      <w:r w:rsidR="00D46F86"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19</w:t>
      </w:r>
      <w:r w:rsidR="00D46F86" w:rsidRPr="00285770">
        <w:rPr>
          <w:rFonts w:ascii="Book Antiqua" w:hAnsi="Book Antiqua"/>
        </w:rPr>
        <w:fldChar w:fldCharType="end"/>
      </w:r>
      <w:r w:rsidRPr="00285770">
        <w:rPr>
          <w:rFonts w:ascii="Book Antiqua" w:hAnsi="Book Antiqua"/>
        </w:rPr>
        <w:t xml:space="preserve">. Záručná doba na túto časť plnenia začína plynúť dňom jej odovzdania zaznamenaným v protokole podľa </w:t>
      </w:r>
      <w:r w:rsidR="00D46F86" w:rsidRPr="00285770">
        <w:rPr>
          <w:rFonts w:ascii="Book Antiqua" w:hAnsi="Book Antiqua"/>
        </w:rPr>
        <w:t>čl.</w:t>
      </w:r>
      <w:r w:rsidRPr="00285770">
        <w:rPr>
          <w:rFonts w:ascii="Book Antiqua" w:hAnsi="Book Antiqua"/>
        </w:rPr>
        <w:t xml:space="preserve"> </w:t>
      </w:r>
      <w:r w:rsidR="00D46F86" w:rsidRPr="00285770">
        <w:rPr>
          <w:rFonts w:ascii="Book Antiqua" w:hAnsi="Book Antiqua"/>
        </w:rPr>
        <w:fldChar w:fldCharType="begin"/>
      </w:r>
      <w:r w:rsidR="00D46F86" w:rsidRPr="00285770">
        <w:rPr>
          <w:rFonts w:ascii="Book Antiqua" w:hAnsi="Book Antiqua"/>
        </w:rPr>
        <w:instrText xml:space="preserve"> REF _Ref236572636 \r \h </w:instrText>
      </w:r>
      <w:r w:rsidR="00285770" w:rsidRPr="00285770">
        <w:rPr>
          <w:rFonts w:ascii="Book Antiqua" w:hAnsi="Book Antiqua"/>
        </w:rPr>
        <w:instrText xml:space="preserve"> \* MERGEFORMAT </w:instrText>
      </w:r>
      <w:r w:rsidR="00D46F86" w:rsidRPr="00285770">
        <w:rPr>
          <w:rFonts w:ascii="Book Antiqua" w:hAnsi="Book Antiqua"/>
        </w:rPr>
      </w:r>
      <w:r w:rsidR="00D46F86"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28.3</w:t>
      </w:r>
      <w:r w:rsidR="00D46F86" w:rsidRPr="00285770">
        <w:rPr>
          <w:rFonts w:ascii="Book Antiqua" w:hAnsi="Book Antiqua"/>
        </w:rPr>
        <w:fldChar w:fldCharType="end"/>
      </w:r>
      <w:r w:rsidRPr="00285770">
        <w:rPr>
          <w:rFonts w:ascii="Book Antiqua" w:hAnsi="Book Antiqua"/>
        </w:rPr>
        <w:t>; ak bola príslušná Časť Diela riadne prevzatá už skôr, záručná doba plynie odo dňa jej skoršieho prevzatia</w:t>
      </w:r>
      <w:r w:rsidR="00CB6878" w:rsidRPr="00285770">
        <w:rPr>
          <w:rFonts w:ascii="Book Antiqua" w:hAnsi="Book Antiqua"/>
        </w:rPr>
        <w:t>.</w:t>
      </w:r>
    </w:p>
    <w:p w14:paraId="3CCB6263" w14:textId="77777777" w:rsidR="00A66643" w:rsidRPr="00285770" w:rsidRDefault="00A66643" w:rsidP="00285770">
      <w:pPr>
        <w:pStyle w:val="Odsekzoznamu"/>
        <w:spacing w:after="0" w:line="276" w:lineRule="auto"/>
        <w:rPr>
          <w:rFonts w:ascii="Book Antiqua" w:hAnsi="Book Antiqua"/>
        </w:rPr>
      </w:pPr>
    </w:p>
    <w:p w14:paraId="604523FB" w14:textId="77777777" w:rsidR="00CB60CF" w:rsidRPr="00285770" w:rsidRDefault="00CB60CF" w:rsidP="00285770">
      <w:pPr>
        <w:pStyle w:val="Odsekzoznamu"/>
        <w:spacing w:after="0" w:line="276" w:lineRule="auto"/>
        <w:rPr>
          <w:rFonts w:ascii="Book Antiqua" w:hAnsi="Book Antiqua"/>
        </w:rPr>
      </w:pPr>
    </w:p>
    <w:p w14:paraId="3B4B90FF" w14:textId="162D5A67"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ROZHODNÉ PRÁVO A RIEŠENIE SPOROV</w:t>
      </w:r>
    </w:p>
    <w:p w14:paraId="38B86CA9" w14:textId="77777777" w:rsidR="00A66643" w:rsidRPr="00285770" w:rsidRDefault="00A66643" w:rsidP="00285770">
      <w:pPr>
        <w:spacing w:after="0" w:line="276" w:lineRule="auto"/>
        <w:ind w:left="360"/>
        <w:rPr>
          <w:rFonts w:ascii="Book Antiqua" w:hAnsi="Book Antiqua"/>
        </w:rPr>
      </w:pPr>
    </w:p>
    <w:p w14:paraId="2CC9E19C" w14:textId="64BD5449" w:rsidR="00A66643" w:rsidRPr="00285770" w:rsidRDefault="00A6664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Táto Zmluva</w:t>
      </w:r>
      <w:r w:rsidR="00425E75" w:rsidRPr="00285770">
        <w:rPr>
          <w:rFonts w:ascii="Book Antiqua" w:hAnsi="Book Antiqua"/>
        </w:rPr>
        <w:t>, právne vzťahy z nej vzniknuté alebo s ňou súvisiace, ako aj jej výklad, plnenie, porušenie a skončenie sa spravujú právnym poriadkom Slovenskej republiky</w:t>
      </w:r>
      <w:r w:rsidRPr="00285770">
        <w:rPr>
          <w:rFonts w:ascii="Book Antiqua" w:hAnsi="Book Antiqua"/>
        </w:rPr>
        <w:t>.</w:t>
      </w:r>
    </w:p>
    <w:p w14:paraId="6947C0D3" w14:textId="77777777" w:rsidR="00A66643" w:rsidRPr="00285770" w:rsidRDefault="00A66643" w:rsidP="00285770">
      <w:pPr>
        <w:spacing w:after="0" w:line="276" w:lineRule="auto"/>
        <w:ind w:left="360"/>
        <w:jc w:val="both"/>
        <w:rPr>
          <w:rFonts w:ascii="Book Antiqua" w:hAnsi="Book Antiqua"/>
        </w:rPr>
      </w:pPr>
    </w:p>
    <w:p w14:paraId="2D67A019" w14:textId="7D68FB4E" w:rsidR="00A66643" w:rsidRPr="00285770" w:rsidRDefault="00A66643"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Akékoľvek spory, nezrovnalosti alebo nároky vzniknuté zo Zmluvy alebo v súvislosti s ňou, vrátane sporov o jej porušenie, ukončenie, platnosť alebo výklad, budú rozhodované vecne a miestne príslušnými súdmi Slovenskej republiky.</w:t>
      </w:r>
    </w:p>
    <w:p w14:paraId="7C012E3A" w14:textId="77777777" w:rsidR="00810E00" w:rsidRPr="00285770" w:rsidRDefault="00810E00" w:rsidP="00285770">
      <w:pPr>
        <w:pStyle w:val="Odsekzoznamu"/>
        <w:spacing w:after="0" w:line="276" w:lineRule="auto"/>
        <w:rPr>
          <w:rFonts w:ascii="Book Antiqua" w:hAnsi="Book Antiqua"/>
        </w:rPr>
      </w:pPr>
    </w:p>
    <w:p w14:paraId="384C0C6E" w14:textId="77777777" w:rsidR="00CB60CF" w:rsidRPr="00285770" w:rsidRDefault="00CB60CF" w:rsidP="00285770">
      <w:pPr>
        <w:pStyle w:val="Odsekzoznamu"/>
        <w:spacing w:after="0" w:line="276" w:lineRule="auto"/>
        <w:rPr>
          <w:rFonts w:ascii="Book Antiqua" w:hAnsi="Book Antiqua"/>
        </w:rPr>
      </w:pPr>
    </w:p>
    <w:p w14:paraId="3A7DFC82" w14:textId="0428558F" w:rsidR="00D926F3" w:rsidRPr="00285770" w:rsidRDefault="00D90228" w:rsidP="00285770">
      <w:pPr>
        <w:pStyle w:val="Nadpis1"/>
        <w:numPr>
          <w:ilvl w:val="0"/>
          <w:numId w:val="11"/>
        </w:numPr>
        <w:spacing w:before="0" w:after="0" w:line="276" w:lineRule="auto"/>
        <w:ind w:left="567" w:hanging="567"/>
        <w:rPr>
          <w:rFonts w:ascii="Book Antiqua" w:eastAsia="Times New Roman" w:hAnsi="Book Antiqua"/>
          <w:sz w:val="22"/>
          <w:szCs w:val="22"/>
        </w:rPr>
      </w:pPr>
      <w:r w:rsidRPr="00285770">
        <w:rPr>
          <w:rFonts w:ascii="Book Antiqua" w:eastAsia="Times New Roman" w:hAnsi="Book Antiqua"/>
          <w:sz w:val="22"/>
          <w:szCs w:val="22"/>
        </w:rPr>
        <w:t>SPOLOČNÉ A ZÁVEREČNÉ USTANOVENIA</w:t>
      </w:r>
    </w:p>
    <w:p w14:paraId="3676BC73" w14:textId="77777777" w:rsidR="00810E00" w:rsidRPr="00285770" w:rsidRDefault="00810E00" w:rsidP="00285770">
      <w:pPr>
        <w:spacing w:after="0" w:line="276" w:lineRule="auto"/>
        <w:ind w:left="360"/>
        <w:rPr>
          <w:rFonts w:ascii="Book Antiqua" w:hAnsi="Book Antiqua"/>
        </w:rPr>
      </w:pPr>
    </w:p>
    <w:p w14:paraId="2A0CD5FC" w14:textId="76620C46" w:rsidR="00810E00" w:rsidRPr="00285770" w:rsidRDefault="00810E0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Táto Zmluva predstavuje úplnú dohodu Zmluvných strán o jej predmete a nahrádza všetky predchádzajúce rokovania, vyhlásenia, dohody alebo komunikáciu Zmluvných strán týkajúcu sa predmetu Zmluvy.</w:t>
      </w:r>
    </w:p>
    <w:p w14:paraId="2357082C" w14:textId="77777777" w:rsidR="00C466A0" w:rsidRPr="00285770" w:rsidRDefault="00C466A0" w:rsidP="00285770">
      <w:pPr>
        <w:spacing w:after="0" w:line="276" w:lineRule="auto"/>
        <w:ind w:left="360"/>
        <w:jc w:val="both"/>
        <w:rPr>
          <w:rFonts w:ascii="Book Antiqua" w:hAnsi="Book Antiqua"/>
        </w:rPr>
      </w:pPr>
    </w:p>
    <w:p w14:paraId="06E35C6C" w14:textId="7EDD5B26" w:rsidR="00C466A0" w:rsidRPr="00285770" w:rsidRDefault="00C466A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Táto Zmluva nadobúda platnosť dňom jej podpisu oboma Zmluvnými stranami a účinnosť dňom nasledujúcim po dni jej zverejnenia v Centrálnom registri zmlúv.</w:t>
      </w:r>
    </w:p>
    <w:p w14:paraId="09B081A8" w14:textId="77777777" w:rsidR="00C466A0" w:rsidRPr="00285770" w:rsidRDefault="00C466A0" w:rsidP="00285770">
      <w:pPr>
        <w:pStyle w:val="Odsekzoznamu"/>
        <w:spacing w:after="0" w:line="276" w:lineRule="auto"/>
        <w:rPr>
          <w:rFonts w:ascii="Book Antiqua" w:hAnsi="Book Antiqua"/>
        </w:rPr>
      </w:pPr>
    </w:p>
    <w:p w14:paraId="22289388" w14:textId="644171C8" w:rsidR="00C466A0" w:rsidRPr="00285770" w:rsidRDefault="00E65C4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Zmluvu možno meniť a dopĺňať len písomnými očíslovanými dodatkami podpísanými oboma Zmluvnými stranami. Dodatok sa nevyžaduje pri úkonoch, pri ktorých táto Zmluva výslovne ustanovuje, že sa vykonávajú písomným oznámením, určením, schválením alebo aktualizáciou bez uzavretia dodatku. Takýmto úkonom však nemožno meniť rozsah Diela, Zmluvnú cenu, Lehotu realizácie, termín záväzného míľnika ani inú podstatnú podmienku Zmluvy, ak Zmluva výslovne a v súlade so ZVO neustanovuje inak</w:t>
      </w:r>
      <w:r w:rsidR="00C466A0" w:rsidRPr="00285770">
        <w:rPr>
          <w:rFonts w:ascii="Book Antiqua" w:hAnsi="Book Antiqua"/>
        </w:rPr>
        <w:t>.</w:t>
      </w:r>
    </w:p>
    <w:p w14:paraId="4B29B920" w14:textId="77777777" w:rsidR="00C466A0" w:rsidRPr="00285770" w:rsidRDefault="00C466A0" w:rsidP="00285770">
      <w:pPr>
        <w:pStyle w:val="Odsekzoznamu"/>
        <w:spacing w:after="0" w:line="276" w:lineRule="auto"/>
        <w:rPr>
          <w:rFonts w:ascii="Book Antiqua" w:hAnsi="Book Antiqua"/>
        </w:rPr>
      </w:pPr>
    </w:p>
    <w:p w14:paraId="7BC4E247" w14:textId="1066FE23" w:rsidR="00C466A0" w:rsidRPr="00285770" w:rsidRDefault="00C466A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Žiadna zmena Zmluvy nesmie byť vykonaná v rozpore so ZVO. Zhotoviteľ berie na vedomie, že možnosti zmeny Zmluvy sú obmedzené pravidlami verejného obstarávania a že Zhotoviteľovi nevzniká nárok na zmenu Zmluvy, Zmluvnej ceny alebo Lehoty realizácie, ak taká zmena nie je prípustná podľa ZVO alebo Zmluvy.</w:t>
      </w:r>
    </w:p>
    <w:p w14:paraId="4CCE8D34" w14:textId="77777777" w:rsidR="00C466A0" w:rsidRPr="00285770" w:rsidRDefault="00C466A0" w:rsidP="00285770">
      <w:pPr>
        <w:pStyle w:val="Odsekzoznamu"/>
        <w:spacing w:after="0" w:line="276" w:lineRule="auto"/>
        <w:rPr>
          <w:rFonts w:ascii="Book Antiqua" w:hAnsi="Book Antiqua"/>
        </w:rPr>
      </w:pPr>
    </w:p>
    <w:p w14:paraId="54AB5AFD" w14:textId="15B68505" w:rsidR="00C466A0" w:rsidRPr="00285770" w:rsidRDefault="00CF574B"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nie je oprávnený bez predchádzajúceho písomného súhlasu Objednávateľa postúpiť, previesť, založiť ani inak zaťažiť alebo scudziť pohľadávku alebo iné právo vyplývajúce zo Zmluvy ani previesť svoje povinnosti zo Zmluvy na tretiu osobu. Udelením súhlasu Objednávateľa nie je dotknutá povinnosť dodržať ZVO a ostatné Právne predpisy</w:t>
      </w:r>
      <w:r w:rsidR="00C466A0" w:rsidRPr="00285770">
        <w:rPr>
          <w:rFonts w:ascii="Book Antiqua" w:hAnsi="Book Antiqua"/>
        </w:rPr>
        <w:t>.</w:t>
      </w:r>
    </w:p>
    <w:p w14:paraId="50B5AB32" w14:textId="77777777" w:rsidR="00C466A0" w:rsidRPr="00285770" w:rsidRDefault="00C466A0" w:rsidP="00285770">
      <w:pPr>
        <w:pStyle w:val="Odsekzoznamu"/>
        <w:spacing w:after="0" w:line="276" w:lineRule="auto"/>
        <w:rPr>
          <w:rFonts w:ascii="Book Antiqua" w:hAnsi="Book Antiqua"/>
        </w:rPr>
      </w:pPr>
    </w:p>
    <w:p w14:paraId="7082459E" w14:textId="313B5F70" w:rsidR="00C466A0" w:rsidRPr="00285770" w:rsidRDefault="00221F3E"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sa niektoré ustanovenie Zmluvy stane neplatným, neúčinným alebo nevykonateľným, nebude tým dotknutá platnosť, účinnosť alebo vykonateľnosť ostatných ustanovení. Zmluvné strany ho, ak je to prípustné podľa ZVO a ostatných Právnych predpisov, nahradia platným, účinným a vykonateľným ustanovením, ktoré sa svojím obsahom a účelom čo najviac približuje pôvodnému ustanoveniu</w:t>
      </w:r>
      <w:r w:rsidR="00C466A0" w:rsidRPr="00285770">
        <w:rPr>
          <w:rFonts w:ascii="Book Antiqua" w:hAnsi="Book Antiqua"/>
        </w:rPr>
        <w:t>.</w:t>
      </w:r>
    </w:p>
    <w:p w14:paraId="4082E424" w14:textId="77777777" w:rsidR="0001068B" w:rsidRPr="0001068B" w:rsidRDefault="0001068B" w:rsidP="0001068B">
      <w:pPr>
        <w:spacing w:after="0" w:line="276" w:lineRule="auto"/>
        <w:ind w:left="360"/>
        <w:jc w:val="both"/>
        <w:rPr>
          <w:rFonts w:ascii="Book Antiqua" w:hAnsi="Book Antiqua"/>
        </w:rPr>
      </w:pPr>
    </w:p>
    <w:p w14:paraId="320CC170" w14:textId="1E0853C8" w:rsidR="00C466A0" w:rsidRPr="00285770" w:rsidRDefault="00C466A0"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Zhotoviteľ berie na vedomie, že Zmluva, jej dodatky a súvisiace dokumenty môžu byť zverejnené v rozsahu vyžadovanom Právnymi predpismi, najmä v Centrálnom registri zmlúv, a že také zverejnenie nepredstavuje porušenie mlčanlivosti.</w:t>
      </w:r>
    </w:p>
    <w:p w14:paraId="24E13D5C" w14:textId="77777777" w:rsidR="00074709" w:rsidRPr="00285770" w:rsidRDefault="00074709" w:rsidP="00285770">
      <w:pPr>
        <w:pStyle w:val="Odsekzoznamu"/>
        <w:spacing w:after="0" w:line="276" w:lineRule="auto"/>
        <w:rPr>
          <w:rFonts w:ascii="Book Antiqua" w:hAnsi="Book Antiqua"/>
        </w:rPr>
      </w:pPr>
    </w:p>
    <w:p w14:paraId="6A3F9919" w14:textId="469D63A2" w:rsidR="00074709" w:rsidRPr="00285770" w:rsidRDefault="00C70671"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Ak je Zhotoviteľom skupina dodávateľov, združenie alebo viac osôb na strane Zhotoviteľa, všetky tieto osoby zodpovedajú za riadne a včasné splnenie povinností podľa Zmluvy spoločne a nerozdielne. Sú povinné určiť spoločného zástupcu oprávneného konať voči Objednávateľovi; určením spoločného zástupcu nie je dotknutá ich spoločná a nerozdielna zodpovednosť. Zloženie skupiny dodávateľov ani rozsah zodpovednosti jej jednotlivých členov nemožno meniť bez predchádzajúceho písomného súhlasu Objednávateľa a bez splnenia podmienok podľa ZVO. Zhotoviteľ nemá právny nárok na udelenie takého súhlasu</w:t>
      </w:r>
      <w:r w:rsidR="00074709" w:rsidRPr="00285770">
        <w:rPr>
          <w:rFonts w:ascii="Book Antiqua" w:hAnsi="Book Antiqua"/>
        </w:rPr>
        <w:t>.</w:t>
      </w:r>
    </w:p>
    <w:p w14:paraId="62B41124" w14:textId="77777777" w:rsidR="00C466A0" w:rsidRPr="00285770" w:rsidRDefault="00C466A0" w:rsidP="00285770">
      <w:pPr>
        <w:pStyle w:val="Odsekzoznamu"/>
        <w:spacing w:after="0" w:line="276" w:lineRule="auto"/>
        <w:rPr>
          <w:rFonts w:ascii="Book Antiqua" w:hAnsi="Book Antiqua"/>
        </w:rPr>
      </w:pPr>
    </w:p>
    <w:p w14:paraId="15AE81BE" w14:textId="696D5229" w:rsidR="00C466A0" w:rsidRPr="00285770" w:rsidRDefault="00E70438"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Táto Zmluva sa vyhotovuje v</w:t>
      </w:r>
      <w:r w:rsidR="006630C0" w:rsidRPr="00285770">
        <w:rPr>
          <w:rFonts w:ascii="Book Antiqua" w:hAnsi="Book Antiqua"/>
        </w:rPr>
        <w:t> štyroch (4)</w:t>
      </w:r>
      <w:r w:rsidRPr="00285770">
        <w:rPr>
          <w:rFonts w:ascii="Book Antiqua" w:hAnsi="Book Antiqua"/>
        </w:rPr>
        <w:t xml:space="preserve"> rovnopisoch, z ktorých Objednávateľ dostane </w:t>
      </w:r>
      <w:r w:rsidR="006630C0" w:rsidRPr="00285770">
        <w:rPr>
          <w:rFonts w:ascii="Book Antiqua" w:hAnsi="Book Antiqua"/>
        </w:rPr>
        <w:t>tri (3)</w:t>
      </w:r>
      <w:r w:rsidRPr="00285770">
        <w:rPr>
          <w:rFonts w:ascii="Book Antiqua" w:hAnsi="Book Antiqua"/>
        </w:rPr>
        <w:t xml:space="preserve"> rovnopis</w:t>
      </w:r>
      <w:r w:rsidR="006630C0" w:rsidRPr="00285770">
        <w:rPr>
          <w:rFonts w:ascii="Book Antiqua" w:hAnsi="Book Antiqua"/>
        </w:rPr>
        <w:t>y</w:t>
      </w:r>
      <w:r w:rsidRPr="00285770">
        <w:rPr>
          <w:rFonts w:ascii="Book Antiqua" w:hAnsi="Book Antiqua"/>
        </w:rPr>
        <w:t xml:space="preserve"> a Zhotoviteľ </w:t>
      </w:r>
      <w:r w:rsidR="006630C0" w:rsidRPr="00285770">
        <w:rPr>
          <w:rFonts w:ascii="Book Antiqua" w:hAnsi="Book Antiqua"/>
        </w:rPr>
        <w:t>jeden (1)</w:t>
      </w:r>
      <w:r w:rsidRPr="00285770">
        <w:rPr>
          <w:rFonts w:ascii="Book Antiqua" w:hAnsi="Book Antiqua"/>
        </w:rPr>
        <w:t xml:space="preserve"> rovnopis</w:t>
      </w:r>
      <w:r w:rsidR="000348D8" w:rsidRPr="00285770">
        <w:rPr>
          <w:rFonts w:ascii="Book Antiqua" w:hAnsi="Book Antiqua"/>
        </w:rPr>
        <w:t>.</w:t>
      </w:r>
    </w:p>
    <w:p w14:paraId="2D61D2D7" w14:textId="43B4371B" w:rsidR="00060894" w:rsidRPr="00285770" w:rsidRDefault="00060894"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lastRenderedPageBreak/>
        <w:t>Zmluvné strany vyhlasujú, že si Zmluvu prečítali, jej obsahu porozumeli, Zmluvu uzatvárajú slobodne, vážne, určito a zrozumiteľne, nie v tiesni ani za nápadne nevýhodných podmienok, a na znak súhlasu ju podpisujú.</w:t>
      </w:r>
    </w:p>
    <w:p w14:paraId="0B24C26D" w14:textId="77777777" w:rsidR="00060894" w:rsidRPr="00285770" w:rsidRDefault="00060894" w:rsidP="00285770">
      <w:pPr>
        <w:pStyle w:val="Odsekzoznamu"/>
        <w:spacing w:after="0" w:line="276" w:lineRule="auto"/>
        <w:rPr>
          <w:rFonts w:ascii="Book Antiqua" w:hAnsi="Book Antiqua"/>
        </w:rPr>
      </w:pPr>
    </w:p>
    <w:p w14:paraId="1AAD7316" w14:textId="7C92ED8A" w:rsidR="00060894" w:rsidRPr="00285770" w:rsidRDefault="00060894" w:rsidP="00285770">
      <w:pPr>
        <w:pStyle w:val="Odsekzoznamu"/>
        <w:numPr>
          <w:ilvl w:val="1"/>
          <w:numId w:val="11"/>
        </w:numPr>
        <w:spacing w:after="0" w:line="276" w:lineRule="auto"/>
        <w:ind w:left="567" w:hanging="567"/>
        <w:jc w:val="both"/>
        <w:rPr>
          <w:rFonts w:ascii="Book Antiqua" w:hAnsi="Book Antiqua"/>
        </w:rPr>
      </w:pPr>
      <w:r w:rsidRPr="00285770">
        <w:rPr>
          <w:rFonts w:ascii="Book Antiqua" w:hAnsi="Book Antiqua"/>
        </w:rPr>
        <w:t xml:space="preserve">Neoddeliteľnou súčasťou Zmluvy sú Prílohy uvedené v článku </w:t>
      </w:r>
      <w:r w:rsidRPr="00285770">
        <w:rPr>
          <w:rFonts w:ascii="Book Antiqua" w:hAnsi="Book Antiqua"/>
        </w:rPr>
        <w:fldChar w:fldCharType="begin"/>
      </w:r>
      <w:r w:rsidRPr="00285770">
        <w:rPr>
          <w:rFonts w:ascii="Book Antiqua" w:hAnsi="Book Antiqua"/>
        </w:rPr>
        <w:instrText xml:space="preserve"> REF _Ref231808772 \r \h  \* MERGEFORMAT </w:instrText>
      </w:r>
      <w:r w:rsidRPr="00285770">
        <w:rPr>
          <w:rFonts w:ascii="Book Antiqua" w:hAnsi="Book Antiqua"/>
        </w:rPr>
      </w:r>
      <w:r w:rsidRPr="00285770">
        <w:rPr>
          <w:rFonts w:ascii="Book Antiqua" w:hAnsi="Book Antiqua"/>
        </w:rPr>
        <w:fldChar w:fldCharType="separate"/>
      </w:r>
      <w:r w:rsidR="00793DF3">
        <w:rPr>
          <w:rFonts w:ascii="Book Antiqua" w:hAnsi="Book Antiqua" w:hint="eastAsia"/>
          <w:cs/>
        </w:rPr>
        <w:t>‎</w:t>
      </w:r>
      <w:r w:rsidR="00793DF3">
        <w:rPr>
          <w:rFonts w:ascii="Book Antiqua" w:hAnsi="Book Antiqua"/>
        </w:rPr>
        <w:t>2.2</w:t>
      </w:r>
      <w:r w:rsidRPr="00285770">
        <w:rPr>
          <w:rFonts w:ascii="Book Antiqua" w:hAnsi="Book Antiqua"/>
        </w:rPr>
        <w:fldChar w:fldCharType="end"/>
      </w:r>
      <w:r w:rsidRPr="00285770">
        <w:rPr>
          <w:rFonts w:ascii="Book Antiqua" w:hAnsi="Book Antiqua"/>
        </w:rPr>
        <w:t xml:space="preserve"> tejto Zmluvy.</w:t>
      </w:r>
    </w:p>
    <w:p w14:paraId="1ED69B34" w14:textId="77777777" w:rsidR="00810E00" w:rsidRPr="00285770" w:rsidRDefault="00810E00" w:rsidP="00285770">
      <w:pPr>
        <w:spacing w:after="0" w:line="276" w:lineRule="auto"/>
        <w:ind w:left="360"/>
        <w:rPr>
          <w:rFonts w:ascii="Book Antiqua" w:hAnsi="Book Antiqua"/>
        </w:rPr>
      </w:pPr>
    </w:p>
    <w:p w14:paraId="6EA20C90" w14:textId="77777777" w:rsidR="0081000B" w:rsidRDefault="0081000B" w:rsidP="00285770">
      <w:pPr>
        <w:spacing w:after="0" w:line="276" w:lineRule="auto"/>
        <w:rPr>
          <w:rFonts w:ascii="Book Antiqua" w:hAnsi="Book Antiqua"/>
        </w:rPr>
      </w:pPr>
    </w:p>
    <w:p w14:paraId="0983EEF3" w14:textId="77777777" w:rsidR="0081000B" w:rsidRPr="0081000B" w:rsidRDefault="0081000B" w:rsidP="0081000B">
      <w:pPr>
        <w:rPr>
          <w:rFonts w:ascii="Book Antiqua" w:hAnsi="Book Antiqua"/>
        </w:rPr>
      </w:pPr>
    </w:p>
    <w:p w14:paraId="38393DAC" w14:textId="77777777" w:rsidR="0081000B" w:rsidRPr="0081000B" w:rsidRDefault="0081000B" w:rsidP="0081000B">
      <w:pPr>
        <w:rPr>
          <w:rFonts w:ascii="Book Antiqua" w:hAnsi="Book Antiqua"/>
        </w:rPr>
      </w:pPr>
    </w:p>
    <w:p w14:paraId="1E512186" w14:textId="77777777" w:rsidR="0081000B" w:rsidRPr="0081000B" w:rsidRDefault="0081000B" w:rsidP="0081000B">
      <w:pPr>
        <w:rPr>
          <w:rFonts w:ascii="Book Antiqua" w:hAnsi="Book Antiqua"/>
        </w:rPr>
      </w:pPr>
    </w:p>
    <w:p w14:paraId="2916DA89" w14:textId="77777777" w:rsidR="0081000B" w:rsidRPr="0081000B" w:rsidRDefault="0081000B" w:rsidP="0081000B">
      <w:pPr>
        <w:rPr>
          <w:rFonts w:ascii="Book Antiqua" w:hAnsi="Book Antiqua"/>
        </w:rPr>
      </w:pPr>
    </w:p>
    <w:p w14:paraId="31CD0202" w14:textId="77777777" w:rsidR="0081000B" w:rsidRPr="0081000B" w:rsidRDefault="0081000B" w:rsidP="0081000B">
      <w:pPr>
        <w:rPr>
          <w:rFonts w:ascii="Book Antiqua" w:hAnsi="Book Antiqua"/>
        </w:rPr>
      </w:pPr>
    </w:p>
    <w:p w14:paraId="5611DFEE" w14:textId="77777777" w:rsidR="0081000B" w:rsidRPr="0081000B" w:rsidRDefault="0081000B" w:rsidP="0081000B">
      <w:pPr>
        <w:rPr>
          <w:rFonts w:ascii="Book Antiqua" w:hAnsi="Book Antiqua"/>
        </w:rPr>
      </w:pPr>
    </w:p>
    <w:p w14:paraId="59DDF9E6" w14:textId="77777777" w:rsidR="0081000B" w:rsidRPr="0081000B" w:rsidRDefault="0081000B" w:rsidP="0081000B">
      <w:pPr>
        <w:rPr>
          <w:rFonts w:ascii="Book Antiqua" w:hAnsi="Book Antiqua"/>
        </w:rPr>
      </w:pPr>
    </w:p>
    <w:p w14:paraId="37676E43" w14:textId="77777777" w:rsidR="0081000B" w:rsidRPr="0081000B" w:rsidRDefault="0081000B" w:rsidP="0081000B">
      <w:pPr>
        <w:rPr>
          <w:rFonts w:ascii="Book Antiqua" w:hAnsi="Book Antiqua"/>
        </w:rPr>
      </w:pPr>
    </w:p>
    <w:p w14:paraId="45EA30EB" w14:textId="77777777" w:rsidR="0081000B" w:rsidRPr="0081000B" w:rsidRDefault="0081000B" w:rsidP="0081000B">
      <w:pPr>
        <w:rPr>
          <w:rFonts w:ascii="Book Antiqua" w:hAnsi="Book Antiqua"/>
        </w:rPr>
      </w:pPr>
    </w:p>
    <w:p w14:paraId="38D3C11E" w14:textId="77777777" w:rsidR="0081000B" w:rsidRPr="0081000B" w:rsidRDefault="0081000B" w:rsidP="0081000B">
      <w:pPr>
        <w:rPr>
          <w:rFonts w:ascii="Book Antiqua" w:hAnsi="Book Antiqua"/>
        </w:rPr>
      </w:pPr>
    </w:p>
    <w:p w14:paraId="747F79C3" w14:textId="77777777" w:rsidR="0081000B" w:rsidRPr="0081000B" w:rsidRDefault="0081000B" w:rsidP="0081000B">
      <w:pPr>
        <w:rPr>
          <w:rFonts w:ascii="Book Antiqua" w:hAnsi="Book Antiqua"/>
        </w:rPr>
      </w:pPr>
    </w:p>
    <w:p w14:paraId="190CB055" w14:textId="77777777" w:rsidR="0081000B" w:rsidRPr="0081000B" w:rsidRDefault="0081000B" w:rsidP="0081000B">
      <w:pPr>
        <w:rPr>
          <w:rFonts w:ascii="Book Antiqua" w:hAnsi="Book Antiqua"/>
        </w:rPr>
      </w:pPr>
    </w:p>
    <w:p w14:paraId="14B2DFA7" w14:textId="77777777" w:rsidR="0081000B" w:rsidRDefault="0081000B" w:rsidP="0081000B">
      <w:pPr>
        <w:rPr>
          <w:rFonts w:ascii="Book Antiqua" w:hAnsi="Book Antiqua"/>
        </w:rPr>
      </w:pPr>
    </w:p>
    <w:p w14:paraId="5E835FCD" w14:textId="77777777" w:rsidR="0001068B" w:rsidRDefault="0001068B" w:rsidP="0081000B">
      <w:pPr>
        <w:rPr>
          <w:rFonts w:ascii="Book Antiqua" w:hAnsi="Book Antiqua"/>
        </w:rPr>
      </w:pPr>
    </w:p>
    <w:p w14:paraId="0742D452" w14:textId="77777777" w:rsidR="0001068B" w:rsidRDefault="0001068B" w:rsidP="0081000B">
      <w:pPr>
        <w:rPr>
          <w:rFonts w:ascii="Book Antiqua" w:hAnsi="Book Antiqua"/>
        </w:rPr>
      </w:pPr>
    </w:p>
    <w:p w14:paraId="5FF750E4" w14:textId="77777777" w:rsidR="0001068B" w:rsidRDefault="0001068B" w:rsidP="0081000B">
      <w:pPr>
        <w:rPr>
          <w:rFonts w:ascii="Book Antiqua" w:hAnsi="Book Antiqua"/>
        </w:rPr>
      </w:pPr>
    </w:p>
    <w:p w14:paraId="14D178A4" w14:textId="77777777" w:rsidR="0001068B" w:rsidRDefault="0001068B" w:rsidP="0081000B">
      <w:pPr>
        <w:rPr>
          <w:rFonts w:ascii="Book Antiqua" w:hAnsi="Book Antiqua"/>
        </w:rPr>
      </w:pPr>
    </w:p>
    <w:p w14:paraId="0838567C" w14:textId="77777777" w:rsidR="0001068B" w:rsidRDefault="0001068B" w:rsidP="0081000B">
      <w:pPr>
        <w:rPr>
          <w:rFonts w:ascii="Book Antiqua" w:hAnsi="Book Antiqua"/>
        </w:rPr>
      </w:pPr>
    </w:p>
    <w:p w14:paraId="4DE7EB5F" w14:textId="77777777" w:rsidR="0001068B" w:rsidRDefault="0001068B" w:rsidP="0081000B">
      <w:pPr>
        <w:rPr>
          <w:rFonts w:ascii="Book Antiqua" w:hAnsi="Book Antiqua"/>
        </w:rPr>
      </w:pPr>
    </w:p>
    <w:p w14:paraId="326CC820" w14:textId="77777777" w:rsidR="0001068B" w:rsidRDefault="0001068B" w:rsidP="0081000B">
      <w:pPr>
        <w:rPr>
          <w:rFonts w:ascii="Book Antiqua" w:hAnsi="Book Antiqua"/>
        </w:rPr>
      </w:pPr>
    </w:p>
    <w:p w14:paraId="2DEE61B7" w14:textId="77777777" w:rsidR="0001068B" w:rsidRDefault="0001068B" w:rsidP="0081000B">
      <w:pPr>
        <w:rPr>
          <w:rFonts w:ascii="Book Antiqua" w:hAnsi="Book Antiqua"/>
        </w:rPr>
      </w:pPr>
    </w:p>
    <w:p w14:paraId="5CFA5416" w14:textId="77777777" w:rsidR="0001068B" w:rsidRDefault="0001068B" w:rsidP="0081000B">
      <w:pPr>
        <w:rPr>
          <w:rFonts w:ascii="Book Antiqua" w:hAnsi="Book Antiqua"/>
        </w:rPr>
      </w:pPr>
    </w:p>
    <w:p w14:paraId="519F677B" w14:textId="77777777" w:rsidR="0001068B" w:rsidRDefault="0001068B" w:rsidP="0081000B">
      <w:pPr>
        <w:rPr>
          <w:rFonts w:ascii="Book Antiqua" w:hAnsi="Book Antiqua"/>
        </w:rPr>
      </w:pPr>
    </w:p>
    <w:p w14:paraId="3B40CC3F" w14:textId="77777777" w:rsidR="0001068B" w:rsidRDefault="0001068B" w:rsidP="0081000B">
      <w:pPr>
        <w:rPr>
          <w:rFonts w:ascii="Book Antiqua" w:hAnsi="Book Antiqua"/>
        </w:rPr>
      </w:pPr>
    </w:p>
    <w:p w14:paraId="4ECE60DE" w14:textId="77777777" w:rsidR="0001068B" w:rsidRDefault="0001068B" w:rsidP="0081000B">
      <w:pPr>
        <w:rPr>
          <w:rFonts w:ascii="Book Antiqua" w:hAnsi="Book Antiqua"/>
        </w:rPr>
      </w:pPr>
    </w:p>
    <w:p w14:paraId="2FC51884" w14:textId="77777777" w:rsidR="0001068B" w:rsidRDefault="0001068B" w:rsidP="0081000B">
      <w:pPr>
        <w:rPr>
          <w:rFonts w:ascii="Book Antiqua" w:hAnsi="Book Antiqua"/>
        </w:rPr>
      </w:pPr>
    </w:p>
    <w:p w14:paraId="3783B387" w14:textId="77777777" w:rsidR="0001068B" w:rsidRPr="0081000B" w:rsidRDefault="0001068B" w:rsidP="0081000B">
      <w:pPr>
        <w:rPr>
          <w:rFonts w:ascii="Book Antiqua" w:hAnsi="Book Antiqua"/>
        </w:rPr>
      </w:pPr>
    </w:p>
    <w:p w14:paraId="4437466E" w14:textId="77777777" w:rsidR="0081000B" w:rsidRPr="0081000B" w:rsidRDefault="0081000B" w:rsidP="0081000B">
      <w:pPr>
        <w:rPr>
          <w:rFonts w:ascii="Book Antiqua" w:hAnsi="Book Antiqua"/>
        </w:rPr>
      </w:pPr>
    </w:p>
    <w:p w14:paraId="659F9700" w14:textId="77777777" w:rsidR="0081000B" w:rsidRPr="0081000B" w:rsidRDefault="0081000B" w:rsidP="0081000B">
      <w:pPr>
        <w:rPr>
          <w:rFonts w:ascii="Book Antiqua" w:hAnsi="Book Antiqua"/>
        </w:rPr>
      </w:pPr>
    </w:p>
    <w:p w14:paraId="04767626" w14:textId="3430EBF7" w:rsidR="0001068B" w:rsidRDefault="00793DF3" w:rsidP="00793DF3">
      <w:pPr>
        <w:pStyle w:val="Odsekzoznamu"/>
        <w:spacing w:after="0" w:line="276" w:lineRule="auto"/>
        <w:jc w:val="center"/>
        <w:rPr>
          <w:rFonts w:ascii="Book Antiqua" w:hAnsi="Book Antiqua" w:cs="Arial"/>
          <w:i/>
          <w:iCs/>
        </w:rPr>
      </w:pPr>
      <w:r w:rsidRPr="004F299F">
        <w:rPr>
          <w:rFonts w:ascii="Book Antiqua" w:hAnsi="Book Antiqua" w:cs="Arial"/>
          <w:i/>
          <w:iCs/>
        </w:rPr>
        <w:t>[NASLEDUJE PODPISOVÁ STRANA]</w:t>
      </w:r>
    </w:p>
    <w:p w14:paraId="48AEF8E4" w14:textId="4FDBDD78" w:rsidR="008B042A" w:rsidRPr="008B042A" w:rsidRDefault="0001068B" w:rsidP="0001068B">
      <w:pPr>
        <w:spacing w:after="200" w:line="276" w:lineRule="auto"/>
        <w:rPr>
          <w:rFonts w:ascii="Book Antiqua" w:hAnsi="Book Antiqua"/>
          <w:b/>
          <w:bCs/>
        </w:rPr>
      </w:pPr>
      <w:r>
        <w:rPr>
          <w:rFonts w:ascii="Book Antiqua" w:hAnsi="Book Antiqua" w:cs="Arial"/>
          <w:i/>
          <w:iCs/>
        </w:rPr>
        <w:br w:type="page"/>
      </w:r>
      <w:r w:rsidR="008B042A" w:rsidRPr="008B042A">
        <w:rPr>
          <w:rFonts w:ascii="Book Antiqua" w:hAnsi="Book Antiqua"/>
          <w:b/>
          <w:bCs/>
        </w:rPr>
        <w:lastRenderedPageBreak/>
        <w:t>Za Objednávateľa:</w:t>
      </w:r>
    </w:p>
    <w:p w14:paraId="3A37D5B8" w14:textId="77777777" w:rsidR="008B042A" w:rsidRDefault="008B042A" w:rsidP="00285770">
      <w:pPr>
        <w:spacing w:after="0" w:line="276" w:lineRule="auto"/>
        <w:rPr>
          <w:rFonts w:ascii="Book Antiqua" w:hAnsi="Book Antiqua"/>
        </w:rPr>
      </w:pPr>
    </w:p>
    <w:p w14:paraId="4EFA080C" w14:textId="7B8F0ECD" w:rsidR="00D926F3" w:rsidRPr="00285770" w:rsidRDefault="00D90228" w:rsidP="00285770">
      <w:pPr>
        <w:spacing w:after="0" w:line="276" w:lineRule="auto"/>
        <w:rPr>
          <w:rFonts w:ascii="Book Antiqua" w:hAnsi="Book Antiqua"/>
        </w:rPr>
      </w:pPr>
      <w:r w:rsidRPr="00285770">
        <w:rPr>
          <w:rFonts w:ascii="Book Antiqua" w:hAnsi="Book Antiqua"/>
        </w:rPr>
        <w:t xml:space="preserve">V </w:t>
      </w:r>
      <w:r w:rsidR="00686F08" w:rsidRPr="00285770">
        <w:rPr>
          <w:rFonts w:ascii="Book Antiqua" w:hAnsi="Book Antiqua"/>
        </w:rPr>
        <w:t xml:space="preserve">Sliači, </w:t>
      </w:r>
      <w:r w:rsidRPr="00285770">
        <w:rPr>
          <w:rFonts w:ascii="Book Antiqua" w:hAnsi="Book Antiqua"/>
        </w:rPr>
        <w:t>dňa [●]</w:t>
      </w:r>
    </w:p>
    <w:p w14:paraId="2F9BFCAE" w14:textId="77777777" w:rsidR="00D926F3" w:rsidRPr="00285770" w:rsidRDefault="00D926F3" w:rsidP="00285770">
      <w:pPr>
        <w:spacing w:after="0" w:line="276" w:lineRule="auto"/>
        <w:rPr>
          <w:rFonts w:ascii="Book Antiqua" w:hAnsi="Book Antiqua"/>
        </w:rPr>
      </w:pPr>
    </w:p>
    <w:p w14:paraId="4E7572ED" w14:textId="77777777" w:rsidR="00D926F3" w:rsidRPr="00285770" w:rsidRDefault="00D926F3" w:rsidP="00285770">
      <w:pPr>
        <w:spacing w:after="0" w:line="276" w:lineRule="auto"/>
        <w:rPr>
          <w:rFonts w:ascii="Book Antiqua" w:hAnsi="Book Antiqua"/>
        </w:rPr>
      </w:pPr>
    </w:p>
    <w:p w14:paraId="0AC6DF9E" w14:textId="77777777" w:rsidR="00D926F3" w:rsidRPr="00285770" w:rsidRDefault="00D90228" w:rsidP="00285770">
      <w:pPr>
        <w:spacing w:after="0" w:line="276" w:lineRule="auto"/>
        <w:rPr>
          <w:rFonts w:ascii="Book Antiqua" w:hAnsi="Book Antiqua"/>
        </w:rPr>
      </w:pPr>
      <w:r w:rsidRPr="00285770">
        <w:rPr>
          <w:rFonts w:ascii="Book Antiqua" w:hAnsi="Book Antiqua"/>
        </w:rPr>
        <w:t>__________________________________</w:t>
      </w:r>
    </w:p>
    <w:p w14:paraId="0A7D6AFF" w14:textId="5157A4DC" w:rsidR="00D926F3" w:rsidRPr="00285770" w:rsidRDefault="00D90228" w:rsidP="00285770">
      <w:pPr>
        <w:spacing w:after="0" w:line="276" w:lineRule="auto"/>
        <w:rPr>
          <w:rFonts w:ascii="Book Antiqua" w:hAnsi="Book Antiqua"/>
        </w:rPr>
      </w:pPr>
      <w:r w:rsidRPr="00285770">
        <w:rPr>
          <w:rFonts w:ascii="Book Antiqua" w:hAnsi="Book Antiqua"/>
        </w:rPr>
        <w:t xml:space="preserve">Meno: </w:t>
      </w:r>
    </w:p>
    <w:p w14:paraId="087E6DC4" w14:textId="2F30E1F0" w:rsidR="00D926F3" w:rsidRPr="00285770" w:rsidRDefault="00D90228" w:rsidP="00285770">
      <w:pPr>
        <w:spacing w:after="0" w:line="276" w:lineRule="auto"/>
        <w:rPr>
          <w:rFonts w:ascii="Book Antiqua" w:hAnsi="Book Antiqua"/>
        </w:rPr>
      </w:pPr>
      <w:r w:rsidRPr="00285770">
        <w:rPr>
          <w:rFonts w:ascii="Book Antiqua" w:hAnsi="Book Antiqua"/>
        </w:rPr>
        <w:t xml:space="preserve">Funkcia: </w:t>
      </w:r>
    </w:p>
    <w:p w14:paraId="7BAC16A8" w14:textId="77777777" w:rsidR="00612A9F" w:rsidRPr="00285770" w:rsidRDefault="00612A9F" w:rsidP="00285770">
      <w:pPr>
        <w:spacing w:after="0" w:line="276" w:lineRule="auto"/>
        <w:rPr>
          <w:rFonts w:ascii="Book Antiqua" w:hAnsi="Book Antiqua"/>
        </w:rPr>
      </w:pPr>
    </w:p>
    <w:p w14:paraId="756C6AA3" w14:textId="77777777" w:rsidR="00686F08" w:rsidRPr="00285770" w:rsidRDefault="00686F08" w:rsidP="00285770">
      <w:pPr>
        <w:spacing w:after="0" w:line="276" w:lineRule="auto"/>
        <w:rPr>
          <w:rFonts w:ascii="Book Antiqua" w:hAnsi="Book Antiqua"/>
        </w:rPr>
      </w:pPr>
    </w:p>
    <w:p w14:paraId="3116525A" w14:textId="77777777" w:rsidR="00686F08" w:rsidRPr="00285770" w:rsidRDefault="00686F08" w:rsidP="00285770">
      <w:pPr>
        <w:spacing w:after="0" w:line="276" w:lineRule="auto"/>
        <w:rPr>
          <w:rFonts w:ascii="Book Antiqua" w:hAnsi="Book Antiqua"/>
        </w:rPr>
      </w:pPr>
    </w:p>
    <w:p w14:paraId="7CF192D0" w14:textId="67B1F524" w:rsidR="00686F08" w:rsidRPr="00285770" w:rsidRDefault="00686F08" w:rsidP="00285770">
      <w:pPr>
        <w:spacing w:after="0" w:line="276" w:lineRule="auto"/>
        <w:rPr>
          <w:rFonts w:ascii="Book Antiqua" w:hAnsi="Book Antiqua"/>
        </w:rPr>
      </w:pPr>
      <w:r w:rsidRPr="00285770">
        <w:rPr>
          <w:rFonts w:ascii="Book Antiqua" w:hAnsi="Book Antiqua"/>
        </w:rPr>
        <w:t>__________________________________</w:t>
      </w:r>
    </w:p>
    <w:p w14:paraId="5A9A399F" w14:textId="68F5ED44" w:rsidR="00686F08" w:rsidRPr="00285770" w:rsidRDefault="00686F08" w:rsidP="00285770">
      <w:pPr>
        <w:spacing w:after="0" w:line="276" w:lineRule="auto"/>
        <w:rPr>
          <w:rFonts w:ascii="Book Antiqua" w:hAnsi="Book Antiqua"/>
        </w:rPr>
      </w:pPr>
      <w:r w:rsidRPr="00285770">
        <w:rPr>
          <w:rFonts w:ascii="Book Antiqua" w:hAnsi="Book Antiqua"/>
        </w:rPr>
        <w:t xml:space="preserve">Meno: </w:t>
      </w:r>
    </w:p>
    <w:p w14:paraId="1E7870B8" w14:textId="3D9C45DC" w:rsidR="00612A9F" w:rsidRPr="00285770" w:rsidRDefault="00686F08" w:rsidP="00285770">
      <w:pPr>
        <w:spacing w:after="0" w:line="276" w:lineRule="auto"/>
        <w:rPr>
          <w:rFonts w:ascii="Book Antiqua" w:hAnsi="Book Antiqua"/>
        </w:rPr>
      </w:pPr>
      <w:r w:rsidRPr="00285770">
        <w:rPr>
          <w:rFonts w:ascii="Book Antiqua" w:hAnsi="Book Antiqua"/>
        </w:rPr>
        <w:t xml:space="preserve">Funkcia: </w:t>
      </w:r>
    </w:p>
    <w:p w14:paraId="5E7A8A20" w14:textId="77777777" w:rsidR="00612A9F" w:rsidRPr="00285770" w:rsidRDefault="00612A9F" w:rsidP="00285770">
      <w:pPr>
        <w:spacing w:after="0" w:line="276" w:lineRule="auto"/>
        <w:rPr>
          <w:rFonts w:ascii="Book Antiqua" w:hAnsi="Book Antiqua"/>
        </w:rPr>
      </w:pPr>
    </w:p>
    <w:p w14:paraId="2EFAC56A" w14:textId="77777777" w:rsidR="00612A9F" w:rsidRPr="00285770" w:rsidRDefault="00612A9F" w:rsidP="00285770">
      <w:pPr>
        <w:spacing w:after="0" w:line="276" w:lineRule="auto"/>
        <w:rPr>
          <w:rFonts w:ascii="Book Antiqua" w:hAnsi="Book Antiqua"/>
        </w:rPr>
      </w:pPr>
    </w:p>
    <w:p w14:paraId="19D056FC" w14:textId="77777777" w:rsidR="00612A9F" w:rsidRPr="00285770" w:rsidRDefault="00612A9F" w:rsidP="00285770">
      <w:pPr>
        <w:spacing w:after="0" w:line="276" w:lineRule="auto"/>
        <w:rPr>
          <w:rFonts w:ascii="Book Antiqua" w:hAnsi="Book Antiqua"/>
          <w:b/>
          <w:bCs/>
        </w:rPr>
      </w:pPr>
      <w:r w:rsidRPr="00285770">
        <w:rPr>
          <w:rFonts w:ascii="Book Antiqua" w:hAnsi="Book Antiqua"/>
          <w:b/>
          <w:bCs/>
        </w:rPr>
        <w:t>Za Zhotoviteľa:</w:t>
      </w:r>
    </w:p>
    <w:p w14:paraId="7545A35C" w14:textId="3A8E3CCA" w:rsidR="00D926F3" w:rsidRPr="00285770" w:rsidRDefault="00D90228" w:rsidP="00285770">
      <w:pPr>
        <w:spacing w:after="0" w:line="276" w:lineRule="auto"/>
        <w:rPr>
          <w:rFonts w:ascii="Book Antiqua" w:hAnsi="Book Antiqua"/>
        </w:rPr>
      </w:pPr>
      <w:r w:rsidRPr="00285770">
        <w:rPr>
          <w:rFonts w:ascii="Book Antiqua" w:hAnsi="Book Antiqua"/>
        </w:rPr>
        <w:t>V [●], dňa [●]</w:t>
      </w:r>
    </w:p>
    <w:p w14:paraId="0591E4B5" w14:textId="77777777" w:rsidR="00D926F3" w:rsidRPr="00285770" w:rsidRDefault="00D926F3" w:rsidP="00285770">
      <w:pPr>
        <w:spacing w:after="0" w:line="276" w:lineRule="auto"/>
        <w:rPr>
          <w:rFonts w:ascii="Book Antiqua" w:hAnsi="Book Antiqua"/>
        </w:rPr>
      </w:pPr>
    </w:p>
    <w:p w14:paraId="48FF9F5D" w14:textId="77777777" w:rsidR="00D926F3" w:rsidRPr="00285770" w:rsidRDefault="00D926F3" w:rsidP="00285770">
      <w:pPr>
        <w:spacing w:after="0" w:line="276" w:lineRule="auto"/>
        <w:rPr>
          <w:rFonts w:ascii="Book Antiqua" w:hAnsi="Book Antiqua"/>
        </w:rPr>
      </w:pPr>
    </w:p>
    <w:p w14:paraId="119181B0" w14:textId="77777777" w:rsidR="00D926F3" w:rsidRPr="00285770" w:rsidRDefault="00D926F3" w:rsidP="00285770">
      <w:pPr>
        <w:spacing w:after="0" w:line="276" w:lineRule="auto"/>
        <w:rPr>
          <w:rFonts w:ascii="Book Antiqua" w:hAnsi="Book Antiqua"/>
        </w:rPr>
      </w:pPr>
    </w:p>
    <w:p w14:paraId="1628FAAE" w14:textId="77777777" w:rsidR="00D926F3" w:rsidRPr="00285770" w:rsidRDefault="00D90228" w:rsidP="00285770">
      <w:pPr>
        <w:spacing w:after="0" w:line="276" w:lineRule="auto"/>
        <w:rPr>
          <w:rFonts w:ascii="Book Antiqua" w:hAnsi="Book Antiqua"/>
        </w:rPr>
      </w:pPr>
      <w:r w:rsidRPr="00285770">
        <w:rPr>
          <w:rFonts w:ascii="Book Antiqua" w:hAnsi="Book Antiqua"/>
        </w:rPr>
        <w:t>__________________________________</w:t>
      </w:r>
    </w:p>
    <w:p w14:paraId="3D25B276" w14:textId="77777777" w:rsidR="00D926F3" w:rsidRPr="00285770" w:rsidRDefault="00D90228" w:rsidP="00285770">
      <w:pPr>
        <w:spacing w:after="0" w:line="276" w:lineRule="auto"/>
        <w:rPr>
          <w:rFonts w:ascii="Book Antiqua" w:hAnsi="Book Antiqua"/>
        </w:rPr>
      </w:pPr>
      <w:r w:rsidRPr="00285770">
        <w:rPr>
          <w:rFonts w:ascii="Book Antiqua" w:hAnsi="Book Antiqua"/>
        </w:rPr>
        <w:t>Meno: [●]</w:t>
      </w:r>
    </w:p>
    <w:p w14:paraId="6A3C3D1E" w14:textId="77777777" w:rsidR="00D926F3" w:rsidRDefault="00D90228" w:rsidP="00285770">
      <w:pPr>
        <w:spacing w:after="0" w:line="276" w:lineRule="auto"/>
        <w:rPr>
          <w:rFonts w:ascii="Book Antiqua" w:hAnsi="Book Antiqua"/>
        </w:rPr>
      </w:pPr>
      <w:r w:rsidRPr="00285770">
        <w:rPr>
          <w:rFonts w:ascii="Book Antiqua" w:hAnsi="Book Antiqua"/>
        </w:rPr>
        <w:t>Funkcia: [●]</w:t>
      </w:r>
    </w:p>
    <w:p w14:paraId="0E1E09B0" w14:textId="77777777" w:rsidR="00C8018C" w:rsidRDefault="00C8018C" w:rsidP="00285770">
      <w:pPr>
        <w:spacing w:after="0" w:line="276" w:lineRule="auto"/>
        <w:rPr>
          <w:rFonts w:ascii="Book Antiqua" w:hAnsi="Book Antiqua"/>
        </w:rPr>
      </w:pPr>
    </w:p>
    <w:p w14:paraId="429B8CCD" w14:textId="77777777" w:rsidR="00C8018C" w:rsidRDefault="00C8018C" w:rsidP="00285770">
      <w:pPr>
        <w:spacing w:after="0" w:line="276" w:lineRule="auto"/>
        <w:rPr>
          <w:rFonts w:ascii="Book Antiqua" w:hAnsi="Book Antiqua"/>
        </w:rPr>
      </w:pPr>
    </w:p>
    <w:p w14:paraId="3826C84C" w14:textId="77777777" w:rsidR="00C8018C" w:rsidRDefault="00C8018C" w:rsidP="00285770">
      <w:pPr>
        <w:spacing w:after="0" w:line="276" w:lineRule="auto"/>
        <w:rPr>
          <w:rFonts w:ascii="Book Antiqua" w:hAnsi="Book Antiqua"/>
        </w:rPr>
      </w:pPr>
    </w:p>
    <w:p w14:paraId="3552B11B" w14:textId="77777777" w:rsidR="00C8018C" w:rsidRDefault="00C8018C" w:rsidP="00285770">
      <w:pPr>
        <w:spacing w:after="0" w:line="276" w:lineRule="auto"/>
        <w:rPr>
          <w:rFonts w:ascii="Book Antiqua" w:hAnsi="Book Antiqua"/>
        </w:rPr>
      </w:pPr>
    </w:p>
    <w:p w14:paraId="67EB2327" w14:textId="77777777" w:rsidR="00C8018C" w:rsidRDefault="00C8018C" w:rsidP="00285770">
      <w:pPr>
        <w:spacing w:after="0" w:line="276" w:lineRule="auto"/>
        <w:rPr>
          <w:rFonts w:ascii="Book Antiqua" w:hAnsi="Book Antiqua"/>
        </w:rPr>
      </w:pPr>
    </w:p>
    <w:p w14:paraId="424B79DB" w14:textId="77777777" w:rsidR="00C8018C" w:rsidRDefault="00C8018C" w:rsidP="00285770">
      <w:pPr>
        <w:spacing w:after="0" w:line="276" w:lineRule="auto"/>
        <w:rPr>
          <w:rFonts w:ascii="Book Antiqua" w:hAnsi="Book Antiqua"/>
        </w:rPr>
      </w:pPr>
    </w:p>
    <w:p w14:paraId="5D859FAE" w14:textId="77777777" w:rsidR="00C8018C" w:rsidRDefault="00C8018C" w:rsidP="00285770">
      <w:pPr>
        <w:spacing w:after="0" w:line="276" w:lineRule="auto"/>
        <w:rPr>
          <w:rFonts w:ascii="Book Antiqua" w:hAnsi="Book Antiqua"/>
        </w:rPr>
      </w:pPr>
    </w:p>
    <w:p w14:paraId="0E7D75A1" w14:textId="77777777" w:rsidR="00C8018C" w:rsidRDefault="00C8018C" w:rsidP="00285770">
      <w:pPr>
        <w:spacing w:after="0" w:line="276" w:lineRule="auto"/>
        <w:rPr>
          <w:rFonts w:ascii="Book Antiqua" w:hAnsi="Book Antiqua"/>
        </w:rPr>
      </w:pPr>
    </w:p>
    <w:p w14:paraId="522B41F7" w14:textId="77777777" w:rsidR="00793DF3" w:rsidRDefault="00793DF3" w:rsidP="00285770">
      <w:pPr>
        <w:spacing w:after="0" w:line="276" w:lineRule="auto"/>
        <w:rPr>
          <w:rFonts w:ascii="Book Antiqua" w:hAnsi="Book Antiqua"/>
        </w:rPr>
      </w:pPr>
    </w:p>
    <w:p w14:paraId="7917E6F8" w14:textId="77777777" w:rsidR="00793DF3" w:rsidRDefault="00793DF3" w:rsidP="00285770">
      <w:pPr>
        <w:spacing w:after="0" w:line="276" w:lineRule="auto"/>
        <w:rPr>
          <w:rFonts w:ascii="Book Antiqua" w:hAnsi="Book Antiqua"/>
        </w:rPr>
      </w:pPr>
    </w:p>
    <w:p w14:paraId="01157095" w14:textId="77777777" w:rsidR="00793DF3" w:rsidRDefault="00793DF3" w:rsidP="00285770">
      <w:pPr>
        <w:spacing w:after="0" w:line="276" w:lineRule="auto"/>
        <w:rPr>
          <w:rFonts w:ascii="Book Antiqua" w:hAnsi="Book Antiqua"/>
        </w:rPr>
      </w:pPr>
    </w:p>
    <w:p w14:paraId="53EB9154" w14:textId="77777777" w:rsidR="00793DF3" w:rsidRDefault="00793DF3" w:rsidP="00285770">
      <w:pPr>
        <w:spacing w:after="0" w:line="276" w:lineRule="auto"/>
        <w:rPr>
          <w:rFonts w:ascii="Book Antiqua" w:hAnsi="Book Antiqua"/>
        </w:rPr>
      </w:pPr>
    </w:p>
    <w:p w14:paraId="160F5437" w14:textId="77777777" w:rsidR="00793DF3" w:rsidRDefault="00793DF3" w:rsidP="00285770">
      <w:pPr>
        <w:spacing w:after="0" w:line="276" w:lineRule="auto"/>
        <w:rPr>
          <w:rFonts w:ascii="Book Antiqua" w:hAnsi="Book Antiqua"/>
        </w:rPr>
      </w:pPr>
    </w:p>
    <w:p w14:paraId="5FA5962F" w14:textId="77777777" w:rsidR="00793DF3" w:rsidRDefault="00793DF3" w:rsidP="00285770">
      <w:pPr>
        <w:spacing w:after="0" w:line="276" w:lineRule="auto"/>
        <w:rPr>
          <w:rFonts w:ascii="Book Antiqua" w:hAnsi="Book Antiqua"/>
        </w:rPr>
      </w:pPr>
    </w:p>
    <w:p w14:paraId="142DF87E" w14:textId="77777777" w:rsidR="00793DF3" w:rsidRDefault="00793DF3" w:rsidP="00285770">
      <w:pPr>
        <w:spacing w:after="0" w:line="276" w:lineRule="auto"/>
        <w:rPr>
          <w:rFonts w:ascii="Book Antiqua" w:hAnsi="Book Antiqua"/>
        </w:rPr>
      </w:pPr>
    </w:p>
    <w:p w14:paraId="42D6E950" w14:textId="77777777" w:rsidR="00793DF3" w:rsidRDefault="00793DF3" w:rsidP="00285770">
      <w:pPr>
        <w:spacing w:after="0" w:line="276" w:lineRule="auto"/>
        <w:rPr>
          <w:rFonts w:ascii="Book Antiqua" w:hAnsi="Book Antiqua"/>
        </w:rPr>
      </w:pPr>
    </w:p>
    <w:p w14:paraId="55A7F9D1" w14:textId="77777777" w:rsidR="001962DA" w:rsidRPr="005B188E" w:rsidRDefault="001962DA" w:rsidP="001962DA">
      <w:pPr>
        <w:spacing w:after="0" w:line="276" w:lineRule="auto"/>
        <w:jc w:val="center"/>
        <w:rPr>
          <w:rFonts w:ascii="Book Antiqua" w:hAnsi="Book Antiqua"/>
          <w:b/>
          <w:bCs/>
        </w:rPr>
      </w:pPr>
      <w:r w:rsidRPr="005B188E">
        <w:rPr>
          <w:rFonts w:ascii="Book Antiqua" w:hAnsi="Book Antiqua"/>
          <w:b/>
          <w:bCs/>
        </w:rPr>
        <w:lastRenderedPageBreak/>
        <w:t xml:space="preserve">PRÍLOHA Č. 1 </w:t>
      </w:r>
    </w:p>
    <w:p w14:paraId="29EB166C" w14:textId="69490C7B" w:rsidR="00C8018C" w:rsidRDefault="001962DA" w:rsidP="001962DA">
      <w:pPr>
        <w:spacing w:after="0" w:line="276" w:lineRule="auto"/>
        <w:jc w:val="center"/>
        <w:rPr>
          <w:rFonts w:ascii="Book Antiqua" w:hAnsi="Book Antiqua"/>
          <w:b/>
          <w:bCs/>
        </w:rPr>
      </w:pPr>
      <w:r w:rsidRPr="005B188E">
        <w:rPr>
          <w:rFonts w:ascii="Book Antiqua" w:hAnsi="Book Antiqua"/>
          <w:b/>
          <w:bCs/>
        </w:rPr>
        <w:t>HARMONOGRAM</w:t>
      </w:r>
    </w:p>
    <w:p w14:paraId="498F2E94" w14:textId="77777777" w:rsidR="00E10C27" w:rsidRDefault="00E10C27" w:rsidP="00E10C27">
      <w:pPr>
        <w:spacing w:after="0" w:line="276" w:lineRule="auto"/>
        <w:jc w:val="center"/>
        <w:rPr>
          <w:rFonts w:ascii="Book Antiqua" w:hAnsi="Book Antiqua"/>
          <w:b/>
          <w:bCs/>
        </w:rPr>
      </w:pPr>
    </w:p>
    <w:p w14:paraId="6BF1E353" w14:textId="77777777" w:rsidR="00E10C27" w:rsidRDefault="00E10C27" w:rsidP="00E10C27">
      <w:pPr>
        <w:spacing w:after="0" w:line="276" w:lineRule="auto"/>
        <w:jc w:val="center"/>
        <w:rPr>
          <w:rFonts w:ascii="Book Antiqua" w:hAnsi="Book Antiqua"/>
          <w:b/>
          <w:bCs/>
        </w:rPr>
      </w:pPr>
    </w:p>
    <w:tbl>
      <w:tblPr>
        <w:tblStyle w:val="Mriekatabuky"/>
        <w:tblW w:w="0" w:type="auto"/>
        <w:tblLook w:val="04A0" w:firstRow="1" w:lastRow="0" w:firstColumn="1" w:lastColumn="0" w:noHBand="0" w:noVBand="1"/>
      </w:tblPr>
      <w:tblGrid>
        <w:gridCol w:w="4698"/>
        <w:gridCol w:w="4698"/>
      </w:tblGrid>
      <w:tr w:rsidR="003963BA" w14:paraId="7FC5BB08" w14:textId="77777777" w:rsidTr="003963BA">
        <w:tc>
          <w:tcPr>
            <w:tcW w:w="4698" w:type="dxa"/>
          </w:tcPr>
          <w:p w14:paraId="65C3F165" w14:textId="1AD32BFE" w:rsidR="003963BA" w:rsidRPr="00955821" w:rsidRDefault="003963BA" w:rsidP="00955821">
            <w:pPr>
              <w:jc w:val="center"/>
              <w:rPr>
                <w:rFonts w:ascii="Book Antiqua" w:hAnsi="Book Antiqua"/>
                <w:b/>
                <w:bCs/>
              </w:rPr>
            </w:pPr>
            <w:r w:rsidRPr="00955821">
              <w:rPr>
                <w:rFonts w:ascii="Book Antiqua" w:hAnsi="Book Antiqua"/>
                <w:b/>
                <w:bCs/>
              </w:rPr>
              <w:t>Míľnik</w:t>
            </w:r>
          </w:p>
        </w:tc>
        <w:tc>
          <w:tcPr>
            <w:tcW w:w="4698" w:type="dxa"/>
          </w:tcPr>
          <w:p w14:paraId="2910ACE6" w14:textId="25248FAA" w:rsidR="003963BA" w:rsidRPr="00955821" w:rsidRDefault="00072362" w:rsidP="00955821">
            <w:pPr>
              <w:jc w:val="center"/>
              <w:rPr>
                <w:rFonts w:ascii="Book Antiqua" w:hAnsi="Book Antiqua"/>
                <w:b/>
                <w:bCs/>
              </w:rPr>
            </w:pPr>
            <w:r>
              <w:rPr>
                <w:rFonts w:ascii="Book Antiqua" w:hAnsi="Book Antiqua"/>
                <w:b/>
                <w:bCs/>
              </w:rPr>
              <w:t>L</w:t>
            </w:r>
            <w:r w:rsidR="005105A7" w:rsidRPr="00955821">
              <w:rPr>
                <w:rFonts w:ascii="Book Antiqua" w:hAnsi="Book Antiqua"/>
                <w:b/>
                <w:bCs/>
              </w:rPr>
              <w:t>ehota od účinnosti Zmluvy</w:t>
            </w:r>
          </w:p>
        </w:tc>
      </w:tr>
      <w:tr w:rsidR="003963BA" w14:paraId="3BBA44C4" w14:textId="77777777" w:rsidTr="003963BA">
        <w:tc>
          <w:tcPr>
            <w:tcW w:w="4698" w:type="dxa"/>
          </w:tcPr>
          <w:p w14:paraId="5FA52D0C" w14:textId="3DB9E949" w:rsidR="003963BA" w:rsidRPr="00F96AF0" w:rsidRDefault="00D548D5" w:rsidP="00904F51">
            <w:pPr>
              <w:jc w:val="both"/>
              <w:rPr>
                <w:rFonts w:ascii="Book Antiqua" w:hAnsi="Book Antiqua"/>
              </w:rPr>
            </w:pPr>
            <w:r w:rsidRPr="00F96AF0">
              <w:rPr>
                <w:rFonts w:ascii="Book Antiqua" w:hAnsi="Book Antiqua"/>
              </w:rPr>
              <w:t>odovzdanie</w:t>
            </w:r>
            <w:r w:rsidR="00F105D3" w:rsidRPr="00F96AF0">
              <w:rPr>
                <w:rFonts w:ascii="Book Antiqua" w:hAnsi="Book Antiqua"/>
              </w:rPr>
              <w:t xml:space="preserve"> </w:t>
            </w:r>
            <w:r w:rsidRPr="00F96AF0">
              <w:rPr>
                <w:rFonts w:ascii="Book Antiqua" w:hAnsi="Book Antiqua"/>
              </w:rPr>
              <w:t>Dokumentácie Zhotoviteľa v</w:t>
            </w:r>
            <w:r w:rsidR="001B3E9D" w:rsidRPr="00F96AF0">
              <w:rPr>
                <w:rFonts w:ascii="Book Antiqua" w:hAnsi="Book Antiqua"/>
              </w:rPr>
              <w:t>o vecnom</w:t>
            </w:r>
            <w:r w:rsidRPr="00F96AF0">
              <w:rPr>
                <w:rFonts w:ascii="Book Antiqua" w:hAnsi="Book Antiqua"/>
              </w:rPr>
              <w:t xml:space="preserve"> rozsahu</w:t>
            </w:r>
            <w:r w:rsidR="00F105D3" w:rsidRPr="00F96AF0">
              <w:rPr>
                <w:rFonts w:ascii="Book Antiqua" w:hAnsi="Book Antiqua"/>
              </w:rPr>
              <w:t xml:space="preserve"> </w:t>
            </w:r>
            <w:r w:rsidR="00904F51" w:rsidRPr="00F96AF0">
              <w:rPr>
                <w:rFonts w:ascii="Book Antiqua" w:hAnsi="Book Antiqua"/>
              </w:rPr>
              <w:t xml:space="preserve">Etapy 1 podľa Opisu predmetu zákazky </w:t>
            </w:r>
          </w:p>
        </w:tc>
        <w:tc>
          <w:tcPr>
            <w:tcW w:w="4698" w:type="dxa"/>
          </w:tcPr>
          <w:p w14:paraId="5EBE0B09" w14:textId="41FA4F17" w:rsidR="003963BA" w:rsidRPr="000F5145" w:rsidRDefault="00DE7A2F" w:rsidP="00955821">
            <w:pPr>
              <w:jc w:val="both"/>
              <w:rPr>
                <w:rFonts w:ascii="Book Antiqua" w:hAnsi="Book Antiqua"/>
              </w:rPr>
            </w:pPr>
            <w:r>
              <w:rPr>
                <w:rFonts w:ascii="Book Antiqua" w:hAnsi="Book Antiqua"/>
              </w:rPr>
              <w:t>tri (3</w:t>
            </w:r>
            <w:r w:rsidR="00142734">
              <w:rPr>
                <w:rFonts w:ascii="Book Antiqua" w:hAnsi="Book Antiqua"/>
              </w:rPr>
              <w:t>)</w:t>
            </w:r>
            <w:r w:rsidR="000F5145" w:rsidRPr="000F5145">
              <w:rPr>
                <w:rFonts w:ascii="Book Antiqua" w:hAnsi="Book Antiqua"/>
              </w:rPr>
              <w:t xml:space="preserve"> mesiac</w:t>
            </w:r>
            <w:r>
              <w:rPr>
                <w:rFonts w:ascii="Book Antiqua" w:hAnsi="Book Antiqua"/>
              </w:rPr>
              <w:t>e</w:t>
            </w:r>
          </w:p>
        </w:tc>
      </w:tr>
      <w:tr w:rsidR="003963BA" w14:paraId="4A4418C9" w14:textId="77777777" w:rsidTr="003963BA">
        <w:tc>
          <w:tcPr>
            <w:tcW w:w="4698" w:type="dxa"/>
          </w:tcPr>
          <w:p w14:paraId="73ECEDA4" w14:textId="20377727" w:rsidR="003963BA" w:rsidRPr="003E5026" w:rsidRDefault="000F5145" w:rsidP="00F96AF0">
            <w:pPr>
              <w:jc w:val="both"/>
              <w:rPr>
                <w:rFonts w:ascii="Book Antiqua" w:hAnsi="Book Antiqua"/>
              </w:rPr>
            </w:pPr>
            <w:r>
              <w:rPr>
                <w:rFonts w:ascii="Book Antiqua" w:hAnsi="Book Antiqua"/>
              </w:rPr>
              <w:t>d</w:t>
            </w:r>
            <w:r w:rsidR="00FA71FB" w:rsidRPr="003E5026">
              <w:rPr>
                <w:rFonts w:ascii="Book Antiqua" w:hAnsi="Book Antiqua"/>
              </w:rPr>
              <w:t xml:space="preserve">okončenie hlavnej stavebnej realizácie </w:t>
            </w:r>
            <w:r w:rsidR="00F96AF0" w:rsidRPr="00F96AF0">
              <w:rPr>
                <w:rFonts w:ascii="Book Antiqua" w:hAnsi="Book Antiqua"/>
              </w:rPr>
              <w:t xml:space="preserve">vo vecnom rozsahu Etapy 2 podľa Opisu predmetu zákazky </w:t>
            </w:r>
          </w:p>
        </w:tc>
        <w:tc>
          <w:tcPr>
            <w:tcW w:w="4698" w:type="dxa"/>
          </w:tcPr>
          <w:p w14:paraId="63658FA2" w14:textId="7EAE84A0" w:rsidR="003963BA" w:rsidRPr="000F5145" w:rsidRDefault="00955821" w:rsidP="00955821">
            <w:pPr>
              <w:jc w:val="both"/>
              <w:rPr>
                <w:rFonts w:ascii="Book Antiqua" w:hAnsi="Book Antiqua"/>
              </w:rPr>
            </w:pPr>
            <w:r>
              <w:rPr>
                <w:rFonts w:ascii="Book Antiqua" w:hAnsi="Book Antiqua"/>
              </w:rPr>
              <w:t>d</w:t>
            </w:r>
            <w:r w:rsidR="00785857">
              <w:rPr>
                <w:rFonts w:ascii="Book Antiqua" w:hAnsi="Book Antiqua"/>
              </w:rPr>
              <w:t>esať (</w:t>
            </w:r>
            <w:r w:rsidR="003C0574">
              <w:rPr>
                <w:rFonts w:ascii="Book Antiqua" w:hAnsi="Book Antiqua"/>
              </w:rPr>
              <w:t>10</w:t>
            </w:r>
            <w:r w:rsidR="00785857">
              <w:rPr>
                <w:rFonts w:ascii="Book Antiqua" w:hAnsi="Book Antiqua"/>
              </w:rPr>
              <w:t>)</w:t>
            </w:r>
            <w:r w:rsidR="000F5145" w:rsidRPr="000F5145">
              <w:rPr>
                <w:rFonts w:ascii="Book Antiqua" w:hAnsi="Book Antiqua"/>
              </w:rPr>
              <w:t xml:space="preserve"> mesiacov</w:t>
            </w:r>
          </w:p>
        </w:tc>
      </w:tr>
    </w:tbl>
    <w:p w14:paraId="4B6FDB8A" w14:textId="77777777" w:rsidR="00E10C27" w:rsidRPr="00E10C27" w:rsidRDefault="00E10C27" w:rsidP="00E10C27">
      <w:pPr>
        <w:rPr>
          <w:rFonts w:ascii="Book Antiqua" w:hAnsi="Book Antiqua"/>
        </w:rPr>
      </w:pPr>
    </w:p>
    <w:sectPr w:rsidR="00E10C27" w:rsidRPr="00E10C27" w:rsidSect="00D31D7D">
      <w:footerReference w:type="default" r:id="rId14"/>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5AAD6" w14:textId="77777777" w:rsidR="00CA20CE" w:rsidRPr="00217A7B" w:rsidRDefault="00CA20CE">
      <w:pPr>
        <w:spacing w:after="0" w:line="240" w:lineRule="auto"/>
      </w:pPr>
      <w:r w:rsidRPr="00217A7B">
        <w:separator/>
      </w:r>
    </w:p>
  </w:endnote>
  <w:endnote w:type="continuationSeparator" w:id="0">
    <w:p w14:paraId="3D17770B" w14:textId="77777777" w:rsidR="00CA20CE" w:rsidRPr="00217A7B" w:rsidRDefault="00CA20CE">
      <w:pPr>
        <w:spacing w:after="0" w:line="240" w:lineRule="auto"/>
      </w:pPr>
      <w:r w:rsidRPr="00217A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CE">
    <w:panose1 w:val="020B0604020202020204"/>
    <w:charset w:val="EE"/>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scadia Code">
    <w:charset w:val="EE"/>
    <w:family w:val="modern"/>
    <w:pitch w:val="fixed"/>
    <w:sig w:usb0="A1002AFF" w:usb1="C200F9FB" w:usb2="0004002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7FA09" w14:textId="4D008378" w:rsidR="00D926F3" w:rsidRPr="00217A7B" w:rsidRDefault="00D90228">
    <w:pPr>
      <w:pStyle w:val="Pta"/>
      <w:jc w:val="center"/>
      <w:rPr>
        <w:rFonts w:ascii="Book Antiqua" w:hAnsi="Book Antiqua"/>
      </w:rPr>
    </w:pPr>
    <w:r w:rsidRPr="00217A7B">
      <w:rPr>
        <w:rFonts w:ascii="Book Antiqua" w:hAnsi="Book Antiqua"/>
      </w:rPr>
      <w:fldChar w:fldCharType="begin"/>
    </w:r>
    <w:r w:rsidRPr="00217A7B">
      <w:rPr>
        <w:rFonts w:ascii="Book Antiqua" w:hAnsi="Book Antiqua"/>
      </w:rPr>
      <w:instrText>PAGE</w:instrText>
    </w:r>
    <w:r w:rsidRPr="00217A7B">
      <w:rPr>
        <w:rFonts w:ascii="Book Antiqua" w:hAnsi="Book Antiqua"/>
      </w:rPr>
      <w:fldChar w:fldCharType="separate"/>
    </w:r>
    <w:r w:rsidR="000E3277" w:rsidRPr="00217A7B">
      <w:rPr>
        <w:rFonts w:ascii="Book Antiqua" w:hAnsi="Book Antiqua"/>
      </w:rPr>
      <w:t>1</w:t>
    </w:r>
    <w:r w:rsidRPr="00217A7B">
      <w:rPr>
        <w:rFonts w:ascii="Book Antiqua" w:hAnsi="Book Antiqua"/>
      </w:rPr>
      <w:fldChar w:fldCharType="end"/>
    </w:r>
    <w:r w:rsidRPr="00217A7B">
      <w:rPr>
        <w:rFonts w:ascii="Book Antiqua" w:hAnsi="Book Antiqua"/>
      </w:rPr>
      <w:t xml:space="preserve"> </w:t>
    </w:r>
    <w:r w:rsidR="00874680">
      <w:rPr>
        <w:rFonts w:ascii="Book Antiqua" w:hAnsi="Book Antiqua"/>
      </w:rPr>
      <w:t>/</w:t>
    </w:r>
    <w:r w:rsidRPr="00217A7B">
      <w:rPr>
        <w:rFonts w:ascii="Book Antiqua" w:hAnsi="Book Antiqua"/>
      </w:rPr>
      <w:t xml:space="preserve"> </w:t>
    </w:r>
    <w:r w:rsidRPr="00217A7B">
      <w:rPr>
        <w:rFonts w:ascii="Book Antiqua" w:hAnsi="Book Antiqua"/>
      </w:rPr>
      <w:fldChar w:fldCharType="begin"/>
    </w:r>
    <w:r w:rsidRPr="00217A7B">
      <w:rPr>
        <w:rFonts w:ascii="Book Antiqua" w:hAnsi="Book Antiqua"/>
      </w:rPr>
      <w:instrText>NUMPAGES</w:instrText>
    </w:r>
    <w:r w:rsidRPr="00217A7B">
      <w:rPr>
        <w:rFonts w:ascii="Book Antiqua" w:hAnsi="Book Antiqua"/>
      </w:rPr>
      <w:fldChar w:fldCharType="separate"/>
    </w:r>
    <w:r w:rsidR="000E3277" w:rsidRPr="00217A7B">
      <w:rPr>
        <w:rFonts w:ascii="Book Antiqua" w:hAnsi="Book Antiqua"/>
      </w:rPr>
      <w:t>2</w:t>
    </w:r>
    <w:r w:rsidRPr="00217A7B">
      <w:rPr>
        <w:rFonts w:ascii="Book Antiqua" w:hAnsi="Book Antiqu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ECC0D" w14:textId="77777777" w:rsidR="00CA20CE" w:rsidRPr="00217A7B" w:rsidRDefault="00CA20CE">
      <w:pPr>
        <w:spacing w:after="0" w:line="240" w:lineRule="auto"/>
      </w:pPr>
      <w:r w:rsidRPr="00217A7B">
        <w:separator/>
      </w:r>
    </w:p>
  </w:footnote>
  <w:footnote w:type="continuationSeparator" w:id="0">
    <w:p w14:paraId="4D8DBF92" w14:textId="77777777" w:rsidR="00CA20CE" w:rsidRPr="00217A7B" w:rsidRDefault="00CA20CE">
      <w:pPr>
        <w:spacing w:after="0" w:line="240" w:lineRule="auto"/>
      </w:pPr>
      <w:r w:rsidRPr="00217A7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abstractNum w:abstractNumId="9" w15:restartNumberingAfterBreak="0">
    <w:nsid w:val="03B851AC"/>
    <w:multiLevelType w:val="hybridMultilevel"/>
    <w:tmpl w:val="F70C4E08"/>
    <w:lvl w:ilvl="0" w:tplc="A73C2F90">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15:restartNumberingAfterBreak="0">
    <w:nsid w:val="11D12BC3"/>
    <w:multiLevelType w:val="hybridMultilevel"/>
    <w:tmpl w:val="39FE5294"/>
    <w:lvl w:ilvl="0" w:tplc="B5FCFCD0">
      <w:start w:val="1"/>
      <w:numFmt w:val="upperLetter"/>
      <w:lvlText w:val="(%1)"/>
      <w:lvlJc w:val="left"/>
      <w:pPr>
        <w:ind w:left="804" w:hanging="44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6FA2175"/>
    <w:multiLevelType w:val="hybridMultilevel"/>
    <w:tmpl w:val="8730BDC0"/>
    <w:lvl w:ilvl="0" w:tplc="A6A48024">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2" w15:restartNumberingAfterBreak="0">
    <w:nsid w:val="1B7D2F94"/>
    <w:multiLevelType w:val="hybridMultilevel"/>
    <w:tmpl w:val="F0B4BF78"/>
    <w:lvl w:ilvl="0" w:tplc="76C4DEBA">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4A1649B"/>
    <w:multiLevelType w:val="hybridMultilevel"/>
    <w:tmpl w:val="BE2080CA"/>
    <w:lvl w:ilvl="0" w:tplc="76C4DEBA">
      <w:start w:val="1"/>
      <w:numFmt w:val="lowerLetter"/>
      <w:lvlText w:val="(%1)"/>
      <w:lvlJc w:val="left"/>
      <w:pPr>
        <w:ind w:left="1080" w:hanging="360"/>
      </w:pPr>
      <w:rPr>
        <w:rFonts w:hint="default"/>
      </w:rPr>
    </w:lvl>
    <w:lvl w:ilvl="1" w:tplc="68064F82">
      <w:start w:val="1"/>
      <w:numFmt w:val="lowerLetter"/>
      <w:lvlText w:val="(%2)"/>
      <w:lvlJc w:val="left"/>
      <w:pPr>
        <w:ind w:left="1800" w:hanging="360"/>
      </w:pPr>
      <w:rPr>
        <w:rFonts w:ascii="Book Antiqua" w:eastAsia="Times New Roman" w:hAnsi="Book Antiqua" w:cstheme="minorBidi"/>
      </w:r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4" w15:restartNumberingAfterBreak="0">
    <w:nsid w:val="29821952"/>
    <w:multiLevelType w:val="hybridMultilevel"/>
    <w:tmpl w:val="F77E418E"/>
    <w:lvl w:ilvl="0" w:tplc="FFFFFFFF">
      <w:start w:val="1"/>
      <w:numFmt w:val="lowerLetter"/>
      <w:lvlText w:val="(%1)"/>
      <w:lvlJc w:val="left"/>
      <w:pPr>
        <w:ind w:left="1287" w:hanging="360"/>
      </w:pPr>
      <w:rPr>
        <w:rFonts w:hint="default"/>
      </w:rPr>
    </w:lvl>
    <w:lvl w:ilvl="1" w:tplc="76C4DEBA">
      <w:start w:val="1"/>
      <w:numFmt w:val="lowerLetter"/>
      <w:lvlText w:val="(%2)"/>
      <w:lvlJc w:val="left"/>
      <w:pPr>
        <w:ind w:left="2007"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2C777E07"/>
    <w:multiLevelType w:val="hybridMultilevel"/>
    <w:tmpl w:val="50A0885A"/>
    <w:lvl w:ilvl="0" w:tplc="FFFFFFFF">
      <w:start w:val="1"/>
      <w:numFmt w:val="lowerLetter"/>
      <w:lvlText w:val="(%1)"/>
      <w:lvlJc w:val="left"/>
      <w:pPr>
        <w:ind w:left="720" w:hanging="360"/>
      </w:pPr>
      <w:rPr>
        <w:rFonts w:hint="default"/>
      </w:rPr>
    </w:lvl>
    <w:lvl w:ilvl="1" w:tplc="76C4DEBA">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3684A"/>
    <w:multiLevelType w:val="hybridMultilevel"/>
    <w:tmpl w:val="746E27DA"/>
    <w:lvl w:ilvl="0" w:tplc="B1069EB6">
      <w:start w:val="1"/>
      <w:numFmt w:val="lowerLetter"/>
      <w:lvlText w:val="(%1)"/>
      <w:lvlJc w:val="left"/>
      <w:pPr>
        <w:ind w:left="1117" w:hanging="360"/>
      </w:pPr>
      <w:rPr>
        <w:rFonts w:hint="default"/>
      </w:rPr>
    </w:lvl>
    <w:lvl w:ilvl="1" w:tplc="041B0019" w:tentative="1">
      <w:start w:val="1"/>
      <w:numFmt w:val="lowerLetter"/>
      <w:lvlText w:val="%2."/>
      <w:lvlJc w:val="left"/>
      <w:pPr>
        <w:ind w:left="1837" w:hanging="360"/>
      </w:pPr>
    </w:lvl>
    <w:lvl w:ilvl="2" w:tplc="041B001B" w:tentative="1">
      <w:start w:val="1"/>
      <w:numFmt w:val="lowerRoman"/>
      <w:lvlText w:val="%3."/>
      <w:lvlJc w:val="right"/>
      <w:pPr>
        <w:ind w:left="2557" w:hanging="180"/>
      </w:pPr>
    </w:lvl>
    <w:lvl w:ilvl="3" w:tplc="041B000F" w:tentative="1">
      <w:start w:val="1"/>
      <w:numFmt w:val="decimal"/>
      <w:lvlText w:val="%4."/>
      <w:lvlJc w:val="left"/>
      <w:pPr>
        <w:ind w:left="3277" w:hanging="360"/>
      </w:pPr>
    </w:lvl>
    <w:lvl w:ilvl="4" w:tplc="041B0019" w:tentative="1">
      <w:start w:val="1"/>
      <w:numFmt w:val="lowerLetter"/>
      <w:lvlText w:val="%5."/>
      <w:lvlJc w:val="left"/>
      <w:pPr>
        <w:ind w:left="3997" w:hanging="360"/>
      </w:pPr>
    </w:lvl>
    <w:lvl w:ilvl="5" w:tplc="041B001B" w:tentative="1">
      <w:start w:val="1"/>
      <w:numFmt w:val="lowerRoman"/>
      <w:lvlText w:val="%6."/>
      <w:lvlJc w:val="right"/>
      <w:pPr>
        <w:ind w:left="4717" w:hanging="180"/>
      </w:pPr>
    </w:lvl>
    <w:lvl w:ilvl="6" w:tplc="041B000F" w:tentative="1">
      <w:start w:val="1"/>
      <w:numFmt w:val="decimal"/>
      <w:lvlText w:val="%7."/>
      <w:lvlJc w:val="left"/>
      <w:pPr>
        <w:ind w:left="5437" w:hanging="360"/>
      </w:pPr>
    </w:lvl>
    <w:lvl w:ilvl="7" w:tplc="041B0019" w:tentative="1">
      <w:start w:val="1"/>
      <w:numFmt w:val="lowerLetter"/>
      <w:lvlText w:val="%8."/>
      <w:lvlJc w:val="left"/>
      <w:pPr>
        <w:ind w:left="6157" w:hanging="360"/>
      </w:pPr>
    </w:lvl>
    <w:lvl w:ilvl="8" w:tplc="041B001B" w:tentative="1">
      <w:start w:val="1"/>
      <w:numFmt w:val="lowerRoman"/>
      <w:lvlText w:val="%9."/>
      <w:lvlJc w:val="right"/>
      <w:pPr>
        <w:ind w:left="6877" w:hanging="180"/>
      </w:pPr>
    </w:lvl>
  </w:abstractNum>
  <w:abstractNum w:abstractNumId="17" w15:restartNumberingAfterBreak="0">
    <w:nsid w:val="3517694B"/>
    <w:multiLevelType w:val="hybridMultilevel"/>
    <w:tmpl w:val="31EA570C"/>
    <w:lvl w:ilvl="0" w:tplc="FFFFFFFF">
      <w:start w:val="1"/>
      <w:numFmt w:val="lowerLetter"/>
      <w:lvlText w:val="(%1)"/>
      <w:lvlJc w:val="left"/>
      <w:pPr>
        <w:ind w:left="720" w:hanging="360"/>
      </w:pPr>
      <w:rPr>
        <w:rFonts w:hint="default"/>
      </w:rPr>
    </w:lvl>
    <w:lvl w:ilvl="1" w:tplc="76C4DEBA">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714C84"/>
    <w:multiLevelType w:val="multilevel"/>
    <w:tmpl w:val="5FC0CA1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F80A7A"/>
    <w:multiLevelType w:val="hybridMultilevel"/>
    <w:tmpl w:val="14AC6696"/>
    <w:lvl w:ilvl="0" w:tplc="A6A48024">
      <w:start w:val="1"/>
      <w:numFmt w:val="lowerLetter"/>
      <w:lvlText w:val="(%1)"/>
      <w:lvlJc w:val="left"/>
      <w:pPr>
        <w:ind w:left="1287" w:hanging="360"/>
      </w:pPr>
      <w:rPr>
        <w:rFonts w:hint="default"/>
      </w:r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0" w15:restartNumberingAfterBreak="0">
    <w:nsid w:val="43BA022E"/>
    <w:multiLevelType w:val="hybridMultilevel"/>
    <w:tmpl w:val="B6A8004E"/>
    <w:lvl w:ilvl="0" w:tplc="FFFFFFFF">
      <w:start w:val="1"/>
      <w:numFmt w:val="lowerLetter"/>
      <w:lvlText w:val="(%1)"/>
      <w:lvlJc w:val="left"/>
      <w:pPr>
        <w:ind w:left="720" w:hanging="360"/>
      </w:pPr>
      <w:rPr>
        <w:rFonts w:hint="default"/>
      </w:rPr>
    </w:lvl>
    <w:lvl w:ilvl="1" w:tplc="76C4DEBA">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4C4588B"/>
    <w:multiLevelType w:val="hybridMultilevel"/>
    <w:tmpl w:val="B1DCF012"/>
    <w:lvl w:ilvl="0" w:tplc="B1069EB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6684384"/>
    <w:multiLevelType w:val="hybridMultilevel"/>
    <w:tmpl w:val="43A6BD80"/>
    <w:lvl w:ilvl="0" w:tplc="A6A48024">
      <w:start w:val="1"/>
      <w:numFmt w:val="lowerLetter"/>
      <w:lvlText w:val="(%1)"/>
      <w:lvlJc w:val="left"/>
      <w:pPr>
        <w:ind w:left="757" w:hanging="360"/>
      </w:pPr>
      <w:rPr>
        <w:rFonts w:hint="default"/>
      </w:rPr>
    </w:lvl>
    <w:lvl w:ilvl="1" w:tplc="041B0019" w:tentative="1">
      <w:start w:val="1"/>
      <w:numFmt w:val="lowerLetter"/>
      <w:lvlText w:val="%2."/>
      <w:lvlJc w:val="left"/>
      <w:pPr>
        <w:ind w:left="1477" w:hanging="360"/>
      </w:pPr>
    </w:lvl>
    <w:lvl w:ilvl="2" w:tplc="041B001B" w:tentative="1">
      <w:start w:val="1"/>
      <w:numFmt w:val="lowerRoman"/>
      <w:lvlText w:val="%3."/>
      <w:lvlJc w:val="right"/>
      <w:pPr>
        <w:ind w:left="2197" w:hanging="180"/>
      </w:pPr>
    </w:lvl>
    <w:lvl w:ilvl="3" w:tplc="041B000F" w:tentative="1">
      <w:start w:val="1"/>
      <w:numFmt w:val="decimal"/>
      <w:lvlText w:val="%4."/>
      <w:lvlJc w:val="left"/>
      <w:pPr>
        <w:ind w:left="2917" w:hanging="360"/>
      </w:pPr>
    </w:lvl>
    <w:lvl w:ilvl="4" w:tplc="041B0019" w:tentative="1">
      <w:start w:val="1"/>
      <w:numFmt w:val="lowerLetter"/>
      <w:lvlText w:val="%5."/>
      <w:lvlJc w:val="left"/>
      <w:pPr>
        <w:ind w:left="3637" w:hanging="360"/>
      </w:pPr>
    </w:lvl>
    <w:lvl w:ilvl="5" w:tplc="041B001B" w:tentative="1">
      <w:start w:val="1"/>
      <w:numFmt w:val="lowerRoman"/>
      <w:lvlText w:val="%6."/>
      <w:lvlJc w:val="right"/>
      <w:pPr>
        <w:ind w:left="4357" w:hanging="180"/>
      </w:pPr>
    </w:lvl>
    <w:lvl w:ilvl="6" w:tplc="041B000F" w:tentative="1">
      <w:start w:val="1"/>
      <w:numFmt w:val="decimal"/>
      <w:lvlText w:val="%7."/>
      <w:lvlJc w:val="left"/>
      <w:pPr>
        <w:ind w:left="5077" w:hanging="360"/>
      </w:pPr>
    </w:lvl>
    <w:lvl w:ilvl="7" w:tplc="041B0019" w:tentative="1">
      <w:start w:val="1"/>
      <w:numFmt w:val="lowerLetter"/>
      <w:lvlText w:val="%8."/>
      <w:lvlJc w:val="left"/>
      <w:pPr>
        <w:ind w:left="5797" w:hanging="360"/>
      </w:pPr>
    </w:lvl>
    <w:lvl w:ilvl="8" w:tplc="041B001B" w:tentative="1">
      <w:start w:val="1"/>
      <w:numFmt w:val="lowerRoman"/>
      <w:lvlText w:val="%9."/>
      <w:lvlJc w:val="right"/>
      <w:pPr>
        <w:ind w:left="6517" w:hanging="180"/>
      </w:pPr>
    </w:lvl>
  </w:abstractNum>
  <w:abstractNum w:abstractNumId="23" w15:restartNumberingAfterBreak="0">
    <w:nsid w:val="47CD3A78"/>
    <w:multiLevelType w:val="hybridMultilevel"/>
    <w:tmpl w:val="21A86C34"/>
    <w:lvl w:ilvl="0" w:tplc="B5FCFCD0">
      <w:start w:val="1"/>
      <w:numFmt w:val="upperLetter"/>
      <w:lvlText w:val="(%1)"/>
      <w:lvlJc w:val="left"/>
      <w:pPr>
        <w:ind w:left="804" w:hanging="444"/>
      </w:pPr>
      <w:rPr>
        <w:rFonts w:hint="default"/>
      </w:rPr>
    </w:lvl>
    <w:lvl w:ilvl="1" w:tplc="76C4DEBA">
      <w:start w:val="1"/>
      <w:numFmt w:val="lowerLetter"/>
      <w:lvlText w:val="(%2)"/>
      <w:lvlJc w:val="left"/>
      <w:pPr>
        <w:ind w:left="1644" w:hanging="564"/>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8052039"/>
    <w:multiLevelType w:val="hybridMultilevel"/>
    <w:tmpl w:val="ACFE0F78"/>
    <w:lvl w:ilvl="0" w:tplc="76C4DE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5" w15:restartNumberingAfterBreak="0">
    <w:nsid w:val="484839A6"/>
    <w:multiLevelType w:val="hybridMultilevel"/>
    <w:tmpl w:val="BD9EEC52"/>
    <w:lvl w:ilvl="0" w:tplc="76C4DEBA">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AF26EF7"/>
    <w:multiLevelType w:val="hybridMultilevel"/>
    <w:tmpl w:val="8CDC515E"/>
    <w:lvl w:ilvl="0" w:tplc="FA4CF542">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4B7F7C86"/>
    <w:multiLevelType w:val="hybridMultilevel"/>
    <w:tmpl w:val="E09EBD3A"/>
    <w:lvl w:ilvl="0" w:tplc="76C4DEBA">
      <w:start w:val="1"/>
      <w:numFmt w:val="lowerLetter"/>
      <w:lvlText w:val="(%1)"/>
      <w:lvlJc w:val="left"/>
      <w:pPr>
        <w:ind w:left="1080" w:hanging="360"/>
      </w:pPr>
      <w:rPr>
        <w:rFonts w:hint="default"/>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8" w15:restartNumberingAfterBreak="0">
    <w:nsid w:val="4C2A2295"/>
    <w:multiLevelType w:val="hybridMultilevel"/>
    <w:tmpl w:val="BFDCFDA4"/>
    <w:lvl w:ilvl="0" w:tplc="76C4DEBA">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D7D0A0F"/>
    <w:multiLevelType w:val="hybridMultilevel"/>
    <w:tmpl w:val="277AE5C2"/>
    <w:lvl w:ilvl="0" w:tplc="B1069EB6">
      <w:start w:val="1"/>
      <w:numFmt w:val="lowerLetter"/>
      <w:lvlText w:val="(%1)"/>
      <w:lvlJc w:val="left"/>
      <w:pPr>
        <w:ind w:left="1117" w:hanging="360"/>
      </w:pPr>
      <w:rPr>
        <w:rFonts w:hint="default"/>
      </w:rPr>
    </w:lvl>
    <w:lvl w:ilvl="1" w:tplc="041B0019" w:tentative="1">
      <w:start w:val="1"/>
      <w:numFmt w:val="lowerLetter"/>
      <w:lvlText w:val="%2."/>
      <w:lvlJc w:val="left"/>
      <w:pPr>
        <w:ind w:left="1837" w:hanging="360"/>
      </w:pPr>
    </w:lvl>
    <w:lvl w:ilvl="2" w:tplc="041B001B" w:tentative="1">
      <w:start w:val="1"/>
      <w:numFmt w:val="lowerRoman"/>
      <w:lvlText w:val="%3."/>
      <w:lvlJc w:val="right"/>
      <w:pPr>
        <w:ind w:left="2557" w:hanging="180"/>
      </w:pPr>
    </w:lvl>
    <w:lvl w:ilvl="3" w:tplc="041B000F" w:tentative="1">
      <w:start w:val="1"/>
      <w:numFmt w:val="decimal"/>
      <w:lvlText w:val="%4."/>
      <w:lvlJc w:val="left"/>
      <w:pPr>
        <w:ind w:left="3277" w:hanging="360"/>
      </w:pPr>
    </w:lvl>
    <w:lvl w:ilvl="4" w:tplc="041B0019" w:tentative="1">
      <w:start w:val="1"/>
      <w:numFmt w:val="lowerLetter"/>
      <w:lvlText w:val="%5."/>
      <w:lvlJc w:val="left"/>
      <w:pPr>
        <w:ind w:left="3997" w:hanging="360"/>
      </w:pPr>
    </w:lvl>
    <w:lvl w:ilvl="5" w:tplc="041B001B" w:tentative="1">
      <w:start w:val="1"/>
      <w:numFmt w:val="lowerRoman"/>
      <w:lvlText w:val="%6."/>
      <w:lvlJc w:val="right"/>
      <w:pPr>
        <w:ind w:left="4717" w:hanging="180"/>
      </w:pPr>
    </w:lvl>
    <w:lvl w:ilvl="6" w:tplc="041B000F" w:tentative="1">
      <w:start w:val="1"/>
      <w:numFmt w:val="decimal"/>
      <w:lvlText w:val="%7."/>
      <w:lvlJc w:val="left"/>
      <w:pPr>
        <w:ind w:left="5437" w:hanging="360"/>
      </w:pPr>
    </w:lvl>
    <w:lvl w:ilvl="7" w:tplc="041B0019" w:tentative="1">
      <w:start w:val="1"/>
      <w:numFmt w:val="lowerLetter"/>
      <w:lvlText w:val="%8."/>
      <w:lvlJc w:val="left"/>
      <w:pPr>
        <w:ind w:left="6157" w:hanging="360"/>
      </w:pPr>
    </w:lvl>
    <w:lvl w:ilvl="8" w:tplc="041B001B" w:tentative="1">
      <w:start w:val="1"/>
      <w:numFmt w:val="lowerRoman"/>
      <w:lvlText w:val="%9."/>
      <w:lvlJc w:val="right"/>
      <w:pPr>
        <w:ind w:left="6877" w:hanging="180"/>
      </w:pPr>
    </w:lvl>
  </w:abstractNum>
  <w:abstractNum w:abstractNumId="30" w15:restartNumberingAfterBreak="0">
    <w:nsid w:val="50E114A4"/>
    <w:multiLevelType w:val="hybridMultilevel"/>
    <w:tmpl w:val="FB36EA8A"/>
    <w:lvl w:ilvl="0" w:tplc="76C4DEBA">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28C14CD"/>
    <w:multiLevelType w:val="hybridMultilevel"/>
    <w:tmpl w:val="2D126C9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3604752"/>
    <w:multiLevelType w:val="hybridMultilevel"/>
    <w:tmpl w:val="BFFA876C"/>
    <w:lvl w:ilvl="0" w:tplc="76C4DE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3" w15:restartNumberingAfterBreak="0">
    <w:nsid w:val="5A95472E"/>
    <w:multiLevelType w:val="hybridMultilevel"/>
    <w:tmpl w:val="21565AC8"/>
    <w:lvl w:ilvl="0" w:tplc="FFFFFFFF">
      <w:start w:val="1"/>
      <w:numFmt w:val="lowerLetter"/>
      <w:lvlText w:val="(%1)"/>
      <w:lvlJc w:val="left"/>
      <w:pPr>
        <w:ind w:left="720" w:hanging="360"/>
      </w:pPr>
      <w:rPr>
        <w:rFonts w:hint="default"/>
      </w:rPr>
    </w:lvl>
    <w:lvl w:ilvl="1" w:tplc="76C4DEBA">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2106FC"/>
    <w:multiLevelType w:val="hybridMultilevel"/>
    <w:tmpl w:val="5E9C060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DB3565C"/>
    <w:multiLevelType w:val="hybridMultilevel"/>
    <w:tmpl w:val="B5F64B60"/>
    <w:lvl w:ilvl="0" w:tplc="76C4DEBA">
      <w:start w:val="1"/>
      <w:numFmt w:val="lowerLetter"/>
      <w:lvlText w:val="(%1)"/>
      <w:lvlJc w:val="left"/>
      <w:pPr>
        <w:ind w:left="1080" w:hanging="360"/>
      </w:pPr>
      <w:rPr>
        <w:rFonts w:hint="default"/>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6" w15:restartNumberingAfterBreak="0">
    <w:nsid w:val="5E8862B7"/>
    <w:multiLevelType w:val="hybridMultilevel"/>
    <w:tmpl w:val="905A4604"/>
    <w:lvl w:ilvl="0" w:tplc="76C4DEBA">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0143872"/>
    <w:multiLevelType w:val="hybridMultilevel"/>
    <w:tmpl w:val="36EE9580"/>
    <w:lvl w:ilvl="0" w:tplc="27C4EF06">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639B7785"/>
    <w:multiLevelType w:val="hybridMultilevel"/>
    <w:tmpl w:val="D9D41E16"/>
    <w:lvl w:ilvl="0" w:tplc="76C4DE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9" w15:restartNumberingAfterBreak="0">
    <w:nsid w:val="696C21F5"/>
    <w:multiLevelType w:val="hybridMultilevel"/>
    <w:tmpl w:val="342251C2"/>
    <w:lvl w:ilvl="0" w:tplc="76C4DEBA">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9907BA1"/>
    <w:multiLevelType w:val="hybridMultilevel"/>
    <w:tmpl w:val="CD1C2E8C"/>
    <w:lvl w:ilvl="0" w:tplc="B1069EB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E4B120E"/>
    <w:multiLevelType w:val="hybridMultilevel"/>
    <w:tmpl w:val="980C7D7A"/>
    <w:lvl w:ilvl="0" w:tplc="B1069EB6">
      <w:start w:val="1"/>
      <w:numFmt w:val="lowerLetter"/>
      <w:lvlText w:val="(%1)"/>
      <w:lvlJc w:val="left"/>
      <w:pPr>
        <w:ind w:left="1117" w:hanging="360"/>
      </w:pPr>
      <w:rPr>
        <w:rFonts w:hint="default"/>
      </w:rPr>
    </w:lvl>
    <w:lvl w:ilvl="1" w:tplc="041B0019" w:tentative="1">
      <w:start w:val="1"/>
      <w:numFmt w:val="lowerLetter"/>
      <w:lvlText w:val="%2."/>
      <w:lvlJc w:val="left"/>
      <w:pPr>
        <w:ind w:left="1837" w:hanging="360"/>
      </w:pPr>
    </w:lvl>
    <w:lvl w:ilvl="2" w:tplc="041B001B" w:tentative="1">
      <w:start w:val="1"/>
      <w:numFmt w:val="lowerRoman"/>
      <w:lvlText w:val="%3."/>
      <w:lvlJc w:val="right"/>
      <w:pPr>
        <w:ind w:left="2557" w:hanging="180"/>
      </w:pPr>
    </w:lvl>
    <w:lvl w:ilvl="3" w:tplc="041B000F" w:tentative="1">
      <w:start w:val="1"/>
      <w:numFmt w:val="decimal"/>
      <w:lvlText w:val="%4."/>
      <w:lvlJc w:val="left"/>
      <w:pPr>
        <w:ind w:left="3277" w:hanging="360"/>
      </w:pPr>
    </w:lvl>
    <w:lvl w:ilvl="4" w:tplc="041B0019" w:tentative="1">
      <w:start w:val="1"/>
      <w:numFmt w:val="lowerLetter"/>
      <w:lvlText w:val="%5."/>
      <w:lvlJc w:val="left"/>
      <w:pPr>
        <w:ind w:left="3997" w:hanging="360"/>
      </w:pPr>
    </w:lvl>
    <w:lvl w:ilvl="5" w:tplc="041B001B" w:tentative="1">
      <w:start w:val="1"/>
      <w:numFmt w:val="lowerRoman"/>
      <w:lvlText w:val="%6."/>
      <w:lvlJc w:val="right"/>
      <w:pPr>
        <w:ind w:left="4717" w:hanging="180"/>
      </w:pPr>
    </w:lvl>
    <w:lvl w:ilvl="6" w:tplc="041B000F" w:tentative="1">
      <w:start w:val="1"/>
      <w:numFmt w:val="decimal"/>
      <w:lvlText w:val="%7."/>
      <w:lvlJc w:val="left"/>
      <w:pPr>
        <w:ind w:left="5437" w:hanging="360"/>
      </w:pPr>
    </w:lvl>
    <w:lvl w:ilvl="7" w:tplc="041B0019" w:tentative="1">
      <w:start w:val="1"/>
      <w:numFmt w:val="lowerLetter"/>
      <w:lvlText w:val="%8."/>
      <w:lvlJc w:val="left"/>
      <w:pPr>
        <w:ind w:left="6157" w:hanging="360"/>
      </w:pPr>
    </w:lvl>
    <w:lvl w:ilvl="8" w:tplc="041B001B" w:tentative="1">
      <w:start w:val="1"/>
      <w:numFmt w:val="lowerRoman"/>
      <w:lvlText w:val="%9."/>
      <w:lvlJc w:val="right"/>
      <w:pPr>
        <w:ind w:left="6877" w:hanging="180"/>
      </w:pPr>
    </w:lvl>
  </w:abstractNum>
  <w:abstractNum w:abstractNumId="42" w15:restartNumberingAfterBreak="0">
    <w:nsid w:val="6FEF78EB"/>
    <w:multiLevelType w:val="hybridMultilevel"/>
    <w:tmpl w:val="50449EDE"/>
    <w:lvl w:ilvl="0" w:tplc="A6A48024">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3" w15:restartNumberingAfterBreak="0">
    <w:nsid w:val="704A20D3"/>
    <w:multiLevelType w:val="hybridMultilevel"/>
    <w:tmpl w:val="D9DEAD98"/>
    <w:lvl w:ilvl="0" w:tplc="76C4DEBA">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473324E"/>
    <w:multiLevelType w:val="multilevel"/>
    <w:tmpl w:val="9F643C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AAC7832"/>
    <w:multiLevelType w:val="hybridMultilevel"/>
    <w:tmpl w:val="2716CCD2"/>
    <w:lvl w:ilvl="0" w:tplc="FFFFFFFF">
      <w:start w:val="1"/>
      <w:numFmt w:val="lowerLetter"/>
      <w:lvlText w:val="(%1)"/>
      <w:lvlJc w:val="left"/>
      <w:pPr>
        <w:ind w:left="720" w:hanging="360"/>
      </w:pPr>
      <w:rPr>
        <w:rFonts w:hint="default"/>
      </w:rPr>
    </w:lvl>
    <w:lvl w:ilvl="1" w:tplc="76C4DEBA">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28085807">
    <w:abstractNumId w:val="8"/>
  </w:num>
  <w:num w:numId="2" w16cid:durableId="289407676">
    <w:abstractNumId w:val="6"/>
  </w:num>
  <w:num w:numId="3" w16cid:durableId="1733193399">
    <w:abstractNumId w:val="5"/>
  </w:num>
  <w:num w:numId="4" w16cid:durableId="2824303">
    <w:abstractNumId w:val="4"/>
  </w:num>
  <w:num w:numId="5" w16cid:durableId="1736660259">
    <w:abstractNumId w:val="7"/>
  </w:num>
  <w:num w:numId="6" w16cid:durableId="1131556969">
    <w:abstractNumId w:val="3"/>
  </w:num>
  <w:num w:numId="7" w16cid:durableId="1343626227">
    <w:abstractNumId w:val="2"/>
  </w:num>
  <w:num w:numId="8" w16cid:durableId="1165783291">
    <w:abstractNumId w:val="1"/>
  </w:num>
  <w:num w:numId="9" w16cid:durableId="1818568721">
    <w:abstractNumId w:val="0"/>
  </w:num>
  <w:num w:numId="10" w16cid:durableId="1024088769">
    <w:abstractNumId w:val="23"/>
  </w:num>
  <w:num w:numId="11" w16cid:durableId="1394545567">
    <w:abstractNumId w:val="44"/>
  </w:num>
  <w:num w:numId="12" w16cid:durableId="1028144664">
    <w:abstractNumId w:val="22"/>
  </w:num>
  <w:num w:numId="13" w16cid:durableId="134104940">
    <w:abstractNumId w:val="29"/>
  </w:num>
  <w:num w:numId="14" w16cid:durableId="1718309378">
    <w:abstractNumId w:val="21"/>
  </w:num>
  <w:num w:numId="15" w16cid:durableId="851653430">
    <w:abstractNumId w:val="40"/>
  </w:num>
  <w:num w:numId="16" w16cid:durableId="762871755">
    <w:abstractNumId w:val="41"/>
  </w:num>
  <w:num w:numId="17" w16cid:durableId="788548872">
    <w:abstractNumId w:val="9"/>
  </w:num>
  <w:num w:numId="18" w16cid:durableId="868566155">
    <w:abstractNumId w:val="18"/>
  </w:num>
  <w:num w:numId="19" w16cid:durableId="2084990954">
    <w:abstractNumId w:val="16"/>
  </w:num>
  <w:num w:numId="20" w16cid:durableId="1675839844">
    <w:abstractNumId w:val="19"/>
  </w:num>
  <w:num w:numId="21" w16cid:durableId="232202885">
    <w:abstractNumId w:val="14"/>
  </w:num>
  <w:num w:numId="22" w16cid:durableId="253050185">
    <w:abstractNumId w:val="24"/>
  </w:num>
  <w:num w:numId="23" w16cid:durableId="1503736904">
    <w:abstractNumId w:val="42"/>
  </w:num>
  <w:num w:numId="24" w16cid:durableId="999503982">
    <w:abstractNumId w:val="11"/>
  </w:num>
  <w:num w:numId="25" w16cid:durableId="1202867241">
    <w:abstractNumId w:val="37"/>
  </w:num>
  <w:num w:numId="26" w16cid:durableId="789779793">
    <w:abstractNumId w:val="26"/>
  </w:num>
  <w:num w:numId="27" w16cid:durableId="959648154">
    <w:abstractNumId w:val="38"/>
  </w:num>
  <w:num w:numId="28" w16cid:durableId="1807549543">
    <w:abstractNumId w:val="31"/>
  </w:num>
  <w:num w:numId="29" w16cid:durableId="2103718186">
    <w:abstractNumId w:val="34"/>
  </w:num>
  <w:num w:numId="30" w16cid:durableId="1149247893">
    <w:abstractNumId w:val="10"/>
  </w:num>
  <w:num w:numId="31" w16cid:durableId="987318020">
    <w:abstractNumId w:val="39"/>
  </w:num>
  <w:num w:numId="32" w16cid:durableId="613679569">
    <w:abstractNumId w:val="30"/>
  </w:num>
  <w:num w:numId="33" w16cid:durableId="1814129582">
    <w:abstractNumId w:val="27"/>
  </w:num>
  <w:num w:numId="34" w16cid:durableId="973368052">
    <w:abstractNumId w:val="35"/>
  </w:num>
  <w:num w:numId="35" w16cid:durableId="242836130">
    <w:abstractNumId w:val="13"/>
  </w:num>
  <w:num w:numId="36" w16cid:durableId="211815236">
    <w:abstractNumId w:val="36"/>
  </w:num>
  <w:num w:numId="37" w16cid:durableId="1517890101">
    <w:abstractNumId w:val="20"/>
  </w:num>
  <w:num w:numId="38" w16cid:durableId="752315584">
    <w:abstractNumId w:val="28"/>
  </w:num>
  <w:num w:numId="39" w16cid:durableId="1674188270">
    <w:abstractNumId w:val="33"/>
  </w:num>
  <w:num w:numId="40" w16cid:durableId="333922792">
    <w:abstractNumId w:val="12"/>
  </w:num>
  <w:num w:numId="41" w16cid:durableId="529563033">
    <w:abstractNumId w:val="15"/>
  </w:num>
  <w:num w:numId="42" w16cid:durableId="1637488383">
    <w:abstractNumId w:val="43"/>
  </w:num>
  <w:num w:numId="43" w16cid:durableId="2031300197">
    <w:abstractNumId w:val="45"/>
  </w:num>
  <w:num w:numId="44" w16cid:durableId="820535687">
    <w:abstractNumId w:val="25"/>
  </w:num>
  <w:num w:numId="45" w16cid:durableId="1108895140">
    <w:abstractNumId w:val="17"/>
  </w:num>
  <w:num w:numId="46" w16cid:durableId="146954459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1BE"/>
    <w:rsid w:val="0000236D"/>
    <w:rsid w:val="00006348"/>
    <w:rsid w:val="00006B67"/>
    <w:rsid w:val="00007D09"/>
    <w:rsid w:val="000100EB"/>
    <w:rsid w:val="0001068B"/>
    <w:rsid w:val="00011F6D"/>
    <w:rsid w:val="000126D1"/>
    <w:rsid w:val="00012718"/>
    <w:rsid w:val="0001357A"/>
    <w:rsid w:val="00013FEA"/>
    <w:rsid w:val="000161ED"/>
    <w:rsid w:val="0001742F"/>
    <w:rsid w:val="000207BA"/>
    <w:rsid w:val="00022337"/>
    <w:rsid w:val="00024DF4"/>
    <w:rsid w:val="00026307"/>
    <w:rsid w:val="00027E94"/>
    <w:rsid w:val="00030C3E"/>
    <w:rsid w:val="00031807"/>
    <w:rsid w:val="000326F6"/>
    <w:rsid w:val="0003280D"/>
    <w:rsid w:val="0003287E"/>
    <w:rsid w:val="000329D4"/>
    <w:rsid w:val="00032B81"/>
    <w:rsid w:val="00034616"/>
    <w:rsid w:val="00034861"/>
    <w:rsid w:val="000348D8"/>
    <w:rsid w:val="00036C5C"/>
    <w:rsid w:val="00041487"/>
    <w:rsid w:val="0004443E"/>
    <w:rsid w:val="0004474E"/>
    <w:rsid w:val="000447D8"/>
    <w:rsid w:val="0004542F"/>
    <w:rsid w:val="000458D7"/>
    <w:rsid w:val="00047954"/>
    <w:rsid w:val="00047BB8"/>
    <w:rsid w:val="00051359"/>
    <w:rsid w:val="000545CC"/>
    <w:rsid w:val="00054FD0"/>
    <w:rsid w:val="000564A7"/>
    <w:rsid w:val="000603A0"/>
    <w:rsid w:val="0006063C"/>
    <w:rsid w:val="00060894"/>
    <w:rsid w:val="00065587"/>
    <w:rsid w:val="000721E4"/>
    <w:rsid w:val="00072362"/>
    <w:rsid w:val="00073174"/>
    <w:rsid w:val="0007409C"/>
    <w:rsid w:val="000745B2"/>
    <w:rsid w:val="00074709"/>
    <w:rsid w:val="00076513"/>
    <w:rsid w:val="0007679A"/>
    <w:rsid w:val="00081B02"/>
    <w:rsid w:val="00081E9C"/>
    <w:rsid w:val="000841EE"/>
    <w:rsid w:val="000858A1"/>
    <w:rsid w:val="00086648"/>
    <w:rsid w:val="00087FFA"/>
    <w:rsid w:val="000919B7"/>
    <w:rsid w:val="0009236A"/>
    <w:rsid w:val="0009728B"/>
    <w:rsid w:val="0009794D"/>
    <w:rsid w:val="000A3C3A"/>
    <w:rsid w:val="000A58D3"/>
    <w:rsid w:val="000A673A"/>
    <w:rsid w:val="000A68C5"/>
    <w:rsid w:val="000A6F4A"/>
    <w:rsid w:val="000B0428"/>
    <w:rsid w:val="000B079E"/>
    <w:rsid w:val="000B0CD3"/>
    <w:rsid w:val="000B25F5"/>
    <w:rsid w:val="000B2B80"/>
    <w:rsid w:val="000B5184"/>
    <w:rsid w:val="000B557C"/>
    <w:rsid w:val="000B5CC1"/>
    <w:rsid w:val="000B6EBF"/>
    <w:rsid w:val="000C0C20"/>
    <w:rsid w:val="000C3126"/>
    <w:rsid w:val="000C6F5B"/>
    <w:rsid w:val="000C7284"/>
    <w:rsid w:val="000C7BCA"/>
    <w:rsid w:val="000D46FE"/>
    <w:rsid w:val="000D5B83"/>
    <w:rsid w:val="000D6187"/>
    <w:rsid w:val="000D6393"/>
    <w:rsid w:val="000D6CE4"/>
    <w:rsid w:val="000D7291"/>
    <w:rsid w:val="000E2EBB"/>
    <w:rsid w:val="000E3277"/>
    <w:rsid w:val="000E5EA7"/>
    <w:rsid w:val="000F017A"/>
    <w:rsid w:val="000F0525"/>
    <w:rsid w:val="000F24F8"/>
    <w:rsid w:val="000F304F"/>
    <w:rsid w:val="000F319A"/>
    <w:rsid w:val="000F3B20"/>
    <w:rsid w:val="000F5145"/>
    <w:rsid w:val="000F6E2E"/>
    <w:rsid w:val="000F7EBF"/>
    <w:rsid w:val="00100EE3"/>
    <w:rsid w:val="00102E0D"/>
    <w:rsid w:val="0010313D"/>
    <w:rsid w:val="001052B0"/>
    <w:rsid w:val="001068D5"/>
    <w:rsid w:val="0011018B"/>
    <w:rsid w:val="001120FE"/>
    <w:rsid w:val="001121D5"/>
    <w:rsid w:val="00114799"/>
    <w:rsid w:val="00115DAD"/>
    <w:rsid w:val="001167F5"/>
    <w:rsid w:val="001172B0"/>
    <w:rsid w:val="00123AB0"/>
    <w:rsid w:val="00123D12"/>
    <w:rsid w:val="001246C5"/>
    <w:rsid w:val="00125E22"/>
    <w:rsid w:val="00131021"/>
    <w:rsid w:val="00131D54"/>
    <w:rsid w:val="0013293F"/>
    <w:rsid w:val="001348CE"/>
    <w:rsid w:val="00136E6E"/>
    <w:rsid w:val="001403C0"/>
    <w:rsid w:val="00140582"/>
    <w:rsid w:val="00141448"/>
    <w:rsid w:val="00142734"/>
    <w:rsid w:val="0014411C"/>
    <w:rsid w:val="0014484E"/>
    <w:rsid w:val="00150373"/>
    <w:rsid w:val="0015074B"/>
    <w:rsid w:val="00150E59"/>
    <w:rsid w:val="0015424E"/>
    <w:rsid w:val="001552B5"/>
    <w:rsid w:val="001576D7"/>
    <w:rsid w:val="00162503"/>
    <w:rsid w:val="00162B9D"/>
    <w:rsid w:val="00163DBD"/>
    <w:rsid w:val="0016406C"/>
    <w:rsid w:val="00165488"/>
    <w:rsid w:val="0016641F"/>
    <w:rsid w:val="00166CB6"/>
    <w:rsid w:val="00167B5D"/>
    <w:rsid w:val="00172EE9"/>
    <w:rsid w:val="001809ED"/>
    <w:rsid w:val="00180E4D"/>
    <w:rsid w:val="00181388"/>
    <w:rsid w:val="00183E49"/>
    <w:rsid w:val="00184A30"/>
    <w:rsid w:val="00186537"/>
    <w:rsid w:val="00186F94"/>
    <w:rsid w:val="001876FF"/>
    <w:rsid w:val="001936A2"/>
    <w:rsid w:val="00194E0B"/>
    <w:rsid w:val="001962DA"/>
    <w:rsid w:val="00196406"/>
    <w:rsid w:val="001A18A3"/>
    <w:rsid w:val="001A3498"/>
    <w:rsid w:val="001A6DE6"/>
    <w:rsid w:val="001A71D1"/>
    <w:rsid w:val="001B01E1"/>
    <w:rsid w:val="001B1586"/>
    <w:rsid w:val="001B3E9D"/>
    <w:rsid w:val="001B6300"/>
    <w:rsid w:val="001B70C3"/>
    <w:rsid w:val="001C04A5"/>
    <w:rsid w:val="001C06EB"/>
    <w:rsid w:val="001C0DE0"/>
    <w:rsid w:val="001C15CF"/>
    <w:rsid w:val="001C1CCB"/>
    <w:rsid w:val="001C369D"/>
    <w:rsid w:val="001C4292"/>
    <w:rsid w:val="001C43ED"/>
    <w:rsid w:val="001C455C"/>
    <w:rsid w:val="001C57B8"/>
    <w:rsid w:val="001C5B0A"/>
    <w:rsid w:val="001D3E8F"/>
    <w:rsid w:val="001D637C"/>
    <w:rsid w:val="001E0663"/>
    <w:rsid w:val="001E0748"/>
    <w:rsid w:val="001E0FB8"/>
    <w:rsid w:val="001E2E6F"/>
    <w:rsid w:val="001E377A"/>
    <w:rsid w:val="001E53A2"/>
    <w:rsid w:val="001E7C83"/>
    <w:rsid w:val="001F0108"/>
    <w:rsid w:val="001F4840"/>
    <w:rsid w:val="001F5735"/>
    <w:rsid w:val="001F7656"/>
    <w:rsid w:val="001F7DCF"/>
    <w:rsid w:val="00200DB4"/>
    <w:rsid w:val="00201342"/>
    <w:rsid w:val="0020296C"/>
    <w:rsid w:val="00202CDC"/>
    <w:rsid w:val="0020334B"/>
    <w:rsid w:val="0020438D"/>
    <w:rsid w:val="0020518B"/>
    <w:rsid w:val="002072F3"/>
    <w:rsid w:val="00207581"/>
    <w:rsid w:val="002123E1"/>
    <w:rsid w:val="00215236"/>
    <w:rsid w:val="00216720"/>
    <w:rsid w:val="002167E2"/>
    <w:rsid w:val="00217A7B"/>
    <w:rsid w:val="0022069A"/>
    <w:rsid w:val="00221828"/>
    <w:rsid w:val="00221F3E"/>
    <w:rsid w:val="00222FD0"/>
    <w:rsid w:val="0022425E"/>
    <w:rsid w:val="00224522"/>
    <w:rsid w:val="00224762"/>
    <w:rsid w:val="00226673"/>
    <w:rsid w:val="00226BD5"/>
    <w:rsid w:val="00226CFB"/>
    <w:rsid w:val="0022765F"/>
    <w:rsid w:val="00230418"/>
    <w:rsid w:val="00230CCC"/>
    <w:rsid w:val="002332AB"/>
    <w:rsid w:val="00233C3C"/>
    <w:rsid w:val="00234893"/>
    <w:rsid w:val="00235B89"/>
    <w:rsid w:val="00237E91"/>
    <w:rsid w:val="002408B7"/>
    <w:rsid w:val="00240C57"/>
    <w:rsid w:val="00241580"/>
    <w:rsid w:val="002416D5"/>
    <w:rsid w:val="002418A5"/>
    <w:rsid w:val="00241F70"/>
    <w:rsid w:val="00243149"/>
    <w:rsid w:val="0024567B"/>
    <w:rsid w:val="002477B4"/>
    <w:rsid w:val="00247F43"/>
    <w:rsid w:val="00250ED9"/>
    <w:rsid w:val="002512A3"/>
    <w:rsid w:val="0025137D"/>
    <w:rsid w:val="002514D2"/>
    <w:rsid w:val="00252829"/>
    <w:rsid w:val="00253A20"/>
    <w:rsid w:val="0025416C"/>
    <w:rsid w:val="00261880"/>
    <w:rsid w:val="00263D16"/>
    <w:rsid w:val="00270868"/>
    <w:rsid w:val="002708CE"/>
    <w:rsid w:val="002719A3"/>
    <w:rsid w:val="00271A56"/>
    <w:rsid w:val="0027406D"/>
    <w:rsid w:val="00280FA7"/>
    <w:rsid w:val="00283D13"/>
    <w:rsid w:val="00284007"/>
    <w:rsid w:val="00285770"/>
    <w:rsid w:val="00285806"/>
    <w:rsid w:val="0029033D"/>
    <w:rsid w:val="00292143"/>
    <w:rsid w:val="00294791"/>
    <w:rsid w:val="00295A47"/>
    <w:rsid w:val="0029639D"/>
    <w:rsid w:val="00297559"/>
    <w:rsid w:val="002A2BE3"/>
    <w:rsid w:val="002A3392"/>
    <w:rsid w:val="002A5963"/>
    <w:rsid w:val="002A6357"/>
    <w:rsid w:val="002A7846"/>
    <w:rsid w:val="002B0433"/>
    <w:rsid w:val="002B1095"/>
    <w:rsid w:val="002B119F"/>
    <w:rsid w:val="002B29F2"/>
    <w:rsid w:val="002B3204"/>
    <w:rsid w:val="002B4EC5"/>
    <w:rsid w:val="002B626B"/>
    <w:rsid w:val="002B6C0D"/>
    <w:rsid w:val="002B7675"/>
    <w:rsid w:val="002C184B"/>
    <w:rsid w:val="002C431A"/>
    <w:rsid w:val="002C47B6"/>
    <w:rsid w:val="002D0D9C"/>
    <w:rsid w:val="002D23A5"/>
    <w:rsid w:val="002D54EA"/>
    <w:rsid w:val="002D6FB9"/>
    <w:rsid w:val="002D7D0F"/>
    <w:rsid w:val="002E22A9"/>
    <w:rsid w:val="002E52A9"/>
    <w:rsid w:val="002E6097"/>
    <w:rsid w:val="002E6572"/>
    <w:rsid w:val="002E700E"/>
    <w:rsid w:val="002E733B"/>
    <w:rsid w:val="002F0E9C"/>
    <w:rsid w:val="002F10CD"/>
    <w:rsid w:val="002F2ADF"/>
    <w:rsid w:val="002F31A4"/>
    <w:rsid w:val="002F3518"/>
    <w:rsid w:val="002F46EC"/>
    <w:rsid w:val="002F4E0B"/>
    <w:rsid w:val="002F4F4C"/>
    <w:rsid w:val="002F6246"/>
    <w:rsid w:val="002F6DBE"/>
    <w:rsid w:val="002F72A1"/>
    <w:rsid w:val="00300BFC"/>
    <w:rsid w:val="00301A79"/>
    <w:rsid w:val="0030235E"/>
    <w:rsid w:val="003039C2"/>
    <w:rsid w:val="00303C9F"/>
    <w:rsid w:val="00304FB6"/>
    <w:rsid w:val="003054AD"/>
    <w:rsid w:val="003064B9"/>
    <w:rsid w:val="0030683F"/>
    <w:rsid w:val="00312B38"/>
    <w:rsid w:val="00312D40"/>
    <w:rsid w:val="00313DB5"/>
    <w:rsid w:val="003216C9"/>
    <w:rsid w:val="00322775"/>
    <w:rsid w:val="0032281D"/>
    <w:rsid w:val="00323EEA"/>
    <w:rsid w:val="00324A42"/>
    <w:rsid w:val="003258AD"/>
    <w:rsid w:val="00326A8F"/>
    <w:rsid w:val="00326B43"/>
    <w:rsid w:val="00326F90"/>
    <w:rsid w:val="00331102"/>
    <w:rsid w:val="00333A34"/>
    <w:rsid w:val="00333D2A"/>
    <w:rsid w:val="00334D32"/>
    <w:rsid w:val="003360C8"/>
    <w:rsid w:val="00336977"/>
    <w:rsid w:val="00336ED6"/>
    <w:rsid w:val="003375A9"/>
    <w:rsid w:val="00341838"/>
    <w:rsid w:val="00341E37"/>
    <w:rsid w:val="00343B88"/>
    <w:rsid w:val="00346842"/>
    <w:rsid w:val="003469E1"/>
    <w:rsid w:val="0035068F"/>
    <w:rsid w:val="00350C9A"/>
    <w:rsid w:val="00351217"/>
    <w:rsid w:val="003522AB"/>
    <w:rsid w:val="0035376B"/>
    <w:rsid w:val="00353A82"/>
    <w:rsid w:val="00357F76"/>
    <w:rsid w:val="00357F7A"/>
    <w:rsid w:val="0036094D"/>
    <w:rsid w:val="00361C4A"/>
    <w:rsid w:val="003623D6"/>
    <w:rsid w:val="003624BA"/>
    <w:rsid w:val="0036275B"/>
    <w:rsid w:val="003650DE"/>
    <w:rsid w:val="00365148"/>
    <w:rsid w:val="00367200"/>
    <w:rsid w:val="003674AC"/>
    <w:rsid w:val="003713AF"/>
    <w:rsid w:val="00372728"/>
    <w:rsid w:val="0037373F"/>
    <w:rsid w:val="00374B80"/>
    <w:rsid w:val="003754EE"/>
    <w:rsid w:val="00375E5A"/>
    <w:rsid w:val="003844E7"/>
    <w:rsid w:val="00384BBA"/>
    <w:rsid w:val="0038546F"/>
    <w:rsid w:val="00385A7A"/>
    <w:rsid w:val="00385FD2"/>
    <w:rsid w:val="00393390"/>
    <w:rsid w:val="0039343C"/>
    <w:rsid w:val="003963BA"/>
    <w:rsid w:val="00397E0B"/>
    <w:rsid w:val="003A0535"/>
    <w:rsid w:val="003A2748"/>
    <w:rsid w:val="003A33F1"/>
    <w:rsid w:val="003A5BA7"/>
    <w:rsid w:val="003B381B"/>
    <w:rsid w:val="003B4F23"/>
    <w:rsid w:val="003B555A"/>
    <w:rsid w:val="003B59AE"/>
    <w:rsid w:val="003B5C53"/>
    <w:rsid w:val="003B5F3F"/>
    <w:rsid w:val="003B6056"/>
    <w:rsid w:val="003B7384"/>
    <w:rsid w:val="003B7EDC"/>
    <w:rsid w:val="003C0574"/>
    <w:rsid w:val="003C2810"/>
    <w:rsid w:val="003C58FC"/>
    <w:rsid w:val="003C5CF7"/>
    <w:rsid w:val="003C7544"/>
    <w:rsid w:val="003C7C89"/>
    <w:rsid w:val="003D0E47"/>
    <w:rsid w:val="003D1404"/>
    <w:rsid w:val="003D35D1"/>
    <w:rsid w:val="003D378D"/>
    <w:rsid w:val="003D4899"/>
    <w:rsid w:val="003D4B54"/>
    <w:rsid w:val="003D4EB2"/>
    <w:rsid w:val="003D712F"/>
    <w:rsid w:val="003D7373"/>
    <w:rsid w:val="003D743D"/>
    <w:rsid w:val="003D74F6"/>
    <w:rsid w:val="003E07E8"/>
    <w:rsid w:val="003E2369"/>
    <w:rsid w:val="003E4E52"/>
    <w:rsid w:val="003E5026"/>
    <w:rsid w:val="003E5666"/>
    <w:rsid w:val="003E6766"/>
    <w:rsid w:val="003E7F27"/>
    <w:rsid w:val="003F006C"/>
    <w:rsid w:val="003F2E6B"/>
    <w:rsid w:val="003F3F42"/>
    <w:rsid w:val="003F544D"/>
    <w:rsid w:val="003F6152"/>
    <w:rsid w:val="00400F97"/>
    <w:rsid w:val="00401113"/>
    <w:rsid w:val="004012CD"/>
    <w:rsid w:val="00405B03"/>
    <w:rsid w:val="00406F7F"/>
    <w:rsid w:val="00412218"/>
    <w:rsid w:val="00414817"/>
    <w:rsid w:val="004149D3"/>
    <w:rsid w:val="00414BBD"/>
    <w:rsid w:val="00414C96"/>
    <w:rsid w:val="00415E0A"/>
    <w:rsid w:val="00416B47"/>
    <w:rsid w:val="00417AEE"/>
    <w:rsid w:val="00417C41"/>
    <w:rsid w:val="00420633"/>
    <w:rsid w:val="004206AF"/>
    <w:rsid w:val="00421DD8"/>
    <w:rsid w:val="00425E75"/>
    <w:rsid w:val="00426DCB"/>
    <w:rsid w:val="00427980"/>
    <w:rsid w:val="00430B6A"/>
    <w:rsid w:val="00431D8A"/>
    <w:rsid w:val="00431EF2"/>
    <w:rsid w:val="00432537"/>
    <w:rsid w:val="00432975"/>
    <w:rsid w:val="00432B91"/>
    <w:rsid w:val="004330FD"/>
    <w:rsid w:val="00433DD0"/>
    <w:rsid w:val="00433E13"/>
    <w:rsid w:val="00434DCB"/>
    <w:rsid w:val="004363BE"/>
    <w:rsid w:val="0043643B"/>
    <w:rsid w:val="004371E6"/>
    <w:rsid w:val="00440B21"/>
    <w:rsid w:val="0044147C"/>
    <w:rsid w:val="00442270"/>
    <w:rsid w:val="00443BE5"/>
    <w:rsid w:val="00443FD9"/>
    <w:rsid w:val="00444897"/>
    <w:rsid w:val="00444B32"/>
    <w:rsid w:val="00445FE4"/>
    <w:rsid w:val="00447AEC"/>
    <w:rsid w:val="00452899"/>
    <w:rsid w:val="0045467E"/>
    <w:rsid w:val="00454D97"/>
    <w:rsid w:val="00454F2E"/>
    <w:rsid w:val="0045547A"/>
    <w:rsid w:val="00457452"/>
    <w:rsid w:val="004579AB"/>
    <w:rsid w:val="0046008B"/>
    <w:rsid w:val="0046091D"/>
    <w:rsid w:val="00460EBF"/>
    <w:rsid w:val="0046110D"/>
    <w:rsid w:val="00461CD5"/>
    <w:rsid w:val="00463565"/>
    <w:rsid w:val="00463F46"/>
    <w:rsid w:val="004652FA"/>
    <w:rsid w:val="004658C3"/>
    <w:rsid w:val="00465E00"/>
    <w:rsid w:val="0046655B"/>
    <w:rsid w:val="00466963"/>
    <w:rsid w:val="00472F04"/>
    <w:rsid w:val="00473039"/>
    <w:rsid w:val="00476DFB"/>
    <w:rsid w:val="004775F8"/>
    <w:rsid w:val="004819B3"/>
    <w:rsid w:val="004827E7"/>
    <w:rsid w:val="0048306B"/>
    <w:rsid w:val="004839BD"/>
    <w:rsid w:val="00485449"/>
    <w:rsid w:val="0048767E"/>
    <w:rsid w:val="00490409"/>
    <w:rsid w:val="0049071B"/>
    <w:rsid w:val="00490EC0"/>
    <w:rsid w:val="00490FFB"/>
    <w:rsid w:val="00491219"/>
    <w:rsid w:val="0049161A"/>
    <w:rsid w:val="0049287C"/>
    <w:rsid w:val="00493655"/>
    <w:rsid w:val="00495249"/>
    <w:rsid w:val="0049531E"/>
    <w:rsid w:val="00496E8E"/>
    <w:rsid w:val="004A12FB"/>
    <w:rsid w:val="004A1E19"/>
    <w:rsid w:val="004A50B6"/>
    <w:rsid w:val="004A71B3"/>
    <w:rsid w:val="004B0132"/>
    <w:rsid w:val="004B16D7"/>
    <w:rsid w:val="004B1B9A"/>
    <w:rsid w:val="004B2687"/>
    <w:rsid w:val="004B318F"/>
    <w:rsid w:val="004B6598"/>
    <w:rsid w:val="004B6692"/>
    <w:rsid w:val="004B699C"/>
    <w:rsid w:val="004B706A"/>
    <w:rsid w:val="004B74FA"/>
    <w:rsid w:val="004B796B"/>
    <w:rsid w:val="004C0632"/>
    <w:rsid w:val="004C19DB"/>
    <w:rsid w:val="004C2A28"/>
    <w:rsid w:val="004C51A8"/>
    <w:rsid w:val="004C5947"/>
    <w:rsid w:val="004C5E01"/>
    <w:rsid w:val="004C6F11"/>
    <w:rsid w:val="004D0A0F"/>
    <w:rsid w:val="004D2839"/>
    <w:rsid w:val="004D3DD1"/>
    <w:rsid w:val="004D42BA"/>
    <w:rsid w:val="004E05A1"/>
    <w:rsid w:val="004E0F75"/>
    <w:rsid w:val="004E1F38"/>
    <w:rsid w:val="004E2594"/>
    <w:rsid w:val="004E29D1"/>
    <w:rsid w:val="004E481E"/>
    <w:rsid w:val="004E7165"/>
    <w:rsid w:val="004F0070"/>
    <w:rsid w:val="004F2C18"/>
    <w:rsid w:val="004F3FF6"/>
    <w:rsid w:val="004F4788"/>
    <w:rsid w:val="004F62E4"/>
    <w:rsid w:val="00502274"/>
    <w:rsid w:val="005049C4"/>
    <w:rsid w:val="00507FF9"/>
    <w:rsid w:val="00510528"/>
    <w:rsid w:val="005105A7"/>
    <w:rsid w:val="00511147"/>
    <w:rsid w:val="00511A08"/>
    <w:rsid w:val="00511F50"/>
    <w:rsid w:val="00515578"/>
    <w:rsid w:val="00515B26"/>
    <w:rsid w:val="0051777B"/>
    <w:rsid w:val="005220CB"/>
    <w:rsid w:val="00523F18"/>
    <w:rsid w:val="005248FD"/>
    <w:rsid w:val="005264CC"/>
    <w:rsid w:val="00527100"/>
    <w:rsid w:val="00527DB0"/>
    <w:rsid w:val="00530B96"/>
    <w:rsid w:val="00530E08"/>
    <w:rsid w:val="00532DC5"/>
    <w:rsid w:val="005340E9"/>
    <w:rsid w:val="005369F1"/>
    <w:rsid w:val="005377AA"/>
    <w:rsid w:val="005415CC"/>
    <w:rsid w:val="005474FF"/>
    <w:rsid w:val="005477E2"/>
    <w:rsid w:val="00550408"/>
    <w:rsid w:val="00551A03"/>
    <w:rsid w:val="005527C5"/>
    <w:rsid w:val="00553215"/>
    <w:rsid w:val="00553924"/>
    <w:rsid w:val="005548AB"/>
    <w:rsid w:val="00556836"/>
    <w:rsid w:val="00557353"/>
    <w:rsid w:val="00557996"/>
    <w:rsid w:val="00560DDC"/>
    <w:rsid w:val="00561314"/>
    <w:rsid w:val="00561E77"/>
    <w:rsid w:val="00563CD8"/>
    <w:rsid w:val="00563D22"/>
    <w:rsid w:val="0056433A"/>
    <w:rsid w:val="00567226"/>
    <w:rsid w:val="005710E0"/>
    <w:rsid w:val="00571178"/>
    <w:rsid w:val="005729E9"/>
    <w:rsid w:val="005802D1"/>
    <w:rsid w:val="00580D68"/>
    <w:rsid w:val="00581D02"/>
    <w:rsid w:val="005824DC"/>
    <w:rsid w:val="00584B65"/>
    <w:rsid w:val="00587F3D"/>
    <w:rsid w:val="00592D29"/>
    <w:rsid w:val="00594B1A"/>
    <w:rsid w:val="00594CE7"/>
    <w:rsid w:val="00597C95"/>
    <w:rsid w:val="00597FA1"/>
    <w:rsid w:val="005A1AB5"/>
    <w:rsid w:val="005A1C0F"/>
    <w:rsid w:val="005A2903"/>
    <w:rsid w:val="005A3FC5"/>
    <w:rsid w:val="005A4812"/>
    <w:rsid w:val="005A5779"/>
    <w:rsid w:val="005A68DF"/>
    <w:rsid w:val="005B0318"/>
    <w:rsid w:val="005B080D"/>
    <w:rsid w:val="005B1306"/>
    <w:rsid w:val="005B1347"/>
    <w:rsid w:val="005B142E"/>
    <w:rsid w:val="005B188E"/>
    <w:rsid w:val="005B2CE3"/>
    <w:rsid w:val="005B34F5"/>
    <w:rsid w:val="005B42ED"/>
    <w:rsid w:val="005B48E4"/>
    <w:rsid w:val="005B4CDC"/>
    <w:rsid w:val="005B4CF1"/>
    <w:rsid w:val="005C006C"/>
    <w:rsid w:val="005C0A0D"/>
    <w:rsid w:val="005C1E29"/>
    <w:rsid w:val="005C3879"/>
    <w:rsid w:val="005C4410"/>
    <w:rsid w:val="005C629E"/>
    <w:rsid w:val="005C6E77"/>
    <w:rsid w:val="005C73CB"/>
    <w:rsid w:val="005C7C37"/>
    <w:rsid w:val="005D12B6"/>
    <w:rsid w:val="005D28AA"/>
    <w:rsid w:val="005D4E73"/>
    <w:rsid w:val="005D59B3"/>
    <w:rsid w:val="005D62B7"/>
    <w:rsid w:val="005E085F"/>
    <w:rsid w:val="005E092D"/>
    <w:rsid w:val="005E20CD"/>
    <w:rsid w:val="005E2965"/>
    <w:rsid w:val="005E2F60"/>
    <w:rsid w:val="005E3DA2"/>
    <w:rsid w:val="005E6098"/>
    <w:rsid w:val="005F2037"/>
    <w:rsid w:val="005F311F"/>
    <w:rsid w:val="005F3CF0"/>
    <w:rsid w:val="005F3E3B"/>
    <w:rsid w:val="005F6667"/>
    <w:rsid w:val="005F6976"/>
    <w:rsid w:val="00605D5B"/>
    <w:rsid w:val="006079B3"/>
    <w:rsid w:val="006079E7"/>
    <w:rsid w:val="006103C1"/>
    <w:rsid w:val="00610CA6"/>
    <w:rsid w:val="00611390"/>
    <w:rsid w:val="006128A2"/>
    <w:rsid w:val="00612A9F"/>
    <w:rsid w:val="00615C6F"/>
    <w:rsid w:val="0062198F"/>
    <w:rsid w:val="0062240F"/>
    <w:rsid w:val="00625416"/>
    <w:rsid w:val="00625A63"/>
    <w:rsid w:val="00626499"/>
    <w:rsid w:val="00627A7C"/>
    <w:rsid w:val="00630A5C"/>
    <w:rsid w:val="0063474E"/>
    <w:rsid w:val="00634DCF"/>
    <w:rsid w:val="006351EA"/>
    <w:rsid w:val="0063544A"/>
    <w:rsid w:val="0063610D"/>
    <w:rsid w:val="00636D17"/>
    <w:rsid w:val="00640E65"/>
    <w:rsid w:val="00641C7A"/>
    <w:rsid w:val="00642C2C"/>
    <w:rsid w:val="0064582E"/>
    <w:rsid w:val="006473CE"/>
    <w:rsid w:val="00650DAB"/>
    <w:rsid w:val="00653090"/>
    <w:rsid w:val="006559C6"/>
    <w:rsid w:val="00656DBD"/>
    <w:rsid w:val="00657E69"/>
    <w:rsid w:val="00661264"/>
    <w:rsid w:val="006630C0"/>
    <w:rsid w:val="00664C8B"/>
    <w:rsid w:val="0066538A"/>
    <w:rsid w:val="0066684D"/>
    <w:rsid w:val="00671706"/>
    <w:rsid w:val="0067300D"/>
    <w:rsid w:val="00676BD4"/>
    <w:rsid w:val="0067757F"/>
    <w:rsid w:val="0068051C"/>
    <w:rsid w:val="00680743"/>
    <w:rsid w:val="0068185C"/>
    <w:rsid w:val="0068407E"/>
    <w:rsid w:val="00684871"/>
    <w:rsid w:val="00684C1C"/>
    <w:rsid w:val="00685FB3"/>
    <w:rsid w:val="0068647A"/>
    <w:rsid w:val="00686F08"/>
    <w:rsid w:val="00687121"/>
    <w:rsid w:val="0069302B"/>
    <w:rsid w:val="00693E29"/>
    <w:rsid w:val="00696AFF"/>
    <w:rsid w:val="006972DA"/>
    <w:rsid w:val="00697955"/>
    <w:rsid w:val="00697D2D"/>
    <w:rsid w:val="006A0E58"/>
    <w:rsid w:val="006A1D80"/>
    <w:rsid w:val="006A4312"/>
    <w:rsid w:val="006A4F2C"/>
    <w:rsid w:val="006A5360"/>
    <w:rsid w:val="006A5632"/>
    <w:rsid w:val="006A6410"/>
    <w:rsid w:val="006B216E"/>
    <w:rsid w:val="006B2EE1"/>
    <w:rsid w:val="006B64CC"/>
    <w:rsid w:val="006B7618"/>
    <w:rsid w:val="006B7AC8"/>
    <w:rsid w:val="006C1AED"/>
    <w:rsid w:val="006C1CB1"/>
    <w:rsid w:val="006C2B72"/>
    <w:rsid w:val="006C6B1A"/>
    <w:rsid w:val="006D4CD2"/>
    <w:rsid w:val="006D55EC"/>
    <w:rsid w:val="006D574E"/>
    <w:rsid w:val="006D5815"/>
    <w:rsid w:val="006E25C4"/>
    <w:rsid w:val="006E2FB1"/>
    <w:rsid w:val="006E46E7"/>
    <w:rsid w:val="006E498D"/>
    <w:rsid w:val="006E7D45"/>
    <w:rsid w:val="006F034A"/>
    <w:rsid w:val="006F0B3C"/>
    <w:rsid w:val="006F2EDE"/>
    <w:rsid w:val="006F427C"/>
    <w:rsid w:val="006F4CFC"/>
    <w:rsid w:val="006F6D3D"/>
    <w:rsid w:val="006F6D65"/>
    <w:rsid w:val="006F7872"/>
    <w:rsid w:val="00700962"/>
    <w:rsid w:val="00700AFB"/>
    <w:rsid w:val="00701A2E"/>
    <w:rsid w:val="00703326"/>
    <w:rsid w:val="00703C18"/>
    <w:rsid w:val="007065E8"/>
    <w:rsid w:val="007071B6"/>
    <w:rsid w:val="0071229A"/>
    <w:rsid w:val="00712BAB"/>
    <w:rsid w:val="007138D4"/>
    <w:rsid w:val="00716858"/>
    <w:rsid w:val="00716A6B"/>
    <w:rsid w:val="00717340"/>
    <w:rsid w:val="00720C07"/>
    <w:rsid w:val="00722E91"/>
    <w:rsid w:val="00723705"/>
    <w:rsid w:val="0072463F"/>
    <w:rsid w:val="00724B74"/>
    <w:rsid w:val="00725011"/>
    <w:rsid w:val="00725777"/>
    <w:rsid w:val="00725953"/>
    <w:rsid w:val="00730257"/>
    <w:rsid w:val="0073131E"/>
    <w:rsid w:val="00731D51"/>
    <w:rsid w:val="007334C9"/>
    <w:rsid w:val="00735048"/>
    <w:rsid w:val="007350F6"/>
    <w:rsid w:val="007362A6"/>
    <w:rsid w:val="00737411"/>
    <w:rsid w:val="00741F98"/>
    <w:rsid w:val="007439B7"/>
    <w:rsid w:val="00744C43"/>
    <w:rsid w:val="0074549B"/>
    <w:rsid w:val="007468E7"/>
    <w:rsid w:val="0074698A"/>
    <w:rsid w:val="00750707"/>
    <w:rsid w:val="007515E1"/>
    <w:rsid w:val="00752626"/>
    <w:rsid w:val="00753236"/>
    <w:rsid w:val="0075367B"/>
    <w:rsid w:val="007558E3"/>
    <w:rsid w:val="00755F2E"/>
    <w:rsid w:val="007606C1"/>
    <w:rsid w:val="007607B3"/>
    <w:rsid w:val="00761F3E"/>
    <w:rsid w:val="0076222E"/>
    <w:rsid w:val="00763306"/>
    <w:rsid w:val="00763D84"/>
    <w:rsid w:val="00764998"/>
    <w:rsid w:val="00764CB7"/>
    <w:rsid w:val="0076588A"/>
    <w:rsid w:val="00766425"/>
    <w:rsid w:val="00766DC9"/>
    <w:rsid w:val="0077052E"/>
    <w:rsid w:val="00772BC9"/>
    <w:rsid w:val="00772C49"/>
    <w:rsid w:val="00772F5E"/>
    <w:rsid w:val="00774768"/>
    <w:rsid w:val="0077608C"/>
    <w:rsid w:val="00777283"/>
    <w:rsid w:val="00777AB7"/>
    <w:rsid w:val="00780338"/>
    <w:rsid w:val="007805EB"/>
    <w:rsid w:val="00780F74"/>
    <w:rsid w:val="00781682"/>
    <w:rsid w:val="00782287"/>
    <w:rsid w:val="00782658"/>
    <w:rsid w:val="0078399C"/>
    <w:rsid w:val="00785857"/>
    <w:rsid w:val="007920DE"/>
    <w:rsid w:val="007927B5"/>
    <w:rsid w:val="00793DF3"/>
    <w:rsid w:val="00794437"/>
    <w:rsid w:val="00797D20"/>
    <w:rsid w:val="00797F2A"/>
    <w:rsid w:val="007A6949"/>
    <w:rsid w:val="007A6CAF"/>
    <w:rsid w:val="007A7299"/>
    <w:rsid w:val="007A737F"/>
    <w:rsid w:val="007B082A"/>
    <w:rsid w:val="007B1408"/>
    <w:rsid w:val="007B1473"/>
    <w:rsid w:val="007B4BE6"/>
    <w:rsid w:val="007B5FA0"/>
    <w:rsid w:val="007B614C"/>
    <w:rsid w:val="007B710F"/>
    <w:rsid w:val="007B77FB"/>
    <w:rsid w:val="007C43F5"/>
    <w:rsid w:val="007C6B2A"/>
    <w:rsid w:val="007C777E"/>
    <w:rsid w:val="007D111D"/>
    <w:rsid w:val="007D1D33"/>
    <w:rsid w:val="007D224B"/>
    <w:rsid w:val="007D2D8B"/>
    <w:rsid w:val="007D4E2F"/>
    <w:rsid w:val="007D5386"/>
    <w:rsid w:val="007D5FD2"/>
    <w:rsid w:val="007E0141"/>
    <w:rsid w:val="007E3316"/>
    <w:rsid w:val="007E4721"/>
    <w:rsid w:val="007F02D3"/>
    <w:rsid w:val="007F04E0"/>
    <w:rsid w:val="007F159E"/>
    <w:rsid w:val="007F28CF"/>
    <w:rsid w:val="007F30FF"/>
    <w:rsid w:val="007F42C5"/>
    <w:rsid w:val="007F4A0E"/>
    <w:rsid w:val="007F4BC5"/>
    <w:rsid w:val="007F5CDC"/>
    <w:rsid w:val="007F5EF2"/>
    <w:rsid w:val="00800B17"/>
    <w:rsid w:val="00801582"/>
    <w:rsid w:val="00801A6F"/>
    <w:rsid w:val="00804813"/>
    <w:rsid w:val="00804D4F"/>
    <w:rsid w:val="008053A7"/>
    <w:rsid w:val="008056B0"/>
    <w:rsid w:val="00805723"/>
    <w:rsid w:val="0081000B"/>
    <w:rsid w:val="0081007B"/>
    <w:rsid w:val="00810E00"/>
    <w:rsid w:val="0081134B"/>
    <w:rsid w:val="00812F2C"/>
    <w:rsid w:val="008135AC"/>
    <w:rsid w:val="0081439A"/>
    <w:rsid w:val="00815345"/>
    <w:rsid w:val="00822BFD"/>
    <w:rsid w:val="00823A98"/>
    <w:rsid w:val="00823FBE"/>
    <w:rsid w:val="00824D50"/>
    <w:rsid w:val="00830A77"/>
    <w:rsid w:val="00831220"/>
    <w:rsid w:val="008315A6"/>
    <w:rsid w:val="00831694"/>
    <w:rsid w:val="0083176D"/>
    <w:rsid w:val="00832E8A"/>
    <w:rsid w:val="008347E2"/>
    <w:rsid w:val="008357CC"/>
    <w:rsid w:val="00835CA6"/>
    <w:rsid w:val="0083667C"/>
    <w:rsid w:val="0084067B"/>
    <w:rsid w:val="00840A7E"/>
    <w:rsid w:val="00842C58"/>
    <w:rsid w:val="00843422"/>
    <w:rsid w:val="00843DE0"/>
    <w:rsid w:val="0084760D"/>
    <w:rsid w:val="008500D7"/>
    <w:rsid w:val="00852222"/>
    <w:rsid w:val="008529B5"/>
    <w:rsid w:val="00853986"/>
    <w:rsid w:val="00856CA1"/>
    <w:rsid w:val="00857009"/>
    <w:rsid w:val="008619F5"/>
    <w:rsid w:val="00864359"/>
    <w:rsid w:val="008643E4"/>
    <w:rsid w:val="00866654"/>
    <w:rsid w:val="008676A8"/>
    <w:rsid w:val="00867FA9"/>
    <w:rsid w:val="008702E7"/>
    <w:rsid w:val="00871A23"/>
    <w:rsid w:val="00872AA6"/>
    <w:rsid w:val="00872AC1"/>
    <w:rsid w:val="00874680"/>
    <w:rsid w:val="0087592D"/>
    <w:rsid w:val="0087601F"/>
    <w:rsid w:val="0088116C"/>
    <w:rsid w:val="00882016"/>
    <w:rsid w:val="00884B40"/>
    <w:rsid w:val="008855F6"/>
    <w:rsid w:val="008859C4"/>
    <w:rsid w:val="008874B3"/>
    <w:rsid w:val="00887A09"/>
    <w:rsid w:val="00890107"/>
    <w:rsid w:val="00890BD5"/>
    <w:rsid w:val="008912BE"/>
    <w:rsid w:val="008912FE"/>
    <w:rsid w:val="008918C2"/>
    <w:rsid w:val="00891C48"/>
    <w:rsid w:val="00891ECC"/>
    <w:rsid w:val="008937AE"/>
    <w:rsid w:val="00895A60"/>
    <w:rsid w:val="00895B4C"/>
    <w:rsid w:val="00896CD8"/>
    <w:rsid w:val="008A0CDD"/>
    <w:rsid w:val="008A3190"/>
    <w:rsid w:val="008A47D8"/>
    <w:rsid w:val="008B042A"/>
    <w:rsid w:val="008B1EA8"/>
    <w:rsid w:val="008B4109"/>
    <w:rsid w:val="008B5A95"/>
    <w:rsid w:val="008B6392"/>
    <w:rsid w:val="008B7200"/>
    <w:rsid w:val="008B73B2"/>
    <w:rsid w:val="008B78CC"/>
    <w:rsid w:val="008B7C5D"/>
    <w:rsid w:val="008B7DA0"/>
    <w:rsid w:val="008C01E1"/>
    <w:rsid w:val="008C0C64"/>
    <w:rsid w:val="008C1689"/>
    <w:rsid w:val="008C3AD7"/>
    <w:rsid w:val="008C50A1"/>
    <w:rsid w:val="008D15D0"/>
    <w:rsid w:val="008D1AFD"/>
    <w:rsid w:val="008D1D65"/>
    <w:rsid w:val="008D28F4"/>
    <w:rsid w:val="008D3C94"/>
    <w:rsid w:val="008E016D"/>
    <w:rsid w:val="008E50C3"/>
    <w:rsid w:val="008F0242"/>
    <w:rsid w:val="008F0FC1"/>
    <w:rsid w:val="008F26F5"/>
    <w:rsid w:val="008F288A"/>
    <w:rsid w:val="008F3607"/>
    <w:rsid w:val="008F4955"/>
    <w:rsid w:val="008F6F9A"/>
    <w:rsid w:val="008F7D70"/>
    <w:rsid w:val="00901B8B"/>
    <w:rsid w:val="00902372"/>
    <w:rsid w:val="00903AFB"/>
    <w:rsid w:val="00904D17"/>
    <w:rsid w:val="00904F51"/>
    <w:rsid w:val="00905BE9"/>
    <w:rsid w:val="00906BF6"/>
    <w:rsid w:val="009071FD"/>
    <w:rsid w:val="009115BB"/>
    <w:rsid w:val="009116F3"/>
    <w:rsid w:val="00912603"/>
    <w:rsid w:val="00913210"/>
    <w:rsid w:val="00915687"/>
    <w:rsid w:val="00916A5D"/>
    <w:rsid w:val="00917A78"/>
    <w:rsid w:val="00917BA8"/>
    <w:rsid w:val="0092228D"/>
    <w:rsid w:val="00922BC6"/>
    <w:rsid w:val="009230F0"/>
    <w:rsid w:val="0092318C"/>
    <w:rsid w:val="0092333D"/>
    <w:rsid w:val="0092679E"/>
    <w:rsid w:val="009314A3"/>
    <w:rsid w:val="00931686"/>
    <w:rsid w:val="0093293C"/>
    <w:rsid w:val="00932E87"/>
    <w:rsid w:val="0093437B"/>
    <w:rsid w:val="009351D6"/>
    <w:rsid w:val="00940B4F"/>
    <w:rsid w:val="00940EAF"/>
    <w:rsid w:val="0094297D"/>
    <w:rsid w:val="0094322C"/>
    <w:rsid w:val="0094431A"/>
    <w:rsid w:val="0094550E"/>
    <w:rsid w:val="00946622"/>
    <w:rsid w:val="009466BC"/>
    <w:rsid w:val="00946C45"/>
    <w:rsid w:val="00951BEB"/>
    <w:rsid w:val="00952935"/>
    <w:rsid w:val="0095301C"/>
    <w:rsid w:val="0095317B"/>
    <w:rsid w:val="00954A88"/>
    <w:rsid w:val="00955821"/>
    <w:rsid w:val="009574E8"/>
    <w:rsid w:val="00957603"/>
    <w:rsid w:val="00961935"/>
    <w:rsid w:val="009620AC"/>
    <w:rsid w:val="00962294"/>
    <w:rsid w:val="00962707"/>
    <w:rsid w:val="009648F6"/>
    <w:rsid w:val="00965546"/>
    <w:rsid w:val="00965BD2"/>
    <w:rsid w:val="00966833"/>
    <w:rsid w:val="009704BA"/>
    <w:rsid w:val="00970982"/>
    <w:rsid w:val="00973B08"/>
    <w:rsid w:val="00974630"/>
    <w:rsid w:val="00974E1F"/>
    <w:rsid w:val="00975D5E"/>
    <w:rsid w:val="009762E9"/>
    <w:rsid w:val="00976389"/>
    <w:rsid w:val="00981128"/>
    <w:rsid w:val="00983E9A"/>
    <w:rsid w:val="009844FB"/>
    <w:rsid w:val="00990011"/>
    <w:rsid w:val="0099066E"/>
    <w:rsid w:val="00990BF0"/>
    <w:rsid w:val="00992EFE"/>
    <w:rsid w:val="00993127"/>
    <w:rsid w:val="0099319E"/>
    <w:rsid w:val="009935D0"/>
    <w:rsid w:val="009A0199"/>
    <w:rsid w:val="009A4496"/>
    <w:rsid w:val="009A51C2"/>
    <w:rsid w:val="009A58BF"/>
    <w:rsid w:val="009A64D3"/>
    <w:rsid w:val="009A6FC6"/>
    <w:rsid w:val="009B028E"/>
    <w:rsid w:val="009B259D"/>
    <w:rsid w:val="009B34A9"/>
    <w:rsid w:val="009B350C"/>
    <w:rsid w:val="009C0104"/>
    <w:rsid w:val="009C1893"/>
    <w:rsid w:val="009C1953"/>
    <w:rsid w:val="009C1F85"/>
    <w:rsid w:val="009C4872"/>
    <w:rsid w:val="009C60FD"/>
    <w:rsid w:val="009C7166"/>
    <w:rsid w:val="009D037D"/>
    <w:rsid w:val="009D0997"/>
    <w:rsid w:val="009D0B18"/>
    <w:rsid w:val="009D1503"/>
    <w:rsid w:val="009D2CC3"/>
    <w:rsid w:val="009D66EA"/>
    <w:rsid w:val="009E142E"/>
    <w:rsid w:val="009E1DB8"/>
    <w:rsid w:val="009E1F73"/>
    <w:rsid w:val="009E2776"/>
    <w:rsid w:val="009E3690"/>
    <w:rsid w:val="009E3853"/>
    <w:rsid w:val="009E49AC"/>
    <w:rsid w:val="009F09AA"/>
    <w:rsid w:val="009F1E1B"/>
    <w:rsid w:val="009F2071"/>
    <w:rsid w:val="009F25BA"/>
    <w:rsid w:val="009F41C0"/>
    <w:rsid w:val="009F79D6"/>
    <w:rsid w:val="00A039A2"/>
    <w:rsid w:val="00A06891"/>
    <w:rsid w:val="00A10951"/>
    <w:rsid w:val="00A10B87"/>
    <w:rsid w:val="00A11B0B"/>
    <w:rsid w:val="00A11B80"/>
    <w:rsid w:val="00A11FAB"/>
    <w:rsid w:val="00A123C4"/>
    <w:rsid w:val="00A1452E"/>
    <w:rsid w:val="00A17711"/>
    <w:rsid w:val="00A20377"/>
    <w:rsid w:val="00A20B2C"/>
    <w:rsid w:val="00A21497"/>
    <w:rsid w:val="00A2345D"/>
    <w:rsid w:val="00A244C2"/>
    <w:rsid w:val="00A2454A"/>
    <w:rsid w:val="00A24AB0"/>
    <w:rsid w:val="00A251A3"/>
    <w:rsid w:val="00A26A24"/>
    <w:rsid w:val="00A30551"/>
    <w:rsid w:val="00A305DF"/>
    <w:rsid w:val="00A306B7"/>
    <w:rsid w:val="00A30D5B"/>
    <w:rsid w:val="00A3183E"/>
    <w:rsid w:val="00A32F5F"/>
    <w:rsid w:val="00A332DB"/>
    <w:rsid w:val="00A33373"/>
    <w:rsid w:val="00A337B4"/>
    <w:rsid w:val="00A343E8"/>
    <w:rsid w:val="00A36251"/>
    <w:rsid w:val="00A364E5"/>
    <w:rsid w:val="00A37C35"/>
    <w:rsid w:val="00A4159F"/>
    <w:rsid w:val="00A41E55"/>
    <w:rsid w:val="00A43044"/>
    <w:rsid w:val="00A45B61"/>
    <w:rsid w:val="00A472E9"/>
    <w:rsid w:val="00A502BC"/>
    <w:rsid w:val="00A5139C"/>
    <w:rsid w:val="00A51A95"/>
    <w:rsid w:val="00A52C1E"/>
    <w:rsid w:val="00A53C10"/>
    <w:rsid w:val="00A53E41"/>
    <w:rsid w:val="00A54101"/>
    <w:rsid w:val="00A56236"/>
    <w:rsid w:val="00A56455"/>
    <w:rsid w:val="00A66643"/>
    <w:rsid w:val="00A667E1"/>
    <w:rsid w:val="00A707BB"/>
    <w:rsid w:val="00A7094E"/>
    <w:rsid w:val="00A71DF7"/>
    <w:rsid w:val="00A772A2"/>
    <w:rsid w:val="00A77B41"/>
    <w:rsid w:val="00A805C7"/>
    <w:rsid w:val="00A82B19"/>
    <w:rsid w:val="00A82CAD"/>
    <w:rsid w:val="00A83EEA"/>
    <w:rsid w:val="00A86247"/>
    <w:rsid w:val="00A874EB"/>
    <w:rsid w:val="00A905B7"/>
    <w:rsid w:val="00A91D61"/>
    <w:rsid w:val="00A91F5F"/>
    <w:rsid w:val="00A937C3"/>
    <w:rsid w:val="00A94771"/>
    <w:rsid w:val="00A9537E"/>
    <w:rsid w:val="00A95A43"/>
    <w:rsid w:val="00A96FE4"/>
    <w:rsid w:val="00A97F2E"/>
    <w:rsid w:val="00AA0EFB"/>
    <w:rsid w:val="00AA1D8D"/>
    <w:rsid w:val="00AA3299"/>
    <w:rsid w:val="00AA4A90"/>
    <w:rsid w:val="00AA656B"/>
    <w:rsid w:val="00AA6AD0"/>
    <w:rsid w:val="00AA6C01"/>
    <w:rsid w:val="00AA7E9C"/>
    <w:rsid w:val="00AB0BF1"/>
    <w:rsid w:val="00AB1413"/>
    <w:rsid w:val="00AB2259"/>
    <w:rsid w:val="00AB2638"/>
    <w:rsid w:val="00AB4910"/>
    <w:rsid w:val="00AB4F5D"/>
    <w:rsid w:val="00AB5955"/>
    <w:rsid w:val="00AC0016"/>
    <w:rsid w:val="00AC06BA"/>
    <w:rsid w:val="00AC27C0"/>
    <w:rsid w:val="00AC28BF"/>
    <w:rsid w:val="00AC6654"/>
    <w:rsid w:val="00AC7A3B"/>
    <w:rsid w:val="00AC7E97"/>
    <w:rsid w:val="00AD19A5"/>
    <w:rsid w:val="00AD23F5"/>
    <w:rsid w:val="00AD4387"/>
    <w:rsid w:val="00AD462C"/>
    <w:rsid w:val="00AD4F80"/>
    <w:rsid w:val="00AE0CE0"/>
    <w:rsid w:val="00AE3323"/>
    <w:rsid w:val="00AE4344"/>
    <w:rsid w:val="00AE5D9F"/>
    <w:rsid w:val="00AE7FA3"/>
    <w:rsid w:val="00AF12B8"/>
    <w:rsid w:val="00AF1457"/>
    <w:rsid w:val="00AF335D"/>
    <w:rsid w:val="00AF610B"/>
    <w:rsid w:val="00B0024C"/>
    <w:rsid w:val="00B0031F"/>
    <w:rsid w:val="00B02479"/>
    <w:rsid w:val="00B02F02"/>
    <w:rsid w:val="00B0346F"/>
    <w:rsid w:val="00B03C92"/>
    <w:rsid w:val="00B03EB6"/>
    <w:rsid w:val="00B06609"/>
    <w:rsid w:val="00B127A6"/>
    <w:rsid w:val="00B13805"/>
    <w:rsid w:val="00B149B5"/>
    <w:rsid w:val="00B151FA"/>
    <w:rsid w:val="00B1615E"/>
    <w:rsid w:val="00B168A6"/>
    <w:rsid w:val="00B176B1"/>
    <w:rsid w:val="00B20977"/>
    <w:rsid w:val="00B217EB"/>
    <w:rsid w:val="00B258D7"/>
    <w:rsid w:val="00B30B31"/>
    <w:rsid w:val="00B30DE6"/>
    <w:rsid w:val="00B33C61"/>
    <w:rsid w:val="00B35A17"/>
    <w:rsid w:val="00B36C60"/>
    <w:rsid w:val="00B43293"/>
    <w:rsid w:val="00B4514F"/>
    <w:rsid w:val="00B45D31"/>
    <w:rsid w:val="00B4617D"/>
    <w:rsid w:val="00B46331"/>
    <w:rsid w:val="00B47730"/>
    <w:rsid w:val="00B50E58"/>
    <w:rsid w:val="00B51649"/>
    <w:rsid w:val="00B53CEC"/>
    <w:rsid w:val="00B55679"/>
    <w:rsid w:val="00B55EE7"/>
    <w:rsid w:val="00B55EF2"/>
    <w:rsid w:val="00B57405"/>
    <w:rsid w:val="00B57BA2"/>
    <w:rsid w:val="00B57CF9"/>
    <w:rsid w:val="00B60823"/>
    <w:rsid w:val="00B6374C"/>
    <w:rsid w:val="00B647E9"/>
    <w:rsid w:val="00B64C7F"/>
    <w:rsid w:val="00B661B8"/>
    <w:rsid w:val="00B66C3F"/>
    <w:rsid w:val="00B66EE9"/>
    <w:rsid w:val="00B709FE"/>
    <w:rsid w:val="00B71A03"/>
    <w:rsid w:val="00B72093"/>
    <w:rsid w:val="00B72E52"/>
    <w:rsid w:val="00B730F2"/>
    <w:rsid w:val="00B739AD"/>
    <w:rsid w:val="00B807E9"/>
    <w:rsid w:val="00B82920"/>
    <w:rsid w:val="00B82BBD"/>
    <w:rsid w:val="00B82DA8"/>
    <w:rsid w:val="00B82E79"/>
    <w:rsid w:val="00B844A4"/>
    <w:rsid w:val="00B844F8"/>
    <w:rsid w:val="00B90561"/>
    <w:rsid w:val="00B90784"/>
    <w:rsid w:val="00B92F55"/>
    <w:rsid w:val="00B92FF2"/>
    <w:rsid w:val="00B93160"/>
    <w:rsid w:val="00B939BF"/>
    <w:rsid w:val="00B94FE2"/>
    <w:rsid w:val="00BA0951"/>
    <w:rsid w:val="00BA0FA6"/>
    <w:rsid w:val="00BA1BE2"/>
    <w:rsid w:val="00BA3606"/>
    <w:rsid w:val="00BA4298"/>
    <w:rsid w:val="00BA45C8"/>
    <w:rsid w:val="00BA54D3"/>
    <w:rsid w:val="00BA6663"/>
    <w:rsid w:val="00BA69C2"/>
    <w:rsid w:val="00BB6418"/>
    <w:rsid w:val="00BB6CCD"/>
    <w:rsid w:val="00BB6FEC"/>
    <w:rsid w:val="00BB7761"/>
    <w:rsid w:val="00BC21D0"/>
    <w:rsid w:val="00BC3155"/>
    <w:rsid w:val="00BC3175"/>
    <w:rsid w:val="00BC3AB7"/>
    <w:rsid w:val="00BC55A1"/>
    <w:rsid w:val="00BC7480"/>
    <w:rsid w:val="00BC765D"/>
    <w:rsid w:val="00BD0A74"/>
    <w:rsid w:val="00BD1DFE"/>
    <w:rsid w:val="00BD24E9"/>
    <w:rsid w:val="00BD3B39"/>
    <w:rsid w:val="00BD40F5"/>
    <w:rsid w:val="00BD4165"/>
    <w:rsid w:val="00BE288B"/>
    <w:rsid w:val="00BE29E6"/>
    <w:rsid w:val="00BE556B"/>
    <w:rsid w:val="00BE68FA"/>
    <w:rsid w:val="00BE6AC5"/>
    <w:rsid w:val="00BF0394"/>
    <w:rsid w:val="00BF3038"/>
    <w:rsid w:val="00BF3AAF"/>
    <w:rsid w:val="00BF5D8D"/>
    <w:rsid w:val="00BF6951"/>
    <w:rsid w:val="00C00DE1"/>
    <w:rsid w:val="00C01D44"/>
    <w:rsid w:val="00C02D34"/>
    <w:rsid w:val="00C03B18"/>
    <w:rsid w:val="00C04258"/>
    <w:rsid w:val="00C066A6"/>
    <w:rsid w:val="00C06BCD"/>
    <w:rsid w:val="00C06FE2"/>
    <w:rsid w:val="00C11993"/>
    <w:rsid w:val="00C1346F"/>
    <w:rsid w:val="00C14DB1"/>
    <w:rsid w:val="00C15495"/>
    <w:rsid w:val="00C16C26"/>
    <w:rsid w:val="00C2159B"/>
    <w:rsid w:val="00C21CAF"/>
    <w:rsid w:val="00C22AA3"/>
    <w:rsid w:val="00C25176"/>
    <w:rsid w:val="00C27260"/>
    <w:rsid w:val="00C32540"/>
    <w:rsid w:val="00C32F88"/>
    <w:rsid w:val="00C33584"/>
    <w:rsid w:val="00C33AE6"/>
    <w:rsid w:val="00C34011"/>
    <w:rsid w:val="00C3480B"/>
    <w:rsid w:val="00C34DF6"/>
    <w:rsid w:val="00C40DD8"/>
    <w:rsid w:val="00C436CA"/>
    <w:rsid w:val="00C4661B"/>
    <w:rsid w:val="00C466A0"/>
    <w:rsid w:val="00C47336"/>
    <w:rsid w:val="00C50ACF"/>
    <w:rsid w:val="00C544B7"/>
    <w:rsid w:val="00C559DE"/>
    <w:rsid w:val="00C56108"/>
    <w:rsid w:val="00C565BD"/>
    <w:rsid w:val="00C63707"/>
    <w:rsid w:val="00C63BD4"/>
    <w:rsid w:val="00C643DE"/>
    <w:rsid w:val="00C66C4E"/>
    <w:rsid w:val="00C70007"/>
    <w:rsid w:val="00C70671"/>
    <w:rsid w:val="00C71E60"/>
    <w:rsid w:val="00C7242B"/>
    <w:rsid w:val="00C7317E"/>
    <w:rsid w:val="00C7510E"/>
    <w:rsid w:val="00C75F84"/>
    <w:rsid w:val="00C8018C"/>
    <w:rsid w:val="00C82C52"/>
    <w:rsid w:val="00C831AB"/>
    <w:rsid w:val="00C841F4"/>
    <w:rsid w:val="00C85641"/>
    <w:rsid w:val="00C864AE"/>
    <w:rsid w:val="00C92F59"/>
    <w:rsid w:val="00C97086"/>
    <w:rsid w:val="00CA0A11"/>
    <w:rsid w:val="00CA20CE"/>
    <w:rsid w:val="00CA2A76"/>
    <w:rsid w:val="00CA5356"/>
    <w:rsid w:val="00CA6329"/>
    <w:rsid w:val="00CA6E1A"/>
    <w:rsid w:val="00CA7745"/>
    <w:rsid w:val="00CB0664"/>
    <w:rsid w:val="00CB1919"/>
    <w:rsid w:val="00CB41C3"/>
    <w:rsid w:val="00CB482E"/>
    <w:rsid w:val="00CB60CF"/>
    <w:rsid w:val="00CB6878"/>
    <w:rsid w:val="00CB6FBC"/>
    <w:rsid w:val="00CB7E86"/>
    <w:rsid w:val="00CC21C6"/>
    <w:rsid w:val="00CC3F1F"/>
    <w:rsid w:val="00CC63D1"/>
    <w:rsid w:val="00CC663E"/>
    <w:rsid w:val="00CC6771"/>
    <w:rsid w:val="00CD1F97"/>
    <w:rsid w:val="00CD206D"/>
    <w:rsid w:val="00CD348D"/>
    <w:rsid w:val="00CD457B"/>
    <w:rsid w:val="00CD5FC0"/>
    <w:rsid w:val="00CD65A4"/>
    <w:rsid w:val="00CD785F"/>
    <w:rsid w:val="00CE086E"/>
    <w:rsid w:val="00CE08A5"/>
    <w:rsid w:val="00CE190E"/>
    <w:rsid w:val="00CE2F4B"/>
    <w:rsid w:val="00CE3048"/>
    <w:rsid w:val="00CE311A"/>
    <w:rsid w:val="00CE3DEF"/>
    <w:rsid w:val="00CE4364"/>
    <w:rsid w:val="00CE4BB4"/>
    <w:rsid w:val="00CE619D"/>
    <w:rsid w:val="00CE685C"/>
    <w:rsid w:val="00CE685F"/>
    <w:rsid w:val="00CE7852"/>
    <w:rsid w:val="00CF06D5"/>
    <w:rsid w:val="00CF12BA"/>
    <w:rsid w:val="00CF55A7"/>
    <w:rsid w:val="00CF574B"/>
    <w:rsid w:val="00D004C3"/>
    <w:rsid w:val="00D017C4"/>
    <w:rsid w:val="00D01AAF"/>
    <w:rsid w:val="00D02DE7"/>
    <w:rsid w:val="00D05B9C"/>
    <w:rsid w:val="00D06179"/>
    <w:rsid w:val="00D0770D"/>
    <w:rsid w:val="00D10DFC"/>
    <w:rsid w:val="00D13329"/>
    <w:rsid w:val="00D16125"/>
    <w:rsid w:val="00D206CF"/>
    <w:rsid w:val="00D23C6E"/>
    <w:rsid w:val="00D25C01"/>
    <w:rsid w:val="00D264B7"/>
    <w:rsid w:val="00D30018"/>
    <w:rsid w:val="00D31D7D"/>
    <w:rsid w:val="00D31DC3"/>
    <w:rsid w:val="00D379D1"/>
    <w:rsid w:val="00D40BE9"/>
    <w:rsid w:val="00D40FEF"/>
    <w:rsid w:val="00D44A68"/>
    <w:rsid w:val="00D44BC6"/>
    <w:rsid w:val="00D462A0"/>
    <w:rsid w:val="00D46F86"/>
    <w:rsid w:val="00D53886"/>
    <w:rsid w:val="00D53DFE"/>
    <w:rsid w:val="00D548D5"/>
    <w:rsid w:val="00D6081F"/>
    <w:rsid w:val="00D623BB"/>
    <w:rsid w:val="00D6324E"/>
    <w:rsid w:val="00D6478E"/>
    <w:rsid w:val="00D650BF"/>
    <w:rsid w:val="00D71441"/>
    <w:rsid w:val="00D734CD"/>
    <w:rsid w:val="00D734D5"/>
    <w:rsid w:val="00D80097"/>
    <w:rsid w:val="00D82694"/>
    <w:rsid w:val="00D82ADA"/>
    <w:rsid w:val="00D83CB3"/>
    <w:rsid w:val="00D847B5"/>
    <w:rsid w:val="00D87009"/>
    <w:rsid w:val="00D90228"/>
    <w:rsid w:val="00D91165"/>
    <w:rsid w:val="00D912E5"/>
    <w:rsid w:val="00D91E9A"/>
    <w:rsid w:val="00D926F3"/>
    <w:rsid w:val="00D9292F"/>
    <w:rsid w:val="00D92BDD"/>
    <w:rsid w:val="00D9333F"/>
    <w:rsid w:val="00D9355F"/>
    <w:rsid w:val="00D940CD"/>
    <w:rsid w:val="00D95DAC"/>
    <w:rsid w:val="00D96887"/>
    <w:rsid w:val="00D97833"/>
    <w:rsid w:val="00DA1F2E"/>
    <w:rsid w:val="00DA47BD"/>
    <w:rsid w:val="00DA4E6C"/>
    <w:rsid w:val="00DA7387"/>
    <w:rsid w:val="00DB06DD"/>
    <w:rsid w:val="00DB113D"/>
    <w:rsid w:val="00DB2F73"/>
    <w:rsid w:val="00DB2FD7"/>
    <w:rsid w:val="00DB3249"/>
    <w:rsid w:val="00DB3934"/>
    <w:rsid w:val="00DB3B46"/>
    <w:rsid w:val="00DB758C"/>
    <w:rsid w:val="00DB7B87"/>
    <w:rsid w:val="00DC07E3"/>
    <w:rsid w:val="00DC08DD"/>
    <w:rsid w:val="00DC0BF6"/>
    <w:rsid w:val="00DC1957"/>
    <w:rsid w:val="00DC268A"/>
    <w:rsid w:val="00DC27C8"/>
    <w:rsid w:val="00DC2D0F"/>
    <w:rsid w:val="00DC4D07"/>
    <w:rsid w:val="00DC534F"/>
    <w:rsid w:val="00DC78F3"/>
    <w:rsid w:val="00DD1080"/>
    <w:rsid w:val="00DD44DE"/>
    <w:rsid w:val="00DD4C79"/>
    <w:rsid w:val="00DD5D7C"/>
    <w:rsid w:val="00DD62CB"/>
    <w:rsid w:val="00DD67F7"/>
    <w:rsid w:val="00DD69B5"/>
    <w:rsid w:val="00DD73EB"/>
    <w:rsid w:val="00DE0E01"/>
    <w:rsid w:val="00DE3ACA"/>
    <w:rsid w:val="00DE3E83"/>
    <w:rsid w:val="00DE5DC2"/>
    <w:rsid w:val="00DE7A2F"/>
    <w:rsid w:val="00DF0612"/>
    <w:rsid w:val="00DF06C2"/>
    <w:rsid w:val="00DF1BA4"/>
    <w:rsid w:val="00DF2F1D"/>
    <w:rsid w:val="00DF51C3"/>
    <w:rsid w:val="00DF572B"/>
    <w:rsid w:val="00DF5971"/>
    <w:rsid w:val="00DF6076"/>
    <w:rsid w:val="00DF6276"/>
    <w:rsid w:val="00E00090"/>
    <w:rsid w:val="00E01F57"/>
    <w:rsid w:val="00E02797"/>
    <w:rsid w:val="00E042BD"/>
    <w:rsid w:val="00E07A53"/>
    <w:rsid w:val="00E10C27"/>
    <w:rsid w:val="00E10F5B"/>
    <w:rsid w:val="00E11C4B"/>
    <w:rsid w:val="00E11FEC"/>
    <w:rsid w:val="00E13382"/>
    <w:rsid w:val="00E1429D"/>
    <w:rsid w:val="00E1437E"/>
    <w:rsid w:val="00E17E5F"/>
    <w:rsid w:val="00E20105"/>
    <w:rsid w:val="00E21A5C"/>
    <w:rsid w:val="00E225E3"/>
    <w:rsid w:val="00E22936"/>
    <w:rsid w:val="00E23B9B"/>
    <w:rsid w:val="00E256C9"/>
    <w:rsid w:val="00E27C1B"/>
    <w:rsid w:val="00E27D96"/>
    <w:rsid w:val="00E313A5"/>
    <w:rsid w:val="00E33D3B"/>
    <w:rsid w:val="00E3615A"/>
    <w:rsid w:val="00E40996"/>
    <w:rsid w:val="00E40B72"/>
    <w:rsid w:val="00E40BA4"/>
    <w:rsid w:val="00E43A9A"/>
    <w:rsid w:val="00E4444F"/>
    <w:rsid w:val="00E4607A"/>
    <w:rsid w:val="00E467C3"/>
    <w:rsid w:val="00E513C1"/>
    <w:rsid w:val="00E51F50"/>
    <w:rsid w:val="00E55B8D"/>
    <w:rsid w:val="00E55C1E"/>
    <w:rsid w:val="00E5745D"/>
    <w:rsid w:val="00E628E4"/>
    <w:rsid w:val="00E63523"/>
    <w:rsid w:val="00E63E46"/>
    <w:rsid w:val="00E64AF1"/>
    <w:rsid w:val="00E6567E"/>
    <w:rsid w:val="00E65C41"/>
    <w:rsid w:val="00E65FF0"/>
    <w:rsid w:val="00E66101"/>
    <w:rsid w:val="00E662EE"/>
    <w:rsid w:val="00E667DE"/>
    <w:rsid w:val="00E66D80"/>
    <w:rsid w:val="00E70438"/>
    <w:rsid w:val="00E70FB1"/>
    <w:rsid w:val="00E710DE"/>
    <w:rsid w:val="00E71194"/>
    <w:rsid w:val="00E713DB"/>
    <w:rsid w:val="00E72A6C"/>
    <w:rsid w:val="00E72ACD"/>
    <w:rsid w:val="00E74E38"/>
    <w:rsid w:val="00E759A5"/>
    <w:rsid w:val="00E76534"/>
    <w:rsid w:val="00E77BBE"/>
    <w:rsid w:val="00E8085C"/>
    <w:rsid w:val="00E80C6A"/>
    <w:rsid w:val="00E82F49"/>
    <w:rsid w:val="00E84F8A"/>
    <w:rsid w:val="00E87355"/>
    <w:rsid w:val="00E90426"/>
    <w:rsid w:val="00E91121"/>
    <w:rsid w:val="00E91ED4"/>
    <w:rsid w:val="00E96254"/>
    <w:rsid w:val="00E9698F"/>
    <w:rsid w:val="00E976C7"/>
    <w:rsid w:val="00E97BC6"/>
    <w:rsid w:val="00EA246C"/>
    <w:rsid w:val="00EA2ADE"/>
    <w:rsid w:val="00EA3644"/>
    <w:rsid w:val="00EA5958"/>
    <w:rsid w:val="00EA60C5"/>
    <w:rsid w:val="00EB16A5"/>
    <w:rsid w:val="00EB18D8"/>
    <w:rsid w:val="00EB27DD"/>
    <w:rsid w:val="00EB5505"/>
    <w:rsid w:val="00EB60B5"/>
    <w:rsid w:val="00EB7103"/>
    <w:rsid w:val="00EC0007"/>
    <w:rsid w:val="00EC018E"/>
    <w:rsid w:val="00EC081B"/>
    <w:rsid w:val="00EC0863"/>
    <w:rsid w:val="00EC18F8"/>
    <w:rsid w:val="00EC22CE"/>
    <w:rsid w:val="00ED178C"/>
    <w:rsid w:val="00ED1871"/>
    <w:rsid w:val="00ED4477"/>
    <w:rsid w:val="00ED4CD7"/>
    <w:rsid w:val="00ED5F66"/>
    <w:rsid w:val="00ED73AB"/>
    <w:rsid w:val="00ED74E3"/>
    <w:rsid w:val="00EE0962"/>
    <w:rsid w:val="00EE1B10"/>
    <w:rsid w:val="00EE37CC"/>
    <w:rsid w:val="00EE71DA"/>
    <w:rsid w:val="00EE7688"/>
    <w:rsid w:val="00EE7DC7"/>
    <w:rsid w:val="00EF1C41"/>
    <w:rsid w:val="00EF1C9F"/>
    <w:rsid w:val="00EF28AE"/>
    <w:rsid w:val="00EF352E"/>
    <w:rsid w:val="00EF6EFA"/>
    <w:rsid w:val="00F0233B"/>
    <w:rsid w:val="00F03D59"/>
    <w:rsid w:val="00F042D5"/>
    <w:rsid w:val="00F043B5"/>
    <w:rsid w:val="00F04BA5"/>
    <w:rsid w:val="00F04C12"/>
    <w:rsid w:val="00F06877"/>
    <w:rsid w:val="00F07BC8"/>
    <w:rsid w:val="00F105D3"/>
    <w:rsid w:val="00F11E85"/>
    <w:rsid w:val="00F1267E"/>
    <w:rsid w:val="00F1372F"/>
    <w:rsid w:val="00F1403D"/>
    <w:rsid w:val="00F14E42"/>
    <w:rsid w:val="00F15E61"/>
    <w:rsid w:val="00F2011D"/>
    <w:rsid w:val="00F2148B"/>
    <w:rsid w:val="00F2457F"/>
    <w:rsid w:val="00F306E9"/>
    <w:rsid w:val="00F311B3"/>
    <w:rsid w:val="00F37359"/>
    <w:rsid w:val="00F378F8"/>
    <w:rsid w:val="00F417A3"/>
    <w:rsid w:val="00F42040"/>
    <w:rsid w:val="00F42C54"/>
    <w:rsid w:val="00F4334E"/>
    <w:rsid w:val="00F4393E"/>
    <w:rsid w:val="00F46D52"/>
    <w:rsid w:val="00F501A0"/>
    <w:rsid w:val="00F519BE"/>
    <w:rsid w:val="00F55F2A"/>
    <w:rsid w:val="00F600C4"/>
    <w:rsid w:val="00F60372"/>
    <w:rsid w:val="00F628A3"/>
    <w:rsid w:val="00F62F54"/>
    <w:rsid w:val="00F639B4"/>
    <w:rsid w:val="00F6482C"/>
    <w:rsid w:val="00F65865"/>
    <w:rsid w:val="00F72B86"/>
    <w:rsid w:val="00F737DF"/>
    <w:rsid w:val="00F76100"/>
    <w:rsid w:val="00F80D11"/>
    <w:rsid w:val="00F82C59"/>
    <w:rsid w:val="00F82EC8"/>
    <w:rsid w:val="00F835CF"/>
    <w:rsid w:val="00F83CA7"/>
    <w:rsid w:val="00F85045"/>
    <w:rsid w:val="00F86062"/>
    <w:rsid w:val="00F87C57"/>
    <w:rsid w:val="00F9114B"/>
    <w:rsid w:val="00F91557"/>
    <w:rsid w:val="00F91F32"/>
    <w:rsid w:val="00F9336A"/>
    <w:rsid w:val="00F934AE"/>
    <w:rsid w:val="00F939EA"/>
    <w:rsid w:val="00F94284"/>
    <w:rsid w:val="00F94521"/>
    <w:rsid w:val="00F95984"/>
    <w:rsid w:val="00F96AF0"/>
    <w:rsid w:val="00F96C85"/>
    <w:rsid w:val="00F96D46"/>
    <w:rsid w:val="00F97C54"/>
    <w:rsid w:val="00FA0C97"/>
    <w:rsid w:val="00FA1F80"/>
    <w:rsid w:val="00FA35E2"/>
    <w:rsid w:val="00FA3C1D"/>
    <w:rsid w:val="00FA6FA1"/>
    <w:rsid w:val="00FA71FB"/>
    <w:rsid w:val="00FB053F"/>
    <w:rsid w:val="00FB129A"/>
    <w:rsid w:val="00FB4702"/>
    <w:rsid w:val="00FB5AAE"/>
    <w:rsid w:val="00FB7A70"/>
    <w:rsid w:val="00FC0FBE"/>
    <w:rsid w:val="00FC1009"/>
    <w:rsid w:val="00FC1684"/>
    <w:rsid w:val="00FC2B53"/>
    <w:rsid w:val="00FC4BF6"/>
    <w:rsid w:val="00FC4DB6"/>
    <w:rsid w:val="00FC62A2"/>
    <w:rsid w:val="00FC659F"/>
    <w:rsid w:val="00FC693F"/>
    <w:rsid w:val="00FC6CAA"/>
    <w:rsid w:val="00FC7319"/>
    <w:rsid w:val="00FD0446"/>
    <w:rsid w:val="00FD111B"/>
    <w:rsid w:val="00FD1BF5"/>
    <w:rsid w:val="00FD1F51"/>
    <w:rsid w:val="00FD3411"/>
    <w:rsid w:val="00FD3BD8"/>
    <w:rsid w:val="00FE03D7"/>
    <w:rsid w:val="00FE2BA2"/>
    <w:rsid w:val="00FE4AC8"/>
    <w:rsid w:val="00FE5ACB"/>
    <w:rsid w:val="00FE7FAE"/>
    <w:rsid w:val="00FF0B15"/>
    <w:rsid w:val="00FF0C77"/>
    <w:rsid w:val="00FF12F3"/>
    <w:rsid w:val="00FF221A"/>
    <w:rsid w:val="00FF390F"/>
    <w:rsid w:val="00FF5E7E"/>
    <w:rsid w:val="00FF78C1"/>
    <w:rsid w:val="028D8EAD"/>
    <w:rsid w:val="02CE7332"/>
    <w:rsid w:val="041651D8"/>
    <w:rsid w:val="04B3BA68"/>
    <w:rsid w:val="0704667D"/>
    <w:rsid w:val="089205C4"/>
    <w:rsid w:val="0AAAD8CD"/>
    <w:rsid w:val="0CCDC902"/>
    <w:rsid w:val="10019F54"/>
    <w:rsid w:val="107C25B9"/>
    <w:rsid w:val="1173E20B"/>
    <w:rsid w:val="12C437A9"/>
    <w:rsid w:val="1386D6EB"/>
    <w:rsid w:val="14D3CD2A"/>
    <w:rsid w:val="19B22E02"/>
    <w:rsid w:val="1D847DC1"/>
    <w:rsid w:val="1F6A15D7"/>
    <w:rsid w:val="20A21B77"/>
    <w:rsid w:val="21A1C0AE"/>
    <w:rsid w:val="21EEF80A"/>
    <w:rsid w:val="23FC4900"/>
    <w:rsid w:val="24E33D70"/>
    <w:rsid w:val="253C09FB"/>
    <w:rsid w:val="28CDFEF8"/>
    <w:rsid w:val="2AB7D298"/>
    <w:rsid w:val="2E497CAF"/>
    <w:rsid w:val="2ED1DE80"/>
    <w:rsid w:val="2F7EC45B"/>
    <w:rsid w:val="302295D5"/>
    <w:rsid w:val="30F017DA"/>
    <w:rsid w:val="325F9ED4"/>
    <w:rsid w:val="33CAAAA3"/>
    <w:rsid w:val="350B3117"/>
    <w:rsid w:val="36508F75"/>
    <w:rsid w:val="3723C021"/>
    <w:rsid w:val="37491A03"/>
    <w:rsid w:val="37AFB894"/>
    <w:rsid w:val="3B3E9A11"/>
    <w:rsid w:val="3F94C16B"/>
    <w:rsid w:val="4205C769"/>
    <w:rsid w:val="434F8AE1"/>
    <w:rsid w:val="43AFD052"/>
    <w:rsid w:val="44FAF7B2"/>
    <w:rsid w:val="45013F52"/>
    <w:rsid w:val="4737CB59"/>
    <w:rsid w:val="4AE2937E"/>
    <w:rsid w:val="4C9B5370"/>
    <w:rsid w:val="4F682E21"/>
    <w:rsid w:val="5053F6C2"/>
    <w:rsid w:val="505F54F9"/>
    <w:rsid w:val="5137E42D"/>
    <w:rsid w:val="522352BC"/>
    <w:rsid w:val="54081E1E"/>
    <w:rsid w:val="542B7300"/>
    <w:rsid w:val="5517EC95"/>
    <w:rsid w:val="555FA066"/>
    <w:rsid w:val="558313EC"/>
    <w:rsid w:val="588900F3"/>
    <w:rsid w:val="5CE75B86"/>
    <w:rsid w:val="5EF79CF9"/>
    <w:rsid w:val="5F7EE448"/>
    <w:rsid w:val="6030AA14"/>
    <w:rsid w:val="61B68503"/>
    <w:rsid w:val="6245CD0B"/>
    <w:rsid w:val="644216AB"/>
    <w:rsid w:val="645E11E4"/>
    <w:rsid w:val="659248DC"/>
    <w:rsid w:val="665A9B54"/>
    <w:rsid w:val="67044A7C"/>
    <w:rsid w:val="691CE227"/>
    <w:rsid w:val="6AD2606D"/>
    <w:rsid w:val="6B041DCA"/>
    <w:rsid w:val="6C1196D1"/>
    <w:rsid w:val="6D7867DF"/>
    <w:rsid w:val="6DDE86FA"/>
    <w:rsid w:val="6E68FFA6"/>
    <w:rsid w:val="7388A87B"/>
    <w:rsid w:val="73A533A9"/>
    <w:rsid w:val="73DADA0E"/>
    <w:rsid w:val="7566D406"/>
    <w:rsid w:val="77487E31"/>
    <w:rsid w:val="77D9A7B5"/>
    <w:rsid w:val="7A9DB968"/>
    <w:rsid w:val="7C54CB01"/>
    <w:rsid w:val="7F2793C6"/>
    <w:rsid w:val="7F3453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3CFE26"/>
  <w14:defaultImageDpi w14:val="300"/>
  <w15:docId w15:val="{EFBDC8A6-810B-47BD-B8D0-A0032DBB9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60" w:line="259" w:lineRule="auto"/>
    </w:pPr>
    <w:rPr>
      <w:rFonts w:ascii="Times New Roman" w:eastAsia="Times New Roman" w:hAnsi="Times New Roman"/>
      <w:lang w:val="sk-SK"/>
    </w:rPr>
  </w:style>
  <w:style w:type="paragraph" w:styleId="Nadpis1">
    <w:name w:val="heading 1"/>
    <w:basedOn w:val="Normlny"/>
    <w:next w:val="Normlny"/>
    <w:link w:val="Nadpis1Char"/>
    <w:uiPriority w:val="9"/>
    <w:qFormat/>
    <w:rsid w:val="00FC693F"/>
    <w:pPr>
      <w:keepNext/>
      <w:keepLines/>
      <w:spacing w:before="240" w:after="120"/>
      <w:outlineLvl w:val="0"/>
    </w:pPr>
    <w:rPr>
      <w:rFonts w:asciiTheme="majorHAnsi" w:eastAsiaTheme="majorEastAsia" w:hAnsiTheme="majorHAnsi" w:cstheme="majorBidi"/>
      <w:b/>
      <w:bCs/>
      <w:color w:val="000000"/>
      <w:sz w:val="26"/>
      <w:szCs w:val="28"/>
    </w:rPr>
  </w:style>
  <w:style w:type="paragraph" w:styleId="Nadpis2">
    <w:name w:val="heading 2"/>
    <w:basedOn w:val="Normlny"/>
    <w:next w:val="Normlny"/>
    <w:link w:val="Nadpis2Char"/>
    <w:uiPriority w:val="9"/>
    <w:unhideWhenUsed/>
    <w:qFormat/>
    <w:rsid w:val="00FC693F"/>
    <w:pPr>
      <w:keepNext/>
      <w:keepLines/>
      <w:spacing w:before="160" w:after="80"/>
      <w:outlineLvl w:val="1"/>
    </w:pPr>
    <w:rPr>
      <w:rFonts w:asciiTheme="majorHAnsi" w:eastAsiaTheme="majorEastAsia" w:hAnsiTheme="majorHAnsi" w:cstheme="majorBidi"/>
      <w:b/>
      <w:bCs/>
      <w:color w:val="000000"/>
      <w:sz w:val="24"/>
      <w:szCs w:val="26"/>
    </w:rPr>
  </w:style>
  <w:style w:type="paragraph" w:styleId="Nadpis3">
    <w:name w:val="heading 3"/>
    <w:basedOn w:val="Normlny"/>
    <w:next w:val="Normlny"/>
    <w:link w:val="Nadpis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Nadpis4">
    <w:name w:val="heading 4"/>
    <w:basedOn w:val="Normlny"/>
    <w:next w:val="Normlny"/>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spacing w:after="0" w:line="240" w:lineRule="auto"/>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ovChar">
    <w:name w:val="Názov Char"/>
    <w:basedOn w:val="Predvolenpsmoodseku"/>
    <w:link w:val="Nzov"/>
    <w:uiPriority w:val="1"/>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aliases w:val="List of Item Numbers,4.1 Odrážky,body,Odsek zoznamu2,ODRAZKY PRVA UROVEN,Bullet Number,lp1,lp11,List Paragraph11,Bullet 1,Use Case List Paragraph,List Paragraph,Bullet List,FooterText,numbered,Paragraphe de liste1,List Paragraph1"/>
    <w:basedOn w:val="Normlny"/>
    <w:link w:val="OdsekzoznamuChar"/>
    <w:uiPriority w:val="34"/>
    <w:qFormat/>
    <w:rsid w:val="00FC693F"/>
    <w:pPr>
      <w:ind w:left="720"/>
      <w:contextualSpacing/>
    </w:pPr>
  </w:style>
  <w:style w:type="paragraph" w:styleId="Zkladntext">
    <w:name w:val="Body Text"/>
    <w:basedOn w:val="Normlny"/>
    <w:link w:val="ZkladntextChar"/>
    <w:uiPriority w:val="99"/>
    <w:unhideWhenUsed/>
    <w:rsid w:val="00AA1D8D"/>
    <w:pPr>
      <w:spacing w:after="120"/>
    </w:pPr>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after="120"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pPr>
      <w:spacing w:after="120"/>
    </w:pPr>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spacing w:after="120"/>
      <w:ind w:left="360"/>
      <w:contextualSpacing/>
    </w:pPr>
  </w:style>
  <w:style w:type="paragraph" w:styleId="Pokraovaniezoznamu2">
    <w:name w:val="List Continue 2"/>
    <w:basedOn w:val="Normlny"/>
    <w:uiPriority w:val="99"/>
    <w:unhideWhenUsed/>
    <w:rsid w:val="0029639D"/>
    <w:pPr>
      <w:spacing w:after="120"/>
      <w:ind w:left="720"/>
      <w:contextualSpacing/>
    </w:pPr>
  </w:style>
  <w:style w:type="paragraph" w:styleId="Pokraovaniezoznamu3">
    <w:name w:val="List Continue 3"/>
    <w:basedOn w:val="Normlny"/>
    <w:uiPriority w:val="99"/>
    <w:unhideWhenUsed/>
    <w:rsid w:val="0029639D"/>
    <w:pPr>
      <w:spacing w:after="120"/>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pPr>
      <w:spacing w:line="240" w:lineRule="auto"/>
    </w:pPr>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raftnote">
    <w:name w:val="Draft note"/>
    <w:pPr>
      <w:spacing w:before="40" w:after="100"/>
      <w:ind w:left="283"/>
    </w:pPr>
    <w:rPr>
      <w:rFonts w:ascii="Times New Roman" w:eastAsia="Times New Roman" w:hAnsi="Times New Roman"/>
      <w:i/>
      <w:color w:val="505050"/>
      <w:sz w:val="20"/>
    </w:rPr>
  </w:style>
  <w:style w:type="character" w:styleId="Hypertextovprepojenie">
    <w:name w:val="Hyperlink"/>
    <w:basedOn w:val="Predvolenpsmoodseku"/>
    <w:uiPriority w:val="99"/>
    <w:unhideWhenUsed/>
    <w:rsid w:val="00DC27C8"/>
    <w:rPr>
      <w:color w:val="0000FF" w:themeColor="hyperlink"/>
      <w:u w:val="single"/>
    </w:rPr>
  </w:style>
  <w:style w:type="character" w:styleId="Nevyrieenzmienka">
    <w:name w:val="Unresolved Mention"/>
    <w:basedOn w:val="Predvolenpsmoodseku"/>
    <w:uiPriority w:val="99"/>
    <w:semiHidden/>
    <w:unhideWhenUsed/>
    <w:rsid w:val="00DC27C8"/>
    <w:rPr>
      <w:color w:val="605E5C"/>
      <w:shd w:val="clear" w:color="auto" w:fill="E1DFDD"/>
    </w:rPr>
  </w:style>
  <w:style w:type="character" w:customStyle="1" w:styleId="OdsekzoznamuChar">
    <w:name w:val="Odsek zoznamu Char"/>
    <w:aliases w:val="List of Item Numbers Char,4.1 Odrážky Char,body Char,Odsek zoznamu2 Char,ODRAZKY PRVA UROVEN Char,Bullet Number Char,lp1 Char,lp11 Char,List Paragraph11 Char,Bullet 1 Char,Use Case List Paragraph Char,List Paragraph Char,numbered Char"/>
    <w:link w:val="Odsekzoznamu"/>
    <w:qFormat/>
    <w:locked/>
    <w:rsid w:val="009D66EA"/>
    <w:rPr>
      <w:rFonts w:ascii="Times New Roman" w:eastAsia="Times New Roman" w:hAnsi="Times New Roman"/>
      <w:lang w:val="sk-SK"/>
    </w:rPr>
  </w:style>
  <w:style w:type="character" w:styleId="Odkaznakomentr">
    <w:name w:val="annotation reference"/>
    <w:basedOn w:val="Predvolenpsmoodseku"/>
    <w:uiPriority w:val="99"/>
    <w:unhideWhenUsed/>
    <w:rsid w:val="009D66EA"/>
    <w:rPr>
      <w:sz w:val="16"/>
      <w:szCs w:val="16"/>
    </w:rPr>
  </w:style>
  <w:style w:type="paragraph" w:styleId="Textkomentra">
    <w:name w:val="annotation text"/>
    <w:basedOn w:val="Normlny"/>
    <w:link w:val="TextkomentraChar"/>
    <w:uiPriority w:val="99"/>
    <w:unhideWhenUsed/>
    <w:rsid w:val="009D66EA"/>
    <w:pPr>
      <w:spacing w:before="120" w:after="120" w:line="240" w:lineRule="auto"/>
      <w:jc w:val="both"/>
    </w:pPr>
    <w:rPr>
      <w:rFonts w:cs="Times New Roman"/>
      <w:sz w:val="20"/>
      <w:szCs w:val="20"/>
    </w:rPr>
  </w:style>
  <w:style w:type="character" w:customStyle="1" w:styleId="TextkomentraChar">
    <w:name w:val="Text komentára Char"/>
    <w:basedOn w:val="Predvolenpsmoodseku"/>
    <w:link w:val="Textkomentra"/>
    <w:uiPriority w:val="99"/>
    <w:rsid w:val="009D66EA"/>
    <w:rPr>
      <w:rFonts w:ascii="Times New Roman" w:eastAsia="Times New Roman" w:hAnsi="Times New Roman" w:cs="Times New Roman"/>
      <w:sz w:val="20"/>
      <w:szCs w:val="20"/>
      <w:lang w:val="sk-SK"/>
    </w:rPr>
  </w:style>
  <w:style w:type="paragraph" w:styleId="Normlnywebov">
    <w:name w:val="Normal (Web)"/>
    <w:basedOn w:val="Normlny"/>
    <w:uiPriority w:val="99"/>
    <w:semiHidden/>
    <w:unhideWhenUsed/>
    <w:rsid w:val="00523F18"/>
    <w:rPr>
      <w:rFonts w:cs="Times New Roman"/>
      <w:sz w:val="24"/>
      <w:szCs w:val="24"/>
    </w:rPr>
  </w:style>
  <w:style w:type="paragraph" w:styleId="Predmetkomentra">
    <w:name w:val="annotation subject"/>
    <w:basedOn w:val="Textkomentra"/>
    <w:next w:val="Textkomentra"/>
    <w:link w:val="PredmetkomentraChar"/>
    <w:uiPriority w:val="99"/>
    <w:semiHidden/>
    <w:unhideWhenUsed/>
    <w:rsid w:val="00970982"/>
    <w:pPr>
      <w:spacing w:before="0" w:after="60"/>
      <w:jc w:val="left"/>
    </w:pPr>
    <w:rPr>
      <w:rFonts w:cstheme="minorBidi"/>
      <w:b/>
      <w:bCs/>
    </w:rPr>
  </w:style>
  <w:style w:type="character" w:customStyle="1" w:styleId="PredmetkomentraChar">
    <w:name w:val="Predmet komentára Char"/>
    <w:basedOn w:val="TextkomentraChar"/>
    <w:link w:val="Predmetkomentra"/>
    <w:uiPriority w:val="99"/>
    <w:semiHidden/>
    <w:rsid w:val="00970982"/>
    <w:rPr>
      <w:rFonts w:ascii="Times New Roman" w:eastAsia="Times New Roman" w:hAnsi="Times New Roman" w:cs="Times New Roman"/>
      <w:b/>
      <w:bCs/>
      <w:sz w:val="20"/>
      <w:szCs w:val="20"/>
      <w:lang w:val="sk-SK"/>
    </w:rPr>
  </w:style>
  <w:style w:type="paragraph" w:styleId="Revzia">
    <w:name w:val="Revision"/>
    <w:hidden/>
    <w:uiPriority w:val="99"/>
    <w:semiHidden/>
    <w:rsid w:val="00B45D31"/>
    <w:pPr>
      <w:spacing w:after="0" w:line="240" w:lineRule="auto"/>
    </w:pPr>
    <w:rPr>
      <w:rFonts w:ascii="Times New Roman" w:eastAsia="Times New Roman" w:hAnsi="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etra.polovkova@kupelesliac.s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etra.polovkova@kupelesliac.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c.europa.eu/taxation_customs/vies/viesquer.do?ms=SK&amp;iso=SK&amp;vat=2020477096"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53DA5E10C68A3498BBA7B4579BBDD39" ma:contentTypeVersion="3" ma:contentTypeDescription="Umožňuje vytvoriť nový dokument." ma:contentTypeScope="" ma:versionID="2a3a27c71cb033e367203c74105cb8e5">
  <xsd:schema xmlns:xsd="http://www.w3.org/2001/XMLSchema" xmlns:xs="http://www.w3.org/2001/XMLSchema" xmlns:p="http://schemas.microsoft.com/office/2006/metadata/properties" xmlns:ns2="3b51b7c5-c4e1-4e7e-b313-7af1fdbfec35" targetNamespace="http://schemas.microsoft.com/office/2006/metadata/properties" ma:root="true" ma:fieldsID="23f1646d14bd4c21210feb52fa564f2d" ns2:_="">
    <xsd:import namespace="3b51b7c5-c4e1-4e7e-b313-7af1fdbfec3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51b7c5-c4e1-4e7e-b313-7af1fdbfec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738B2F-4918-4C26-9B1D-C18018F213F2}">
  <ds:schemaRefs>
    <ds:schemaRef ds:uri="http://schemas.microsoft.com/sharepoint/v3/contenttype/forms"/>
  </ds:schemaRefs>
</ds:datastoreItem>
</file>

<file path=customXml/itemProps2.xml><?xml version="1.0" encoding="utf-8"?>
<ds:datastoreItem xmlns:ds="http://schemas.openxmlformats.org/officeDocument/2006/customXml" ds:itemID="{5894A653-5F0A-4023-9323-FFE43096B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51b7c5-c4e1-4e7e-b313-7af1fdbfec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F0193A0D-9D61-47F5-8234-4A19396F654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2332907-a3a7-49f7-8c30-bde89ea6dd47}" enabled="1" method="Standard" siteId="{8bc7db32-66af-4cdd-bbb3-d46538596776}"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62</Pages>
  <Words>20639</Words>
  <Characters>117647</Characters>
  <DocSecurity>0</DocSecurity>
  <Lines>980</Lines>
  <Paragraphs>276</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Manager/>
  <Company/>
  <LinksUpToDate>false</LinksUpToDate>
  <CharactersWithSpaces>138010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2026-08-16T16:12:00Z</dcterms:created>
  <dcterms:modified xsi:type="dcterms:W3CDTF">2026-08-16T16:12:00Z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0x010100C53DA5E10C68A3498BBA7B4579BBDD39</vt:lpwstr>
  </property>
  <property fmtid="{D5CDD505-2E9C-101B-9397-08002B2CF9AE}" pid="3" name="MediaServiceImageTags">
    <vt:lpwstr/>
  </property>
</Properties>
</file>