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1B4883A" w14:textId="77777777" w:rsidR="00450654" w:rsidRPr="00F40C35" w:rsidRDefault="00450654" w:rsidP="00A41F5D">
      <w:pPr>
        <w:spacing w:before="240" w:after="60" w:line="252" w:lineRule="auto"/>
        <w:jc w:val="center"/>
        <w:rPr>
          <w:b/>
        </w:rPr>
      </w:pPr>
      <w:bookmarkStart w:id="0" w:name="_Hlk115335801"/>
      <w:bookmarkEnd w:id="0"/>
      <w:r w:rsidRPr="00F40C35">
        <w:rPr>
          <w:b/>
        </w:rPr>
        <w:t>ZADÁVANIE NADLIMITNEJ ZÁKAZKY POSTUPOM VEREJNEJ SÚŤAŽE</w:t>
      </w:r>
    </w:p>
    <w:p w14:paraId="75DADD41" w14:textId="2FB68401" w:rsidR="00450654" w:rsidRPr="00F40C35" w:rsidRDefault="00450654" w:rsidP="00A41F5D">
      <w:pPr>
        <w:tabs>
          <w:tab w:val="center" w:pos="4535"/>
          <w:tab w:val="right" w:pos="9070"/>
        </w:tabs>
        <w:spacing w:before="60" w:after="60" w:line="252" w:lineRule="auto"/>
        <w:rPr>
          <w:b/>
        </w:rPr>
      </w:pPr>
      <w:r>
        <w:rPr>
          <w:b/>
        </w:rPr>
        <w:tab/>
      </w:r>
      <w:r w:rsidRPr="00D41193">
        <w:rPr>
          <w:b/>
        </w:rPr>
        <w:t>(</w:t>
      </w:r>
      <w:r w:rsidR="00381EC2" w:rsidRPr="00381EC2">
        <w:rPr>
          <w:b/>
        </w:rPr>
        <w:t>TOVARY</w:t>
      </w:r>
      <w:r w:rsidRPr="00D41193">
        <w:rPr>
          <w:b/>
        </w:rPr>
        <w:t>)</w:t>
      </w:r>
      <w:r>
        <w:rPr>
          <w:b/>
        </w:rPr>
        <w:tab/>
      </w:r>
    </w:p>
    <w:p w14:paraId="6866EBB0" w14:textId="77777777" w:rsidR="00450654" w:rsidRPr="00F40C35" w:rsidRDefault="00450654" w:rsidP="00A41F5D">
      <w:pPr>
        <w:spacing w:before="240" w:after="60" w:line="252" w:lineRule="auto"/>
        <w:jc w:val="center"/>
        <w:rPr>
          <w:b/>
          <w:sz w:val="22"/>
          <w:szCs w:val="22"/>
        </w:rPr>
      </w:pPr>
      <w:r w:rsidRPr="00F40C35">
        <w:rPr>
          <w:b/>
          <w:sz w:val="22"/>
          <w:szCs w:val="22"/>
        </w:rPr>
        <w:t>podľa ustanovení zákona č. 343/2015 Z. z. o verejnom obstarávaní a o zmene a doplnení niektorých zákonov v znení neskorších predpisov</w:t>
      </w:r>
    </w:p>
    <w:p w14:paraId="4F6CC07D" w14:textId="77777777" w:rsidR="00450654" w:rsidRPr="00F40C35" w:rsidRDefault="00450654" w:rsidP="00A41F5D">
      <w:pPr>
        <w:spacing w:before="60" w:after="60" w:line="252" w:lineRule="auto"/>
        <w:jc w:val="center"/>
        <w:rPr>
          <w:sz w:val="22"/>
          <w:szCs w:val="22"/>
        </w:rPr>
      </w:pPr>
      <w:r w:rsidRPr="00F40C35">
        <w:rPr>
          <w:sz w:val="22"/>
          <w:szCs w:val="22"/>
        </w:rPr>
        <w:t>(ďalej ako „zákon o verejnom obstarávaní“ v príslušnom gramatickom tvare)</w:t>
      </w:r>
    </w:p>
    <w:p w14:paraId="1A21576D" w14:textId="77777777" w:rsidR="00450654" w:rsidRDefault="00450654" w:rsidP="00A41F5D">
      <w:pPr>
        <w:spacing w:before="360" w:after="360" w:line="252" w:lineRule="auto"/>
        <w:jc w:val="center"/>
        <w:rPr>
          <w:b/>
          <w:spacing w:val="40"/>
          <w:sz w:val="36"/>
          <w:szCs w:val="36"/>
        </w:rPr>
      </w:pPr>
      <w:r w:rsidRPr="00F40C35">
        <w:rPr>
          <w:b/>
          <w:spacing w:val="40"/>
          <w:sz w:val="36"/>
          <w:szCs w:val="36"/>
        </w:rPr>
        <w:t>SÚŤAŽNÉ PODKLADY</w:t>
      </w:r>
    </w:p>
    <w:p w14:paraId="2E500F37" w14:textId="3A14D50B" w:rsidR="00B314AB" w:rsidRDefault="00B314AB" w:rsidP="00B314AB">
      <w:pPr>
        <w:spacing w:before="180" w:after="120" w:line="252" w:lineRule="auto"/>
        <w:jc w:val="center"/>
        <w:rPr>
          <w:b/>
          <w:sz w:val="28"/>
          <w:szCs w:val="28"/>
        </w:rPr>
      </w:pPr>
      <w:r w:rsidRPr="00CF1327">
        <w:rPr>
          <w:b/>
          <w:sz w:val="28"/>
          <w:szCs w:val="28"/>
        </w:rPr>
        <w:t>N</w:t>
      </w:r>
      <w:r>
        <w:rPr>
          <w:b/>
          <w:sz w:val="28"/>
          <w:szCs w:val="28"/>
        </w:rPr>
        <w:t xml:space="preserve">ÁKUP MOTOROVÝCH VOZIDIEL PRE POTREBY SPOLOČNOSTI VVS, </w:t>
      </w:r>
      <w:proofErr w:type="spellStart"/>
      <w:r>
        <w:rPr>
          <w:b/>
          <w:sz w:val="28"/>
          <w:szCs w:val="28"/>
        </w:rPr>
        <w:t>a.s</w:t>
      </w:r>
      <w:proofErr w:type="spellEnd"/>
      <w:r>
        <w:rPr>
          <w:b/>
          <w:sz w:val="28"/>
          <w:szCs w:val="28"/>
        </w:rPr>
        <w:t>.</w:t>
      </w:r>
    </w:p>
    <w:p w14:paraId="7B45D64B" w14:textId="77777777" w:rsidR="00B314AB" w:rsidRPr="00B314AB" w:rsidRDefault="00B314AB" w:rsidP="00B314AB">
      <w:pPr>
        <w:spacing w:before="180" w:after="120" w:line="252" w:lineRule="auto"/>
        <w:jc w:val="center"/>
        <w:rPr>
          <w:b/>
          <w:sz w:val="28"/>
          <w:szCs w:val="28"/>
        </w:rPr>
      </w:pPr>
    </w:p>
    <w:p w14:paraId="4E44680F" w14:textId="69A2D619" w:rsidR="002F67FD" w:rsidRPr="00D73883" w:rsidRDefault="00D73883" w:rsidP="00A41F5D">
      <w:pPr>
        <w:spacing w:before="360" w:after="360" w:line="252" w:lineRule="auto"/>
        <w:jc w:val="center"/>
        <w:rPr>
          <w:b/>
          <w:spacing w:val="40"/>
          <w:sz w:val="32"/>
          <w:szCs w:val="32"/>
        </w:rPr>
      </w:pPr>
      <w:r w:rsidRPr="00D73883">
        <w:rPr>
          <w:b/>
          <w:spacing w:val="40"/>
          <w:sz w:val="32"/>
          <w:szCs w:val="32"/>
        </w:rPr>
        <w:t xml:space="preserve">PRÍLOHY Č. </w:t>
      </w:r>
      <w:r w:rsidRPr="00BE4874">
        <w:rPr>
          <w:b/>
          <w:spacing w:val="40"/>
          <w:sz w:val="32"/>
          <w:szCs w:val="32"/>
        </w:rPr>
        <w:t xml:space="preserve">1 </w:t>
      </w:r>
      <w:r w:rsidR="00D16B0F" w:rsidRPr="00BE4874">
        <w:rPr>
          <w:b/>
          <w:spacing w:val="40"/>
          <w:sz w:val="32"/>
          <w:szCs w:val="32"/>
        </w:rPr>
        <w:t>-</w:t>
      </w:r>
      <w:r w:rsidRPr="00BE4874">
        <w:rPr>
          <w:b/>
          <w:spacing w:val="40"/>
          <w:sz w:val="32"/>
          <w:szCs w:val="32"/>
        </w:rPr>
        <w:t xml:space="preserve"> 1</w:t>
      </w:r>
      <w:r w:rsidR="00BE4874" w:rsidRPr="00BE4874">
        <w:rPr>
          <w:b/>
          <w:spacing w:val="40"/>
          <w:sz w:val="32"/>
          <w:szCs w:val="32"/>
        </w:rPr>
        <w:t>4</w:t>
      </w:r>
      <w:r w:rsidRPr="00D73883">
        <w:rPr>
          <w:b/>
          <w:spacing w:val="40"/>
          <w:sz w:val="32"/>
          <w:szCs w:val="32"/>
        </w:rPr>
        <w:t xml:space="preserve"> SÚŤAŽNÝCH PODKLADOV</w:t>
      </w:r>
    </w:p>
    <w:p w14:paraId="3C542833" w14:textId="77777777" w:rsidR="00D73883" w:rsidRDefault="00D73883" w:rsidP="00A41F5D">
      <w:pPr>
        <w:spacing w:before="60" w:after="60" w:line="252" w:lineRule="auto"/>
        <w:jc w:val="both"/>
        <w:rPr>
          <w:spacing w:val="40"/>
          <w:sz w:val="22"/>
          <w:szCs w:val="22"/>
        </w:rPr>
      </w:pPr>
    </w:p>
    <w:p w14:paraId="5B0C44A4" w14:textId="3158F24C" w:rsidR="00D73883" w:rsidRPr="00F40C35" w:rsidRDefault="00D73883" w:rsidP="00A41F5D">
      <w:pPr>
        <w:spacing w:before="60" w:after="60" w:line="252" w:lineRule="auto"/>
        <w:jc w:val="both"/>
        <w:rPr>
          <w:spacing w:val="40"/>
          <w:sz w:val="22"/>
          <w:szCs w:val="22"/>
        </w:rPr>
        <w:sectPr w:rsidR="00D73883" w:rsidRPr="00F40C35" w:rsidSect="00723AF6">
          <w:headerReference w:type="default" r:id="rId8"/>
          <w:footerReference w:type="default" r:id="rId9"/>
          <w:headerReference w:type="first" r:id="rId10"/>
          <w:pgSz w:w="11906" w:h="16838"/>
          <w:pgMar w:top="1418" w:right="1134" w:bottom="567" w:left="1134" w:header="709" w:footer="709" w:gutter="0"/>
          <w:cols w:space="708"/>
          <w:titlePg/>
          <w:docGrid w:linePitch="360"/>
        </w:sectPr>
      </w:pPr>
    </w:p>
    <w:p w14:paraId="2AA53D97" w14:textId="77777777" w:rsidR="00DE4088" w:rsidRPr="00466C54" w:rsidRDefault="00DE4088" w:rsidP="00A41F5D">
      <w:pPr>
        <w:overflowPunct/>
        <w:autoSpaceDE/>
        <w:autoSpaceDN/>
        <w:adjustRightInd/>
        <w:spacing w:before="60" w:after="60" w:line="252" w:lineRule="auto"/>
        <w:jc w:val="both"/>
        <w:rPr>
          <w:sz w:val="2"/>
          <w:szCs w:val="2"/>
        </w:rPr>
      </w:pPr>
      <w:r w:rsidRPr="00F40C35">
        <w:rPr>
          <w:sz w:val="22"/>
          <w:szCs w:val="22"/>
        </w:rPr>
        <w:br w:type="page"/>
      </w:r>
    </w:p>
    <w:p w14:paraId="3BD10E56" w14:textId="77777777" w:rsidR="00A51BCA" w:rsidRDefault="00DC36FD" w:rsidP="00A41F5D">
      <w:pPr>
        <w:pStyle w:val="Nadpis2"/>
        <w:widowControl/>
        <w:tabs>
          <w:tab w:val="left" w:pos="1544"/>
          <w:tab w:val="center" w:pos="4677"/>
        </w:tabs>
        <w:spacing w:before="60" w:after="240"/>
        <w:jc w:val="left"/>
      </w:pPr>
      <w:r>
        <w:lastRenderedPageBreak/>
        <w:tab/>
      </w:r>
      <w:r>
        <w:tab/>
      </w:r>
      <w:bookmarkStart w:id="1" w:name="_Toc242702837"/>
      <w:r w:rsidR="00DE4088" w:rsidRPr="00905494">
        <w:t>OBSAH</w:t>
      </w:r>
      <w:bookmarkEnd w:id="1"/>
    </w:p>
    <w:p w14:paraId="71513208" w14:textId="3524E221" w:rsidR="0006493C" w:rsidRDefault="005B3DB5">
      <w:pPr>
        <w:pStyle w:val="Obsah2"/>
        <w:rPr>
          <w:rFonts w:asciiTheme="minorHAnsi" w:hAnsiTheme="minorHAnsi" w:cstheme="minorBidi"/>
          <w:b w:val="0"/>
          <w:bCs w:val="0"/>
          <w:kern w:val="2"/>
          <w:sz w:val="24"/>
          <w:szCs w:val="24"/>
          <w14:ligatures w14:val="standardContextual"/>
        </w:rPr>
      </w:pPr>
      <w:r w:rsidRPr="00371178">
        <w:rPr>
          <w:caps/>
          <w:sz w:val="22"/>
          <w:szCs w:val="22"/>
        </w:rPr>
        <w:fldChar w:fldCharType="begin"/>
      </w:r>
      <w:r w:rsidRPr="00371178">
        <w:rPr>
          <w:sz w:val="22"/>
          <w:szCs w:val="22"/>
        </w:rPr>
        <w:instrText xml:space="preserve"> TOC \o "1-7" \h \z \u </w:instrText>
      </w:r>
      <w:r w:rsidRPr="00371178">
        <w:rPr>
          <w:caps/>
          <w:sz w:val="22"/>
          <w:szCs w:val="22"/>
        </w:rPr>
        <w:fldChar w:fldCharType="separate"/>
      </w:r>
      <w:hyperlink w:anchor="_Toc242702837" w:history="1">
        <w:r w:rsidR="0006493C" w:rsidRPr="00876AEC">
          <w:rPr>
            <w:rStyle w:val="Hypertextovprepojenie"/>
          </w:rPr>
          <w:t>OBSAH</w:t>
        </w:r>
        <w:r w:rsidR="0006493C">
          <w:rPr>
            <w:webHidden/>
          </w:rPr>
          <w:tab/>
        </w:r>
        <w:r w:rsidR="0006493C">
          <w:rPr>
            <w:webHidden/>
          </w:rPr>
          <w:fldChar w:fldCharType="begin"/>
        </w:r>
        <w:r w:rsidR="0006493C">
          <w:rPr>
            <w:webHidden/>
          </w:rPr>
          <w:instrText xml:space="preserve"> PAGEREF _Toc242702837 \h </w:instrText>
        </w:r>
        <w:r w:rsidR="0006493C">
          <w:rPr>
            <w:webHidden/>
          </w:rPr>
        </w:r>
        <w:r w:rsidR="0006493C">
          <w:rPr>
            <w:webHidden/>
          </w:rPr>
          <w:fldChar w:fldCharType="separate"/>
        </w:r>
        <w:r w:rsidR="0006493C">
          <w:rPr>
            <w:webHidden/>
          </w:rPr>
          <w:t>2</w:t>
        </w:r>
        <w:r w:rsidR="0006493C">
          <w:rPr>
            <w:webHidden/>
          </w:rPr>
          <w:fldChar w:fldCharType="end"/>
        </w:r>
      </w:hyperlink>
    </w:p>
    <w:p w14:paraId="52F95E3B" w14:textId="2666F545" w:rsidR="0006493C" w:rsidRDefault="0006493C">
      <w:pPr>
        <w:pStyle w:val="Obsah2"/>
        <w:rPr>
          <w:rFonts w:asciiTheme="minorHAnsi" w:hAnsiTheme="minorHAnsi" w:cstheme="minorBidi"/>
          <w:b w:val="0"/>
          <w:bCs w:val="0"/>
          <w:kern w:val="2"/>
          <w:sz w:val="24"/>
          <w:szCs w:val="24"/>
          <w14:ligatures w14:val="standardContextual"/>
        </w:rPr>
      </w:pPr>
      <w:hyperlink w:anchor="_Toc242702838" w:history="1">
        <w:r w:rsidRPr="00876AEC">
          <w:rPr>
            <w:rStyle w:val="Hypertextovprepojenie"/>
          </w:rPr>
          <w:t>PRÍLOHA Č. 1</w:t>
        </w:r>
        <w:r>
          <w:rPr>
            <w:webHidden/>
          </w:rPr>
          <w:tab/>
        </w:r>
        <w:r>
          <w:rPr>
            <w:webHidden/>
          </w:rPr>
          <w:fldChar w:fldCharType="begin"/>
        </w:r>
        <w:r>
          <w:rPr>
            <w:webHidden/>
          </w:rPr>
          <w:instrText xml:space="preserve"> PAGEREF _Toc242702838 \h </w:instrText>
        </w:r>
        <w:r>
          <w:rPr>
            <w:webHidden/>
          </w:rPr>
        </w:r>
        <w:r>
          <w:rPr>
            <w:webHidden/>
          </w:rPr>
          <w:fldChar w:fldCharType="separate"/>
        </w:r>
        <w:r>
          <w:rPr>
            <w:webHidden/>
          </w:rPr>
          <w:t>4</w:t>
        </w:r>
        <w:r>
          <w:rPr>
            <w:webHidden/>
          </w:rPr>
          <w:fldChar w:fldCharType="end"/>
        </w:r>
      </w:hyperlink>
    </w:p>
    <w:p w14:paraId="43A0EAE7" w14:textId="543D7373" w:rsidR="0006493C" w:rsidRDefault="0006493C">
      <w:pPr>
        <w:pStyle w:val="Obsah3"/>
        <w:rPr>
          <w:rFonts w:asciiTheme="minorHAnsi" w:hAnsiTheme="minorHAnsi" w:cstheme="minorBidi"/>
          <w:noProof/>
          <w:kern w:val="2"/>
          <w14:ligatures w14:val="standardContextual"/>
        </w:rPr>
      </w:pPr>
      <w:hyperlink w:anchor="_Toc242702839" w:history="1">
        <w:r w:rsidRPr="00876AEC">
          <w:rPr>
            <w:rStyle w:val="Hypertextovprepojenie"/>
            <w:noProof/>
          </w:rPr>
          <w:t>VŠEOBECNÉ INFORMÁCIE O UCHÁDZAČOVI</w:t>
        </w:r>
        <w:r>
          <w:rPr>
            <w:noProof/>
            <w:webHidden/>
          </w:rPr>
          <w:tab/>
        </w:r>
        <w:r>
          <w:rPr>
            <w:noProof/>
            <w:webHidden/>
          </w:rPr>
          <w:fldChar w:fldCharType="begin"/>
        </w:r>
        <w:r>
          <w:rPr>
            <w:noProof/>
            <w:webHidden/>
          </w:rPr>
          <w:instrText xml:space="preserve"> PAGEREF _Toc242702839 \h </w:instrText>
        </w:r>
        <w:r>
          <w:rPr>
            <w:noProof/>
            <w:webHidden/>
          </w:rPr>
        </w:r>
        <w:r>
          <w:rPr>
            <w:noProof/>
            <w:webHidden/>
          </w:rPr>
          <w:fldChar w:fldCharType="separate"/>
        </w:r>
        <w:r>
          <w:rPr>
            <w:noProof/>
            <w:webHidden/>
          </w:rPr>
          <w:t>4</w:t>
        </w:r>
        <w:r>
          <w:rPr>
            <w:noProof/>
            <w:webHidden/>
          </w:rPr>
          <w:fldChar w:fldCharType="end"/>
        </w:r>
      </w:hyperlink>
    </w:p>
    <w:p w14:paraId="0F608839" w14:textId="3CE5F918" w:rsidR="0006493C" w:rsidRDefault="0006493C">
      <w:pPr>
        <w:pStyle w:val="Obsah2"/>
        <w:rPr>
          <w:rFonts w:asciiTheme="minorHAnsi" w:hAnsiTheme="minorHAnsi" w:cstheme="minorBidi"/>
          <w:b w:val="0"/>
          <w:bCs w:val="0"/>
          <w:kern w:val="2"/>
          <w:sz w:val="24"/>
          <w:szCs w:val="24"/>
          <w14:ligatures w14:val="standardContextual"/>
        </w:rPr>
      </w:pPr>
      <w:hyperlink w:anchor="_Toc242702840" w:history="1">
        <w:r w:rsidRPr="00876AEC">
          <w:rPr>
            <w:rStyle w:val="Hypertextovprepojenie"/>
          </w:rPr>
          <w:t>PRÍLOHA Č. 2</w:t>
        </w:r>
        <w:r>
          <w:rPr>
            <w:webHidden/>
          </w:rPr>
          <w:tab/>
        </w:r>
        <w:r>
          <w:rPr>
            <w:webHidden/>
          </w:rPr>
          <w:fldChar w:fldCharType="begin"/>
        </w:r>
        <w:r>
          <w:rPr>
            <w:webHidden/>
          </w:rPr>
          <w:instrText xml:space="preserve"> PAGEREF _Toc242702840 \h </w:instrText>
        </w:r>
        <w:r>
          <w:rPr>
            <w:webHidden/>
          </w:rPr>
        </w:r>
        <w:r>
          <w:rPr>
            <w:webHidden/>
          </w:rPr>
          <w:fldChar w:fldCharType="separate"/>
        </w:r>
        <w:r>
          <w:rPr>
            <w:webHidden/>
          </w:rPr>
          <w:t>5</w:t>
        </w:r>
        <w:r>
          <w:rPr>
            <w:webHidden/>
          </w:rPr>
          <w:fldChar w:fldCharType="end"/>
        </w:r>
      </w:hyperlink>
    </w:p>
    <w:p w14:paraId="0556A031" w14:textId="41C086DF" w:rsidR="0006493C" w:rsidRDefault="0006493C">
      <w:pPr>
        <w:pStyle w:val="Obsah3"/>
        <w:rPr>
          <w:rFonts w:asciiTheme="minorHAnsi" w:hAnsiTheme="minorHAnsi" w:cstheme="minorBidi"/>
          <w:noProof/>
          <w:kern w:val="2"/>
          <w14:ligatures w14:val="standardContextual"/>
        </w:rPr>
      </w:pPr>
      <w:hyperlink w:anchor="_Toc242702841" w:history="1">
        <w:r w:rsidRPr="00876AEC">
          <w:rPr>
            <w:rStyle w:val="Hypertextovprepojenie"/>
            <w:noProof/>
          </w:rPr>
          <w:t>IDENTIFIKÁCIA OSOBY, KTOREJ SLUŽBY ALEBO PODKLADY UCHÁDZAČ VYUŽIL PRI VYPRACOVANÍ PONUKY</w:t>
        </w:r>
        <w:r>
          <w:rPr>
            <w:noProof/>
            <w:webHidden/>
          </w:rPr>
          <w:tab/>
        </w:r>
        <w:r>
          <w:rPr>
            <w:noProof/>
            <w:webHidden/>
          </w:rPr>
          <w:fldChar w:fldCharType="begin"/>
        </w:r>
        <w:r>
          <w:rPr>
            <w:noProof/>
            <w:webHidden/>
          </w:rPr>
          <w:instrText xml:space="preserve"> PAGEREF _Toc242702841 \h </w:instrText>
        </w:r>
        <w:r>
          <w:rPr>
            <w:noProof/>
            <w:webHidden/>
          </w:rPr>
        </w:r>
        <w:r>
          <w:rPr>
            <w:noProof/>
            <w:webHidden/>
          </w:rPr>
          <w:fldChar w:fldCharType="separate"/>
        </w:r>
        <w:r>
          <w:rPr>
            <w:noProof/>
            <w:webHidden/>
          </w:rPr>
          <w:t>5</w:t>
        </w:r>
        <w:r>
          <w:rPr>
            <w:noProof/>
            <w:webHidden/>
          </w:rPr>
          <w:fldChar w:fldCharType="end"/>
        </w:r>
      </w:hyperlink>
    </w:p>
    <w:p w14:paraId="674C3517" w14:textId="15708F47" w:rsidR="0006493C" w:rsidRDefault="0006493C">
      <w:pPr>
        <w:pStyle w:val="Obsah2"/>
        <w:rPr>
          <w:rFonts w:asciiTheme="minorHAnsi" w:hAnsiTheme="minorHAnsi" w:cstheme="minorBidi"/>
          <w:b w:val="0"/>
          <w:bCs w:val="0"/>
          <w:kern w:val="2"/>
          <w:sz w:val="24"/>
          <w:szCs w:val="24"/>
          <w14:ligatures w14:val="standardContextual"/>
        </w:rPr>
      </w:pPr>
      <w:hyperlink w:anchor="_Toc242702842" w:history="1">
        <w:r w:rsidRPr="00876AEC">
          <w:rPr>
            <w:rStyle w:val="Hypertextovprepojenie"/>
          </w:rPr>
          <w:t>PRÍLOHA Č. 3</w:t>
        </w:r>
        <w:r>
          <w:rPr>
            <w:webHidden/>
          </w:rPr>
          <w:tab/>
        </w:r>
        <w:r>
          <w:rPr>
            <w:webHidden/>
          </w:rPr>
          <w:fldChar w:fldCharType="begin"/>
        </w:r>
        <w:r>
          <w:rPr>
            <w:webHidden/>
          </w:rPr>
          <w:instrText xml:space="preserve"> PAGEREF _Toc242702842 \h </w:instrText>
        </w:r>
        <w:r>
          <w:rPr>
            <w:webHidden/>
          </w:rPr>
        </w:r>
        <w:r>
          <w:rPr>
            <w:webHidden/>
          </w:rPr>
          <w:fldChar w:fldCharType="separate"/>
        </w:r>
        <w:r>
          <w:rPr>
            <w:webHidden/>
          </w:rPr>
          <w:t>6</w:t>
        </w:r>
        <w:r>
          <w:rPr>
            <w:webHidden/>
          </w:rPr>
          <w:fldChar w:fldCharType="end"/>
        </w:r>
      </w:hyperlink>
    </w:p>
    <w:p w14:paraId="719DA385" w14:textId="0943ECAF" w:rsidR="0006493C" w:rsidRDefault="0006493C">
      <w:pPr>
        <w:pStyle w:val="Obsah3"/>
        <w:rPr>
          <w:rFonts w:asciiTheme="minorHAnsi" w:hAnsiTheme="minorHAnsi" w:cstheme="minorBidi"/>
          <w:noProof/>
          <w:kern w:val="2"/>
          <w14:ligatures w14:val="standardContextual"/>
        </w:rPr>
      </w:pPr>
      <w:hyperlink w:anchor="_Toc242702843" w:history="1">
        <w:r w:rsidRPr="00876AEC">
          <w:rPr>
            <w:rStyle w:val="Hypertextovprepojenie"/>
            <w:noProof/>
          </w:rPr>
          <w:t>ČESTNÉ VYHLÁSENIE O VYTVORENÍ SKUPINY DODÁVATEĽOV</w:t>
        </w:r>
        <w:r>
          <w:rPr>
            <w:noProof/>
            <w:webHidden/>
          </w:rPr>
          <w:tab/>
        </w:r>
        <w:r>
          <w:rPr>
            <w:noProof/>
            <w:webHidden/>
          </w:rPr>
          <w:fldChar w:fldCharType="begin"/>
        </w:r>
        <w:r>
          <w:rPr>
            <w:noProof/>
            <w:webHidden/>
          </w:rPr>
          <w:instrText xml:space="preserve"> PAGEREF _Toc242702843 \h </w:instrText>
        </w:r>
        <w:r>
          <w:rPr>
            <w:noProof/>
            <w:webHidden/>
          </w:rPr>
        </w:r>
        <w:r>
          <w:rPr>
            <w:noProof/>
            <w:webHidden/>
          </w:rPr>
          <w:fldChar w:fldCharType="separate"/>
        </w:r>
        <w:r>
          <w:rPr>
            <w:noProof/>
            <w:webHidden/>
          </w:rPr>
          <w:t>6</w:t>
        </w:r>
        <w:r>
          <w:rPr>
            <w:noProof/>
            <w:webHidden/>
          </w:rPr>
          <w:fldChar w:fldCharType="end"/>
        </w:r>
      </w:hyperlink>
    </w:p>
    <w:p w14:paraId="4797224C" w14:textId="3CA3E3E8" w:rsidR="0006493C" w:rsidRDefault="0006493C">
      <w:pPr>
        <w:pStyle w:val="Obsah2"/>
        <w:rPr>
          <w:rFonts w:asciiTheme="minorHAnsi" w:hAnsiTheme="minorHAnsi" w:cstheme="minorBidi"/>
          <w:b w:val="0"/>
          <w:bCs w:val="0"/>
          <w:kern w:val="2"/>
          <w:sz w:val="24"/>
          <w:szCs w:val="24"/>
          <w14:ligatures w14:val="standardContextual"/>
        </w:rPr>
      </w:pPr>
      <w:hyperlink w:anchor="_Toc242702844" w:history="1">
        <w:r w:rsidRPr="00876AEC">
          <w:rPr>
            <w:rStyle w:val="Hypertextovprepojenie"/>
          </w:rPr>
          <w:t>PRÍLOHA Č. 4</w:t>
        </w:r>
        <w:r>
          <w:rPr>
            <w:webHidden/>
          </w:rPr>
          <w:tab/>
        </w:r>
        <w:r>
          <w:rPr>
            <w:webHidden/>
          </w:rPr>
          <w:fldChar w:fldCharType="begin"/>
        </w:r>
        <w:r>
          <w:rPr>
            <w:webHidden/>
          </w:rPr>
          <w:instrText xml:space="preserve"> PAGEREF _Toc242702844 \h </w:instrText>
        </w:r>
        <w:r>
          <w:rPr>
            <w:webHidden/>
          </w:rPr>
        </w:r>
        <w:r>
          <w:rPr>
            <w:webHidden/>
          </w:rPr>
          <w:fldChar w:fldCharType="separate"/>
        </w:r>
        <w:r>
          <w:rPr>
            <w:webHidden/>
          </w:rPr>
          <w:t>7</w:t>
        </w:r>
        <w:r>
          <w:rPr>
            <w:webHidden/>
          </w:rPr>
          <w:fldChar w:fldCharType="end"/>
        </w:r>
      </w:hyperlink>
    </w:p>
    <w:p w14:paraId="0C0B968E" w14:textId="0524774A" w:rsidR="0006493C" w:rsidRDefault="0006493C">
      <w:pPr>
        <w:pStyle w:val="Obsah3"/>
        <w:rPr>
          <w:rFonts w:asciiTheme="minorHAnsi" w:hAnsiTheme="minorHAnsi" w:cstheme="minorBidi"/>
          <w:noProof/>
          <w:kern w:val="2"/>
          <w14:ligatures w14:val="standardContextual"/>
        </w:rPr>
      </w:pPr>
      <w:hyperlink w:anchor="_Toc242702845" w:history="1">
        <w:r w:rsidRPr="00876AEC">
          <w:rPr>
            <w:rStyle w:val="Hypertextovprepojenie"/>
            <w:noProof/>
          </w:rPr>
          <w:t>PLNÁ MOC PRE JEDNÉHO Z ČLENOV SKUPINY DODÁVATEĽOV</w:t>
        </w:r>
        <w:r>
          <w:rPr>
            <w:noProof/>
            <w:webHidden/>
          </w:rPr>
          <w:tab/>
        </w:r>
        <w:r>
          <w:rPr>
            <w:noProof/>
            <w:webHidden/>
          </w:rPr>
          <w:fldChar w:fldCharType="begin"/>
        </w:r>
        <w:r>
          <w:rPr>
            <w:noProof/>
            <w:webHidden/>
          </w:rPr>
          <w:instrText xml:space="preserve"> PAGEREF _Toc242702845 \h </w:instrText>
        </w:r>
        <w:r>
          <w:rPr>
            <w:noProof/>
            <w:webHidden/>
          </w:rPr>
        </w:r>
        <w:r>
          <w:rPr>
            <w:noProof/>
            <w:webHidden/>
          </w:rPr>
          <w:fldChar w:fldCharType="separate"/>
        </w:r>
        <w:r>
          <w:rPr>
            <w:noProof/>
            <w:webHidden/>
          </w:rPr>
          <w:t>7</w:t>
        </w:r>
        <w:r>
          <w:rPr>
            <w:noProof/>
            <w:webHidden/>
          </w:rPr>
          <w:fldChar w:fldCharType="end"/>
        </w:r>
      </w:hyperlink>
    </w:p>
    <w:p w14:paraId="339B6A01" w14:textId="3BD24E17" w:rsidR="0006493C" w:rsidRDefault="0006493C">
      <w:pPr>
        <w:pStyle w:val="Obsah2"/>
        <w:rPr>
          <w:rFonts w:asciiTheme="minorHAnsi" w:hAnsiTheme="minorHAnsi" w:cstheme="minorBidi"/>
          <w:b w:val="0"/>
          <w:bCs w:val="0"/>
          <w:kern w:val="2"/>
          <w:sz w:val="24"/>
          <w:szCs w:val="24"/>
          <w14:ligatures w14:val="standardContextual"/>
        </w:rPr>
      </w:pPr>
      <w:hyperlink w:anchor="_Toc242702846" w:history="1">
        <w:r w:rsidRPr="00876AEC">
          <w:rPr>
            <w:rStyle w:val="Hypertextovprepojenie"/>
          </w:rPr>
          <w:t>PRÍLOHA Č. 5</w:t>
        </w:r>
        <w:r>
          <w:rPr>
            <w:webHidden/>
          </w:rPr>
          <w:tab/>
        </w:r>
        <w:r>
          <w:rPr>
            <w:webHidden/>
          </w:rPr>
          <w:fldChar w:fldCharType="begin"/>
        </w:r>
        <w:r>
          <w:rPr>
            <w:webHidden/>
          </w:rPr>
          <w:instrText xml:space="preserve"> PAGEREF _Toc242702846 \h </w:instrText>
        </w:r>
        <w:r>
          <w:rPr>
            <w:webHidden/>
          </w:rPr>
        </w:r>
        <w:r>
          <w:rPr>
            <w:webHidden/>
          </w:rPr>
          <w:fldChar w:fldCharType="separate"/>
        </w:r>
        <w:r>
          <w:rPr>
            <w:webHidden/>
          </w:rPr>
          <w:t>8</w:t>
        </w:r>
        <w:r>
          <w:rPr>
            <w:webHidden/>
          </w:rPr>
          <w:fldChar w:fldCharType="end"/>
        </w:r>
      </w:hyperlink>
    </w:p>
    <w:p w14:paraId="6C3E667A" w14:textId="495EE570" w:rsidR="0006493C" w:rsidRDefault="0006493C">
      <w:pPr>
        <w:pStyle w:val="Obsah3"/>
        <w:rPr>
          <w:rFonts w:asciiTheme="minorHAnsi" w:hAnsiTheme="minorHAnsi" w:cstheme="minorBidi"/>
          <w:noProof/>
          <w:kern w:val="2"/>
          <w14:ligatures w14:val="standardContextual"/>
        </w:rPr>
      </w:pPr>
      <w:hyperlink w:anchor="_Toc242702847" w:history="1">
        <w:r w:rsidRPr="00876AEC">
          <w:rPr>
            <w:rStyle w:val="Hypertextovprepojenie"/>
            <w:noProof/>
          </w:rPr>
          <w:t>ČESTNÉ VYHLÁSENIE O OBOZNÁMENÍ SA S PODMIENKAMI VEREJNEJ SÚŤAŽE A O AKCEPTOVANÍ OBCHODNÝCH PODMIENOK DODANIA PREDMETU ZÁKAZKY</w:t>
        </w:r>
        <w:r>
          <w:rPr>
            <w:noProof/>
            <w:webHidden/>
          </w:rPr>
          <w:tab/>
        </w:r>
        <w:r>
          <w:rPr>
            <w:noProof/>
            <w:webHidden/>
          </w:rPr>
          <w:fldChar w:fldCharType="begin"/>
        </w:r>
        <w:r>
          <w:rPr>
            <w:noProof/>
            <w:webHidden/>
          </w:rPr>
          <w:instrText xml:space="preserve"> PAGEREF _Toc242702847 \h </w:instrText>
        </w:r>
        <w:r>
          <w:rPr>
            <w:noProof/>
            <w:webHidden/>
          </w:rPr>
        </w:r>
        <w:r>
          <w:rPr>
            <w:noProof/>
            <w:webHidden/>
          </w:rPr>
          <w:fldChar w:fldCharType="separate"/>
        </w:r>
        <w:r>
          <w:rPr>
            <w:noProof/>
            <w:webHidden/>
          </w:rPr>
          <w:t>8</w:t>
        </w:r>
        <w:r>
          <w:rPr>
            <w:noProof/>
            <w:webHidden/>
          </w:rPr>
          <w:fldChar w:fldCharType="end"/>
        </w:r>
      </w:hyperlink>
    </w:p>
    <w:p w14:paraId="30EE466A" w14:textId="62721D78" w:rsidR="0006493C" w:rsidRDefault="0006493C">
      <w:pPr>
        <w:pStyle w:val="Obsah2"/>
        <w:rPr>
          <w:rFonts w:asciiTheme="minorHAnsi" w:hAnsiTheme="minorHAnsi" w:cstheme="minorBidi"/>
          <w:b w:val="0"/>
          <w:bCs w:val="0"/>
          <w:kern w:val="2"/>
          <w:sz w:val="24"/>
          <w:szCs w:val="24"/>
          <w14:ligatures w14:val="standardContextual"/>
        </w:rPr>
      </w:pPr>
      <w:hyperlink w:anchor="_Toc242702848" w:history="1">
        <w:r w:rsidRPr="00876AEC">
          <w:rPr>
            <w:rStyle w:val="Hypertextovprepojenie"/>
          </w:rPr>
          <w:t>PRÍLOHA Č. 6</w:t>
        </w:r>
        <w:r>
          <w:rPr>
            <w:webHidden/>
          </w:rPr>
          <w:tab/>
        </w:r>
        <w:r>
          <w:rPr>
            <w:webHidden/>
          </w:rPr>
          <w:fldChar w:fldCharType="begin"/>
        </w:r>
        <w:r>
          <w:rPr>
            <w:webHidden/>
          </w:rPr>
          <w:instrText xml:space="preserve"> PAGEREF _Toc242702848 \h </w:instrText>
        </w:r>
        <w:r>
          <w:rPr>
            <w:webHidden/>
          </w:rPr>
        </w:r>
        <w:r>
          <w:rPr>
            <w:webHidden/>
          </w:rPr>
          <w:fldChar w:fldCharType="separate"/>
        </w:r>
        <w:r>
          <w:rPr>
            <w:webHidden/>
          </w:rPr>
          <w:t>9</w:t>
        </w:r>
        <w:r>
          <w:rPr>
            <w:webHidden/>
          </w:rPr>
          <w:fldChar w:fldCharType="end"/>
        </w:r>
      </w:hyperlink>
    </w:p>
    <w:p w14:paraId="40102028" w14:textId="39E1B81D" w:rsidR="0006493C" w:rsidRDefault="0006493C">
      <w:pPr>
        <w:pStyle w:val="Obsah3"/>
        <w:rPr>
          <w:rFonts w:asciiTheme="minorHAnsi" w:hAnsiTheme="minorHAnsi" w:cstheme="minorBidi"/>
          <w:noProof/>
          <w:kern w:val="2"/>
          <w14:ligatures w14:val="standardContextual"/>
        </w:rPr>
      </w:pPr>
      <w:hyperlink w:anchor="_Toc242702849" w:history="1">
        <w:r w:rsidRPr="00876AEC">
          <w:rPr>
            <w:rStyle w:val="Hypertextovprepojenie"/>
            <w:noProof/>
          </w:rPr>
          <w:t>ZOZNAM DÔVERNÝCH INFORMÁCIÍ</w:t>
        </w:r>
        <w:r>
          <w:rPr>
            <w:noProof/>
            <w:webHidden/>
          </w:rPr>
          <w:tab/>
        </w:r>
        <w:r>
          <w:rPr>
            <w:noProof/>
            <w:webHidden/>
          </w:rPr>
          <w:fldChar w:fldCharType="begin"/>
        </w:r>
        <w:r>
          <w:rPr>
            <w:noProof/>
            <w:webHidden/>
          </w:rPr>
          <w:instrText xml:space="preserve"> PAGEREF _Toc242702849 \h </w:instrText>
        </w:r>
        <w:r>
          <w:rPr>
            <w:noProof/>
            <w:webHidden/>
          </w:rPr>
        </w:r>
        <w:r>
          <w:rPr>
            <w:noProof/>
            <w:webHidden/>
          </w:rPr>
          <w:fldChar w:fldCharType="separate"/>
        </w:r>
        <w:r>
          <w:rPr>
            <w:noProof/>
            <w:webHidden/>
          </w:rPr>
          <w:t>9</w:t>
        </w:r>
        <w:r>
          <w:rPr>
            <w:noProof/>
            <w:webHidden/>
          </w:rPr>
          <w:fldChar w:fldCharType="end"/>
        </w:r>
      </w:hyperlink>
    </w:p>
    <w:p w14:paraId="45AE7B98" w14:textId="5BF1E0E4" w:rsidR="0006493C" w:rsidRDefault="0006493C">
      <w:pPr>
        <w:pStyle w:val="Obsah2"/>
        <w:rPr>
          <w:rFonts w:asciiTheme="minorHAnsi" w:hAnsiTheme="minorHAnsi" w:cstheme="minorBidi"/>
          <w:b w:val="0"/>
          <w:bCs w:val="0"/>
          <w:kern w:val="2"/>
          <w:sz w:val="24"/>
          <w:szCs w:val="24"/>
          <w14:ligatures w14:val="standardContextual"/>
        </w:rPr>
      </w:pPr>
      <w:hyperlink w:anchor="_Toc242702850" w:history="1">
        <w:r w:rsidRPr="00876AEC">
          <w:rPr>
            <w:rStyle w:val="Hypertextovprepojenie"/>
          </w:rPr>
          <w:t>PRÍLOHA Č. 7</w:t>
        </w:r>
        <w:r>
          <w:rPr>
            <w:webHidden/>
          </w:rPr>
          <w:tab/>
        </w:r>
        <w:r>
          <w:rPr>
            <w:webHidden/>
          </w:rPr>
          <w:fldChar w:fldCharType="begin"/>
        </w:r>
        <w:r>
          <w:rPr>
            <w:webHidden/>
          </w:rPr>
          <w:instrText xml:space="preserve"> PAGEREF _Toc242702850 \h </w:instrText>
        </w:r>
        <w:r>
          <w:rPr>
            <w:webHidden/>
          </w:rPr>
        </w:r>
        <w:r>
          <w:rPr>
            <w:webHidden/>
          </w:rPr>
          <w:fldChar w:fldCharType="separate"/>
        </w:r>
        <w:r>
          <w:rPr>
            <w:webHidden/>
          </w:rPr>
          <w:t>10</w:t>
        </w:r>
        <w:r>
          <w:rPr>
            <w:webHidden/>
          </w:rPr>
          <w:fldChar w:fldCharType="end"/>
        </w:r>
      </w:hyperlink>
    </w:p>
    <w:p w14:paraId="51C8409F" w14:textId="5C745F41" w:rsidR="0006493C" w:rsidRDefault="0006493C">
      <w:pPr>
        <w:pStyle w:val="Obsah3"/>
        <w:rPr>
          <w:rFonts w:asciiTheme="minorHAnsi" w:hAnsiTheme="minorHAnsi" w:cstheme="minorBidi"/>
          <w:noProof/>
          <w:kern w:val="2"/>
          <w14:ligatures w14:val="standardContextual"/>
        </w:rPr>
      </w:pPr>
      <w:hyperlink w:anchor="_Toc242702851" w:history="1">
        <w:r w:rsidRPr="00876AEC">
          <w:rPr>
            <w:rStyle w:val="Hypertextovprepojenie"/>
            <w:noProof/>
          </w:rPr>
          <w:t>ČESTNÉ VYHLÁSENIE K SPRACÚVANIU OSOBNÝCH ÚDAJOV</w:t>
        </w:r>
        <w:r>
          <w:rPr>
            <w:noProof/>
            <w:webHidden/>
          </w:rPr>
          <w:tab/>
        </w:r>
        <w:r>
          <w:rPr>
            <w:noProof/>
            <w:webHidden/>
          </w:rPr>
          <w:fldChar w:fldCharType="begin"/>
        </w:r>
        <w:r>
          <w:rPr>
            <w:noProof/>
            <w:webHidden/>
          </w:rPr>
          <w:instrText xml:space="preserve"> PAGEREF _Toc242702851 \h </w:instrText>
        </w:r>
        <w:r>
          <w:rPr>
            <w:noProof/>
            <w:webHidden/>
          </w:rPr>
        </w:r>
        <w:r>
          <w:rPr>
            <w:noProof/>
            <w:webHidden/>
          </w:rPr>
          <w:fldChar w:fldCharType="separate"/>
        </w:r>
        <w:r>
          <w:rPr>
            <w:noProof/>
            <w:webHidden/>
          </w:rPr>
          <w:t>10</w:t>
        </w:r>
        <w:r>
          <w:rPr>
            <w:noProof/>
            <w:webHidden/>
          </w:rPr>
          <w:fldChar w:fldCharType="end"/>
        </w:r>
      </w:hyperlink>
    </w:p>
    <w:p w14:paraId="0A63FBC4" w14:textId="2F1C275E" w:rsidR="0006493C" w:rsidRDefault="0006493C">
      <w:pPr>
        <w:pStyle w:val="Obsah2"/>
        <w:rPr>
          <w:rFonts w:asciiTheme="minorHAnsi" w:hAnsiTheme="minorHAnsi" w:cstheme="minorBidi"/>
          <w:b w:val="0"/>
          <w:bCs w:val="0"/>
          <w:kern w:val="2"/>
          <w:sz w:val="24"/>
          <w:szCs w:val="24"/>
          <w14:ligatures w14:val="standardContextual"/>
        </w:rPr>
      </w:pPr>
      <w:hyperlink w:anchor="_Toc242702852" w:history="1">
        <w:r w:rsidRPr="00876AEC">
          <w:rPr>
            <w:rStyle w:val="Hypertextovprepojenie"/>
          </w:rPr>
          <w:t>PRÍLOHA Č. 8.1</w:t>
        </w:r>
        <w:r>
          <w:rPr>
            <w:webHidden/>
          </w:rPr>
          <w:tab/>
        </w:r>
        <w:r>
          <w:rPr>
            <w:webHidden/>
          </w:rPr>
          <w:fldChar w:fldCharType="begin"/>
        </w:r>
        <w:r>
          <w:rPr>
            <w:webHidden/>
          </w:rPr>
          <w:instrText xml:space="preserve"> PAGEREF _Toc242702852 \h </w:instrText>
        </w:r>
        <w:r>
          <w:rPr>
            <w:webHidden/>
          </w:rPr>
        </w:r>
        <w:r>
          <w:rPr>
            <w:webHidden/>
          </w:rPr>
          <w:fldChar w:fldCharType="separate"/>
        </w:r>
        <w:r>
          <w:rPr>
            <w:webHidden/>
          </w:rPr>
          <w:t>11</w:t>
        </w:r>
        <w:r>
          <w:rPr>
            <w:webHidden/>
          </w:rPr>
          <w:fldChar w:fldCharType="end"/>
        </w:r>
      </w:hyperlink>
    </w:p>
    <w:p w14:paraId="38BE462D" w14:textId="4E339D6F" w:rsidR="0006493C" w:rsidRDefault="0006493C">
      <w:pPr>
        <w:pStyle w:val="Obsah3"/>
        <w:rPr>
          <w:rFonts w:asciiTheme="minorHAnsi" w:hAnsiTheme="minorHAnsi" w:cstheme="minorBidi"/>
          <w:noProof/>
          <w:kern w:val="2"/>
          <w14:ligatures w14:val="standardContextual"/>
        </w:rPr>
      </w:pPr>
      <w:hyperlink w:anchor="_Toc242702853" w:history="1">
        <w:r w:rsidRPr="00876AEC">
          <w:rPr>
            <w:rStyle w:val="Hypertextovprepojenie"/>
            <w:noProof/>
          </w:rPr>
          <w:t>ČESTNÉ VYHLÁSENIE O NEPRÍTOMNOSTI KONFLIKTU ZÁUJMOV UCHÁDZAČA</w:t>
        </w:r>
        <w:r>
          <w:rPr>
            <w:noProof/>
            <w:webHidden/>
          </w:rPr>
          <w:tab/>
        </w:r>
        <w:r>
          <w:rPr>
            <w:noProof/>
            <w:webHidden/>
          </w:rPr>
          <w:fldChar w:fldCharType="begin"/>
        </w:r>
        <w:r>
          <w:rPr>
            <w:noProof/>
            <w:webHidden/>
          </w:rPr>
          <w:instrText xml:space="preserve"> PAGEREF _Toc242702853 \h </w:instrText>
        </w:r>
        <w:r>
          <w:rPr>
            <w:noProof/>
            <w:webHidden/>
          </w:rPr>
        </w:r>
        <w:r>
          <w:rPr>
            <w:noProof/>
            <w:webHidden/>
          </w:rPr>
          <w:fldChar w:fldCharType="separate"/>
        </w:r>
        <w:r>
          <w:rPr>
            <w:noProof/>
            <w:webHidden/>
          </w:rPr>
          <w:t>11</w:t>
        </w:r>
        <w:r>
          <w:rPr>
            <w:noProof/>
            <w:webHidden/>
          </w:rPr>
          <w:fldChar w:fldCharType="end"/>
        </w:r>
      </w:hyperlink>
    </w:p>
    <w:p w14:paraId="7696FA1F" w14:textId="78197F84" w:rsidR="0006493C" w:rsidRDefault="0006493C">
      <w:pPr>
        <w:pStyle w:val="Obsah2"/>
        <w:rPr>
          <w:rFonts w:asciiTheme="minorHAnsi" w:hAnsiTheme="minorHAnsi" w:cstheme="minorBidi"/>
          <w:b w:val="0"/>
          <w:bCs w:val="0"/>
          <w:kern w:val="2"/>
          <w:sz w:val="24"/>
          <w:szCs w:val="24"/>
          <w14:ligatures w14:val="standardContextual"/>
        </w:rPr>
      </w:pPr>
      <w:hyperlink w:anchor="_Toc242702854" w:history="1">
        <w:r w:rsidRPr="00876AEC">
          <w:rPr>
            <w:rStyle w:val="Hypertextovprepojenie"/>
          </w:rPr>
          <w:t>PRÍLOHA Č. 8.2</w:t>
        </w:r>
        <w:r>
          <w:rPr>
            <w:webHidden/>
          </w:rPr>
          <w:tab/>
        </w:r>
        <w:r>
          <w:rPr>
            <w:webHidden/>
          </w:rPr>
          <w:fldChar w:fldCharType="begin"/>
        </w:r>
        <w:r>
          <w:rPr>
            <w:webHidden/>
          </w:rPr>
          <w:instrText xml:space="preserve"> PAGEREF _Toc242702854 \h </w:instrText>
        </w:r>
        <w:r>
          <w:rPr>
            <w:webHidden/>
          </w:rPr>
        </w:r>
        <w:r>
          <w:rPr>
            <w:webHidden/>
          </w:rPr>
          <w:fldChar w:fldCharType="separate"/>
        </w:r>
        <w:r>
          <w:rPr>
            <w:webHidden/>
          </w:rPr>
          <w:t>13</w:t>
        </w:r>
        <w:r>
          <w:rPr>
            <w:webHidden/>
          </w:rPr>
          <w:fldChar w:fldCharType="end"/>
        </w:r>
      </w:hyperlink>
    </w:p>
    <w:p w14:paraId="190665EF" w14:textId="312309EC" w:rsidR="0006493C" w:rsidRDefault="0006493C">
      <w:pPr>
        <w:pStyle w:val="Obsah3"/>
        <w:rPr>
          <w:rFonts w:asciiTheme="minorHAnsi" w:hAnsiTheme="minorHAnsi" w:cstheme="minorBidi"/>
          <w:noProof/>
          <w:kern w:val="2"/>
          <w14:ligatures w14:val="standardContextual"/>
        </w:rPr>
      </w:pPr>
      <w:hyperlink w:anchor="_Toc242702855" w:history="1">
        <w:r w:rsidRPr="00876AEC">
          <w:rPr>
            <w:rStyle w:val="Hypertextovprepojenie"/>
            <w:noProof/>
          </w:rPr>
          <w:t>ČESTNÉ VYHLÁSENIE O NEPRÍTOMNOSTI KONFLIKTU ZÁUJMOV INEJ OSOBY, KTOREJ TECHNICKÉ A ODBORNÉ KAPACITY UCHÁDZAČ VYUŽÍVA NA PREUKÁZANIE TECHNICKEJ SPÔSOBILOSTI ALEBO ODBORNEJ SPÔSOBILOSTI</w:t>
        </w:r>
        <w:r>
          <w:rPr>
            <w:noProof/>
            <w:webHidden/>
          </w:rPr>
          <w:tab/>
        </w:r>
        <w:r>
          <w:rPr>
            <w:noProof/>
            <w:webHidden/>
          </w:rPr>
          <w:fldChar w:fldCharType="begin"/>
        </w:r>
        <w:r>
          <w:rPr>
            <w:noProof/>
            <w:webHidden/>
          </w:rPr>
          <w:instrText xml:space="preserve"> PAGEREF _Toc242702855 \h </w:instrText>
        </w:r>
        <w:r>
          <w:rPr>
            <w:noProof/>
            <w:webHidden/>
          </w:rPr>
        </w:r>
        <w:r>
          <w:rPr>
            <w:noProof/>
            <w:webHidden/>
          </w:rPr>
          <w:fldChar w:fldCharType="separate"/>
        </w:r>
        <w:r>
          <w:rPr>
            <w:noProof/>
            <w:webHidden/>
          </w:rPr>
          <w:t>13</w:t>
        </w:r>
        <w:r>
          <w:rPr>
            <w:noProof/>
            <w:webHidden/>
          </w:rPr>
          <w:fldChar w:fldCharType="end"/>
        </w:r>
      </w:hyperlink>
    </w:p>
    <w:p w14:paraId="2581403E" w14:textId="48EFF380" w:rsidR="0006493C" w:rsidRDefault="0006493C">
      <w:pPr>
        <w:pStyle w:val="Obsah2"/>
        <w:rPr>
          <w:rFonts w:asciiTheme="minorHAnsi" w:hAnsiTheme="minorHAnsi" w:cstheme="minorBidi"/>
          <w:b w:val="0"/>
          <w:bCs w:val="0"/>
          <w:kern w:val="2"/>
          <w:sz w:val="24"/>
          <w:szCs w:val="24"/>
          <w14:ligatures w14:val="standardContextual"/>
        </w:rPr>
      </w:pPr>
      <w:hyperlink w:anchor="_Toc242702856" w:history="1">
        <w:r w:rsidRPr="00876AEC">
          <w:rPr>
            <w:rStyle w:val="Hypertextovprepojenie"/>
          </w:rPr>
          <w:t>PRÍLOHA Č. 8.3</w:t>
        </w:r>
        <w:r>
          <w:rPr>
            <w:webHidden/>
          </w:rPr>
          <w:tab/>
        </w:r>
        <w:r>
          <w:rPr>
            <w:webHidden/>
          </w:rPr>
          <w:fldChar w:fldCharType="begin"/>
        </w:r>
        <w:r>
          <w:rPr>
            <w:webHidden/>
          </w:rPr>
          <w:instrText xml:space="preserve"> PAGEREF _Toc242702856 \h </w:instrText>
        </w:r>
        <w:r>
          <w:rPr>
            <w:webHidden/>
          </w:rPr>
        </w:r>
        <w:r>
          <w:rPr>
            <w:webHidden/>
          </w:rPr>
          <w:fldChar w:fldCharType="separate"/>
        </w:r>
        <w:r>
          <w:rPr>
            <w:webHidden/>
          </w:rPr>
          <w:t>15</w:t>
        </w:r>
        <w:r>
          <w:rPr>
            <w:webHidden/>
          </w:rPr>
          <w:fldChar w:fldCharType="end"/>
        </w:r>
      </w:hyperlink>
    </w:p>
    <w:p w14:paraId="6A8A49C3" w14:textId="71E709AD" w:rsidR="0006493C" w:rsidRDefault="0006493C">
      <w:pPr>
        <w:pStyle w:val="Obsah3"/>
        <w:rPr>
          <w:rFonts w:asciiTheme="minorHAnsi" w:hAnsiTheme="minorHAnsi" w:cstheme="minorBidi"/>
          <w:noProof/>
          <w:kern w:val="2"/>
          <w14:ligatures w14:val="standardContextual"/>
        </w:rPr>
      </w:pPr>
      <w:hyperlink w:anchor="_Toc242702857" w:history="1">
        <w:r w:rsidRPr="00876AEC">
          <w:rPr>
            <w:rStyle w:val="Hypertextovprepojenie"/>
            <w:noProof/>
          </w:rPr>
          <w:t>ČESTNÉ VYHLÁSENIE O NEPRÍTOMNOSTI KONFLIKTU ZÁUJMOV SUBDODÁVATEĽA, KTORÉMU MÁ UCHÁDZAČ V ÚMYSLE ZADAŤ URČITÝ PODIEL ZÁKAZKY</w:t>
        </w:r>
        <w:r>
          <w:rPr>
            <w:noProof/>
            <w:webHidden/>
          </w:rPr>
          <w:tab/>
        </w:r>
        <w:r>
          <w:rPr>
            <w:noProof/>
            <w:webHidden/>
          </w:rPr>
          <w:fldChar w:fldCharType="begin"/>
        </w:r>
        <w:r>
          <w:rPr>
            <w:noProof/>
            <w:webHidden/>
          </w:rPr>
          <w:instrText xml:space="preserve"> PAGEREF _Toc242702857 \h </w:instrText>
        </w:r>
        <w:r>
          <w:rPr>
            <w:noProof/>
            <w:webHidden/>
          </w:rPr>
        </w:r>
        <w:r>
          <w:rPr>
            <w:noProof/>
            <w:webHidden/>
          </w:rPr>
          <w:fldChar w:fldCharType="separate"/>
        </w:r>
        <w:r>
          <w:rPr>
            <w:noProof/>
            <w:webHidden/>
          </w:rPr>
          <w:t>15</w:t>
        </w:r>
        <w:r>
          <w:rPr>
            <w:noProof/>
            <w:webHidden/>
          </w:rPr>
          <w:fldChar w:fldCharType="end"/>
        </w:r>
      </w:hyperlink>
    </w:p>
    <w:p w14:paraId="563CA35E" w14:textId="740D69AE" w:rsidR="0006493C" w:rsidRDefault="0006493C">
      <w:pPr>
        <w:pStyle w:val="Obsah2"/>
        <w:rPr>
          <w:rFonts w:asciiTheme="minorHAnsi" w:hAnsiTheme="minorHAnsi" w:cstheme="minorBidi"/>
          <w:b w:val="0"/>
          <w:bCs w:val="0"/>
          <w:kern w:val="2"/>
          <w:sz w:val="24"/>
          <w:szCs w:val="24"/>
          <w14:ligatures w14:val="standardContextual"/>
        </w:rPr>
      </w:pPr>
      <w:hyperlink w:anchor="_Toc242702858" w:history="1">
        <w:r w:rsidRPr="00876AEC">
          <w:rPr>
            <w:rStyle w:val="Hypertextovprepojenie"/>
          </w:rPr>
          <w:t>PRÍLOHA Č. 9</w:t>
        </w:r>
        <w:r>
          <w:rPr>
            <w:webHidden/>
          </w:rPr>
          <w:tab/>
        </w:r>
        <w:r>
          <w:rPr>
            <w:webHidden/>
          </w:rPr>
          <w:fldChar w:fldCharType="begin"/>
        </w:r>
        <w:r>
          <w:rPr>
            <w:webHidden/>
          </w:rPr>
          <w:instrText xml:space="preserve"> PAGEREF _Toc242702858 \h </w:instrText>
        </w:r>
        <w:r>
          <w:rPr>
            <w:webHidden/>
          </w:rPr>
        </w:r>
        <w:r>
          <w:rPr>
            <w:webHidden/>
          </w:rPr>
          <w:fldChar w:fldCharType="separate"/>
        </w:r>
        <w:r>
          <w:rPr>
            <w:webHidden/>
          </w:rPr>
          <w:t>17</w:t>
        </w:r>
        <w:r>
          <w:rPr>
            <w:webHidden/>
          </w:rPr>
          <w:fldChar w:fldCharType="end"/>
        </w:r>
      </w:hyperlink>
    </w:p>
    <w:p w14:paraId="6F542BB5" w14:textId="1F304313" w:rsidR="0006493C" w:rsidRDefault="0006493C">
      <w:pPr>
        <w:pStyle w:val="Obsah3"/>
        <w:rPr>
          <w:rFonts w:asciiTheme="minorHAnsi" w:hAnsiTheme="minorHAnsi" w:cstheme="minorBidi"/>
          <w:noProof/>
          <w:kern w:val="2"/>
          <w14:ligatures w14:val="standardContextual"/>
        </w:rPr>
      </w:pPr>
      <w:hyperlink w:anchor="_Toc242702859" w:history="1">
        <w:r w:rsidRPr="00876AEC">
          <w:rPr>
            <w:rStyle w:val="Hypertextovprepojenie"/>
            <w:noProof/>
          </w:rPr>
          <w:t>ČESTNÉ VYHLÁSENIE</w:t>
        </w:r>
        <w:r>
          <w:rPr>
            <w:noProof/>
            <w:webHidden/>
          </w:rPr>
          <w:tab/>
        </w:r>
        <w:r>
          <w:rPr>
            <w:noProof/>
            <w:webHidden/>
          </w:rPr>
          <w:fldChar w:fldCharType="begin"/>
        </w:r>
        <w:r>
          <w:rPr>
            <w:noProof/>
            <w:webHidden/>
          </w:rPr>
          <w:instrText xml:space="preserve"> PAGEREF _Toc242702859 \h </w:instrText>
        </w:r>
        <w:r>
          <w:rPr>
            <w:noProof/>
            <w:webHidden/>
          </w:rPr>
        </w:r>
        <w:r>
          <w:rPr>
            <w:noProof/>
            <w:webHidden/>
          </w:rPr>
          <w:fldChar w:fldCharType="separate"/>
        </w:r>
        <w:r>
          <w:rPr>
            <w:noProof/>
            <w:webHidden/>
          </w:rPr>
          <w:t>17</w:t>
        </w:r>
        <w:r>
          <w:rPr>
            <w:noProof/>
            <w:webHidden/>
          </w:rPr>
          <w:fldChar w:fldCharType="end"/>
        </w:r>
      </w:hyperlink>
    </w:p>
    <w:p w14:paraId="0B1DA170" w14:textId="59E7B1C8" w:rsidR="0006493C" w:rsidRDefault="0006493C">
      <w:pPr>
        <w:pStyle w:val="Obsah2"/>
        <w:rPr>
          <w:rFonts w:asciiTheme="minorHAnsi" w:hAnsiTheme="minorHAnsi" w:cstheme="minorBidi"/>
          <w:b w:val="0"/>
          <w:bCs w:val="0"/>
          <w:kern w:val="2"/>
          <w:sz w:val="24"/>
          <w:szCs w:val="24"/>
          <w14:ligatures w14:val="standardContextual"/>
        </w:rPr>
      </w:pPr>
      <w:hyperlink w:anchor="_Toc242702860" w:history="1">
        <w:r w:rsidRPr="00876AEC">
          <w:rPr>
            <w:rStyle w:val="Hypertextovprepojenie"/>
          </w:rPr>
          <w:t>PRÍLOHA Č. 10</w:t>
        </w:r>
        <w:r>
          <w:rPr>
            <w:webHidden/>
          </w:rPr>
          <w:tab/>
        </w:r>
        <w:r>
          <w:rPr>
            <w:webHidden/>
          </w:rPr>
          <w:fldChar w:fldCharType="begin"/>
        </w:r>
        <w:r>
          <w:rPr>
            <w:webHidden/>
          </w:rPr>
          <w:instrText xml:space="preserve"> PAGEREF _Toc242702860 \h </w:instrText>
        </w:r>
        <w:r>
          <w:rPr>
            <w:webHidden/>
          </w:rPr>
        </w:r>
        <w:r>
          <w:rPr>
            <w:webHidden/>
          </w:rPr>
          <w:fldChar w:fldCharType="separate"/>
        </w:r>
        <w:r>
          <w:rPr>
            <w:webHidden/>
          </w:rPr>
          <w:t>19</w:t>
        </w:r>
        <w:r>
          <w:rPr>
            <w:webHidden/>
          </w:rPr>
          <w:fldChar w:fldCharType="end"/>
        </w:r>
      </w:hyperlink>
    </w:p>
    <w:p w14:paraId="0AC701B5" w14:textId="07C1C4B4" w:rsidR="0006493C" w:rsidRDefault="0006493C">
      <w:pPr>
        <w:pStyle w:val="Obsah3"/>
        <w:rPr>
          <w:rFonts w:asciiTheme="minorHAnsi" w:hAnsiTheme="minorHAnsi" w:cstheme="minorBidi"/>
          <w:noProof/>
          <w:kern w:val="2"/>
          <w14:ligatures w14:val="standardContextual"/>
        </w:rPr>
      </w:pPr>
      <w:hyperlink w:anchor="_Toc242702861" w:history="1">
        <w:r w:rsidRPr="00876AEC">
          <w:rPr>
            <w:rStyle w:val="Hypertextovprepojenie"/>
            <w:noProof/>
          </w:rPr>
          <w:t>VYHLÁSENIE O SUBDODÁVKACH</w:t>
        </w:r>
        <w:r>
          <w:rPr>
            <w:noProof/>
            <w:webHidden/>
          </w:rPr>
          <w:tab/>
        </w:r>
        <w:r>
          <w:rPr>
            <w:noProof/>
            <w:webHidden/>
          </w:rPr>
          <w:fldChar w:fldCharType="begin"/>
        </w:r>
        <w:r>
          <w:rPr>
            <w:noProof/>
            <w:webHidden/>
          </w:rPr>
          <w:instrText xml:space="preserve"> PAGEREF _Toc242702861 \h </w:instrText>
        </w:r>
        <w:r>
          <w:rPr>
            <w:noProof/>
            <w:webHidden/>
          </w:rPr>
        </w:r>
        <w:r>
          <w:rPr>
            <w:noProof/>
            <w:webHidden/>
          </w:rPr>
          <w:fldChar w:fldCharType="separate"/>
        </w:r>
        <w:r>
          <w:rPr>
            <w:noProof/>
            <w:webHidden/>
          </w:rPr>
          <w:t>19</w:t>
        </w:r>
        <w:r>
          <w:rPr>
            <w:noProof/>
            <w:webHidden/>
          </w:rPr>
          <w:fldChar w:fldCharType="end"/>
        </w:r>
      </w:hyperlink>
    </w:p>
    <w:p w14:paraId="0F994331" w14:textId="3A52F4B6" w:rsidR="0006493C" w:rsidRDefault="0006493C">
      <w:pPr>
        <w:pStyle w:val="Obsah2"/>
        <w:rPr>
          <w:rFonts w:asciiTheme="minorHAnsi" w:hAnsiTheme="minorHAnsi" w:cstheme="minorBidi"/>
          <w:b w:val="0"/>
          <w:bCs w:val="0"/>
          <w:kern w:val="2"/>
          <w:sz w:val="24"/>
          <w:szCs w:val="24"/>
          <w14:ligatures w14:val="standardContextual"/>
        </w:rPr>
      </w:pPr>
      <w:hyperlink w:anchor="_Toc242702862" w:history="1">
        <w:r w:rsidRPr="00876AEC">
          <w:rPr>
            <w:rStyle w:val="Hypertextovprepojenie"/>
          </w:rPr>
          <w:t>PRÍLOHA Č. 11.1</w:t>
        </w:r>
        <w:r>
          <w:rPr>
            <w:webHidden/>
          </w:rPr>
          <w:tab/>
        </w:r>
        <w:r>
          <w:rPr>
            <w:webHidden/>
          </w:rPr>
          <w:fldChar w:fldCharType="begin"/>
        </w:r>
        <w:r>
          <w:rPr>
            <w:webHidden/>
          </w:rPr>
          <w:instrText xml:space="preserve"> PAGEREF _Toc242702862 \h </w:instrText>
        </w:r>
        <w:r>
          <w:rPr>
            <w:webHidden/>
          </w:rPr>
        </w:r>
        <w:r>
          <w:rPr>
            <w:webHidden/>
          </w:rPr>
          <w:fldChar w:fldCharType="separate"/>
        </w:r>
        <w:r>
          <w:rPr>
            <w:webHidden/>
          </w:rPr>
          <w:t>20</w:t>
        </w:r>
        <w:r>
          <w:rPr>
            <w:webHidden/>
          </w:rPr>
          <w:fldChar w:fldCharType="end"/>
        </w:r>
      </w:hyperlink>
    </w:p>
    <w:p w14:paraId="05B35864" w14:textId="03FA704A" w:rsidR="0006493C" w:rsidRDefault="0006493C">
      <w:pPr>
        <w:pStyle w:val="Obsah3"/>
        <w:rPr>
          <w:rFonts w:asciiTheme="minorHAnsi" w:hAnsiTheme="minorHAnsi" w:cstheme="minorBidi"/>
          <w:noProof/>
          <w:kern w:val="2"/>
          <w14:ligatures w14:val="standardContextual"/>
        </w:rPr>
      </w:pPr>
      <w:hyperlink w:anchor="_Toc242702863" w:history="1">
        <w:r w:rsidRPr="00876AEC">
          <w:rPr>
            <w:rStyle w:val="Hypertextovprepojenie"/>
            <w:noProof/>
          </w:rPr>
          <w:t>NÁVRH NA PLNENIE KRITÉRIÍ pre časť č. 1</w:t>
        </w:r>
        <w:r>
          <w:rPr>
            <w:noProof/>
            <w:webHidden/>
          </w:rPr>
          <w:tab/>
        </w:r>
        <w:r>
          <w:rPr>
            <w:noProof/>
            <w:webHidden/>
          </w:rPr>
          <w:fldChar w:fldCharType="begin"/>
        </w:r>
        <w:r>
          <w:rPr>
            <w:noProof/>
            <w:webHidden/>
          </w:rPr>
          <w:instrText xml:space="preserve"> PAGEREF _Toc242702863 \h </w:instrText>
        </w:r>
        <w:r>
          <w:rPr>
            <w:noProof/>
            <w:webHidden/>
          </w:rPr>
        </w:r>
        <w:r>
          <w:rPr>
            <w:noProof/>
            <w:webHidden/>
          </w:rPr>
          <w:fldChar w:fldCharType="separate"/>
        </w:r>
        <w:r>
          <w:rPr>
            <w:noProof/>
            <w:webHidden/>
          </w:rPr>
          <w:t>20</w:t>
        </w:r>
        <w:r>
          <w:rPr>
            <w:noProof/>
            <w:webHidden/>
          </w:rPr>
          <w:fldChar w:fldCharType="end"/>
        </w:r>
      </w:hyperlink>
    </w:p>
    <w:p w14:paraId="4C52A089" w14:textId="103ABF85" w:rsidR="0006493C" w:rsidRDefault="0006493C">
      <w:pPr>
        <w:pStyle w:val="Obsah2"/>
        <w:rPr>
          <w:rFonts w:asciiTheme="minorHAnsi" w:hAnsiTheme="minorHAnsi" w:cstheme="minorBidi"/>
          <w:b w:val="0"/>
          <w:bCs w:val="0"/>
          <w:kern w:val="2"/>
          <w:sz w:val="24"/>
          <w:szCs w:val="24"/>
          <w14:ligatures w14:val="standardContextual"/>
        </w:rPr>
      </w:pPr>
      <w:hyperlink w:anchor="_Toc242702864" w:history="1">
        <w:r w:rsidRPr="00876AEC">
          <w:rPr>
            <w:rStyle w:val="Hypertextovprepojenie"/>
          </w:rPr>
          <w:t>PRÍLOHA Č. 11.2</w:t>
        </w:r>
        <w:r>
          <w:rPr>
            <w:webHidden/>
          </w:rPr>
          <w:tab/>
        </w:r>
        <w:r>
          <w:rPr>
            <w:webHidden/>
          </w:rPr>
          <w:fldChar w:fldCharType="begin"/>
        </w:r>
        <w:r>
          <w:rPr>
            <w:webHidden/>
          </w:rPr>
          <w:instrText xml:space="preserve"> PAGEREF _Toc242702864 \h </w:instrText>
        </w:r>
        <w:r>
          <w:rPr>
            <w:webHidden/>
          </w:rPr>
        </w:r>
        <w:r>
          <w:rPr>
            <w:webHidden/>
          </w:rPr>
          <w:fldChar w:fldCharType="separate"/>
        </w:r>
        <w:r>
          <w:rPr>
            <w:webHidden/>
          </w:rPr>
          <w:t>22</w:t>
        </w:r>
        <w:r>
          <w:rPr>
            <w:webHidden/>
          </w:rPr>
          <w:fldChar w:fldCharType="end"/>
        </w:r>
      </w:hyperlink>
    </w:p>
    <w:p w14:paraId="18E5880E" w14:textId="6A6264AF" w:rsidR="0006493C" w:rsidRDefault="0006493C">
      <w:pPr>
        <w:pStyle w:val="Obsah3"/>
        <w:rPr>
          <w:rFonts w:asciiTheme="minorHAnsi" w:hAnsiTheme="minorHAnsi" w:cstheme="minorBidi"/>
          <w:noProof/>
          <w:kern w:val="2"/>
          <w14:ligatures w14:val="standardContextual"/>
        </w:rPr>
      </w:pPr>
      <w:hyperlink w:anchor="_Toc242702865" w:history="1">
        <w:r w:rsidRPr="00876AEC">
          <w:rPr>
            <w:rStyle w:val="Hypertextovprepojenie"/>
            <w:noProof/>
          </w:rPr>
          <w:t>NÁVRH NA PLNENIE KRITÉRIÍ pre časti č. 2 - 10</w:t>
        </w:r>
        <w:r>
          <w:rPr>
            <w:noProof/>
            <w:webHidden/>
          </w:rPr>
          <w:tab/>
        </w:r>
        <w:r>
          <w:rPr>
            <w:noProof/>
            <w:webHidden/>
          </w:rPr>
          <w:fldChar w:fldCharType="begin"/>
        </w:r>
        <w:r>
          <w:rPr>
            <w:noProof/>
            <w:webHidden/>
          </w:rPr>
          <w:instrText xml:space="preserve"> PAGEREF _Toc242702865 \h </w:instrText>
        </w:r>
        <w:r>
          <w:rPr>
            <w:noProof/>
            <w:webHidden/>
          </w:rPr>
        </w:r>
        <w:r>
          <w:rPr>
            <w:noProof/>
            <w:webHidden/>
          </w:rPr>
          <w:fldChar w:fldCharType="separate"/>
        </w:r>
        <w:r>
          <w:rPr>
            <w:noProof/>
            <w:webHidden/>
          </w:rPr>
          <w:t>22</w:t>
        </w:r>
        <w:r>
          <w:rPr>
            <w:noProof/>
            <w:webHidden/>
          </w:rPr>
          <w:fldChar w:fldCharType="end"/>
        </w:r>
      </w:hyperlink>
    </w:p>
    <w:p w14:paraId="38A14439" w14:textId="11EC3D5B" w:rsidR="0006493C" w:rsidRDefault="0006493C">
      <w:pPr>
        <w:pStyle w:val="Obsah2"/>
        <w:rPr>
          <w:rFonts w:asciiTheme="minorHAnsi" w:hAnsiTheme="minorHAnsi" w:cstheme="minorBidi"/>
          <w:b w:val="0"/>
          <w:bCs w:val="0"/>
          <w:kern w:val="2"/>
          <w:sz w:val="24"/>
          <w:szCs w:val="24"/>
          <w14:ligatures w14:val="standardContextual"/>
        </w:rPr>
      </w:pPr>
      <w:hyperlink w:anchor="_Toc242702866" w:history="1">
        <w:r w:rsidRPr="00876AEC">
          <w:rPr>
            <w:rStyle w:val="Hypertextovprepojenie"/>
          </w:rPr>
          <w:t>PRÍLOHA Č. 12</w:t>
        </w:r>
        <w:r>
          <w:rPr>
            <w:webHidden/>
          </w:rPr>
          <w:tab/>
        </w:r>
        <w:r>
          <w:rPr>
            <w:webHidden/>
          </w:rPr>
          <w:fldChar w:fldCharType="begin"/>
        </w:r>
        <w:r>
          <w:rPr>
            <w:webHidden/>
          </w:rPr>
          <w:instrText xml:space="preserve"> PAGEREF _Toc242702866 \h </w:instrText>
        </w:r>
        <w:r>
          <w:rPr>
            <w:webHidden/>
          </w:rPr>
        </w:r>
        <w:r>
          <w:rPr>
            <w:webHidden/>
          </w:rPr>
          <w:fldChar w:fldCharType="separate"/>
        </w:r>
        <w:r>
          <w:rPr>
            <w:webHidden/>
          </w:rPr>
          <w:t>23</w:t>
        </w:r>
        <w:r>
          <w:rPr>
            <w:webHidden/>
          </w:rPr>
          <w:fldChar w:fldCharType="end"/>
        </w:r>
      </w:hyperlink>
    </w:p>
    <w:p w14:paraId="1DC30EF5" w14:textId="5CC487E1" w:rsidR="0006493C" w:rsidRDefault="0006493C">
      <w:pPr>
        <w:pStyle w:val="Obsah3"/>
        <w:rPr>
          <w:rFonts w:asciiTheme="minorHAnsi" w:hAnsiTheme="minorHAnsi" w:cstheme="minorBidi"/>
          <w:noProof/>
          <w:kern w:val="2"/>
          <w14:ligatures w14:val="standardContextual"/>
        </w:rPr>
      </w:pPr>
      <w:hyperlink w:anchor="_Toc242702867" w:history="1">
        <w:r w:rsidRPr="00876AEC">
          <w:rPr>
            <w:rStyle w:val="Hypertextovprepojenie"/>
            <w:noProof/>
          </w:rPr>
          <w:t>TECHNICKÁ ŠPECIFIKÁCIA VOZIDIEL</w:t>
        </w:r>
        <w:r>
          <w:rPr>
            <w:noProof/>
            <w:webHidden/>
          </w:rPr>
          <w:tab/>
        </w:r>
        <w:r>
          <w:rPr>
            <w:noProof/>
            <w:webHidden/>
          </w:rPr>
          <w:fldChar w:fldCharType="begin"/>
        </w:r>
        <w:r>
          <w:rPr>
            <w:noProof/>
            <w:webHidden/>
          </w:rPr>
          <w:instrText xml:space="preserve"> PAGEREF _Toc242702867 \h </w:instrText>
        </w:r>
        <w:r>
          <w:rPr>
            <w:noProof/>
            <w:webHidden/>
          </w:rPr>
        </w:r>
        <w:r>
          <w:rPr>
            <w:noProof/>
            <w:webHidden/>
          </w:rPr>
          <w:fldChar w:fldCharType="separate"/>
        </w:r>
        <w:r>
          <w:rPr>
            <w:noProof/>
            <w:webHidden/>
          </w:rPr>
          <w:t>23</w:t>
        </w:r>
        <w:r>
          <w:rPr>
            <w:noProof/>
            <w:webHidden/>
          </w:rPr>
          <w:fldChar w:fldCharType="end"/>
        </w:r>
      </w:hyperlink>
    </w:p>
    <w:p w14:paraId="5F219515" w14:textId="0B059185" w:rsidR="0006493C" w:rsidRDefault="0006493C">
      <w:pPr>
        <w:pStyle w:val="Obsah2"/>
        <w:rPr>
          <w:rFonts w:asciiTheme="minorHAnsi" w:hAnsiTheme="minorHAnsi" w:cstheme="minorBidi"/>
          <w:b w:val="0"/>
          <w:bCs w:val="0"/>
          <w:kern w:val="2"/>
          <w:sz w:val="24"/>
          <w:szCs w:val="24"/>
          <w14:ligatures w14:val="standardContextual"/>
        </w:rPr>
      </w:pPr>
      <w:hyperlink w:anchor="_Toc242702868" w:history="1">
        <w:r w:rsidRPr="00876AEC">
          <w:rPr>
            <w:rStyle w:val="Hypertextovprepojenie"/>
          </w:rPr>
          <w:t>PRÍLOHA Č. 13.1</w:t>
        </w:r>
        <w:r>
          <w:rPr>
            <w:webHidden/>
          </w:rPr>
          <w:tab/>
        </w:r>
        <w:r>
          <w:rPr>
            <w:webHidden/>
          </w:rPr>
          <w:fldChar w:fldCharType="begin"/>
        </w:r>
        <w:r>
          <w:rPr>
            <w:webHidden/>
          </w:rPr>
          <w:instrText xml:space="preserve"> PAGEREF _Toc242702868 \h </w:instrText>
        </w:r>
        <w:r>
          <w:rPr>
            <w:webHidden/>
          </w:rPr>
        </w:r>
        <w:r>
          <w:rPr>
            <w:webHidden/>
          </w:rPr>
          <w:fldChar w:fldCharType="separate"/>
        </w:r>
        <w:r>
          <w:rPr>
            <w:webHidden/>
          </w:rPr>
          <w:t>24</w:t>
        </w:r>
        <w:r>
          <w:rPr>
            <w:webHidden/>
          </w:rPr>
          <w:fldChar w:fldCharType="end"/>
        </w:r>
      </w:hyperlink>
    </w:p>
    <w:p w14:paraId="26613CCB" w14:textId="409110D5" w:rsidR="0006493C" w:rsidRDefault="0006493C">
      <w:pPr>
        <w:pStyle w:val="Obsah3"/>
        <w:rPr>
          <w:rFonts w:asciiTheme="minorHAnsi" w:hAnsiTheme="minorHAnsi" w:cstheme="minorBidi"/>
          <w:noProof/>
          <w:kern w:val="2"/>
          <w14:ligatures w14:val="standardContextual"/>
        </w:rPr>
      </w:pPr>
      <w:hyperlink w:anchor="_Toc242702869" w:history="1">
        <w:r w:rsidRPr="00876AEC">
          <w:rPr>
            <w:rStyle w:val="Hypertextovprepojenie"/>
            <w:noProof/>
          </w:rPr>
          <w:t>ČESTNÉ VYHLÁSENIE UCHÁDZAČA</w:t>
        </w:r>
        <w:r>
          <w:rPr>
            <w:noProof/>
            <w:webHidden/>
          </w:rPr>
          <w:tab/>
        </w:r>
        <w:r>
          <w:rPr>
            <w:noProof/>
            <w:webHidden/>
          </w:rPr>
          <w:fldChar w:fldCharType="begin"/>
        </w:r>
        <w:r>
          <w:rPr>
            <w:noProof/>
            <w:webHidden/>
          </w:rPr>
          <w:instrText xml:space="preserve"> PAGEREF _Toc242702869 \h </w:instrText>
        </w:r>
        <w:r>
          <w:rPr>
            <w:noProof/>
            <w:webHidden/>
          </w:rPr>
        </w:r>
        <w:r>
          <w:rPr>
            <w:noProof/>
            <w:webHidden/>
          </w:rPr>
          <w:fldChar w:fldCharType="separate"/>
        </w:r>
        <w:r>
          <w:rPr>
            <w:noProof/>
            <w:webHidden/>
          </w:rPr>
          <w:t>24</w:t>
        </w:r>
        <w:r>
          <w:rPr>
            <w:noProof/>
            <w:webHidden/>
          </w:rPr>
          <w:fldChar w:fldCharType="end"/>
        </w:r>
      </w:hyperlink>
    </w:p>
    <w:p w14:paraId="7B65FC61" w14:textId="5960A19E" w:rsidR="0006493C" w:rsidRDefault="0006493C">
      <w:pPr>
        <w:pStyle w:val="Obsah2"/>
        <w:rPr>
          <w:rFonts w:asciiTheme="minorHAnsi" w:hAnsiTheme="minorHAnsi" w:cstheme="minorBidi"/>
          <w:b w:val="0"/>
          <w:bCs w:val="0"/>
          <w:kern w:val="2"/>
          <w:sz w:val="24"/>
          <w:szCs w:val="24"/>
          <w14:ligatures w14:val="standardContextual"/>
        </w:rPr>
      </w:pPr>
      <w:hyperlink w:anchor="_Toc242702870" w:history="1">
        <w:r w:rsidRPr="00876AEC">
          <w:rPr>
            <w:rStyle w:val="Hypertextovprepojenie"/>
          </w:rPr>
          <w:t>PRÍLOHA Č. 13.2</w:t>
        </w:r>
        <w:r>
          <w:rPr>
            <w:webHidden/>
          </w:rPr>
          <w:tab/>
        </w:r>
        <w:r>
          <w:rPr>
            <w:webHidden/>
          </w:rPr>
          <w:fldChar w:fldCharType="begin"/>
        </w:r>
        <w:r>
          <w:rPr>
            <w:webHidden/>
          </w:rPr>
          <w:instrText xml:space="preserve"> PAGEREF _Toc242702870 \h </w:instrText>
        </w:r>
        <w:r>
          <w:rPr>
            <w:webHidden/>
          </w:rPr>
        </w:r>
        <w:r>
          <w:rPr>
            <w:webHidden/>
          </w:rPr>
          <w:fldChar w:fldCharType="separate"/>
        </w:r>
        <w:r>
          <w:rPr>
            <w:webHidden/>
          </w:rPr>
          <w:t>26</w:t>
        </w:r>
        <w:r>
          <w:rPr>
            <w:webHidden/>
          </w:rPr>
          <w:fldChar w:fldCharType="end"/>
        </w:r>
      </w:hyperlink>
    </w:p>
    <w:p w14:paraId="128FFDC4" w14:textId="0AB53512" w:rsidR="0006493C" w:rsidRDefault="0006493C">
      <w:pPr>
        <w:pStyle w:val="Obsah3"/>
        <w:rPr>
          <w:rFonts w:asciiTheme="minorHAnsi" w:hAnsiTheme="minorHAnsi" w:cstheme="minorBidi"/>
          <w:noProof/>
          <w:kern w:val="2"/>
          <w14:ligatures w14:val="standardContextual"/>
        </w:rPr>
      </w:pPr>
      <w:hyperlink w:anchor="_Toc242702871" w:history="1">
        <w:r w:rsidRPr="00876AEC">
          <w:rPr>
            <w:rStyle w:val="Hypertextovprepojenie"/>
            <w:noProof/>
          </w:rPr>
          <w:t>ČESTNÉ VYHLÁSENIE INEJ OSOBY, KTOREJ TECHNICKÉ A ODBORNÉ KAPACITY UCHÁDZAČ VYUŽÍVA NA PREUKÁZANIE TECHNICKEJ SPÔSOBILOSTI ALEBO ODBORNEJ SPÔSOBILOSTI</w:t>
        </w:r>
        <w:r>
          <w:rPr>
            <w:noProof/>
            <w:webHidden/>
          </w:rPr>
          <w:tab/>
        </w:r>
        <w:r>
          <w:rPr>
            <w:noProof/>
            <w:webHidden/>
          </w:rPr>
          <w:fldChar w:fldCharType="begin"/>
        </w:r>
        <w:r>
          <w:rPr>
            <w:noProof/>
            <w:webHidden/>
          </w:rPr>
          <w:instrText xml:space="preserve"> PAGEREF _Toc242702871 \h </w:instrText>
        </w:r>
        <w:r>
          <w:rPr>
            <w:noProof/>
            <w:webHidden/>
          </w:rPr>
        </w:r>
        <w:r>
          <w:rPr>
            <w:noProof/>
            <w:webHidden/>
          </w:rPr>
          <w:fldChar w:fldCharType="separate"/>
        </w:r>
        <w:r>
          <w:rPr>
            <w:noProof/>
            <w:webHidden/>
          </w:rPr>
          <w:t>26</w:t>
        </w:r>
        <w:r>
          <w:rPr>
            <w:noProof/>
            <w:webHidden/>
          </w:rPr>
          <w:fldChar w:fldCharType="end"/>
        </w:r>
      </w:hyperlink>
    </w:p>
    <w:p w14:paraId="39070AAA" w14:textId="751CCB84" w:rsidR="0006493C" w:rsidRDefault="0006493C">
      <w:pPr>
        <w:pStyle w:val="Obsah2"/>
        <w:rPr>
          <w:rFonts w:asciiTheme="minorHAnsi" w:hAnsiTheme="minorHAnsi" w:cstheme="minorBidi"/>
          <w:b w:val="0"/>
          <w:bCs w:val="0"/>
          <w:kern w:val="2"/>
          <w:sz w:val="24"/>
          <w:szCs w:val="24"/>
          <w14:ligatures w14:val="standardContextual"/>
        </w:rPr>
      </w:pPr>
      <w:hyperlink w:anchor="_Toc242702872" w:history="1">
        <w:r w:rsidRPr="00876AEC">
          <w:rPr>
            <w:rStyle w:val="Hypertextovprepojenie"/>
          </w:rPr>
          <w:t>PRÍLOHA Č. 13.3</w:t>
        </w:r>
        <w:r>
          <w:rPr>
            <w:webHidden/>
          </w:rPr>
          <w:tab/>
        </w:r>
        <w:r>
          <w:rPr>
            <w:webHidden/>
          </w:rPr>
          <w:fldChar w:fldCharType="begin"/>
        </w:r>
        <w:r>
          <w:rPr>
            <w:webHidden/>
          </w:rPr>
          <w:instrText xml:space="preserve"> PAGEREF _Toc242702872 \h </w:instrText>
        </w:r>
        <w:r>
          <w:rPr>
            <w:webHidden/>
          </w:rPr>
        </w:r>
        <w:r>
          <w:rPr>
            <w:webHidden/>
          </w:rPr>
          <w:fldChar w:fldCharType="separate"/>
        </w:r>
        <w:r>
          <w:rPr>
            <w:webHidden/>
          </w:rPr>
          <w:t>29</w:t>
        </w:r>
        <w:r>
          <w:rPr>
            <w:webHidden/>
          </w:rPr>
          <w:fldChar w:fldCharType="end"/>
        </w:r>
      </w:hyperlink>
    </w:p>
    <w:p w14:paraId="5E30FA04" w14:textId="7F2E4F60" w:rsidR="0006493C" w:rsidRDefault="0006493C">
      <w:pPr>
        <w:pStyle w:val="Obsah3"/>
        <w:rPr>
          <w:rFonts w:asciiTheme="minorHAnsi" w:hAnsiTheme="minorHAnsi" w:cstheme="minorBidi"/>
          <w:noProof/>
          <w:kern w:val="2"/>
          <w14:ligatures w14:val="standardContextual"/>
        </w:rPr>
      </w:pPr>
      <w:hyperlink w:anchor="_Toc242702873" w:history="1">
        <w:r w:rsidRPr="00876AEC">
          <w:rPr>
            <w:rStyle w:val="Hypertextovprepojenie"/>
            <w:noProof/>
          </w:rPr>
          <w:t>ČESTNÉ VYHLÁSENIE SUBDODÁVATEĽA, KTORÉMU MÁ UCHÁDZAČ V ÚMYSLE ZADAŤ URČITÝ PODIEL ZÁKAZKY</w:t>
        </w:r>
        <w:r>
          <w:rPr>
            <w:noProof/>
            <w:webHidden/>
          </w:rPr>
          <w:tab/>
        </w:r>
        <w:r>
          <w:rPr>
            <w:noProof/>
            <w:webHidden/>
          </w:rPr>
          <w:fldChar w:fldCharType="begin"/>
        </w:r>
        <w:r>
          <w:rPr>
            <w:noProof/>
            <w:webHidden/>
          </w:rPr>
          <w:instrText xml:space="preserve"> PAGEREF _Toc242702873 \h </w:instrText>
        </w:r>
        <w:r>
          <w:rPr>
            <w:noProof/>
            <w:webHidden/>
          </w:rPr>
        </w:r>
        <w:r>
          <w:rPr>
            <w:noProof/>
            <w:webHidden/>
          </w:rPr>
          <w:fldChar w:fldCharType="separate"/>
        </w:r>
        <w:r>
          <w:rPr>
            <w:noProof/>
            <w:webHidden/>
          </w:rPr>
          <w:t>29</w:t>
        </w:r>
        <w:r>
          <w:rPr>
            <w:noProof/>
            <w:webHidden/>
          </w:rPr>
          <w:fldChar w:fldCharType="end"/>
        </w:r>
      </w:hyperlink>
    </w:p>
    <w:p w14:paraId="17F458A0" w14:textId="030D3BE0" w:rsidR="0006493C" w:rsidRDefault="0006493C">
      <w:pPr>
        <w:pStyle w:val="Obsah2"/>
        <w:rPr>
          <w:rFonts w:asciiTheme="minorHAnsi" w:hAnsiTheme="minorHAnsi" w:cstheme="minorBidi"/>
          <w:b w:val="0"/>
          <w:bCs w:val="0"/>
          <w:kern w:val="2"/>
          <w:sz w:val="24"/>
          <w:szCs w:val="24"/>
          <w14:ligatures w14:val="standardContextual"/>
        </w:rPr>
      </w:pPr>
      <w:hyperlink w:anchor="_Toc242702874" w:history="1">
        <w:r w:rsidRPr="00876AEC">
          <w:rPr>
            <w:rStyle w:val="Hypertextovprepojenie"/>
          </w:rPr>
          <w:t>PRÍLOHA Č. 14</w:t>
        </w:r>
        <w:r>
          <w:rPr>
            <w:webHidden/>
          </w:rPr>
          <w:tab/>
        </w:r>
        <w:r>
          <w:rPr>
            <w:webHidden/>
          </w:rPr>
          <w:fldChar w:fldCharType="begin"/>
        </w:r>
        <w:r>
          <w:rPr>
            <w:webHidden/>
          </w:rPr>
          <w:instrText xml:space="preserve"> PAGEREF _Toc242702874 \h </w:instrText>
        </w:r>
        <w:r>
          <w:rPr>
            <w:webHidden/>
          </w:rPr>
        </w:r>
        <w:r>
          <w:rPr>
            <w:webHidden/>
          </w:rPr>
          <w:fldChar w:fldCharType="separate"/>
        </w:r>
        <w:r>
          <w:rPr>
            <w:webHidden/>
          </w:rPr>
          <w:t>31</w:t>
        </w:r>
        <w:r>
          <w:rPr>
            <w:webHidden/>
          </w:rPr>
          <w:fldChar w:fldCharType="end"/>
        </w:r>
      </w:hyperlink>
    </w:p>
    <w:p w14:paraId="13F8BE8E" w14:textId="099611E6" w:rsidR="0006493C" w:rsidRDefault="0006493C">
      <w:pPr>
        <w:pStyle w:val="Obsah3"/>
        <w:rPr>
          <w:rFonts w:asciiTheme="minorHAnsi" w:hAnsiTheme="minorHAnsi" w:cstheme="minorBidi"/>
          <w:noProof/>
          <w:kern w:val="2"/>
          <w14:ligatures w14:val="standardContextual"/>
        </w:rPr>
      </w:pPr>
      <w:hyperlink w:anchor="_Toc242702875" w:history="1">
        <w:r w:rsidRPr="00876AEC">
          <w:rPr>
            <w:rStyle w:val="Hypertextovprepojenie"/>
            <w:noProof/>
          </w:rPr>
          <w:t>ZOZNAM DODANÝCH TOVAROV - VZOR</w:t>
        </w:r>
        <w:r>
          <w:rPr>
            <w:noProof/>
            <w:webHidden/>
          </w:rPr>
          <w:tab/>
        </w:r>
        <w:r>
          <w:rPr>
            <w:noProof/>
            <w:webHidden/>
          </w:rPr>
          <w:fldChar w:fldCharType="begin"/>
        </w:r>
        <w:r>
          <w:rPr>
            <w:noProof/>
            <w:webHidden/>
          </w:rPr>
          <w:instrText xml:space="preserve"> PAGEREF _Toc242702875 \h </w:instrText>
        </w:r>
        <w:r>
          <w:rPr>
            <w:noProof/>
            <w:webHidden/>
          </w:rPr>
        </w:r>
        <w:r>
          <w:rPr>
            <w:noProof/>
            <w:webHidden/>
          </w:rPr>
          <w:fldChar w:fldCharType="separate"/>
        </w:r>
        <w:r>
          <w:rPr>
            <w:noProof/>
            <w:webHidden/>
          </w:rPr>
          <w:t>31</w:t>
        </w:r>
        <w:r>
          <w:rPr>
            <w:noProof/>
            <w:webHidden/>
          </w:rPr>
          <w:fldChar w:fldCharType="end"/>
        </w:r>
      </w:hyperlink>
    </w:p>
    <w:p w14:paraId="78C0106E" w14:textId="48B30B8D" w:rsidR="005B3DB5" w:rsidRPr="00371178" w:rsidRDefault="005B3DB5" w:rsidP="00F17F07">
      <w:pPr>
        <w:pStyle w:val="Obsah3"/>
        <w:spacing w:line="276" w:lineRule="auto"/>
        <w:rPr>
          <w:b/>
          <w:sz w:val="22"/>
          <w:szCs w:val="22"/>
        </w:rPr>
      </w:pPr>
      <w:r w:rsidRPr="00371178">
        <w:rPr>
          <w:b/>
          <w:sz w:val="22"/>
          <w:szCs w:val="22"/>
        </w:rPr>
        <w:fldChar w:fldCharType="end"/>
      </w:r>
      <w:r w:rsidRPr="00371178">
        <w:rPr>
          <w:b/>
          <w:sz w:val="22"/>
          <w:szCs w:val="22"/>
        </w:rPr>
        <w:br w:type="page"/>
      </w:r>
    </w:p>
    <w:p w14:paraId="56908DD2" w14:textId="77777777" w:rsidR="00E0403A" w:rsidRDefault="00E0403A" w:rsidP="00A41F5D">
      <w:pPr>
        <w:pStyle w:val="Bezriadkovania"/>
        <w:spacing w:before="60"/>
        <w:ind w:left="0"/>
        <w:jc w:val="both"/>
        <w:rPr>
          <w:sz w:val="20"/>
          <w:szCs w:val="20"/>
        </w:rPr>
        <w:sectPr w:rsidR="00E0403A" w:rsidSect="000D5718">
          <w:type w:val="continuous"/>
          <w:pgSz w:w="11906" w:h="16838"/>
          <w:pgMar w:top="1418" w:right="1134" w:bottom="1134" w:left="1134" w:header="709" w:footer="709" w:gutter="0"/>
          <w:cols w:space="282"/>
          <w:titlePg/>
          <w:docGrid w:linePitch="360"/>
        </w:sectPr>
      </w:pPr>
    </w:p>
    <w:p w14:paraId="029D8823" w14:textId="77777777" w:rsidR="0055430A" w:rsidRDefault="0055430A" w:rsidP="00A41F5D">
      <w:pPr>
        <w:pStyle w:val="Nadpis2"/>
        <w:widowControl/>
        <w:spacing w:before="60" w:after="60"/>
      </w:pPr>
      <w:bookmarkStart w:id="2" w:name="_Toc242702838"/>
      <w:r>
        <w:lastRenderedPageBreak/>
        <w:t>PRÍLOHA Č. 1</w:t>
      </w:r>
      <w:bookmarkEnd w:id="2"/>
    </w:p>
    <w:p w14:paraId="707C47D5" w14:textId="77777777" w:rsidR="0055430A" w:rsidRDefault="0055430A" w:rsidP="00A41F5D">
      <w:pPr>
        <w:pStyle w:val="Nadpis3"/>
        <w:widowControl/>
        <w:spacing w:before="60" w:after="240"/>
      </w:pPr>
      <w:bookmarkStart w:id="3" w:name="_Toc242702839"/>
      <w:r>
        <w:t>VŠEOBECNÉ INFORMÁCIE O UCHÁDZAČOVI</w:t>
      </w:r>
      <w:bookmarkEnd w:id="3"/>
    </w:p>
    <w:tbl>
      <w:tblPr>
        <w:tblStyle w:val="Mriekatabuky"/>
        <w:tblW w:w="5000" w:type="pct"/>
        <w:tblLook w:val="04A0" w:firstRow="1" w:lastRow="0" w:firstColumn="1" w:lastColumn="0" w:noHBand="0" w:noVBand="1"/>
      </w:tblPr>
      <w:tblGrid>
        <w:gridCol w:w="4170"/>
        <w:gridCol w:w="2381"/>
        <w:gridCol w:w="351"/>
        <w:gridCol w:w="302"/>
        <w:gridCol w:w="2429"/>
      </w:tblGrid>
      <w:tr w:rsidR="00174C3B" w14:paraId="5B49669A" w14:textId="77777777" w:rsidTr="00CE37F2">
        <w:trPr>
          <w:trHeight w:hRule="exact" w:val="794"/>
        </w:trPr>
        <w:tc>
          <w:tcPr>
            <w:tcW w:w="2164" w:type="pct"/>
            <w:tcBorders>
              <w:top w:val="nil"/>
              <w:left w:val="nil"/>
              <w:bottom w:val="nil"/>
            </w:tcBorders>
            <w:vAlign w:val="center"/>
          </w:tcPr>
          <w:p w14:paraId="6ADC9B28" w14:textId="77777777" w:rsidR="00174C3B" w:rsidRPr="00242023" w:rsidRDefault="00174C3B" w:rsidP="00A41F5D">
            <w:pPr>
              <w:pStyle w:val="Bezriadkovania"/>
              <w:spacing w:before="60"/>
              <w:ind w:left="0"/>
              <w:jc w:val="right"/>
              <w:rPr>
                <w:sz w:val="20"/>
                <w:szCs w:val="20"/>
              </w:rPr>
            </w:pPr>
            <w:r w:rsidRPr="00242023">
              <w:rPr>
                <w:sz w:val="20"/>
                <w:szCs w:val="20"/>
              </w:rPr>
              <w:t>Názov skupiny dodávateľov:</w:t>
            </w:r>
          </w:p>
          <w:p w14:paraId="2C394A23" w14:textId="77777777" w:rsidR="00174C3B" w:rsidRDefault="00174C3B" w:rsidP="00A41F5D">
            <w:pPr>
              <w:pStyle w:val="Bezriadkovania"/>
              <w:spacing w:before="60"/>
              <w:ind w:left="0"/>
              <w:jc w:val="right"/>
            </w:pPr>
            <w:r w:rsidRPr="00242023">
              <w:rPr>
                <w:i/>
                <w:color w:val="808080" w:themeColor="background1" w:themeShade="80"/>
                <w:sz w:val="18"/>
              </w:rPr>
              <w:t>v prípade, ak je uchádzač členom skupiny dodávateľov, ktorá predkladá ponuku</w:t>
            </w:r>
          </w:p>
        </w:tc>
        <w:tc>
          <w:tcPr>
            <w:tcW w:w="2836" w:type="pct"/>
            <w:gridSpan w:val="4"/>
            <w:vAlign w:val="center"/>
          </w:tcPr>
          <w:p w14:paraId="2CDDFD41" w14:textId="0B0E4D3E" w:rsidR="00174C3B" w:rsidRPr="006534A4" w:rsidRDefault="0039753F" w:rsidP="00A41F5D">
            <w:pPr>
              <w:pStyle w:val="Bezriadkovania"/>
              <w:spacing w:before="60"/>
              <w:ind w:left="0"/>
              <w:jc w:val="both"/>
              <w:rPr>
                <w:sz w:val="20"/>
                <w:szCs w:val="20"/>
              </w:rPr>
            </w:pPr>
            <w:r w:rsidRPr="006534A4">
              <w:rPr>
                <w:rFonts w:eastAsia="Calibri"/>
                <w:sz w:val="20"/>
                <w:szCs w:val="20"/>
              </w:rPr>
              <w:t>[</w:t>
            </w:r>
            <w:r w:rsidRPr="006534A4">
              <w:rPr>
                <w:rFonts w:eastAsia="Calibri"/>
                <w:sz w:val="20"/>
                <w:szCs w:val="20"/>
                <w:highlight w:val="yellow"/>
              </w:rPr>
              <w:t>●</w:t>
            </w:r>
            <w:r w:rsidRPr="006534A4">
              <w:rPr>
                <w:rFonts w:eastAsia="Calibri"/>
                <w:sz w:val="20"/>
                <w:szCs w:val="20"/>
              </w:rPr>
              <w:t>]</w:t>
            </w:r>
          </w:p>
        </w:tc>
      </w:tr>
      <w:tr w:rsidR="006E1290" w14:paraId="68BB47E9" w14:textId="77777777" w:rsidTr="00CE37F2">
        <w:trPr>
          <w:trHeight w:hRule="exact" w:val="170"/>
        </w:trPr>
        <w:tc>
          <w:tcPr>
            <w:tcW w:w="2164" w:type="pct"/>
            <w:tcBorders>
              <w:top w:val="nil"/>
              <w:left w:val="nil"/>
              <w:bottom w:val="nil"/>
              <w:right w:val="nil"/>
            </w:tcBorders>
            <w:vAlign w:val="center"/>
          </w:tcPr>
          <w:p w14:paraId="29F2006E" w14:textId="77777777" w:rsidR="006E1290" w:rsidRDefault="006E1290" w:rsidP="00A41F5D">
            <w:pPr>
              <w:pStyle w:val="Bezriadkovania"/>
              <w:spacing w:before="60"/>
              <w:ind w:left="0"/>
              <w:jc w:val="right"/>
            </w:pPr>
          </w:p>
        </w:tc>
        <w:tc>
          <w:tcPr>
            <w:tcW w:w="2836" w:type="pct"/>
            <w:gridSpan w:val="4"/>
            <w:tcBorders>
              <w:left w:val="nil"/>
              <w:bottom w:val="single" w:sz="8" w:space="0" w:color="auto"/>
              <w:right w:val="nil"/>
            </w:tcBorders>
            <w:vAlign w:val="center"/>
          </w:tcPr>
          <w:p w14:paraId="440757AC" w14:textId="77777777" w:rsidR="006E1290" w:rsidRPr="006534A4" w:rsidRDefault="006E1290" w:rsidP="00A41F5D">
            <w:pPr>
              <w:pStyle w:val="Bezriadkovania"/>
              <w:spacing w:before="60"/>
              <w:ind w:left="0"/>
              <w:jc w:val="both"/>
              <w:rPr>
                <w:sz w:val="20"/>
                <w:szCs w:val="20"/>
              </w:rPr>
            </w:pPr>
          </w:p>
        </w:tc>
      </w:tr>
      <w:tr w:rsidR="009419AA" w14:paraId="1BABDE5D" w14:textId="77777777" w:rsidTr="00CE37F2">
        <w:trPr>
          <w:trHeight w:hRule="exact" w:val="794"/>
        </w:trPr>
        <w:tc>
          <w:tcPr>
            <w:tcW w:w="2164" w:type="pct"/>
            <w:tcBorders>
              <w:top w:val="nil"/>
              <w:left w:val="nil"/>
              <w:bottom w:val="nil"/>
              <w:right w:val="single" w:sz="12" w:space="0" w:color="auto"/>
            </w:tcBorders>
            <w:vAlign w:val="center"/>
          </w:tcPr>
          <w:p w14:paraId="73C29B18" w14:textId="77777777" w:rsidR="009419AA" w:rsidRPr="006534A4" w:rsidRDefault="009419AA" w:rsidP="00A41F5D">
            <w:pPr>
              <w:pStyle w:val="Bezriadkovania"/>
              <w:spacing w:before="60"/>
              <w:ind w:left="0"/>
              <w:jc w:val="right"/>
              <w:rPr>
                <w:sz w:val="20"/>
                <w:szCs w:val="20"/>
              </w:rPr>
            </w:pPr>
            <w:r w:rsidRPr="006534A4">
              <w:rPr>
                <w:sz w:val="20"/>
                <w:szCs w:val="20"/>
              </w:rPr>
              <w:t>Obchodné meno alebo názov uchádzača:</w:t>
            </w:r>
          </w:p>
        </w:tc>
        <w:tc>
          <w:tcPr>
            <w:tcW w:w="2836" w:type="pct"/>
            <w:gridSpan w:val="4"/>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0BC4E5AD" w14:textId="0EBAD1EB" w:rsidR="009419AA" w:rsidRPr="006534A4" w:rsidRDefault="0039753F" w:rsidP="00A41F5D">
            <w:pPr>
              <w:pStyle w:val="Bezriadkovania"/>
              <w:spacing w:before="60"/>
              <w:ind w:left="0"/>
              <w:jc w:val="both"/>
              <w:rPr>
                <w:sz w:val="20"/>
                <w:szCs w:val="20"/>
              </w:rPr>
            </w:pPr>
            <w:r w:rsidRPr="006534A4">
              <w:rPr>
                <w:rFonts w:eastAsia="Calibri"/>
                <w:b/>
                <w:bCs/>
                <w:sz w:val="20"/>
                <w:szCs w:val="20"/>
              </w:rPr>
              <w:t>[</w:t>
            </w:r>
            <w:r w:rsidRPr="006534A4">
              <w:rPr>
                <w:rFonts w:eastAsia="Calibri"/>
                <w:b/>
                <w:bCs/>
                <w:sz w:val="20"/>
                <w:szCs w:val="20"/>
                <w:highlight w:val="yellow"/>
              </w:rPr>
              <w:t>●</w:t>
            </w:r>
            <w:r w:rsidRPr="006534A4">
              <w:rPr>
                <w:rFonts w:eastAsia="Calibri"/>
                <w:b/>
                <w:bCs/>
                <w:sz w:val="20"/>
                <w:szCs w:val="20"/>
              </w:rPr>
              <w:t>]</w:t>
            </w:r>
          </w:p>
        </w:tc>
      </w:tr>
      <w:tr w:rsidR="006E1290" w14:paraId="4558AD81" w14:textId="77777777" w:rsidTr="00CE37F2">
        <w:trPr>
          <w:trHeight w:hRule="exact" w:val="170"/>
        </w:trPr>
        <w:tc>
          <w:tcPr>
            <w:tcW w:w="2164" w:type="pct"/>
            <w:tcBorders>
              <w:top w:val="nil"/>
              <w:left w:val="nil"/>
              <w:bottom w:val="nil"/>
              <w:right w:val="nil"/>
            </w:tcBorders>
            <w:vAlign w:val="center"/>
          </w:tcPr>
          <w:p w14:paraId="2B7E5853" w14:textId="77777777" w:rsidR="006E1290" w:rsidRPr="006534A4" w:rsidRDefault="006E1290" w:rsidP="00A41F5D">
            <w:pPr>
              <w:pStyle w:val="Bezriadkovania"/>
              <w:spacing w:before="60"/>
              <w:ind w:left="0"/>
              <w:jc w:val="right"/>
              <w:rPr>
                <w:sz w:val="20"/>
                <w:szCs w:val="20"/>
              </w:rPr>
            </w:pPr>
          </w:p>
        </w:tc>
        <w:tc>
          <w:tcPr>
            <w:tcW w:w="2836" w:type="pct"/>
            <w:gridSpan w:val="4"/>
            <w:tcBorders>
              <w:top w:val="single" w:sz="12" w:space="0" w:color="auto"/>
              <w:left w:val="nil"/>
              <w:right w:val="nil"/>
            </w:tcBorders>
            <w:vAlign w:val="center"/>
          </w:tcPr>
          <w:p w14:paraId="290F2705" w14:textId="77777777" w:rsidR="006E1290" w:rsidRPr="006534A4" w:rsidRDefault="006E1290" w:rsidP="00A41F5D">
            <w:pPr>
              <w:pStyle w:val="Bezriadkovania"/>
              <w:spacing w:before="60"/>
              <w:ind w:left="0"/>
              <w:jc w:val="both"/>
              <w:rPr>
                <w:sz w:val="20"/>
                <w:szCs w:val="20"/>
              </w:rPr>
            </w:pPr>
          </w:p>
        </w:tc>
      </w:tr>
      <w:tr w:rsidR="009419AA" w14:paraId="05E7843B" w14:textId="77777777" w:rsidTr="00CE37F2">
        <w:trPr>
          <w:trHeight w:hRule="exact" w:val="794"/>
        </w:trPr>
        <w:tc>
          <w:tcPr>
            <w:tcW w:w="2164" w:type="pct"/>
            <w:tcBorders>
              <w:top w:val="nil"/>
              <w:left w:val="nil"/>
              <w:bottom w:val="nil"/>
            </w:tcBorders>
            <w:vAlign w:val="center"/>
          </w:tcPr>
          <w:p w14:paraId="7604FAA9" w14:textId="67758571" w:rsidR="009419AA" w:rsidRPr="006534A4" w:rsidRDefault="00E44473" w:rsidP="00A41F5D">
            <w:pPr>
              <w:pStyle w:val="Bezriadkovania"/>
              <w:spacing w:before="60"/>
              <w:ind w:left="0"/>
              <w:jc w:val="right"/>
              <w:rPr>
                <w:sz w:val="20"/>
                <w:szCs w:val="20"/>
              </w:rPr>
            </w:pPr>
            <w:r w:rsidRPr="006534A4">
              <w:rPr>
                <w:sz w:val="20"/>
                <w:szCs w:val="20"/>
              </w:rPr>
              <w:t>Sídlo</w:t>
            </w:r>
            <w:r w:rsidR="0039753F" w:rsidRPr="006534A4">
              <w:rPr>
                <w:sz w:val="20"/>
                <w:szCs w:val="20"/>
              </w:rPr>
              <w:t xml:space="preserve"> alebo</w:t>
            </w:r>
            <w:r w:rsidRPr="006534A4">
              <w:rPr>
                <w:sz w:val="20"/>
                <w:szCs w:val="20"/>
              </w:rPr>
              <w:t xml:space="preserve"> miesto podnikania uchádzača</w:t>
            </w:r>
            <w:r w:rsidR="009419AA" w:rsidRPr="006534A4">
              <w:rPr>
                <w:sz w:val="20"/>
                <w:szCs w:val="20"/>
              </w:rPr>
              <w:t>:</w:t>
            </w:r>
          </w:p>
        </w:tc>
        <w:tc>
          <w:tcPr>
            <w:tcW w:w="2836" w:type="pct"/>
            <w:gridSpan w:val="4"/>
            <w:vAlign w:val="center"/>
          </w:tcPr>
          <w:p w14:paraId="38112C91" w14:textId="3EB602FD" w:rsidR="009419AA" w:rsidRPr="006534A4" w:rsidRDefault="0039753F" w:rsidP="00A41F5D">
            <w:pPr>
              <w:pStyle w:val="Bezriadkovania"/>
              <w:spacing w:before="60"/>
              <w:ind w:left="0"/>
              <w:jc w:val="both"/>
              <w:rPr>
                <w:sz w:val="20"/>
                <w:szCs w:val="20"/>
              </w:rPr>
            </w:pPr>
            <w:r w:rsidRPr="006534A4">
              <w:rPr>
                <w:rFonts w:eastAsia="Calibri"/>
                <w:sz w:val="20"/>
                <w:szCs w:val="20"/>
              </w:rPr>
              <w:t>[</w:t>
            </w:r>
            <w:r w:rsidRPr="006534A4">
              <w:rPr>
                <w:rFonts w:eastAsia="Calibri"/>
                <w:sz w:val="20"/>
                <w:szCs w:val="20"/>
                <w:highlight w:val="yellow"/>
              </w:rPr>
              <w:t>●</w:t>
            </w:r>
            <w:r w:rsidRPr="006534A4">
              <w:rPr>
                <w:rFonts w:eastAsia="Calibri"/>
                <w:sz w:val="20"/>
                <w:szCs w:val="20"/>
              </w:rPr>
              <w:t>]</w:t>
            </w:r>
          </w:p>
        </w:tc>
      </w:tr>
      <w:tr w:rsidR="006E1290" w14:paraId="0C82CCEE" w14:textId="77777777" w:rsidTr="00CE37F2">
        <w:trPr>
          <w:trHeight w:hRule="exact" w:val="170"/>
        </w:trPr>
        <w:tc>
          <w:tcPr>
            <w:tcW w:w="2164" w:type="pct"/>
            <w:tcBorders>
              <w:top w:val="nil"/>
              <w:left w:val="nil"/>
              <w:bottom w:val="nil"/>
              <w:right w:val="nil"/>
            </w:tcBorders>
            <w:vAlign w:val="center"/>
          </w:tcPr>
          <w:p w14:paraId="1DC87ED6" w14:textId="77777777" w:rsidR="006E1290" w:rsidRPr="006534A4" w:rsidRDefault="006E1290" w:rsidP="00A41F5D">
            <w:pPr>
              <w:pStyle w:val="Bezriadkovania"/>
              <w:spacing w:before="60"/>
              <w:ind w:left="0"/>
              <w:jc w:val="right"/>
              <w:rPr>
                <w:sz w:val="20"/>
                <w:szCs w:val="20"/>
              </w:rPr>
            </w:pPr>
          </w:p>
        </w:tc>
        <w:tc>
          <w:tcPr>
            <w:tcW w:w="2836" w:type="pct"/>
            <w:gridSpan w:val="4"/>
            <w:tcBorders>
              <w:left w:val="nil"/>
              <w:bottom w:val="single" w:sz="4" w:space="0" w:color="auto"/>
              <w:right w:val="nil"/>
            </w:tcBorders>
            <w:vAlign w:val="center"/>
          </w:tcPr>
          <w:p w14:paraId="2FB6A272" w14:textId="77777777" w:rsidR="006E1290" w:rsidRPr="006534A4" w:rsidRDefault="006E1290" w:rsidP="00A41F5D">
            <w:pPr>
              <w:pStyle w:val="Bezriadkovania"/>
              <w:spacing w:before="60"/>
              <w:ind w:left="0"/>
              <w:jc w:val="both"/>
              <w:rPr>
                <w:sz w:val="20"/>
                <w:szCs w:val="20"/>
              </w:rPr>
            </w:pPr>
          </w:p>
        </w:tc>
      </w:tr>
      <w:tr w:rsidR="009419AA" w14:paraId="50244BCE" w14:textId="77777777" w:rsidTr="00CE37F2">
        <w:tc>
          <w:tcPr>
            <w:tcW w:w="2164" w:type="pct"/>
            <w:tcBorders>
              <w:top w:val="nil"/>
              <w:left w:val="nil"/>
              <w:bottom w:val="nil"/>
            </w:tcBorders>
            <w:vAlign w:val="center"/>
          </w:tcPr>
          <w:p w14:paraId="10FC6DF4" w14:textId="77777777" w:rsidR="009419AA" w:rsidRPr="006534A4" w:rsidRDefault="009419AA" w:rsidP="00A41F5D">
            <w:pPr>
              <w:pStyle w:val="Bezriadkovania"/>
              <w:spacing w:before="60"/>
              <w:ind w:left="0"/>
              <w:jc w:val="right"/>
              <w:rPr>
                <w:sz w:val="20"/>
                <w:szCs w:val="20"/>
              </w:rPr>
            </w:pPr>
            <w:r w:rsidRPr="006534A4">
              <w:rPr>
                <w:sz w:val="20"/>
                <w:szCs w:val="20"/>
              </w:rPr>
              <w:t>IČO:</w:t>
            </w:r>
          </w:p>
        </w:tc>
        <w:tc>
          <w:tcPr>
            <w:tcW w:w="2836" w:type="pct"/>
            <w:gridSpan w:val="4"/>
            <w:tcBorders>
              <w:top w:val="single" w:sz="4" w:space="0" w:color="auto"/>
            </w:tcBorders>
            <w:vAlign w:val="center"/>
          </w:tcPr>
          <w:p w14:paraId="3F12D28D" w14:textId="679D77FA" w:rsidR="009419AA" w:rsidRPr="006534A4" w:rsidRDefault="0039753F" w:rsidP="00A41F5D">
            <w:pPr>
              <w:pStyle w:val="Bezriadkovania"/>
              <w:spacing w:before="60"/>
              <w:ind w:left="0"/>
              <w:jc w:val="both"/>
              <w:rPr>
                <w:sz w:val="20"/>
                <w:szCs w:val="20"/>
              </w:rPr>
            </w:pPr>
            <w:r w:rsidRPr="006534A4">
              <w:rPr>
                <w:rFonts w:eastAsia="Calibri"/>
                <w:sz w:val="20"/>
                <w:szCs w:val="20"/>
              </w:rPr>
              <w:t>[</w:t>
            </w:r>
            <w:r w:rsidRPr="006534A4">
              <w:rPr>
                <w:rFonts w:eastAsia="Calibri"/>
                <w:sz w:val="20"/>
                <w:szCs w:val="20"/>
                <w:highlight w:val="yellow"/>
              </w:rPr>
              <w:t>●</w:t>
            </w:r>
            <w:r w:rsidRPr="006534A4">
              <w:rPr>
                <w:rFonts w:eastAsia="Calibri"/>
                <w:sz w:val="20"/>
                <w:szCs w:val="20"/>
              </w:rPr>
              <w:t>]</w:t>
            </w:r>
          </w:p>
        </w:tc>
      </w:tr>
      <w:tr w:rsidR="009419AA" w14:paraId="11DB472A" w14:textId="77777777" w:rsidTr="00CE37F2">
        <w:tc>
          <w:tcPr>
            <w:tcW w:w="2164" w:type="pct"/>
            <w:tcBorders>
              <w:top w:val="nil"/>
              <w:left w:val="nil"/>
              <w:bottom w:val="nil"/>
            </w:tcBorders>
            <w:vAlign w:val="center"/>
          </w:tcPr>
          <w:p w14:paraId="1B7CFCD9" w14:textId="77777777" w:rsidR="009419AA" w:rsidRPr="006534A4" w:rsidRDefault="009419AA" w:rsidP="00A41F5D">
            <w:pPr>
              <w:pStyle w:val="Bezriadkovania"/>
              <w:spacing w:before="60"/>
              <w:ind w:left="0"/>
              <w:jc w:val="right"/>
              <w:rPr>
                <w:sz w:val="20"/>
                <w:szCs w:val="20"/>
              </w:rPr>
            </w:pPr>
            <w:r w:rsidRPr="006534A4">
              <w:rPr>
                <w:sz w:val="20"/>
                <w:szCs w:val="20"/>
              </w:rPr>
              <w:t>DIČ:</w:t>
            </w:r>
          </w:p>
        </w:tc>
        <w:tc>
          <w:tcPr>
            <w:tcW w:w="2836" w:type="pct"/>
            <w:gridSpan w:val="4"/>
            <w:vAlign w:val="center"/>
          </w:tcPr>
          <w:p w14:paraId="24FCD099" w14:textId="1F10AA62" w:rsidR="009419AA" w:rsidRPr="006534A4" w:rsidRDefault="0039753F" w:rsidP="00A41F5D">
            <w:pPr>
              <w:pStyle w:val="Bezriadkovania"/>
              <w:spacing w:before="60"/>
              <w:ind w:left="0"/>
              <w:jc w:val="both"/>
              <w:rPr>
                <w:sz w:val="20"/>
                <w:szCs w:val="20"/>
              </w:rPr>
            </w:pPr>
            <w:r w:rsidRPr="006534A4">
              <w:rPr>
                <w:rFonts w:eastAsia="Calibri"/>
                <w:sz w:val="20"/>
                <w:szCs w:val="20"/>
              </w:rPr>
              <w:t>[</w:t>
            </w:r>
            <w:r w:rsidRPr="006534A4">
              <w:rPr>
                <w:rFonts w:eastAsia="Calibri"/>
                <w:sz w:val="20"/>
                <w:szCs w:val="20"/>
                <w:highlight w:val="yellow"/>
              </w:rPr>
              <w:t>●</w:t>
            </w:r>
            <w:r w:rsidRPr="006534A4">
              <w:rPr>
                <w:rFonts w:eastAsia="Calibri"/>
                <w:sz w:val="20"/>
                <w:szCs w:val="20"/>
              </w:rPr>
              <w:t>]</w:t>
            </w:r>
          </w:p>
        </w:tc>
      </w:tr>
      <w:tr w:rsidR="009419AA" w14:paraId="5E1654B5" w14:textId="77777777" w:rsidTr="00CE37F2">
        <w:tc>
          <w:tcPr>
            <w:tcW w:w="2164" w:type="pct"/>
            <w:tcBorders>
              <w:top w:val="nil"/>
              <w:left w:val="nil"/>
              <w:bottom w:val="nil"/>
            </w:tcBorders>
            <w:vAlign w:val="center"/>
          </w:tcPr>
          <w:p w14:paraId="2445D7F9" w14:textId="77777777" w:rsidR="009419AA" w:rsidRPr="006534A4" w:rsidRDefault="009419AA" w:rsidP="00A41F5D">
            <w:pPr>
              <w:pStyle w:val="Bezriadkovania"/>
              <w:spacing w:before="60"/>
              <w:ind w:left="0"/>
              <w:jc w:val="right"/>
              <w:rPr>
                <w:sz w:val="20"/>
                <w:szCs w:val="20"/>
              </w:rPr>
            </w:pPr>
            <w:r w:rsidRPr="006534A4">
              <w:rPr>
                <w:sz w:val="20"/>
                <w:szCs w:val="20"/>
              </w:rPr>
              <w:t>IČ DPH:</w:t>
            </w:r>
          </w:p>
        </w:tc>
        <w:tc>
          <w:tcPr>
            <w:tcW w:w="2836" w:type="pct"/>
            <w:gridSpan w:val="4"/>
            <w:vAlign w:val="center"/>
          </w:tcPr>
          <w:p w14:paraId="267B2A66" w14:textId="5D652F0B" w:rsidR="009419AA" w:rsidRPr="006534A4" w:rsidRDefault="0039753F" w:rsidP="00A41F5D">
            <w:pPr>
              <w:pStyle w:val="Bezriadkovania"/>
              <w:spacing w:before="60"/>
              <w:ind w:left="0"/>
              <w:jc w:val="both"/>
              <w:rPr>
                <w:sz w:val="20"/>
                <w:szCs w:val="20"/>
              </w:rPr>
            </w:pPr>
            <w:r w:rsidRPr="006534A4">
              <w:rPr>
                <w:rFonts w:eastAsia="Calibri"/>
                <w:sz w:val="20"/>
                <w:szCs w:val="20"/>
              </w:rPr>
              <w:t>[</w:t>
            </w:r>
            <w:r w:rsidRPr="006534A4">
              <w:rPr>
                <w:rFonts w:eastAsia="Calibri"/>
                <w:sz w:val="20"/>
                <w:szCs w:val="20"/>
                <w:highlight w:val="yellow"/>
              </w:rPr>
              <w:t>●</w:t>
            </w:r>
            <w:r w:rsidRPr="006534A4">
              <w:rPr>
                <w:rFonts w:eastAsia="Calibri"/>
                <w:sz w:val="20"/>
                <w:szCs w:val="20"/>
              </w:rPr>
              <w:t>]</w:t>
            </w:r>
          </w:p>
        </w:tc>
      </w:tr>
      <w:tr w:rsidR="009419AA" w14:paraId="47CB7046" w14:textId="77777777" w:rsidTr="00CE37F2">
        <w:tc>
          <w:tcPr>
            <w:tcW w:w="2164" w:type="pct"/>
            <w:tcBorders>
              <w:top w:val="nil"/>
              <w:left w:val="nil"/>
              <w:bottom w:val="nil"/>
            </w:tcBorders>
            <w:vAlign w:val="center"/>
          </w:tcPr>
          <w:p w14:paraId="19BC92CD" w14:textId="77777777" w:rsidR="009419AA" w:rsidRPr="006534A4" w:rsidRDefault="009419AA" w:rsidP="00A41F5D">
            <w:pPr>
              <w:pStyle w:val="Bezriadkovania"/>
              <w:spacing w:before="60"/>
              <w:ind w:left="0"/>
              <w:jc w:val="right"/>
              <w:rPr>
                <w:sz w:val="20"/>
                <w:szCs w:val="20"/>
              </w:rPr>
            </w:pPr>
            <w:r w:rsidRPr="006534A4">
              <w:rPr>
                <w:sz w:val="20"/>
                <w:szCs w:val="20"/>
              </w:rPr>
              <w:t>Bankové spojenie:</w:t>
            </w:r>
          </w:p>
        </w:tc>
        <w:tc>
          <w:tcPr>
            <w:tcW w:w="2836" w:type="pct"/>
            <w:gridSpan w:val="4"/>
            <w:vAlign w:val="center"/>
          </w:tcPr>
          <w:p w14:paraId="72587D4A" w14:textId="0DCA90BE" w:rsidR="009419AA" w:rsidRPr="006534A4" w:rsidRDefault="0039753F" w:rsidP="00A41F5D">
            <w:pPr>
              <w:pStyle w:val="Bezriadkovania"/>
              <w:spacing w:before="60"/>
              <w:ind w:left="0"/>
              <w:jc w:val="both"/>
              <w:rPr>
                <w:sz w:val="20"/>
                <w:szCs w:val="20"/>
              </w:rPr>
            </w:pPr>
            <w:r w:rsidRPr="006534A4">
              <w:rPr>
                <w:rFonts w:eastAsia="Calibri"/>
                <w:sz w:val="20"/>
                <w:szCs w:val="20"/>
              </w:rPr>
              <w:t>[</w:t>
            </w:r>
            <w:r w:rsidRPr="006534A4">
              <w:rPr>
                <w:rFonts w:eastAsia="Calibri"/>
                <w:sz w:val="20"/>
                <w:szCs w:val="20"/>
                <w:highlight w:val="yellow"/>
              </w:rPr>
              <w:t>●</w:t>
            </w:r>
            <w:r w:rsidRPr="006534A4">
              <w:rPr>
                <w:rFonts w:eastAsia="Calibri"/>
                <w:sz w:val="20"/>
                <w:szCs w:val="20"/>
              </w:rPr>
              <w:t>]</w:t>
            </w:r>
          </w:p>
        </w:tc>
      </w:tr>
      <w:tr w:rsidR="009419AA" w14:paraId="1B73D140" w14:textId="77777777" w:rsidTr="00CE37F2">
        <w:tc>
          <w:tcPr>
            <w:tcW w:w="2164" w:type="pct"/>
            <w:tcBorders>
              <w:top w:val="nil"/>
              <w:left w:val="nil"/>
              <w:bottom w:val="nil"/>
            </w:tcBorders>
            <w:vAlign w:val="center"/>
          </w:tcPr>
          <w:p w14:paraId="629F18F3" w14:textId="77777777" w:rsidR="009419AA" w:rsidRPr="006534A4" w:rsidRDefault="009419AA" w:rsidP="00A41F5D">
            <w:pPr>
              <w:pStyle w:val="Bezriadkovania"/>
              <w:spacing w:before="60"/>
              <w:ind w:left="0"/>
              <w:jc w:val="right"/>
              <w:rPr>
                <w:sz w:val="20"/>
                <w:szCs w:val="20"/>
              </w:rPr>
            </w:pPr>
            <w:r w:rsidRPr="006534A4">
              <w:rPr>
                <w:sz w:val="20"/>
                <w:szCs w:val="20"/>
              </w:rPr>
              <w:t>Číslo účtu IBAN:</w:t>
            </w:r>
          </w:p>
        </w:tc>
        <w:tc>
          <w:tcPr>
            <w:tcW w:w="2836" w:type="pct"/>
            <w:gridSpan w:val="4"/>
            <w:vAlign w:val="center"/>
          </w:tcPr>
          <w:p w14:paraId="0C8D1539" w14:textId="2F1F7109" w:rsidR="009419AA" w:rsidRPr="006534A4" w:rsidRDefault="0039753F" w:rsidP="00A41F5D">
            <w:pPr>
              <w:pStyle w:val="Bezriadkovania"/>
              <w:spacing w:before="60"/>
              <w:ind w:left="0"/>
              <w:jc w:val="both"/>
              <w:rPr>
                <w:sz w:val="20"/>
                <w:szCs w:val="20"/>
              </w:rPr>
            </w:pPr>
            <w:r w:rsidRPr="006534A4">
              <w:rPr>
                <w:rFonts w:eastAsia="Calibri"/>
                <w:sz w:val="20"/>
                <w:szCs w:val="20"/>
              </w:rPr>
              <w:t>[</w:t>
            </w:r>
            <w:r w:rsidRPr="006534A4">
              <w:rPr>
                <w:rFonts w:eastAsia="Calibri"/>
                <w:sz w:val="20"/>
                <w:szCs w:val="20"/>
                <w:highlight w:val="yellow"/>
              </w:rPr>
              <w:t>●</w:t>
            </w:r>
            <w:r w:rsidRPr="006534A4">
              <w:rPr>
                <w:rFonts w:eastAsia="Calibri"/>
                <w:sz w:val="20"/>
                <w:szCs w:val="20"/>
              </w:rPr>
              <w:t>]</w:t>
            </w:r>
          </w:p>
        </w:tc>
      </w:tr>
      <w:tr w:rsidR="009419AA" w14:paraId="281809CE" w14:textId="77777777" w:rsidTr="00CE37F2">
        <w:tc>
          <w:tcPr>
            <w:tcW w:w="2164" w:type="pct"/>
            <w:tcBorders>
              <w:top w:val="nil"/>
              <w:left w:val="nil"/>
              <w:bottom w:val="nil"/>
            </w:tcBorders>
            <w:vAlign w:val="center"/>
          </w:tcPr>
          <w:p w14:paraId="452F37CD" w14:textId="77777777" w:rsidR="009419AA" w:rsidRPr="006534A4" w:rsidRDefault="009419AA" w:rsidP="00A41F5D">
            <w:pPr>
              <w:pStyle w:val="Bezriadkovania"/>
              <w:spacing w:before="60"/>
              <w:ind w:left="0"/>
              <w:jc w:val="right"/>
              <w:rPr>
                <w:sz w:val="20"/>
                <w:szCs w:val="20"/>
              </w:rPr>
            </w:pPr>
            <w:r w:rsidRPr="006534A4">
              <w:rPr>
                <w:sz w:val="20"/>
                <w:szCs w:val="20"/>
              </w:rPr>
              <w:t>BIC / SWIFT:</w:t>
            </w:r>
          </w:p>
        </w:tc>
        <w:tc>
          <w:tcPr>
            <w:tcW w:w="2836" w:type="pct"/>
            <w:gridSpan w:val="4"/>
            <w:vAlign w:val="center"/>
          </w:tcPr>
          <w:p w14:paraId="3F7C8C1D" w14:textId="64403FF5" w:rsidR="009419AA" w:rsidRPr="006534A4" w:rsidRDefault="0039753F" w:rsidP="00A41F5D">
            <w:pPr>
              <w:pStyle w:val="Bezriadkovania"/>
              <w:spacing w:before="60"/>
              <w:ind w:left="0"/>
              <w:jc w:val="both"/>
              <w:rPr>
                <w:sz w:val="20"/>
                <w:szCs w:val="20"/>
              </w:rPr>
            </w:pPr>
            <w:r w:rsidRPr="006534A4">
              <w:rPr>
                <w:rFonts w:eastAsia="Calibri"/>
                <w:sz w:val="20"/>
                <w:szCs w:val="20"/>
              </w:rPr>
              <w:t>[</w:t>
            </w:r>
            <w:r w:rsidRPr="006534A4">
              <w:rPr>
                <w:rFonts w:eastAsia="Calibri"/>
                <w:sz w:val="20"/>
                <w:szCs w:val="20"/>
                <w:highlight w:val="yellow"/>
              </w:rPr>
              <w:t>●</w:t>
            </w:r>
            <w:r w:rsidRPr="006534A4">
              <w:rPr>
                <w:rFonts w:eastAsia="Calibri"/>
                <w:sz w:val="20"/>
                <w:szCs w:val="20"/>
              </w:rPr>
              <w:t>]</w:t>
            </w:r>
          </w:p>
        </w:tc>
      </w:tr>
      <w:tr w:rsidR="009419AA" w14:paraId="79D1671A" w14:textId="77777777" w:rsidTr="00CE37F2">
        <w:tc>
          <w:tcPr>
            <w:tcW w:w="2164" w:type="pct"/>
            <w:tcBorders>
              <w:top w:val="nil"/>
              <w:left w:val="nil"/>
              <w:bottom w:val="nil"/>
            </w:tcBorders>
            <w:vAlign w:val="center"/>
          </w:tcPr>
          <w:p w14:paraId="3D3CF270" w14:textId="77777777" w:rsidR="009419AA" w:rsidRPr="006534A4" w:rsidRDefault="009419AA" w:rsidP="00A41F5D">
            <w:pPr>
              <w:pStyle w:val="Bezriadkovania"/>
              <w:spacing w:before="60"/>
              <w:ind w:left="0"/>
              <w:jc w:val="right"/>
              <w:rPr>
                <w:sz w:val="20"/>
                <w:szCs w:val="20"/>
              </w:rPr>
            </w:pPr>
            <w:r w:rsidRPr="006534A4">
              <w:rPr>
                <w:sz w:val="20"/>
                <w:szCs w:val="20"/>
              </w:rPr>
              <w:t>Právna forma:</w:t>
            </w:r>
          </w:p>
        </w:tc>
        <w:tc>
          <w:tcPr>
            <w:tcW w:w="2836" w:type="pct"/>
            <w:gridSpan w:val="4"/>
            <w:vAlign w:val="center"/>
          </w:tcPr>
          <w:p w14:paraId="662D7AEB" w14:textId="0FE2841B" w:rsidR="009419AA" w:rsidRPr="006534A4" w:rsidRDefault="0039753F" w:rsidP="00A41F5D">
            <w:pPr>
              <w:pStyle w:val="Bezriadkovania"/>
              <w:spacing w:before="60"/>
              <w:ind w:left="0"/>
              <w:jc w:val="both"/>
              <w:rPr>
                <w:sz w:val="20"/>
                <w:szCs w:val="20"/>
              </w:rPr>
            </w:pPr>
            <w:r w:rsidRPr="006534A4">
              <w:rPr>
                <w:rFonts w:eastAsia="Calibri"/>
                <w:sz w:val="20"/>
                <w:szCs w:val="20"/>
              </w:rPr>
              <w:t>[</w:t>
            </w:r>
            <w:r w:rsidRPr="006534A4">
              <w:rPr>
                <w:rFonts w:eastAsia="Calibri"/>
                <w:sz w:val="20"/>
                <w:szCs w:val="20"/>
                <w:highlight w:val="yellow"/>
              </w:rPr>
              <w:t>●</w:t>
            </w:r>
            <w:r w:rsidRPr="006534A4">
              <w:rPr>
                <w:rFonts w:eastAsia="Calibri"/>
                <w:sz w:val="20"/>
                <w:szCs w:val="20"/>
              </w:rPr>
              <w:t>]</w:t>
            </w:r>
          </w:p>
        </w:tc>
      </w:tr>
      <w:tr w:rsidR="009419AA" w14:paraId="45CE6604" w14:textId="77777777" w:rsidTr="00CE37F2">
        <w:tc>
          <w:tcPr>
            <w:tcW w:w="2164" w:type="pct"/>
            <w:tcBorders>
              <w:top w:val="nil"/>
              <w:left w:val="nil"/>
              <w:bottom w:val="nil"/>
            </w:tcBorders>
            <w:vAlign w:val="center"/>
          </w:tcPr>
          <w:p w14:paraId="716D5990" w14:textId="36BDECEF" w:rsidR="009419AA" w:rsidRPr="006534A4" w:rsidRDefault="009419AA" w:rsidP="00A41F5D">
            <w:pPr>
              <w:pStyle w:val="Bezriadkovania"/>
              <w:spacing w:before="60"/>
              <w:ind w:left="0"/>
              <w:jc w:val="right"/>
              <w:rPr>
                <w:sz w:val="20"/>
                <w:szCs w:val="20"/>
              </w:rPr>
            </w:pPr>
            <w:r w:rsidRPr="006534A4">
              <w:rPr>
                <w:sz w:val="20"/>
                <w:szCs w:val="20"/>
              </w:rPr>
              <w:t xml:space="preserve">Internetová </w:t>
            </w:r>
            <w:r w:rsidR="007824E5" w:rsidRPr="006534A4">
              <w:rPr>
                <w:sz w:val="20"/>
                <w:szCs w:val="20"/>
              </w:rPr>
              <w:t>adresa</w:t>
            </w:r>
            <w:r w:rsidRPr="006534A4">
              <w:rPr>
                <w:sz w:val="20"/>
                <w:szCs w:val="20"/>
              </w:rPr>
              <w:t xml:space="preserve"> (web)</w:t>
            </w:r>
            <w:r w:rsidR="006E1290" w:rsidRPr="006534A4">
              <w:rPr>
                <w:sz w:val="20"/>
                <w:szCs w:val="20"/>
              </w:rPr>
              <w:t>:</w:t>
            </w:r>
          </w:p>
        </w:tc>
        <w:tc>
          <w:tcPr>
            <w:tcW w:w="2836" w:type="pct"/>
            <w:gridSpan w:val="4"/>
            <w:vAlign w:val="center"/>
          </w:tcPr>
          <w:p w14:paraId="0B11D2BD" w14:textId="7FF2BB13" w:rsidR="009419AA" w:rsidRPr="006534A4" w:rsidRDefault="0039753F" w:rsidP="00A41F5D">
            <w:pPr>
              <w:pStyle w:val="Bezriadkovania"/>
              <w:spacing w:before="60"/>
              <w:ind w:left="0"/>
              <w:jc w:val="both"/>
              <w:rPr>
                <w:sz w:val="20"/>
                <w:szCs w:val="20"/>
              </w:rPr>
            </w:pPr>
            <w:r w:rsidRPr="006534A4">
              <w:rPr>
                <w:rFonts w:eastAsia="Calibri"/>
                <w:sz w:val="20"/>
                <w:szCs w:val="20"/>
              </w:rPr>
              <w:t>[</w:t>
            </w:r>
            <w:r w:rsidRPr="006534A4">
              <w:rPr>
                <w:rFonts w:eastAsia="Calibri"/>
                <w:sz w:val="20"/>
                <w:szCs w:val="20"/>
                <w:highlight w:val="yellow"/>
              </w:rPr>
              <w:t>●</w:t>
            </w:r>
            <w:r w:rsidRPr="006534A4">
              <w:rPr>
                <w:rFonts w:eastAsia="Calibri"/>
                <w:sz w:val="20"/>
                <w:szCs w:val="20"/>
              </w:rPr>
              <w:t>]</w:t>
            </w:r>
          </w:p>
        </w:tc>
      </w:tr>
      <w:tr w:rsidR="006E1290" w14:paraId="55B49F7E" w14:textId="77777777" w:rsidTr="00CE37F2">
        <w:trPr>
          <w:trHeight w:hRule="exact" w:val="170"/>
        </w:trPr>
        <w:tc>
          <w:tcPr>
            <w:tcW w:w="2164" w:type="pct"/>
            <w:tcBorders>
              <w:top w:val="nil"/>
              <w:left w:val="nil"/>
              <w:bottom w:val="nil"/>
              <w:right w:val="nil"/>
            </w:tcBorders>
            <w:vAlign w:val="center"/>
          </w:tcPr>
          <w:p w14:paraId="1A2C7AA0" w14:textId="77777777" w:rsidR="006E1290" w:rsidRPr="006534A4" w:rsidRDefault="006E1290" w:rsidP="00A41F5D">
            <w:pPr>
              <w:pStyle w:val="Bezriadkovania"/>
              <w:spacing w:before="60"/>
              <w:ind w:left="0"/>
              <w:jc w:val="right"/>
              <w:rPr>
                <w:sz w:val="20"/>
                <w:szCs w:val="20"/>
              </w:rPr>
            </w:pPr>
          </w:p>
        </w:tc>
        <w:tc>
          <w:tcPr>
            <w:tcW w:w="2836" w:type="pct"/>
            <w:gridSpan w:val="4"/>
            <w:tcBorders>
              <w:left w:val="nil"/>
              <w:right w:val="nil"/>
            </w:tcBorders>
            <w:vAlign w:val="center"/>
          </w:tcPr>
          <w:p w14:paraId="3769176E" w14:textId="77777777" w:rsidR="006E1290" w:rsidRPr="006534A4" w:rsidRDefault="006E1290" w:rsidP="00A41F5D">
            <w:pPr>
              <w:pStyle w:val="Bezriadkovania"/>
              <w:spacing w:before="60"/>
              <w:ind w:left="0"/>
              <w:jc w:val="both"/>
              <w:rPr>
                <w:sz w:val="20"/>
                <w:szCs w:val="20"/>
              </w:rPr>
            </w:pPr>
          </w:p>
        </w:tc>
      </w:tr>
      <w:tr w:rsidR="009419AA" w14:paraId="07EF78C5" w14:textId="77777777" w:rsidTr="00CE37F2">
        <w:trPr>
          <w:trHeight w:hRule="exact" w:val="794"/>
        </w:trPr>
        <w:tc>
          <w:tcPr>
            <w:tcW w:w="2164" w:type="pct"/>
            <w:tcBorders>
              <w:top w:val="nil"/>
              <w:left w:val="nil"/>
              <w:bottom w:val="nil"/>
            </w:tcBorders>
            <w:vAlign w:val="center"/>
          </w:tcPr>
          <w:p w14:paraId="0D577806" w14:textId="77777777" w:rsidR="009419AA" w:rsidRPr="006534A4" w:rsidRDefault="009419AA" w:rsidP="00A41F5D">
            <w:pPr>
              <w:pStyle w:val="Bezriadkovania"/>
              <w:spacing w:before="60"/>
              <w:ind w:left="0"/>
              <w:jc w:val="right"/>
              <w:rPr>
                <w:sz w:val="20"/>
                <w:szCs w:val="20"/>
              </w:rPr>
            </w:pPr>
            <w:r w:rsidRPr="006534A4">
              <w:rPr>
                <w:sz w:val="20"/>
                <w:szCs w:val="20"/>
              </w:rPr>
              <w:t>Zápis v Obchodnom registri, živnostenskom registri alebo inom registri ustanovenom osobitným predpisom</w:t>
            </w:r>
            <w:r w:rsidR="006E1290" w:rsidRPr="006534A4">
              <w:rPr>
                <w:sz w:val="20"/>
                <w:szCs w:val="20"/>
              </w:rPr>
              <w:t>:</w:t>
            </w:r>
          </w:p>
        </w:tc>
        <w:tc>
          <w:tcPr>
            <w:tcW w:w="2836" w:type="pct"/>
            <w:gridSpan w:val="4"/>
            <w:vAlign w:val="center"/>
          </w:tcPr>
          <w:p w14:paraId="6FA42A16" w14:textId="1DFFBBBE" w:rsidR="009419AA" w:rsidRPr="006534A4" w:rsidRDefault="0039753F" w:rsidP="00A41F5D">
            <w:pPr>
              <w:pStyle w:val="Bezriadkovania"/>
              <w:spacing w:before="60"/>
              <w:ind w:left="0"/>
              <w:jc w:val="both"/>
              <w:rPr>
                <w:sz w:val="20"/>
                <w:szCs w:val="20"/>
              </w:rPr>
            </w:pPr>
            <w:r w:rsidRPr="006534A4">
              <w:rPr>
                <w:rFonts w:eastAsia="Calibri"/>
                <w:sz w:val="20"/>
                <w:szCs w:val="20"/>
              </w:rPr>
              <w:t>[</w:t>
            </w:r>
            <w:r w:rsidRPr="006534A4">
              <w:rPr>
                <w:rFonts w:eastAsia="Calibri"/>
                <w:sz w:val="20"/>
                <w:szCs w:val="20"/>
                <w:highlight w:val="yellow"/>
              </w:rPr>
              <w:t>●</w:t>
            </w:r>
            <w:r w:rsidRPr="006534A4">
              <w:rPr>
                <w:rFonts w:eastAsia="Calibri"/>
                <w:sz w:val="20"/>
                <w:szCs w:val="20"/>
              </w:rPr>
              <w:t>]</w:t>
            </w:r>
          </w:p>
        </w:tc>
      </w:tr>
      <w:tr w:rsidR="006E1290" w14:paraId="6F2CE279" w14:textId="77777777" w:rsidTr="00CE37F2">
        <w:trPr>
          <w:trHeight w:hRule="exact" w:val="170"/>
        </w:trPr>
        <w:tc>
          <w:tcPr>
            <w:tcW w:w="2164" w:type="pct"/>
            <w:tcBorders>
              <w:top w:val="nil"/>
              <w:left w:val="nil"/>
              <w:bottom w:val="nil"/>
              <w:right w:val="nil"/>
            </w:tcBorders>
            <w:vAlign w:val="center"/>
          </w:tcPr>
          <w:p w14:paraId="08F8CAE7" w14:textId="77777777" w:rsidR="006E1290" w:rsidRPr="006534A4" w:rsidRDefault="006E1290" w:rsidP="00A41F5D">
            <w:pPr>
              <w:pStyle w:val="Bezriadkovania"/>
              <w:spacing w:before="60"/>
              <w:ind w:left="0"/>
              <w:jc w:val="right"/>
              <w:rPr>
                <w:sz w:val="20"/>
                <w:szCs w:val="20"/>
              </w:rPr>
            </w:pPr>
          </w:p>
        </w:tc>
        <w:tc>
          <w:tcPr>
            <w:tcW w:w="2836" w:type="pct"/>
            <w:gridSpan w:val="4"/>
            <w:tcBorders>
              <w:left w:val="nil"/>
              <w:bottom w:val="nil"/>
              <w:right w:val="nil"/>
            </w:tcBorders>
            <w:vAlign w:val="center"/>
          </w:tcPr>
          <w:p w14:paraId="4B8CAF46" w14:textId="77777777" w:rsidR="006E1290" w:rsidRPr="006534A4" w:rsidRDefault="006E1290" w:rsidP="00A41F5D">
            <w:pPr>
              <w:pStyle w:val="Bezriadkovania"/>
              <w:spacing w:before="60"/>
              <w:ind w:left="0"/>
              <w:jc w:val="both"/>
              <w:rPr>
                <w:sz w:val="20"/>
                <w:szCs w:val="20"/>
              </w:rPr>
            </w:pPr>
          </w:p>
        </w:tc>
      </w:tr>
      <w:tr w:rsidR="009419AA" w14:paraId="0496A971" w14:textId="77777777" w:rsidTr="00CE37F2">
        <w:tc>
          <w:tcPr>
            <w:tcW w:w="2164" w:type="pct"/>
            <w:tcBorders>
              <w:top w:val="nil"/>
              <w:left w:val="nil"/>
              <w:bottom w:val="nil"/>
              <w:right w:val="nil"/>
            </w:tcBorders>
            <w:vAlign w:val="center"/>
          </w:tcPr>
          <w:p w14:paraId="27F93831" w14:textId="77777777" w:rsidR="009419AA" w:rsidRPr="006534A4" w:rsidRDefault="009419AA" w:rsidP="00A41F5D">
            <w:pPr>
              <w:pStyle w:val="Bezriadkovania"/>
              <w:spacing w:before="60"/>
              <w:ind w:left="0"/>
              <w:jc w:val="right"/>
              <w:rPr>
                <w:sz w:val="20"/>
                <w:szCs w:val="20"/>
              </w:rPr>
            </w:pPr>
          </w:p>
        </w:tc>
        <w:tc>
          <w:tcPr>
            <w:tcW w:w="1575" w:type="pct"/>
            <w:gridSpan w:val="3"/>
            <w:tcBorders>
              <w:top w:val="nil"/>
              <w:left w:val="nil"/>
              <w:right w:val="nil"/>
            </w:tcBorders>
            <w:vAlign w:val="center"/>
          </w:tcPr>
          <w:p w14:paraId="1EED6993" w14:textId="77777777" w:rsidR="009419AA" w:rsidRPr="006534A4" w:rsidRDefault="009419AA" w:rsidP="00A41F5D">
            <w:pPr>
              <w:pStyle w:val="Bezriadkovania"/>
              <w:spacing w:before="60"/>
              <w:ind w:left="0"/>
              <w:jc w:val="both"/>
              <w:rPr>
                <w:sz w:val="20"/>
                <w:szCs w:val="20"/>
              </w:rPr>
            </w:pPr>
            <w:r w:rsidRPr="006534A4">
              <w:rPr>
                <w:sz w:val="20"/>
                <w:szCs w:val="20"/>
              </w:rPr>
              <w:t>meno a priezvisko</w:t>
            </w:r>
          </w:p>
        </w:tc>
        <w:tc>
          <w:tcPr>
            <w:tcW w:w="1261" w:type="pct"/>
            <w:tcBorders>
              <w:top w:val="nil"/>
              <w:left w:val="nil"/>
              <w:right w:val="nil"/>
            </w:tcBorders>
            <w:vAlign w:val="center"/>
          </w:tcPr>
          <w:p w14:paraId="14F7E19B" w14:textId="77777777" w:rsidR="009419AA" w:rsidRPr="006534A4" w:rsidRDefault="009419AA" w:rsidP="00A41F5D">
            <w:pPr>
              <w:pStyle w:val="Bezriadkovania"/>
              <w:spacing w:before="60"/>
              <w:ind w:left="0"/>
              <w:jc w:val="both"/>
              <w:rPr>
                <w:sz w:val="20"/>
                <w:szCs w:val="20"/>
              </w:rPr>
            </w:pPr>
            <w:r w:rsidRPr="006534A4">
              <w:rPr>
                <w:sz w:val="20"/>
                <w:szCs w:val="20"/>
              </w:rPr>
              <w:t>štátna príslušnosť</w:t>
            </w:r>
          </w:p>
        </w:tc>
      </w:tr>
      <w:tr w:rsidR="00174C3B" w14:paraId="1C5D7728" w14:textId="77777777" w:rsidTr="00CE37F2">
        <w:tc>
          <w:tcPr>
            <w:tcW w:w="2164" w:type="pct"/>
            <w:tcBorders>
              <w:top w:val="nil"/>
              <w:left w:val="nil"/>
              <w:bottom w:val="nil"/>
            </w:tcBorders>
            <w:vAlign w:val="center"/>
          </w:tcPr>
          <w:p w14:paraId="22EEF505" w14:textId="77777777" w:rsidR="00174C3B" w:rsidRPr="006534A4" w:rsidRDefault="00174C3B" w:rsidP="00A41F5D">
            <w:pPr>
              <w:pStyle w:val="Bezriadkovania"/>
              <w:spacing w:before="60"/>
              <w:ind w:left="0"/>
              <w:jc w:val="right"/>
              <w:rPr>
                <w:sz w:val="20"/>
                <w:szCs w:val="20"/>
              </w:rPr>
            </w:pPr>
            <w:r w:rsidRPr="006534A4">
              <w:rPr>
                <w:sz w:val="20"/>
                <w:szCs w:val="20"/>
              </w:rPr>
              <w:t>Zoznam osôb oprávnených konať v mene uchádzača:</w:t>
            </w:r>
          </w:p>
        </w:tc>
        <w:tc>
          <w:tcPr>
            <w:tcW w:w="1575" w:type="pct"/>
            <w:gridSpan w:val="3"/>
            <w:vAlign w:val="center"/>
          </w:tcPr>
          <w:p w14:paraId="443A97A9" w14:textId="76D23AF7" w:rsidR="00174C3B" w:rsidRPr="006534A4" w:rsidRDefault="0039753F" w:rsidP="00A41F5D">
            <w:pPr>
              <w:pStyle w:val="Bezriadkovania"/>
              <w:spacing w:before="60"/>
              <w:ind w:left="0"/>
              <w:jc w:val="both"/>
              <w:rPr>
                <w:sz w:val="20"/>
                <w:szCs w:val="20"/>
              </w:rPr>
            </w:pPr>
            <w:r w:rsidRPr="006534A4">
              <w:rPr>
                <w:rFonts w:eastAsia="Calibri"/>
                <w:sz w:val="20"/>
                <w:szCs w:val="20"/>
              </w:rPr>
              <w:t>[</w:t>
            </w:r>
            <w:r w:rsidRPr="006534A4">
              <w:rPr>
                <w:rFonts w:eastAsia="Calibri"/>
                <w:sz w:val="20"/>
                <w:szCs w:val="20"/>
                <w:highlight w:val="yellow"/>
              </w:rPr>
              <w:t>●</w:t>
            </w:r>
            <w:r w:rsidRPr="006534A4">
              <w:rPr>
                <w:rFonts w:eastAsia="Calibri"/>
                <w:sz w:val="20"/>
                <w:szCs w:val="20"/>
              </w:rPr>
              <w:t>]</w:t>
            </w:r>
          </w:p>
        </w:tc>
        <w:tc>
          <w:tcPr>
            <w:tcW w:w="1261" w:type="pct"/>
            <w:tcBorders>
              <w:right w:val="single" w:sz="4" w:space="0" w:color="auto"/>
            </w:tcBorders>
            <w:vAlign w:val="center"/>
          </w:tcPr>
          <w:p w14:paraId="16D8F5E1" w14:textId="2F1F5E9B" w:rsidR="00174C3B" w:rsidRPr="006534A4" w:rsidRDefault="0039753F" w:rsidP="00A41F5D">
            <w:pPr>
              <w:pStyle w:val="Bezriadkovania"/>
              <w:spacing w:before="60"/>
              <w:ind w:left="0"/>
              <w:jc w:val="both"/>
              <w:rPr>
                <w:sz w:val="20"/>
                <w:szCs w:val="20"/>
              </w:rPr>
            </w:pPr>
            <w:r w:rsidRPr="006534A4">
              <w:rPr>
                <w:rFonts w:eastAsia="Calibri"/>
                <w:sz w:val="20"/>
                <w:szCs w:val="20"/>
              </w:rPr>
              <w:t>[</w:t>
            </w:r>
            <w:r w:rsidRPr="006534A4">
              <w:rPr>
                <w:rFonts w:eastAsia="Calibri"/>
                <w:sz w:val="20"/>
                <w:szCs w:val="20"/>
                <w:highlight w:val="yellow"/>
              </w:rPr>
              <w:t>●</w:t>
            </w:r>
            <w:r w:rsidRPr="006534A4">
              <w:rPr>
                <w:rFonts w:eastAsia="Calibri"/>
                <w:sz w:val="20"/>
                <w:szCs w:val="20"/>
              </w:rPr>
              <w:t>]</w:t>
            </w:r>
          </w:p>
        </w:tc>
      </w:tr>
      <w:tr w:rsidR="00174C3B" w14:paraId="713E9C79" w14:textId="77777777" w:rsidTr="00CE37F2">
        <w:tc>
          <w:tcPr>
            <w:tcW w:w="2164" w:type="pct"/>
            <w:tcBorders>
              <w:top w:val="nil"/>
              <w:left w:val="nil"/>
              <w:bottom w:val="nil"/>
            </w:tcBorders>
            <w:vAlign w:val="center"/>
          </w:tcPr>
          <w:p w14:paraId="48B0F8C5" w14:textId="77777777" w:rsidR="00174C3B" w:rsidRPr="006534A4" w:rsidRDefault="00174C3B" w:rsidP="00A41F5D">
            <w:pPr>
              <w:pStyle w:val="Bezriadkovania"/>
              <w:spacing w:before="60"/>
              <w:ind w:left="0"/>
              <w:jc w:val="right"/>
              <w:rPr>
                <w:sz w:val="20"/>
                <w:szCs w:val="20"/>
              </w:rPr>
            </w:pPr>
          </w:p>
        </w:tc>
        <w:tc>
          <w:tcPr>
            <w:tcW w:w="1575" w:type="pct"/>
            <w:gridSpan w:val="3"/>
            <w:vAlign w:val="center"/>
          </w:tcPr>
          <w:p w14:paraId="48448318" w14:textId="7A2D18DA" w:rsidR="00174C3B" w:rsidRPr="006534A4" w:rsidRDefault="0039753F" w:rsidP="00A41F5D">
            <w:pPr>
              <w:pStyle w:val="Bezriadkovania"/>
              <w:spacing w:before="60"/>
              <w:ind w:left="0"/>
              <w:jc w:val="both"/>
              <w:rPr>
                <w:sz w:val="20"/>
                <w:szCs w:val="20"/>
              </w:rPr>
            </w:pPr>
            <w:r w:rsidRPr="006534A4">
              <w:rPr>
                <w:rFonts w:eastAsia="Calibri"/>
                <w:sz w:val="20"/>
                <w:szCs w:val="20"/>
              </w:rPr>
              <w:t>[</w:t>
            </w:r>
            <w:r w:rsidRPr="006534A4">
              <w:rPr>
                <w:rFonts w:eastAsia="Calibri"/>
                <w:sz w:val="20"/>
                <w:szCs w:val="20"/>
                <w:highlight w:val="yellow"/>
              </w:rPr>
              <w:t>●</w:t>
            </w:r>
            <w:r w:rsidRPr="006534A4">
              <w:rPr>
                <w:rFonts w:eastAsia="Calibri"/>
                <w:sz w:val="20"/>
                <w:szCs w:val="20"/>
              </w:rPr>
              <w:t>]</w:t>
            </w:r>
          </w:p>
        </w:tc>
        <w:tc>
          <w:tcPr>
            <w:tcW w:w="1261" w:type="pct"/>
            <w:vAlign w:val="center"/>
          </w:tcPr>
          <w:p w14:paraId="07660E48" w14:textId="617D1A14" w:rsidR="00174C3B" w:rsidRPr="006534A4" w:rsidRDefault="0039753F" w:rsidP="00A41F5D">
            <w:pPr>
              <w:pStyle w:val="Bezriadkovania"/>
              <w:spacing w:before="60"/>
              <w:ind w:left="0"/>
              <w:jc w:val="both"/>
              <w:rPr>
                <w:sz w:val="20"/>
                <w:szCs w:val="20"/>
              </w:rPr>
            </w:pPr>
            <w:r w:rsidRPr="006534A4">
              <w:rPr>
                <w:rFonts w:eastAsia="Calibri"/>
                <w:sz w:val="20"/>
                <w:szCs w:val="20"/>
              </w:rPr>
              <w:t>[</w:t>
            </w:r>
            <w:r w:rsidRPr="006534A4">
              <w:rPr>
                <w:rFonts w:eastAsia="Calibri"/>
                <w:sz w:val="20"/>
                <w:szCs w:val="20"/>
                <w:highlight w:val="yellow"/>
              </w:rPr>
              <w:t>●</w:t>
            </w:r>
            <w:r w:rsidRPr="006534A4">
              <w:rPr>
                <w:rFonts w:eastAsia="Calibri"/>
                <w:sz w:val="20"/>
                <w:szCs w:val="20"/>
              </w:rPr>
              <w:t>]</w:t>
            </w:r>
          </w:p>
        </w:tc>
      </w:tr>
      <w:tr w:rsidR="006E1290" w14:paraId="3B6FA5B1" w14:textId="77777777" w:rsidTr="00CE37F2">
        <w:trPr>
          <w:trHeight w:hRule="exact" w:val="170"/>
        </w:trPr>
        <w:tc>
          <w:tcPr>
            <w:tcW w:w="2164" w:type="pct"/>
            <w:tcBorders>
              <w:top w:val="nil"/>
              <w:left w:val="nil"/>
              <w:bottom w:val="nil"/>
              <w:right w:val="nil"/>
            </w:tcBorders>
            <w:vAlign w:val="center"/>
          </w:tcPr>
          <w:p w14:paraId="0A05B044" w14:textId="77777777" w:rsidR="006E1290" w:rsidRPr="006534A4" w:rsidRDefault="006E1290" w:rsidP="00A41F5D">
            <w:pPr>
              <w:pStyle w:val="Bezriadkovania"/>
              <w:spacing w:before="60"/>
              <w:ind w:left="0"/>
              <w:jc w:val="right"/>
              <w:rPr>
                <w:sz w:val="20"/>
                <w:szCs w:val="20"/>
              </w:rPr>
            </w:pPr>
          </w:p>
        </w:tc>
        <w:tc>
          <w:tcPr>
            <w:tcW w:w="2836" w:type="pct"/>
            <w:gridSpan w:val="4"/>
            <w:tcBorders>
              <w:left w:val="nil"/>
              <w:right w:val="nil"/>
            </w:tcBorders>
            <w:vAlign w:val="center"/>
          </w:tcPr>
          <w:p w14:paraId="1747E02C" w14:textId="77777777" w:rsidR="006E1290" w:rsidRPr="006534A4" w:rsidRDefault="006E1290" w:rsidP="00A41F5D">
            <w:pPr>
              <w:pStyle w:val="Bezriadkovania"/>
              <w:spacing w:before="60"/>
              <w:ind w:left="0"/>
              <w:jc w:val="both"/>
              <w:rPr>
                <w:sz w:val="20"/>
                <w:szCs w:val="20"/>
              </w:rPr>
            </w:pPr>
          </w:p>
        </w:tc>
      </w:tr>
      <w:tr w:rsidR="009419AA" w14:paraId="199DA54B" w14:textId="77777777" w:rsidTr="00CE37F2">
        <w:tc>
          <w:tcPr>
            <w:tcW w:w="2164" w:type="pct"/>
            <w:tcBorders>
              <w:top w:val="nil"/>
              <w:left w:val="nil"/>
              <w:bottom w:val="nil"/>
            </w:tcBorders>
            <w:vAlign w:val="center"/>
          </w:tcPr>
          <w:p w14:paraId="4534497F" w14:textId="77777777" w:rsidR="009419AA" w:rsidRPr="006534A4" w:rsidRDefault="009419AA" w:rsidP="00A41F5D">
            <w:pPr>
              <w:pStyle w:val="Bezriadkovania"/>
              <w:spacing w:before="60"/>
              <w:ind w:left="0"/>
              <w:jc w:val="right"/>
              <w:rPr>
                <w:sz w:val="20"/>
                <w:szCs w:val="20"/>
              </w:rPr>
            </w:pPr>
            <w:r w:rsidRPr="006534A4">
              <w:rPr>
                <w:sz w:val="20"/>
                <w:szCs w:val="20"/>
              </w:rPr>
              <w:t>Meno a priezvisko kontaktnej osoby:</w:t>
            </w:r>
          </w:p>
        </w:tc>
        <w:tc>
          <w:tcPr>
            <w:tcW w:w="2836" w:type="pct"/>
            <w:gridSpan w:val="4"/>
            <w:vAlign w:val="center"/>
          </w:tcPr>
          <w:p w14:paraId="01F470F2" w14:textId="175E4CD5" w:rsidR="009419AA" w:rsidRPr="006534A4" w:rsidRDefault="0039753F" w:rsidP="00A41F5D">
            <w:pPr>
              <w:pStyle w:val="Bezriadkovania"/>
              <w:spacing w:before="60"/>
              <w:ind w:left="0"/>
              <w:jc w:val="both"/>
              <w:rPr>
                <w:sz w:val="20"/>
                <w:szCs w:val="20"/>
              </w:rPr>
            </w:pPr>
            <w:r w:rsidRPr="006534A4">
              <w:rPr>
                <w:rFonts w:eastAsia="Calibri"/>
                <w:sz w:val="20"/>
                <w:szCs w:val="20"/>
              </w:rPr>
              <w:t>[</w:t>
            </w:r>
            <w:r w:rsidRPr="006534A4">
              <w:rPr>
                <w:rFonts w:eastAsia="Calibri"/>
                <w:sz w:val="20"/>
                <w:szCs w:val="20"/>
                <w:highlight w:val="yellow"/>
              </w:rPr>
              <w:t>●</w:t>
            </w:r>
            <w:r w:rsidRPr="006534A4">
              <w:rPr>
                <w:rFonts w:eastAsia="Calibri"/>
                <w:sz w:val="20"/>
                <w:szCs w:val="20"/>
              </w:rPr>
              <w:t>]</w:t>
            </w:r>
          </w:p>
        </w:tc>
      </w:tr>
      <w:tr w:rsidR="00174C3B" w14:paraId="7BBCA170" w14:textId="77777777" w:rsidTr="00EC51D3">
        <w:tc>
          <w:tcPr>
            <w:tcW w:w="2164" w:type="pct"/>
            <w:tcBorders>
              <w:top w:val="nil"/>
              <w:left w:val="nil"/>
              <w:bottom w:val="nil"/>
            </w:tcBorders>
            <w:vAlign w:val="center"/>
          </w:tcPr>
          <w:p w14:paraId="4FDAFC9F" w14:textId="387AAD45" w:rsidR="00174C3B" w:rsidRPr="006534A4" w:rsidRDefault="009419AA" w:rsidP="00A41F5D">
            <w:pPr>
              <w:pStyle w:val="Bezriadkovania"/>
              <w:spacing w:before="60"/>
              <w:ind w:left="0"/>
              <w:jc w:val="right"/>
              <w:rPr>
                <w:sz w:val="20"/>
                <w:szCs w:val="20"/>
              </w:rPr>
            </w:pPr>
            <w:r w:rsidRPr="006534A4">
              <w:rPr>
                <w:sz w:val="20"/>
                <w:szCs w:val="20"/>
              </w:rPr>
              <w:t>Telefón a e</w:t>
            </w:r>
            <w:r w:rsidR="00D16B0F">
              <w:rPr>
                <w:sz w:val="20"/>
                <w:szCs w:val="20"/>
              </w:rPr>
              <w:t>-</w:t>
            </w:r>
            <w:r w:rsidRPr="006534A4">
              <w:rPr>
                <w:sz w:val="20"/>
                <w:szCs w:val="20"/>
              </w:rPr>
              <w:t>mail:</w:t>
            </w:r>
          </w:p>
        </w:tc>
        <w:tc>
          <w:tcPr>
            <w:tcW w:w="1236" w:type="pct"/>
            <w:vAlign w:val="center"/>
          </w:tcPr>
          <w:p w14:paraId="1F1A5075" w14:textId="17B63982" w:rsidR="00174C3B" w:rsidRPr="006534A4" w:rsidRDefault="0039753F" w:rsidP="00A41F5D">
            <w:pPr>
              <w:pStyle w:val="Bezriadkovania"/>
              <w:spacing w:before="60"/>
              <w:ind w:left="0"/>
              <w:jc w:val="both"/>
              <w:rPr>
                <w:sz w:val="20"/>
                <w:szCs w:val="20"/>
              </w:rPr>
            </w:pPr>
            <w:r w:rsidRPr="006534A4">
              <w:rPr>
                <w:rFonts w:eastAsia="Calibri"/>
                <w:sz w:val="20"/>
                <w:szCs w:val="20"/>
              </w:rPr>
              <w:t>[</w:t>
            </w:r>
            <w:r w:rsidRPr="006534A4">
              <w:rPr>
                <w:rFonts w:eastAsia="Calibri"/>
                <w:sz w:val="20"/>
                <w:szCs w:val="20"/>
                <w:highlight w:val="yellow"/>
              </w:rPr>
              <w:t>●</w:t>
            </w:r>
            <w:r w:rsidRPr="006534A4">
              <w:rPr>
                <w:rFonts w:eastAsia="Calibri"/>
                <w:sz w:val="20"/>
                <w:szCs w:val="20"/>
              </w:rPr>
              <w:t>]</w:t>
            </w:r>
          </w:p>
        </w:tc>
        <w:tc>
          <w:tcPr>
            <w:tcW w:w="1600" w:type="pct"/>
            <w:gridSpan w:val="3"/>
            <w:vAlign w:val="center"/>
          </w:tcPr>
          <w:p w14:paraId="4F8D532C" w14:textId="44C8F78F" w:rsidR="00174C3B" w:rsidRPr="006534A4" w:rsidRDefault="0039753F" w:rsidP="00A41F5D">
            <w:pPr>
              <w:pStyle w:val="Bezriadkovania"/>
              <w:spacing w:before="60"/>
              <w:ind w:left="0"/>
              <w:jc w:val="both"/>
              <w:rPr>
                <w:sz w:val="20"/>
                <w:szCs w:val="20"/>
              </w:rPr>
            </w:pPr>
            <w:r w:rsidRPr="006534A4">
              <w:rPr>
                <w:rFonts w:eastAsia="Calibri"/>
                <w:sz w:val="20"/>
                <w:szCs w:val="20"/>
              </w:rPr>
              <w:t>[</w:t>
            </w:r>
            <w:r w:rsidRPr="006534A4">
              <w:rPr>
                <w:rFonts w:eastAsia="Calibri"/>
                <w:sz w:val="20"/>
                <w:szCs w:val="20"/>
                <w:highlight w:val="yellow"/>
              </w:rPr>
              <w:t>●</w:t>
            </w:r>
            <w:r w:rsidRPr="006534A4">
              <w:rPr>
                <w:rFonts w:eastAsia="Calibri"/>
                <w:sz w:val="20"/>
                <w:szCs w:val="20"/>
              </w:rPr>
              <w:t>]</w:t>
            </w:r>
          </w:p>
        </w:tc>
      </w:tr>
      <w:tr w:rsidR="006E1290" w14:paraId="6D74F6E8" w14:textId="77777777" w:rsidTr="002C3CC0">
        <w:trPr>
          <w:trHeight w:hRule="exact" w:val="170"/>
        </w:trPr>
        <w:tc>
          <w:tcPr>
            <w:tcW w:w="2164" w:type="pct"/>
            <w:tcBorders>
              <w:top w:val="nil"/>
              <w:left w:val="nil"/>
              <w:bottom w:val="nil"/>
              <w:right w:val="nil"/>
            </w:tcBorders>
            <w:vAlign w:val="center"/>
          </w:tcPr>
          <w:p w14:paraId="0E8A3974" w14:textId="77777777" w:rsidR="006E1290" w:rsidRPr="006534A4" w:rsidRDefault="006E1290" w:rsidP="00A41F5D">
            <w:pPr>
              <w:pStyle w:val="Bezriadkovania"/>
              <w:spacing w:before="60"/>
              <w:ind w:left="0"/>
              <w:jc w:val="right"/>
              <w:rPr>
                <w:sz w:val="20"/>
                <w:szCs w:val="20"/>
              </w:rPr>
            </w:pPr>
          </w:p>
        </w:tc>
        <w:tc>
          <w:tcPr>
            <w:tcW w:w="2836" w:type="pct"/>
            <w:gridSpan w:val="4"/>
            <w:tcBorders>
              <w:left w:val="nil"/>
              <w:bottom w:val="single" w:sz="4" w:space="0" w:color="auto"/>
              <w:right w:val="nil"/>
            </w:tcBorders>
            <w:vAlign w:val="center"/>
          </w:tcPr>
          <w:p w14:paraId="67CAE30A" w14:textId="77777777" w:rsidR="006E1290" w:rsidRPr="006534A4" w:rsidRDefault="006E1290" w:rsidP="00A41F5D">
            <w:pPr>
              <w:pStyle w:val="Bezriadkovania"/>
              <w:spacing w:before="60"/>
              <w:ind w:left="0"/>
              <w:jc w:val="both"/>
              <w:rPr>
                <w:sz w:val="20"/>
                <w:szCs w:val="20"/>
              </w:rPr>
            </w:pPr>
          </w:p>
        </w:tc>
      </w:tr>
      <w:tr w:rsidR="00EC51D3" w14:paraId="57FE6DDA" w14:textId="77777777" w:rsidTr="002C3CC0">
        <w:tc>
          <w:tcPr>
            <w:tcW w:w="2164" w:type="pct"/>
            <w:vMerge w:val="restart"/>
            <w:tcBorders>
              <w:top w:val="nil"/>
              <w:left w:val="nil"/>
              <w:right w:val="single" w:sz="4" w:space="0" w:color="auto"/>
            </w:tcBorders>
            <w:vAlign w:val="center"/>
          </w:tcPr>
          <w:p w14:paraId="3B312149" w14:textId="69710D05" w:rsidR="00EC51D3" w:rsidRPr="006534A4" w:rsidRDefault="00EC51D3" w:rsidP="00A41F5D">
            <w:pPr>
              <w:pStyle w:val="Bezriadkovania"/>
              <w:spacing w:before="60"/>
              <w:ind w:left="0"/>
              <w:jc w:val="right"/>
              <w:rPr>
                <w:sz w:val="20"/>
                <w:szCs w:val="20"/>
              </w:rPr>
            </w:pPr>
            <w:r>
              <w:rPr>
                <w:sz w:val="20"/>
                <w:szCs w:val="20"/>
              </w:rPr>
              <w:t>Uchádzač je:</w:t>
            </w:r>
          </w:p>
        </w:tc>
        <w:tc>
          <w:tcPr>
            <w:tcW w:w="1418" w:type="pct"/>
            <w:gridSpan w:val="2"/>
            <w:tcBorders>
              <w:top w:val="single" w:sz="4" w:space="0" w:color="auto"/>
              <w:left w:val="single" w:sz="4" w:space="0" w:color="auto"/>
              <w:bottom w:val="nil"/>
              <w:right w:val="nil"/>
            </w:tcBorders>
            <w:vAlign w:val="center"/>
          </w:tcPr>
          <w:p w14:paraId="04E22838" w14:textId="371D2256" w:rsidR="00EC51D3" w:rsidRPr="006534A4" w:rsidRDefault="00000000" w:rsidP="00A41F5D">
            <w:pPr>
              <w:pStyle w:val="Bezriadkovania"/>
              <w:spacing w:before="60"/>
              <w:ind w:left="0"/>
              <w:jc w:val="both"/>
              <w:rPr>
                <w:sz w:val="20"/>
                <w:szCs w:val="20"/>
              </w:rPr>
            </w:pPr>
            <w:sdt>
              <w:sdtPr>
                <w:rPr>
                  <w:sz w:val="20"/>
                  <w:szCs w:val="20"/>
                </w:rPr>
                <w:id w:val="-758830425"/>
                <w14:checkbox>
                  <w14:checked w14:val="0"/>
                  <w14:checkedState w14:val="2612" w14:font="MS Gothic"/>
                  <w14:uncheckedState w14:val="2610" w14:font="MS Gothic"/>
                </w14:checkbox>
              </w:sdtPr>
              <w:sdtContent>
                <w:r w:rsidR="00EC51D3">
                  <w:rPr>
                    <w:rFonts w:ascii="MS Gothic" w:eastAsia="MS Gothic" w:hAnsi="MS Gothic" w:hint="eastAsia"/>
                    <w:sz w:val="20"/>
                    <w:szCs w:val="20"/>
                  </w:rPr>
                  <w:t>☐</w:t>
                </w:r>
              </w:sdtContent>
            </w:sdt>
            <w:r w:rsidR="00EC51D3" w:rsidRPr="00EC51D3">
              <w:rPr>
                <w:sz w:val="20"/>
                <w:szCs w:val="20"/>
              </w:rPr>
              <w:tab/>
            </w:r>
            <w:proofErr w:type="spellStart"/>
            <w:r w:rsidR="00EC51D3" w:rsidRPr="00EC51D3">
              <w:rPr>
                <w:sz w:val="20"/>
                <w:szCs w:val="20"/>
              </w:rPr>
              <w:t>mikropodnik</w:t>
            </w:r>
            <w:proofErr w:type="spellEnd"/>
          </w:p>
        </w:tc>
        <w:tc>
          <w:tcPr>
            <w:tcW w:w="1418" w:type="pct"/>
            <w:gridSpan w:val="2"/>
            <w:tcBorders>
              <w:top w:val="single" w:sz="4" w:space="0" w:color="auto"/>
              <w:left w:val="nil"/>
              <w:bottom w:val="nil"/>
              <w:right w:val="single" w:sz="4" w:space="0" w:color="auto"/>
            </w:tcBorders>
            <w:vAlign w:val="center"/>
          </w:tcPr>
          <w:p w14:paraId="66D6C2DC" w14:textId="0DAA2C68" w:rsidR="00EC51D3" w:rsidRPr="006534A4" w:rsidRDefault="00000000" w:rsidP="00A41F5D">
            <w:pPr>
              <w:pStyle w:val="Bezriadkovania"/>
              <w:spacing w:before="60"/>
              <w:ind w:left="0"/>
              <w:jc w:val="both"/>
              <w:rPr>
                <w:sz w:val="20"/>
                <w:szCs w:val="20"/>
              </w:rPr>
            </w:pPr>
            <w:sdt>
              <w:sdtPr>
                <w:rPr>
                  <w:sz w:val="20"/>
                  <w:szCs w:val="20"/>
                </w:rPr>
                <w:id w:val="1058054100"/>
                <w14:checkbox>
                  <w14:checked w14:val="0"/>
                  <w14:checkedState w14:val="2612" w14:font="MS Gothic"/>
                  <w14:uncheckedState w14:val="2610" w14:font="MS Gothic"/>
                </w14:checkbox>
              </w:sdtPr>
              <w:sdtContent>
                <w:r w:rsidR="00EC51D3">
                  <w:rPr>
                    <w:rFonts w:ascii="MS Gothic" w:eastAsia="MS Gothic" w:hAnsi="MS Gothic" w:hint="eastAsia"/>
                    <w:sz w:val="20"/>
                    <w:szCs w:val="20"/>
                  </w:rPr>
                  <w:t>☐</w:t>
                </w:r>
              </w:sdtContent>
            </w:sdt>
            <w:r w:rsidR="00EC51D3" w:rsidRPr="00EC51D3">
              <w:rPr>
                <w:sz w:val="20"/>
                <w:szCs w:val="20"/>
              </w:rPr>
              <w:tab/>
              <w:t>malý podnik</w:t>
            </w:r>
          </w:p>
        </w:tc>
      </w:tr>
      <w:tr w:rsidR="00EC51D3" w14:paraId="607F3D0C" w14:textId="77777777" w:rsidTr="002C3CC0">
        <w:tc>
          <w:tcPr>
            <w:tcW w:w="2164" w:type="pct"/>
            <w:vMerge/>
            <w:tcBorders>
              <w:left w:val="nil"/>
              <w:bottom w:val="nil"/>
              <w:right w:val="single" w:sz="4" w:space="0" w:color="auto"/>
            </w:tcBorders>
            <w:vAlign w:val="center"/>
          </w:tcPr>
          <w:p w14:paraId="4A1A81C3" w14:textId="77777777" w:rsidR="00EC51D3" w:rsidRDefault="00EC51D3" w:rsidP="00A41F5D">
            <w:pPr>
              <w:pStyle w:val="Bezriadkovania"/>
              <w:spacing w:before="60"/>
              <w:ind w:left="0"/>
              <w:jc w:val="right"/>
              <w:rPr>
                <w:sz w:val="20"/>
                <w:szCs w:val="20"/>
              </w:rPr>
            </w:pPr>
          </w:p>
        </w:tc>
        <w:tc>
          <w:tcPr>
            <w:tcW w:w="1418" w:type="pct"/>
            <w:gridSpan w:val="2"/>
            <w:tcBorders>
              <w:top w:val="nil"/>
              <w:left w:val="single" w:sz="4" w:space="0" w:color="auto"/>
              <w:bottom w:val="single" w:sz="4" w:space="0" w:color="auto"/>
              <w:right w:val="nil"/>
            </w:tcBorders>
            <w:vAlign w:val="center"/>
          </w:tcPr>
          <w:p w14:paraId="75F0EC9B" w14:textId="22B3F148" w:rsidR="00EC51D3" w:rsidRPr="00EC51D3" w:rsidRDefault="00000000" w:rsidP="00A41F5D">
            <w:pPr>
              <w:pStyle w:val="Bezriadkovania"/>
              <w:spacing w:before="60"/>
              <w:ind w:left="0"/>
              <w:jc w:val="both"/>
              <w:rPr>
                <w:sz w:val="20"/>
                <w:szCs w:val="20"/>
              </w:rPr>
            </w:pPr>
            <w:sdt>
              <w:sdtPr>
                <w:rPr>
                  <w:sz w:val="20"/>
                  <w:szCs w:val="20"/>
                </w:rPr>
                <w:id w:val="-1769306352"/>
                <w14:checkbox>
                  <w14:checked w14:val="0"/>
                  <w14:checkedState w14:val="2612" w14:font="MS Gothic"/>
                  <w14:uncheckedState w14:val="2610" w14:font="MS Gothic"/>
                </w14:checkbox>
              </w:sdtPr>
              <w:sdtContent>
                <w:r w:rsidR="00EC51D3">
                  <w:rPr>
                    <w:rFonts w:ascii="MS Gothic" w:eastAsia="MS Gothic" w:hAnsi="MS Gothic" w:hint="eastAsia"/>
                    <w:sz w:val="20"/>
                    <w:szCs w:val="20"/>
                  </w:rPr>
                  <w:t>☐</w:t>
                </w:r>
              </w:sdtContent>
            </w:sdt>
            <w:r w:rsidR="00EC51D3" w:rsidRPr="00EC51D3">
              <w:rPr>
                <w:sz w:val="20"/>
                <w:szCs w:val="20"/>
              </w:rPr>
              <w:tab/>
            </w:r>
            <w:r w:rsidR="00EC51D3">
              <w:rPr>
                <w:sz w:val="20"/>
                <w:szCs w:val="20"/>
              </w:rPr>
              <w:t>stredný podnik</w:t>
            </w:r>
          </w:p>
        </w:tc>
        <w:tc>
          <w:tcPr>
            <w:tcW w:w="1418" w:type="pct"/>
            <w:gridSpan w:val="2"/>
            <w:tcBorders>
              <w:top w:val="nil"/>
              <w:left w:val="nil"/>
              <w:bottom w:val="single" w:sz="4" w:space="0" w:color="auto"/>
              <w:right w:val="single" w:sz="4" w:space="0" w:color="auto"/>
            </w:tcBorders>
            <w:vAlign w:val="center"/>
          </w:tcPr>
          <w:p w14:paraId="36B1DD30" w14:textId="7A2784D2" w:rsidR="00EC51D3" w:rsidRPr="00EC51D3" w:rsidRDefault="00000000" w:rsidP="00A41F5D">
            <w:pPr>
              <w:pStyle w:val="Bezriadkovania"/>
              <w:spacing w:before="60"/>
              <w:ind w:left="0"/>
              <w:jc w:val="both"/>
              <w:rPr>
                <w:sz w:val="20"/>
                <w:szCs w:val="20"/>
              </w:rPr>
            </w:pPr>
            <w:sdt>
              <w:sdtPr>
                <w:rPr>
                  <w:sz w:val="20"/>
                  <w:szCs w:val="20"/>
                </w:rPr>
                <w:id w:val="874128584"/>
                <w14:checkbox>
                  <w14:checked w14:val="0"/>
                  <w14:checkedState w14:val="2612" w14:font="MS Gothic"/>
                  <w14:uncheckedState w14:val="2610" w14:font="MS Gothic"/>
                </w14:checkbox>
              </w:sdtPr>
              <w:sdtContent>
                <w:r w:rsidR="00EC51D3">
                  <w:rPr>
                    <w:rFonts w:ascii="MS Gothic" w:eastAsia="MS Gothic" w:hAnsi="MS Gothic" w:hint="eastAsia"/>
                    <w:sz w:val="20"/>
                    <w:szCs w:val="20"/>
                  </w:rPr>
                  <w:t>☐</w:t>
                </w:r>
              </w:sdtContent>
            </w:sdt>
            <w:r w:rsidR="00EC51D3" w:rsidRPr="00EC51D3">
              <w:rPr>
                <w:sz w:val="20"/>
                <w:szCs w:val="20"/>
              </w:rPr>
              <w:tab/>
            </w:r>
            <w:r w:rsidR="002C3CC0">
              <w:rPr>
                <w:sz w:val="20"/>
                <w:szCs w:val="20"/>
              </w:rPr>
              <w:t>veľký podnik</w:t>
            </w:r>
          </w:p>
        </w:tc>
      </w:tr>
    </w:tbl>
    <w:p w14:paraId="56C92EAB" w14:textId="77777777" w:rsidR="00174C3B" w:rsidRDefault="00174C3B" w:rsidP="00A41F5D">
      <w:pPr>
        <w:pStyle w:val="Bezriadkovania"/>
        <w:spacing w:before="60"/>
        <w:ind w:left="0"/>
        <w:jc w:val="both"/>
        <w:sectPr w:rsidR="00174C3B" w:rsidSect="000D5718">
          <w:footerReference w:type="first" r:id="rId11"/>
          <w:pgSz w:w="11906" w:h="16838"/>
          <w:pgMar w:top="1418" w:right="1134" w:bottom="1134" w:left="1134" w:header="709" w:footer="709" w:gutter="0"/>
          <w:cols w:space="282"/>
          <w:docGrid w:linePitch="360"/>
        </w:sectPr>
      </w:pPr>
    </w:p>
    <w:p w14:paraId="7F10343A" w14:textId="77777777" w:rsidR="007675FD" w:rsidRDefault="007675FD" w:rsidP="00A41F5D">
      <w:pPr>
        <w:spacing w:before="60" w:after="60" w:line="252" w:lineRule="auto"/>
        <w:jc w:val="both"/>
        <w:rPr>
          <w:sz w:val="14"/>
          <w:szCs w:val="18"/>
          <w:u w:val="single"/>
        </w:rPr>
      </w:pPr>
    </w:p>
    <w:p w14:paraId="2BB09AAB" w14:textId="77777777" w:rsidR="00242023" w:rsidRPr="003E29E1" w:rsidRDefault="00242023" w:rsidP="00A41F5D">
      <w:pPr>
        <w:spacing w:before="60" w:after="60" w:line="252" w:lineRule="auto"/>
        <w:jc w:val="both"/>
        <w:rPr>
          <w:sz w:val="14"/>
          <w:szCs w:val="18"/>
        </w:rPr>
      </w:pPr>
      <w:proofErr w:type="spellStart"/>
      <w:r w:rsidRPr="003E29E1">
        <w:rPr>
          <w:sz w:val="14"/>
          <w:szCs w:val="18"/>
          <w:u w:val="single"/>
        </w:rPr>
        <w:t>Mikropodniky</w:t>
      </w:r>
      <w:proofErr w:type="spellEnd"/>
      <w:r w:rsidRPr="003E29E1">
        <w:rPr>
          <w:sz w:val="14"/>
          <w:szCs w:val="18"/>
          <w:u w:val="single"/>
        </w:rPr>
        <w:t>:</w:t>
      </w:r>
      <w:r w:rsidRPr="003E29E1">
        <w:rPr>
          <w:sz w:val="14"/>
          <w:szCs w:val="18"/>
        </w:rPr>
        <w:t xml:space="preserve"> podniky, ktoré zamestnávajú menej než 10 osôb a ktorých ročný obrat a/alebo celková ročná súvaha neprekračuje 2 milióny EUR.</w:t>
      </w:r>
    </w:p>
    <w:p w14:paraId="312A66DE" w14:textId="77777777" w:rsidR="00242023" w:rsidRPr="003E29E1" w:rsidRDefault="00242023" w:rsidP="00A41F5D">
      <w:pPr>
        <w:spacing w:before="60" w:after="60" w:line="252" w:lineRule="auto"/>
        <w:jc w:val="both"/>
        <w:rPr>
          <w:sz w:val="14"/>
          <w:szCs w:val="18"/>
        </w:rPr>
      </w:pPr>
      <w:r w:rsidRPr="003E29E1">
        <w:rPr>
          <w:sz w:val="14"/>
          <w:szCs w:val="18"/>
          <w:u w:val="single"/>
        </w:rPr>
        <w:t>Malé podniky:</w:t>
      </w:r>
      <w:r w:rsidRPr="003E29E1">
        <w:rPr>
          <w:sz w:val="14"/>
          <w:szCs w:val="18"/>
        </w:rPr>
        <w:t xml:space="preserve"> podniky, ktoré zamestnávajú menej ako 50 osôb a ktorých ročný obrat a/alebo celková ročná súvaha neprekračuje 10 miliónov EUR.</w:t>
      </w:r>
    </w:p>
    <w:p w14:paraId="42B916D5" w14:textId="7ADE4332" w:rsidR="006E1290" w:rsidRDefault="00242023" w:rsidP="00A41F5D">
      <w:pPr>
        <w:overflowPunct/>
        <w:autoSpaceDE/>
        <w:autoSpaceDN/>
        <w:adjustRightInd/>
        <w:spacing w:before="60" w:after="60" w:line="252" w:lineRule="auto"/>
        <w:jc w:val="both"/>
        <w:rPr>
          <w:sz w:val="22"/>
          <w:lang w:eastAsia="en-US"/>
        </w:rPr>
      </w:pPr>
      <w:r w:rsidRPr="003E29E1">
        <w:rPr>
          <w:sz w:val="14"/>
          <w:szCs w:val="18"/>
          <w:u w:val="single"/>
        </w:rPr>
        <w:t>Stredné podniky:</w:t>
      </w:r>
      <w:r w:rsidRPr="003E29E1">
        <w:rPr>
          <w:sz w:val="14"/>
          <w:szCs w:val="18"/>
        </w:rPr>
        <w:t xml:space="preserve"> podniky, ktoré nie sú </w:t>
      </w:r>
      <w:proofErr w:type="spellStart"/>
      <w:r w:rsidRPr="003E29E1">
        <w:rPr>
          <w:sz w:val="14"/>
          <w:szCs w:val="18"/>
        </w:rPr>
        <w:t>mikropodnikmi</w:t>
      </w:r>
      <w:proofErr w:type="spellEnd"/>
      <w:r w:rsidRPr="003E29E1">
        <w:rPr>
          <w:sz w:val="14"/>
          <w:szCs w:val="18"/>
        </w:rPr>
        <w:t xml:space="preserve"> ani malými podnikmi a ktoré zamestnávajú menej ako 250 osôb a ktorých ročný obrat nepresahuje</w:t>
      </w:r>
      <w:r w:rsidR="00E71D89">
        <w:rPr>
          <w:sz w:val="14"/>
          <w:szCs w:val="18"/>
        </w:rPr>
        <w:t xml:space="preserve"> </w:t>
      </w:r>
      <w:r w:rsidRPr="003E29E1">
        <w:rPr>
          <w:sz w:val="14"/>
          <w:szCs w:val="18"/>
        </w:rPr>
        <w:t>50</w:t>
      </w:r>
      <w:r w:rsidR="00723AF6">
        <w:rPr>
          <w:sz w:val="14"/>
          <w:szCs w:val="18"/>
        </w:rPr>
        <w:t> </w:t>
      </w:r>
      <w:r w:rsidRPr="003E29E1">
        <w:rPr>
          <w:sz w:val="14"/>
          <w:szCs w:val="18"/>
        </w:rPr>
        <w:t>miliónov</w:t>
      </w:r>
      <w:r w:rsidR="00723AF6">
        <w:rPr>
          <w:sz w:val="14"/>
          <w:szCs w:val="18"/>
        </w:rPr>
        <w:t> </w:t>
      </w:r>
      <w:r w:rsidRPr="003E29E1">
        <w:rPr>
          <w:sz w:val="14"/>
          <w:szCs w:val="18"/>
        </w:rPr>
        <w:t>EUR a/alebo celková ročná súvaha nepresahuje 43 miliónov EUR</w:t>
      </w:r>
    </w:p>
    <w:p w14:paraId="51ADCE75" w14:textId="77777777" w:rsidR="00844060" w:rsidRDefault="00844060" w:rsidP="00A41F5D">
      <w:pPr>
        <w:overflowPunct/>
        <w:autoSpaceDE/>
        <w:autoSpaceDN/>
        <w:adjustRightInd/>
        <w:spacing w:before="60" w:after="60" w:line="252" w:lineRule="auto"/>
        <w:jc w:val="both"/>
        <w:rPr>
          <w:b/>
          <w:sz w:val="32"/>
          <w:szCs w:val="28"/>
        </w:rPr>
      </w:pPr>
      <w:r>
        <w:br w:type="page"/>
      </w:r>
    </w:p>
    <w:p w14:paraId="1A422699" w14:textId="281C40AD" w:rsidR="005F6E12" w:rsidRDefault="005F6E12" w:rsidP="00A41F5D">
      <w:pPr>
        <w:pStyle w:val="Nadpis2"/>
        <w:widowControl/>
        <w:spacing w:before="60" w:after="60"/>
      </w:pPr>
      <w:bookmarkStart w:id="4" w:name="_Toc242702840"/>
      <w:r>
        <w:lastRenderedPageBreak/>
        <w:t>PRÍLOHA Č. 2</w:t>
      </w:r>
      <w:bookmarkEnd w:id="4"/>
    </w:p>
    <w:p w14:paraId="76CF8276" w14:textId="16B10772" w:rsidR="005F6E12" w:rsidRDefault="003E5803" w:rsidP="00A41F5D">
      <w:pPr>
        <w:pStyle w:val="Nadpis3"/>
        <w:widowControl/>
        <w:spacing w:before="60" w:after="240"/>
      </w:pPr>
      <w:bookmarkStart w:id="5" w:name="_Toc242702841"/>
      <w:r>
        <w:rPr>
          <w:caps w:val="0"/>
        </w:rPr>
        <w:t>IDENTIFIKÁCIA OSOBY, KTOREJ SLUŽBY ALEBO PODKLADY UCHÁDZAČ VYUŽIL PRI VYPRACOVANÍ PONUKY</w:t>
      </w:r>
      <w:bookmarkEnd w:id="5"/>
    </w:p>
    <w:tbl>
      <w:tblPr>
        <w:tblStyle w:val="Mriekatabuky"/>
        <w:tblW w:w="5000" w:type="pct"/>
        <w:tblLook w:val="04A0" w:firstRow="1" w:lastRow="0" w:firstColumn="1" w:lastColumn="0" w:noHBand="0" w:noVBand="1"/>
      </w:tblPr>
      <w:tblGrid>
        <w:gridCol w:w="2690"/>
        <w:gridCol w:w="6938"/>
      </w:tblGrid>
      <w:tr w:rsidR="003413B3" w:rsidRPr="008A3326" w14:paraId="0C88026C" w14:textId="77777777" w:rsidTr="00CE37F2">
        <w:tc>
          <w:tcPr>
            <w:tcW w:w="1397" w:type="pct"/>
            <w:shd w:val="clear" w:color="auto" w:fill="D9D9D9" w:themeFill="background1" w:themeFillShade="D9"/>
            <w:vAlign w:val="bottom"/>
          </w:tcPr>
          <w:p w14:paraId="2F35465F" w14:textId="77777777" w:rsidR="003413B3" w:rsidRPr="008A3326" w:rsidRDefault="003413B3" w:rsidP="00A41F5D">
            <w:pPr>
              <w:spacing w:before="60" w:after="60" w:line="252" w:lineRule="auto"/>
              <w:jc w:val="both"/>
              <w:rPr>
                <w:b/>
                <w:sz w:val="20"/>
                <w:szCs w:val="20"/>
              </w:rPr>
            </w:pPr>
            <w:r w:rsidRPr="008A3326">
              <w:rPr>
                <w:b/>
                <w:sz w:val="20"/>
                <w:szCs w:val="20"/>
              </w:rPr>
              <w:t>Identifikácia uchádzača:</w:t>
            </w:r>
          </w:p>
          <w:p w14:paraId="29D97EE2" w14:textId="77777777" w:rsidR="003413B3" w:rsidRPr="008A3326" w:rsidRDefault="003413B3" w:rsidP="00A41F5D">
            <w:pPr>
              <w:pStyle w:val="Bezriadkovania"/>
              <w:spacing w:before="60"/>
              <w:ind w:left="0"/>
              <w:jc w:val="both"/>
              <w:rPr>
                <w:sz w:val="20"/>
                <w:szCs w:val="20"/>
              </w:rPr>
            </w:pPr>
            <w:r w:rsidRPr="008A3326">
              <w:rPr>
                <w:b/>
                <w:sz w:val="20"/>
                <w:szCs w:val="20"/>
              </w:rPr>
              <w:t>Názov skupiny dodávateľov:</w:t>
            </w:r>
          </w:p>
          <w:p w14:paraId="17E56BD0" w14:textId="77777777" w:rsidR="003413B3" w:rsidRPr="008A3326" w:rsidRDefault="003413B3" w:rsidP="00A41F5D">
            <w:pPr>
              <w:pStyle w:val="Bezriadkovania"/>
              <w:spacing w:before="60"/>
              <w:ind w:left="0"/>
              <w:jc w:val="both"/>
              <w:rPr>
                <w:b/>
                <w:sz w:val="20"/>
                <w:szCs w:val="20"/>
              </w:rPr>
            </w:pPr>
            <w:r w:rsidRPr="008A3326">
              <w:rPr>
                <w:b/>
                <w:sz w:val="20"/>
                <w:szCs w:val="20"/>
              </w:rPr>
              <w:t>Obchodné meno / Názov:</w:t>
            </w:r>
          </w:p>
          <w:p w14:paraId="5765B785" w14:textId="77777777" w:rsidR="003413B3" w:rsidRPr="008A3326" w:rsidRDefault="003413B3" w:rsidP="00A41F5D">
            <w:pPr>
              <w:pStyle w:val="Bezriadkovania"/>
              <w:spacing w:before="60"/>
              <w:ind w:left="0"/>
              <w:jc w:val="both"/>
              <w:rPr>
                <w:b/>
                <w:sz w:val="20"/>
                <w:szCs w:val="20"/>
              </w:rPr>
            </w:pPr>
            <w:r w:rsidRPr="008A3326">
              <w:rPr>
                <w:b/>
                <w:sz w:val="20"/>
                <w:szCs w:val="20"/>
              </w:rPr>
              <w:t>Sídlo / Miesto podnikania:</w:t>
            </w:r>
          </w:p>
          <w:p w14:paraId="743E428E" w14:textId="77777777" w:rsidR="003413B3" w:rsidRPr="008A3326" w:rsidRDefault="003413B3" w:rsidP="00A41F5D">
            <w:pPr>
              <w:pStyle w:val="Bezriadkovania"/>
              <w:spacing w:before="60"/>
              <w:ind w:left="0"/>
              <w:jc w:val="both"/>
              <w:rPr>
                <w:b/>
                <w:sz w:val="20"/>
                <w:szCs w:val="20"/>
              </w:rPr>
            </w:pPr>
            <w:r w:rsidRPr="008A3326">
              <w:rPr>
                <w:b/>
                <w:sz w:val="20"/>
                <w:szCs w:val="20"/>
              </w:rPr>
              <w:t>IČO:</w:t>
            </w:r>
          </w:p>
          <w:p w14:paraId="138C283E" w14:textId="77777777" w:rsidR="003413B3" w:rsidRPr="008A3326" w:rsidRDefault="003413B3" w:rsidP="00A41F5D">
            <w:pPr>
              <w:pStyle w:val="Bezriadkovania"/>
              <w:spacing w:before="60"/>
              <w:ind w:left="0"/>
              <w:jc w:val="both"/>
              <w:rPr>
                <w:b/>
                <w:sz w:val="20"/>
                <w:szCs w:val="20"/>
              </w:rPr>
            </w:pPr>
          </w:p>
        </w:tc>
        <w:tc>
          <w:tcPr>
            <w:tcW w:w="3603" w:type="pct"/>
            <w:vAlign w:val="bottom"/>
          </w:tcPr>
          <w:p w14:paraId="02F0804F" w14:textId="77777777" w:rsidR="003413B3" w:rsidRPr="008A3326" w:rsidRDefault="003413B3" w:rsidP="00A41F5D">
            <w:pPr>
              <w:spacing w:before="60" w:after="60" w:line="252" w:lineRule="auto"/>
              <w:jc w:val="both"/>
              <w:rPr>
                <w:rFonts w:eastAsia="Calibri"/>
                <w:sz w:val="20"/>
                <w:szCs w:val="20"/>
              </w:rPr>
            </w:pPr>
            <w:r w:rsidRPr="008A3326">
              <w:rPr>
                <w:rFonts w:eastAsia="Calibri"/>
                <w:sz w:val="20"/>
                <w:szCs w:val="20"/>
              </w:rPr>
              <w:t>[</w:t>
            </w:r>
            <w:r w:rsidRPr="008A3326">
              <w:rPr>
                <w:rFonts w:eastAsia="Calibri"/>
                <w:sz w:val="20"/>
                <w:szCs w:val="20"/>
                <w:highlight w:val="yellow"/>
              </w:rPr>
              <w:t>●</w:t>
            </w:r>
            <w:r w:rsidRPr="008A3326">
              <w:rPr>
                <w:rFonts w:eastAsia="Calibri"/>
                <w:sz w:val="20"/>
                <w:szCs w:val="20"/>
              </w:rPr>
              <w:t>]</w:t>
            </w:r>
          </w:p>
          <w:p w14:paraId="5F770980" w14:textId="77777777" w:rsidR="003413B3" w:rsidRPr="008A3326" w:rsidRDefault="003413B3" w:rsidP="00A41F5D">
            <w:pPr>
              <w:spacing w:before="60" w:after="60" w:line="252" w:lineRule="auto"/>
              <w:jc w:val="both"/>
              <w:rPr>
                <w:rFonts w:eastAsia="Calibri"/>
                <w:b/>
                <w:bCs/>
                <w:sz w:val="20"/>
                <w:szCs w:val="20"/>
              </w:rPr>
            </w:pPr>
            <w:r w:rsidRPr="008A3326">
              <w:rPr>
                <w:rFonts w:eastAsia="Calibri"/>
                <w:b/>
                <w:bCs/>
                <w:sz w:val="20"/>
                <w:szCs w:val="20"/>
              </w:rPr>
              <w:t>[</w:t>
            </w:r>
            <w:r w:rsidRPr="008A3326">
              <w:rPr>
                <w:rFonts w:eastAsia="Calibri"/>
                <w:b/>
                <w:bCs/>
                <w:sz w:val="20"/>
                <w:szCs w:val="20"/>
                <w:highlight w:val="yellow"/>
              </w:rPr>
              <w:t>●</w:t>
            </w:r>
            <w:r w:rsidRPr="008A3326">
              <w:rPr>
                <w:rFonts w:eastAsia="Calibri"/>
                <w:b/>
                <w:bCs/>
                <w:sz w:val="20"/>
                <w:szCs w:val="20"/>
              </w:rPr>
              <w:t>]</w:t>
            </w:r>
          </w:p>
          <w:p w14:paraId="74B4532F" w14:textId="77777777" w:rsidR="003413B3" w:rsidRPr="008A3326" w:rsidRDefault="003413B3" w:rsidP="00A41F5D">
            <w:pPr>
              <w:spacing w:before="60" w:after="60" w:line="252" w:lineRule="auto"/>
              <w:jc w:val="both"/>
              <w:rPr>
                <w:rFonts w:eastAsia="Calibri"/>
                <w:sz w:val="20"/>
                <w:szCs w:val="20"/>
              </w:rPr>
            </w:pPr>
            <w:r w:rsidRPr="008A3326">
              <w:rPr>
                <w:rFonts w:eastAsia="Calibri"/>
                <w:sz w:val="20"/>
                <w:szCs w:val="20"/>
              </w:rPr>
              <w:t>[</w:t>
            </w:r>
            <w:r w:rsidRPr="008A3326">
              <w:rPr>
                <w:rFonts w:eastAsia="Calibri"/>
                <w:sz w:val="20"/>
                <w:szCs w:val="20"/>
                <w:highlight w:val="yellow"/>
              </w:rPr>
              <w:t>●</w:t>
            </w:r>
            <w:r w:rsidRPr="008A3326">
              <w:rPr>
                <w:rFonts w:eastAsia="Calibri"/>
                <w:sz w:val="20"/>
                <w:szCs w:val="20"/>
              </w:rPr>
              <w:t>]</w:t>
            </w:r>
          </w:p>
          <w:p w14:paraId="44E82131" w14:textId="77777777" w:rsidR="003413B3" w:rsidRPr="008A3326" w:rsidRDefault="003413B3" w:rsidP="00A41F5D">
            <w:pPr>
              <w:spacing w:before="60" w:after="60" w:line="252" w:lineRule="auto"/>
              <w:jc w:val="both"/>
              <w:rPr>
                <w:rFonts w:eastAsia="Calibri"/>
                <w:sz w:val="20"/>
                <w:szCs w:val="20"/>
              </w:rPr>
            </w:pPr>
            <w:r w:rsidRPr="008A3326">
              <w:rPr>
                <w:rFonts w:eastAsia="Calibri"/>
                <w:sz w:val="20"/>
                <w:szCs w:val="20"/>
              </w:rPr>
              <w:t>[</w:t>
            </w:r>
            <w:r w:rsidRPr="008A3326">
              <w:rPr>
                <w:rFonts w:eastAsia="Calibri"/>
                <w:sz w:val="20"/>
                <w:szCs w:val="20"/>
                <w:highlight w:val="yellow"/>
              </w:rPr>
              <w:t>●</w:t>
            </w:r>
            <w:r w:rsidRPr="008A3326">
              <w:rPr>
                <w:rFonts w:eastAsia="Calibri"/>
                <w:sz w:val="20"/>
                <w:szCs w:val="20"/>
              </w:rPr>
              <w:t>]</w:t>
            </w:r>
          </w:p>
          <w:p w14:paraId="184E3D07" w14:textId="77777777" w:rsidR="003413B3" w:rsidRPr="008A3326" w:rsidRDefault="003413B3" w:rsidP="00A41F5D">
            <w:pPr>
              <w:spacing w:before="60" w:after="60" w:line="252" w:lineRule="auto"/>
              <w:jc w:val="both"/>
              <w:rPr>
                <w:sz w:val="20"/>
                <w:szCs w:val="20"/>
              </w:rPr>
            </w:pPr>
            <w:r w:rsidRPr="008A3326">
              <w:rPr>
                <w:sz w:val="20"/>
                <w:szCs w:val="20"/>
              </w:rPr>
              <w:t>(ďalej ako „uchádzač“ v príslušnom gramatickom tvare)</w:t>
            </w:r>
          </w:p>
        </w:tc>
      </w:tr>
      <w:tr w:rsidR="00450654" w:rsidRPr="008A3326" w14:paraId="6C0DE56F" w14:textId="77777777" w:rsidTr="00CE37F2">
        <w:tc>
          <w:tcPr>
            <w:tcW w:w="1397" w:type="pct"/>
            <w:shd w:val="clear" w:color="auto" w:fill="D9D9D9" w:themeFill="background1" w:themeFillShade="D9"/>
            <w:vAlign w:val="center"/>
          </w:tcPr>
          <w:p w14:paraId="58D1AAA5" w14:textId="1935C11D" w:rsidR="00450654" w:rsidRPr="008A3326" w:rsidRDefault="00450654" w:rsidP="00A41F5D">
            <w:pPr>
              <w:spacing w:before="60" w:after="60" w:line="252" w:lineRule="auto"/>
              <w:jc w:val="both"/>
              <w:rPr>
                <w:b/>
                <w:sz w:val="20"/>
                <w:szCs w:val="20"/>
              </w:rPr>
            </w:pPr>
            <w:r w:rsidRPr="00046D37">
              <w:rPr>
                <w:b/>
                <w:sz w:val="20"/>
                <w:szCs w:val="20"/>
              </w:rPr>
              <w:t>Identifikácia obstarávateľa:</w:t>
            </w:r>
          </w:p>
        </w:tc>
        <w:tc>
          <w:tcPr>
            <w:tcW w:w="3603" w:type="pct"/>
            <w:vAlign w:val="center"/>
          </w:tcPr>
          <w:p w14:paraId="04E422E2" w14:textId="664C0960" w:rsidR="00232C8D" w:rsidRDefault="00527B8E" w:rsidP="00A41F5D">
            <w:pPr>
              <w:spacing w:before="60" w:after="60" w:line="252" w:lineRule="auto"/>
              <w:jc w:val="both"/>
              <w:rPr>
                <w:rFonts w:eastAsia="Calibri"/>
                <w:sz w:val="20"/>
                <w:szCs w:val="20"/>
              </w:rPr>
            </w:pPr>
            <w:bookmarkStart w:id="6" w:name="_Hlk149050474"/>
            <w:r>
              <w:rPr>
                <w:b/>
                <w:bCs/>
                <w:sz w:val="20"/>
                <w:szCs w:val="20"/>
                <w:lang w:bidi="sk-SK"/>
              </w:rPr>
              <w:t xml:space="preserve">Východoslovenská vodárenská spoločnosť, </w:t>
            </w:r>
            <w:proofErr w:type="spellStart"/>
            <w:r>
              <w:rPr>
                <w:b/>
                <w:bCs/>
                <w:sz w:val="20"/>
                <w:szCs w:val="20"/>
                <w:lang w:bidi="sk-SK"/>
              </w:rPr>
              <w:t>a.s</w:t>
            </w:r>
            <w:proofErr w:type="spellEnd"/>
            <w:r>
              <w:rPr>
                <w:b/>
                <w:bCs/>
                <w:sz w:val="20"/>
                <w:szCs w:val="20"/>
                <w:lang w:bidi="sk-SK"/>
              </w:rPr>
              <w:t>.</w:t>
            </w:r>
            <w:r w:rsidR="00450654" w:rsidRPr="00234FEE">
              <w:rPr>
                <w:rFonts w:eastAsia="Times New Roman"/>
                <w:color w:val="000000"/>
                <w:sz w:val="20"/>
                <w:szCs w:val="20"/>
              </w:rPr>
              <w:t xml:space="preserve">, so sídlom: </w:t>
            </w:r>
            <w:r>
              <w:rPr>
                <w:sz w:val="20"/>
                <w:szCs w:val="20"/>
                <w:lang w:bidi="sk-SK"/>
              </w:rPr>
              <w:t xml:space="preserve">Komenského 50, 042 48 Košice, </w:t>
            </w:r>
            <w:r w:rsidR="00543CA7" w:rsidRPr="00543CA7">
              <w:rPr>
                <w:sz w:val="20"/>
                <w:szCs w:val="20"/>
                <w:lang w:bidi="sk-SK"/>
              </w:rPr>
              <w:t>Slovenská republika</w:t>
            </w:r>
            <w:r w:rsidR="00450654" w:rsidRPr="00234FEE">
              <w:rPr>
                <w:rFonts w:eastAsia="Times New Roman"/>
                <w:color w:val="000000"/>
                <w:sz w:val="20"/>
                <w:szCs w:val="20"/>
              </w:rPr>
              <w:t>, IČO: </w:t>
            </w:r>
            <w:bookmarkEnd w:id="6"/>
            <w:r>
              <w:rPr>
                <w:sz w:val="20"/>
                <w:szCs w:val="20"/>
                <w:lang w:bidi="sk-SK"/>
              </w:rPr>
              <w:t>36 570 460</w:t>
            </w:r>
          </w:p>
          <w:p w14:paraId="7E8C6BBB" w14:textId="270BA5CB" w:rsidR="00450654" w:rsidRPr="00234FEE" w:rsidRDefault="00450654" w:rsidP="00A41F5D">
            <w:pPr>
              <w:spacing w:before="60" w:after="60" w:line="252" w:lineRule="auto"/>
              <w:jc w:val="both"/>
              <w:rPr>
                <w:sz w:val="20"/>
                <w:szCs w:val="20"/>
              </w:rPr>
            </w:pPr>
            <w:r w:rsidRPr="00234FEE">
              <w:rPr>
                <w:sz w:val="20"/>
                <w:szCs w:val="20"/>
              </w:rPr>
              <w:t>(ďalej ako „obstarávateľ“ v príslušnom gramatickom tvare)</w:t>
            </w:r>
          </w:p>
        </w:tc>
      </w:tr>
      <w:tr w:rsidR="00450654" w:rsidRPr="008A3326" w14:paraId="48C997EE" w14:textId="77777777" w:rsidTr="00CE37F2">
        <w:tc>
          <w:tcPr>
            <w:tcW w:w="1397" w:type="pct"/>
            <w:shd w:val="clear" w:color="auto" w:fill="D9D9D9" w:themeFill="background1" w:themeFillShade="D9"/>
            <w:vAlign w:val="center"/>
          </w:tcPr>
          <w:p w14:paraId="6C27C0F1" w14:textId="77777777" w:rsidR="00450654" w:rsidRPr="008A3326" w:rsidRDefault="00450654" w:rsidP="00A41F5D">
            <w:pPr>
              <w:spacing w:before="60" w:after="60" w:line="252" w:lineRule="auto"/>
              <w:jc w:val="both"/>
              <w:rPr>
                <w:b/>
                <w:sz w:val="20"/>
                <w:szCs w:val="20"/>
              </w:rPr>
            </w:pPr>
            <w:r w:rsidRPr="008A3326">
              <w:rPr>
                <w:b/>
                <w:sz w:val="20"/>
                <w:szCs w:val="20"/>
              </w:rPr>
              <w:t>Identifikácia predmetu zákazky a postupu zadávania zákazky:</w:t>
            </w:r>
          </w:p>
        </w:tc>
        <w:tc>
          <w:tcPr>
            <w:tcW w:w="3603" w:type="pct"/>
            <w:vAlign w:val="center"/>
          </w:tcPr>
          <w:p w14:paraId="4C21D3DD" w14:textId="2D5A38C4" w:rsidR="00450654" w:rsidRPr="008A3326" w:rsidRDefault="00AC08F3" w:rsidP="00A41F5D">
            <w:pPr>
              <w:spacing w:before="60" w:after="60" w:line="252" w:lineRule="auto"/>
              <w:jc w:val="both"/>
              <w:rPr>
                <w:sz w:val="20"/>
                <w:szCs w:val="20"/>
              </w:rPr>
            </w:pPr>
            <w:r w:rsidRPr="00AC08F3">
              <w:rPr>
                <w:sz w:val="20"/>
                <w:szCs w:val="20"/>
              </w:rPr>
              <w:t xml:space="preserve">zákazka </w:t>
            </w:r>
            <w:r w:rsidRPr="009637D3">
              <w:rPr>
                <w:sz w:val="20"/>
                <w:szCs w:val="20"/>
              </w:rPr>
              <w:t>pod názvom „</w:t>
            </w:r>
            <w:r w:rsidR="00BC2C9E" w:rsidRPr="009637D3">
              <w:rPr>
                <w:b/>
                <w:bCs/>
                <w:iCs/>
                <w:sz w:val="20"/>
                <w:szCs w:val="20"/>
              </w:rPr>
              <w:t xml:space="preserve">Nákup motorových vozidiel pre potreby spoločnosti VVS, </w:t>
            </w:r>
            <w:proofErr w:type="spellStart"/>
            <w:r w:rsidR="00BC2C9E" w:rsidRPr="009637D3">
              <w:rPr>
                <w:b/>
                <w:bCs/>
                <w:iCs/>
                <w:sz w:val="20"/>
                <w:szCs w:val="20"/>
              </w:rPr>
              <w:t>a.s</w:t>
            </w:r>
            <w:proofErr w:type="spellEnd"/>
            <w:r w:rsidR="00BC2C9E" w:rsidRPr="009637D3">
              <w:rPr>
                <w:b/>
                <w:bCs/>
                <w:iCs/>
                <w:sz w:val="20"/>
                <w:szCs w:val="20"/>
              </w:rPr>
              <w:t>.</w:t>
            </w:r>
            <w:r w:rsidR="00BE4874" w:rsidRPr="009637D3">
              <w:rPr>
                <w:b/>
                <w:bCs/>
                <w:iCs/>
                <w:sz w:val="20"/>
                <w:szCs w:val="20"/>
              </w:rPr>
              <w:t xml:space="preserve"> </w:t>
            </w:r>
            <w:r w:rsidR="00BE4874" w:rsidRPr="009637D3">
              <w:rPr>
                <w:b/>
                <w:bCs/>
                <w:sz w:val="20"/>
                <w:szCs w:val="20"/>
              </w:rPr>
              <w:t xml:space="preserve">- Časť </w:t>
            </w:r>
            <w:r w:rsidR="00BE4874" w:rsidRPr="009637D3">
              <w:rPr>
                <w:rFonts w:eastAsia="Calibri"/>
                <w:b/>
                <w:bCs/>
                <w:sz w:val="20"/>
                <w:szCs w:val="20"/>
              </w:rPr>
              <w:t>[</w:t>
            </w:r>
            <w:r w:rsidR="00BE4874" w:rsidRPr="009637D3">
              <w:rPr>
                <w:rFonts w:eastAsia="Calibri"/>
                <w:b/>
                <w:bCs/>
                <w:sz w:val="20"/>
                <w:szCs w:val="20"/>
                <w:highlight w:val="yellow"/>
              </w:rPr>
              <w:t>●</w:t>
            </w:r>
            <w:r w:rsidR="009637D3" w:rsidRPr="009637D3">
              <w:rPr>
                <w:b/>
                <w:bCs/>
                <w:sz w:val="20"/>
                <w:szCs w:val="20"/>
                <w:highlight w:val="yellow"/>
              </w:rPr>
              <w:t xml:space="preserve">číslo </w:t>
            </w:r>
            <w:r w:rsidR="009637D3" w:rsidRPr="004A52AC">
              <w:rPr>
                <w:b/>
                <w:bCs/>
                <w:sz w:val="20"/>
                <w:szCs w:val="20"/>
                <w:highlight w:val="yellow"/>
              </w:rPr>
              <w:t>časti</w:t>
            </w:r>
            <w:r w:rsidR="004A52AC" w:rsidRPr="004A52AC">
              <w:rPr>
                <w:b/>
                <w:bCs/>
                <w:sz w:val="20"/>
                <w:szCs w:val="20"/>
                <w:highlight w:val="yellow"/>
              </w:rPr>
              <w:t>, resp. častí</w:t>
            </w:r>
            <w:r w:rsidR="00BE4874" w:rsidRPr="004A52AC">
              <w:rPr>
                <w:rFonts w:eastAsia="Calibri"/>
                <w:b/>
                <w:bCs/>
                <w:sz w:val="20"/>
                <w:szCs w:val="20"/>
                <w:highlight w:val="yellow"/>
              </w:rPr>
              <w:t>]</w:t>
            </w:r>
            <w:r w:rsidR="00BE4874" w:rsidRPr="009637D3">
              <w:rPr>
                <w:b/>
                <w:bCs/>
                <w:sz w:val="20"/>
                <w:szCs w:val="20"/>
              </w:rPr>
              <w:t xml:space="preserve"> - </w:t>
            </w:r>
            <w:r w:rsidR="00BE4874" w:rsidRPr="009637D3">
              <w:rPr>
                <w:rFonts w:eastAsia="Calibri"/>
                <w:b/>
                <w:bCs/>
                <w:sz w:val="20"/>
                <w:szCs w:val="20"/>
              </w:rPr>
              <w:t>[</w:t>
            </w:r>
            <w:r w:rsidR="00BE4874" w:rsidRPr="009637D3">
              <w:rPr>
                <w:rFonts w:eastAsia="Calibri"/>
                <w:b/>
                <w:bCs/>
                <w:sz w:val="20"/>
                <w:szCs w:val="20"/>
                <w:highlight w:val="yellow"/>
              </w:rPr>
              <w:t>●</w:t>
            </w:r>
            <w:r w:rsidR="009637D3" w:rsidRPr="009637D3">
              <w:rPr>
                <w:b/>
                <w:bCs/>
                <w:sz w:val="20"/>
                <w:szCs w:val="20"/>
                <w:highlight w:val="yellow"/>
              </w:rPr>
              <w:t>názov časti</w:t>
            </w:r>
            <w:r w:rsidR="004A52AC" w:rsidRPr="004A52AC">
              <w:rPr>
                <w:b/>
                <w:bCs/>
                <w:sz w:val="20"/>
                <w:szCs w:val="20"/>
                <w:highlight w:val="yellow"/>
              </w:rPr>
              <w:t>, resp. častí</w:t>
            </w:r>
            <w:r w:rsidR="00BE4874" w:rsidRPr="009637D3">
              <w:rPr>
                <w:rFonts w:eastAsia="Calibri"/>
                <w:b/>
                <w:bCs/>
                <w:sz w:val="20"/>
                <w:szCs w:val="20"/>
              </w:rPr>
              <w:t>]</w:t>
            </w:r>
            <w:r w:rsidR="00BE4874" w:rsidRPr="009637D3">
              <w:rPr>
                <w:sz w:val="20"/>
                <w:szCs w:val="20"/>
              </w:rPr>
              <w:t>“,</w:t>
            </w:r>
            <w:r w:rsidRPr="009637D3">
              <w:rPr>
                <w:sz w:val="20"/>
                <w:szCs w:val="20"/>
              </w:rPr>
              <w:t xml:space="preserve"> zadávaná postupom verejnej súťaže podľa </w:t>
            </w:r>
            <w:proofErr w:type="spellStart"/>
            <w:r w:rsidRPr="009637D3">
              <w:rPr>
                <w:sz w:val="20"/>
                <w:szCs w:val="20"/>
              </w:rPr>
              <w:t>ust</w:t>
            </w:r>
            <w:proofErr w:type="spellEnd"/>
            <w:r w:rsidRPr="009637D3">
              <w:rPr>
                <w:sz w:val="20"/>
                <w:szCs w:val="20"/>
              </w:rPr>
              <w:t>. § </w:t>
            </w:r>
            <w:r w:rsidRPr="009637D3">
              <w:rPr>
                <w:iCs/>
                <w:sz w:val="20"/>
                <w:szCs w:val="20"/>
              </w:rPr>
              <w:t>91</w:t>
            </w:r>
            <w:r w:rsidRPr="009637D3">
              <w:rPr>
                <w:sz w:val="20"/>
                <w:szCs w:val="20"/>
              </w:rPr>
              <w:t xml:space="preserve"> </w:t>
            </w:r>
            <w:r w:rsidRPr="009637D3">
              <w:rPr>
                <w:sz w:val="20"/>
                <w:szCs w:val="20"/>
                <w:lang w:bidi="sk-SK"/>
              </w:rPr>
              <w:t>zákona č. 343/2015</w:t>
            </w:r>
            <w:r w:rsidR="00543CA7" w:rsidRPr="009637D3">
              <w:rPr>
                <w:sz w:val="20"/>
                <w:szCs w:val="20"/>
                <w:lang w:bidi="sk-SK"/>
              </w:rPr>
              <w:t> </w:t>
            </w:r>
            <w:r w:rsidRPr="009637D3">
              <w:rPr>
                <w:sz w:val="20"/>
                <w:szCs w:val="20"/>
                <w:lang w:bidi="sk-SK"/>
              </w:rPr>
              <w:t>Z. z. o verejnom obstarávaní a o zmene a doplnení niektorých zákonov v znení neskorších predpisov (ďalej ako „zákon o verejnom obstarávaní“ v</w:t>
            </w:r>
            <w:r w:rsidRPr="00BE4874">
              <w:rPr>
                <w:sz w:val="20"/>
                <w:szCs w:val="20"/>
                <w:lang w:bidi="sk-SK"/>
              </w:rPr>
              <w:t> príslušnom gramatickom tvare)</w:t>
            </w:r>
            <w:r w:rsidRPr="00BE4874">
              <w:rPr>
                <w:sz w:val="20"/>
                <w:szCs w:val="20"/>
              </w:rPr>
              <w:t xml:space="preserve">, </w:t>
            </w:r>
            <w:r w:rsidRPr="00BE4874">
              <w:rPr>
                <w:iCs/>
                <w:sz w:val="20"/>
                <w:szCs w:val="20"/>
              </w:rPr>
              <w:t>v súlade s </w:t>
            </w:r>
            <w:proofErr w:type="spellStart"/>
            <w:r w:rsidRPr="00BE4874">
              <w:rPr>
                <w:iCs/>
                <w:sz w:val="20"/>
                <w:szCs w:val="20"/>
              </w:rPr>
              <w:t>ust</w:t>
            </w:r>
            <w:proofErr w:type="spellEnd"/>
            <w:r w:rsidRPr="00BE4874">
              <w:rPr>
                <w:iCs/>
                <w:sz w:val="20"/>
                <w:szCs w:val="20"/>
              </w:rPr>
              <w:t>. § 66 ods.</w:t>
            </w:r>
            <w:r w:rsidR="00D16B0F" w:rsidRPr="00BE4874">
              <w:rPr>
                <w:iCs/>
                <w:sz w:val="20"/>
                <w:szCs w:val="20"/>
              </w:rPr>
              <w:t> </w:t>
            </w:r>
            <w:r w:rsidRPr="00BE4874">
              <w:rPr>
                <w:iCs/>
                <w:sz w:val="20"/>
                <w:szCs w:val="20"/>
              </w:rPr>
              <w:t>7 písm. b) zákona o verejnom obstarávaní</w:t>
            </w:r>
            <w:r w:rsidRPr="00AC08F3">
              <w:rPr>
                <w:iCs/>
                <w:sz w:val="20"/>
                <w:szCs w:val="20"/>
              </w:rPr>
              <w:t xml:space="preserve"> s vyhodnotením ponúk z hľadiska splnenia požiadaviek na predmet zákazky podľa § 53 zákona o verejnom obstarávaní a vyhodnotením splnenia podmienok účasti podľa § 40 zákona o verejnom obstarávaní po vyhodnotení ponúk na základe kritérií na vyhodnotenie ponúk,</w:t>
            </w:r>
            <w:r w:rsidRPr="00AC08F3">
              <w:rPr>
                <w:sz w:val="20"/>
                <w:szCs w:val="20"/>
              </w:rPr>
              <w:t xml:space="preserve"> </w:t>
            </w:r>
            <w:r w:rsidR="00543CA7" w:rsidRPr="00230B48">
              <w:rPr>
                <w:rFonts w:eastAsia="Times New Roman"/>
                <w:sz w:val="20"/>
                <w:szCs w:val="20"/>
              </w:rPr>
              <w:t xml:space="preserve">zverejnená </w:t>
            </w:r>
            <w:r w:rsidR="00543CA7" w:rsidRPr="00230B48">
              <w:rPr>
                <w:sz w:val="20"/>
                <w:szCs w:val="20"/>
              </w:rPr>
              <w:t>v </w:t>
            </w:r>
            <w:r w:rsidR="00D325F4" w:rsidRPr="00230B48">
              <w:rPr>
                <w:sz w:val="20"/>
                <w:szCs w:val="20"/>
              </w:rPr>
              <w:t xml:space="preserve">Úradnom vestníku Európskej únie dňa </w:t>
            </w:r>
            <w:r w:rsidR="00BB4E88">
              <w:rPr>
                <w:rFonts w:eastAsia="Calibri"/>
                <w:sz w:val="20"/>
                <w:szCs w:val="20"/>
              </w:rPr>
              <w:t xml:space="preserve">14.10.2026 </w:t>
            </w:r>
            <w:r w:rsidR="00D325F4" w:rsidRPr="008E5049">
              <w:rPr>
                <w:rFonts w:eastAsia="Calibri"/>
                <w:sz w:val="20"/>
                <w:szCs w:val="20"/>
              </w:rPr>
              <w:t xml:space="preserve">pod značkou </w:t>
            </w:r>
            <w:r w:rsidR="00BB4E88">
              <w:rPr>
                <w:sz w:val="20"/>
                <w:szCs w:val="20"/>
              </w:rPr>
              <w:t xml:space="preserve">707839-2026 </w:t>
            </w:r>
            <w:r w:rsidR="00D325F4" w:rsidRPr="00230B48">
              <w:rPr>
                <w:sz w:val="20"/>
                <w:szCs w:val="20"/>
              </w:rPr>
              <w:t>a</w:t>
            </w:r>
            <w:r w:rsidR="00543CA7" w:rsidRPr="00230B48">
              <w:rPr>
                <w:sz w:val="20"/>
                <w:szCs w:val="20"/>
              </w:rPr>
              <w:t xml:space="preserve"> vo Vestníku verejného obstarávania </w:t>
            </w:r>
            <w:r w:rsidR="00543CA7" w:rsidRPr="00230B48">
              <w:rPr>
                <w:color w:val="000000"/>
                <w:sz w:val="20"/>
                <w:szCs w:val="20"/>
                <w:shd w:val="clear" w:color="auto" w:fill="FFFFFF"/>
              </w:rPr>
              <w:t>č. </w:t>
            </w:r>
            <w:r w:rsidR="00543CA7" w:rsidRPr="00230B48">
              <w:rPr>
                <w:rFonts w:eastAsia="Calibri"/>
                <w:sz w:val="20"/>
                <w:szCs w:val="20"/>
              </w:rPr>
              <w:t>[</w:t>
            </w:r>
            <w:r w:rsidR="00543CA7" w:rsidRPr="00230B48">
              <w:rPr>
                <w:rFonts w:eastAsia="Calibri"/>
                <w:sz w:val="20"/>
                <w:szCs w:val="20"/>
                <w:highlight w:val="yellow"/>
              </w:rPr>
              <w:t>●</w:t>
            </w:r>
            <w:r w:rsidR="00543CA7" w:rsidRPr="00230B48">
              <w:rPr>
                <w:rFonts w:eastAsia="Calibri"/>
                <w:sz w:val="20"/>
                <w:szCs w:val="20"/>
              </w:rPr>
              <w:t>]</w:t>
            </w:r>
            <w:r w:rsidR="00543CA7" w:rsidRPr="00230B48">
              <w:rPr>
                <w:color w:val="000000"/>
                <w:sz w:val="20"/>
                <w:szCs w:val="20"/>
                <w:shd w:val="clear" w:color="auto" w:fill="FFFFFF"/>
              </w:rPr>
              <w:t xml:space="preserve"> zo dňa </w:t>
            </w:r>
            <w:r w:rsidR="00543CA7" w:rsidRPr="00230B48">
              <w:rPr>
                <w:rFonts w:eastAsia="Calibri"/>
                <w:sz w:val="20"/>
                <w:szCs w:val="20"/>
              </w:rPr>
              <w:t>[</w:t>
            </w:r>
            <w:r w:rsidR="00543CA7" w:rsidRPr="00230B48">
              <w:rPr>
                <w:rFonts w:eastAsia="Calibri"/>
                <w:sz w:val="20"/>
                <w:szCs w:val="20"/>
                <w:highlight w:val="yellow"/>
              </w:rPr>
              <w:t>●</w:t>
            </w:r>
            <w:r w:rsidR="00543CA7" w:rsidRPr="00230B48">
              <w:rPr>
                <w:rFonts w:eastAsia="Calibri"/>
                <w:sz w:val="20"/>
                <w:szCs w:val="20"/>
              </w:rPr>
              <w:t xml:space="preserve">] </w:t>
            </w:r>
            <w:r w:rsidR="00543CA7" w:rsidRPr="00230B48">
              <w:rPr>
                <w:color w:val="000000"/>
                <w:sz w:val="20"/>
                <w:szCs w:val="20"/>
                <w:shd w:val="clear" w:color="auto" w:fill="FFFFFF"/>
              </w:rPr>
              <w:t>pod značkou </w:t>
            </w:r>
            <w:r w:rsidR="00543CA7" w:rsidRPr="00230B48">
              <w:rPr>
                <w:rFonts w:eastAsia="Calibri"/>
                <w:sz w:val="20"/>
                <w:szCs w:val="20"/>
              </w:rPr>
              <w:t>[</w:t>
            </w:r>
            <w:r w:rsidR="00543CA7" w:rsidRPr="00230B48">
              <w:rPr>
                <w:rFonts w:eastAsia="Calibri"/>
                <w:sz w:val="20"/>
                <w:szCs w:val="20"/>
                <w:highlight w:val="yellow"/>
              </w:rPr>
              <w:t>●</w:t>
            </w:r>
            <w:r w:rsidR="00543CA7" w:rsidRPr="00230B48">
              <w:rPr>
                <w:rFonts w:eastAsia="Calibri"/>
                <w:sz w:val="20"/>
                <w:szCs w:val="20"/>
              </w:rPr>
              <w:t>]</w:t>
            </w:r>
            <w:r w:rsidRPr="00AC08F3">
              <w:rPr>
                <w:sz w:val="20"/>
                <w:szCs w:val="20"/>
              </w:rPr>
              <w:t xml:space="preserve"> (ďalej ako „verejná súťaž“ v príslušnom gramatickom tvare)</w:t>
            </w:r>
          </w:p>
        </w:tc>
      </w:tr>
    </w:tbl>
    <w:p w14:paraId="641BDB1B" w14:textId="77777777" w:rsidR="00D16B0F" w:rsidRDefault="008A3326" w:rsidP="00D16B0F">
      <w:pPr>
        <w:pStyle w:val="Bezriadkovania"/>
        <w:spacing w:before="240" w:after="240"/>
        <w:ind w:left="0"/>
        <w:jc w:val="both"/>
        <w:rPr>
          <w:sz w:val="20"/>
          <w:szCs w:val="20"/>
        </w:rPr>
      </w:pPr>
      <w:r w:rsidRPr="003A392E">
        <w:rPr>
          <w:sz w:val="20"/>
          <w:szCs w:val="20"/>
        </w:rPr>
        <w:t xml:space="preserve">Dolu podpísaný zástupca uchádzača týmto v súvislosti s predložením ponuky uchádzača vo verejnej súťaži vyhlásenej obstarávateľom </w:t>
      </w:r>
      <w:r w:rsidR="00D16B0F" w:rsidRPr="00D16B0F">
        <w:rPr>
          <w:sz w:val="20"/>
          <w:szCs w:val="20"/>
        </w:rPr>
        <w:t>v súlade s </w:t>
      </w:r>
      <w:proofErr w:type="spellStart"/>
      <w:r w:rsidR="00D16B0F" w:rsidRPr="00D16B0F">
        <w:rPr>
          <w:sz w:val="20"/>
          <w:szCs w:val="20"/>
        </w:rPr>
        <w:t>ust</w:t>
      </w:r>
      <w:proofErr w:type="spellEnd"/>
      <w:r w:rsidR="00D16B0F" w:rsidRPr="00D16B0F">
        <w:rPr>
          <w:sz w:val="20"/>
          <w:szCs w:val="20"/>
        </w:rPr>
        <w:t>. § 49 ods. 5 zákona o verejnom obstarávaní uvádzam</w:t>
      </w:r>
      <w:r w:rsidRPr="003A392E">
        <w:rPr>
          <w:sz w:val="20"/>
          <w:szCs w:val="20"/>
        </w:rPr>
        <w:t>, že</w:t>
      </w:r>
      <w:r w:rsidR="00D16B0F">
        <w:rPr>
          <w:sz w:val="20"/>
          <w:szCs w:val="20"/>
        </w:rPr>
        <w:t>:</w:t>
      </w:r>
    </w:p>
    <w:tbl>
      <w:tblPr>
        <w:tblStyle w:val="Mriekatabuky"/>
        <w:tblW w:w="5000" w:type="pct"/>
        <w:tblLook w:val="04A0" w:firstRow="1" w:lastRow="0" w:firstColumn="1" w:lastColumn="0" w:noHBand="0" w:noVBand="1"/>
      </w:tblPr>
      <w:tblGrid>
        <w:gridCol w:w="2971"/>
        <w:gridCol w:w="6657"/>
      </w:tblGrid>
      <w:tr w:rsidR="00D16B0F" w:rsidRPr="00D16B0F" w14:paraId="032A27D7" w14:textId="77777777" w:rsidTr="00F91989">
        <w:tc>
          <w:tcPr>
            <w:tcW w:w="5000" w:type="pct"/>
            <w:gridSpan w:val="2"/>
            <w:vAlign w:val="center"/>
          </w:tcPr>
          <w:p w14:paraId="1C945FC1" w14:textId="495C81D7" w:rsidR="00D16B0F" w:rsidRPr="00D16B0F" w:rsidRDefault="00000000" w:rsidP="00DB79C2">
            <w:pPr>
              <w:pStyle w:val="Bezriadkovania"/>
              <w:spacing w:before="60"/>
              <w:ind w:hanging="567"/>
              <w:jc w:val="both"/>
              <w:rPr>
                <w:sz w:val="20"/>
                <w:szCs w:val="20"/>
              </w:rPr>
            </w:pPr>
            <w:sdt>
              <w:sdtPr>
                <w:rPr>
                  <w:sz w:val="20"/>
                  <w:szCs w:val="20"/>
                </w:rPr>
                <w:id w:val="-1879154712"/>
                <w14:checkbox>
                  <w14:checked w14:val="0"/>
                  <w14:checkedState w14:val="2612" w14:font="MS Gothic"/>
                  <w14:uncheckedState w14:val="2610" w14:font="MS Gothic"/>
                </w14:checkbox>
              </w:sdtPr>
              <w:sdtContent>
                <w:r w:rsidR="00D16B0F" w:rsidRPr="00D16B0F">
                  <w:rPr>
                    <w:rFonts w:ascii="Segoe UI Symbol" w:eastAsia="MS Gothic" w:hAnsi="Segoe UI Symbol" w:cs="Segoe UI Symbol"/>
                    <w:sz w:val="20"/>
                    <w:szCs w:val="20"/>
                  </w:rPr>
                  <w:t>☐</w:t>
                </w:r>
              </w:sdtContent>
            </w:sdt>
            <w:r w:rsidR="00D16B0F" w:rsidRPr="00D16B0F">
              <w:rPr>
                <w:sz w:val="20"/>
                <w:szCs w:val="20"/>
              </w:rPr>
              <w:tab/>
              <w:t>uchádzač vypracoval ponuku sám</w:t>
            </w:r>
          </w:p>
        </w:tc>
      </w:tr>
      <w:tr w:rsidR="00D16B0F" w:rsidRPr="00D16B0F" w14:paraId="19E93617" w14:textId="77777777" w:rsidTr="00F91989">
        <w:tc>
          <w:tcPr>
            <w:tcW w:w="1543" w:type="pct"/>
            <w:vAlign w:val="center"/>
          </w:tcPr>
          <w:p w14:paraId="0347037B" w14:textId="77777777" w:rsidR="00D16B0F" w:rsidRPr="00D16B0F" w:rsidRDefault="00000000" w:rsidP="00D16B0F">
            <w:pPr>
              <w:spacing w:before="60" w:after="60" w:line="252" w:lineRule="auto"/>
              <w:ind w:left="567" w:hanging="567"/>
              <w:jc w:val="both"/>
              <w:rPr>
                <w:sz w:val="20"/>
                <w:szCs w:val="20"/>
              </w:rPr>
            </w:pPr>
            <w:sdt>
              <w:sdtPr>
                <w:rPr>
                  <w:sz w:val="20"/>
                  <w:szCs w:val="20"/>
                </w:rPr>
                <w:id w:val="-577360711"/>
                <w14:checkbox>
                  <w14:checked w14:val="0"/>
                  <w14:checkedState w14:val="2612" w14:font="MS Gothic"/>
                  <w14:uncheckedState w14:val="2610" w14:font="MS Gothic"/>
                </w14:checkbox>
              </w:sdtPr>
              <w:sdtContent>
                <w:r w:rsidR="00D16B0F" w:rsidRPr="00D16B0F">
                  <w:rPr>
                    <w:rFonts w:ascii="Segoe UI Symbol" w:eastAsia="MS Gothic" w:hAnsi="Segoe UI Symbol" w:cs="Segoe UI Symbol"/>
                    <w:sz w:val="20"/>
                    <w:szCs w:val="20"/>
                  </w:rPr>
                  <w:t>☐</w:t>
                </w:r>
              </w:sdtContent>
            </w:sdt>
            <w:r w:rsidR="00D16B0F" w:rsidRPr="00D16B0F">
              <w:rPr>
                <w:sz w:val="20"/>
                <w:szCs w:val="20"/>
              </w:rPr>
              <w:tab/>
              <w:t>uchádzač využil pri vypracovaní ponuky služby alebo podklady tejto osoby:</w:t>
            </w:r>
          </w:p>
        </w:tc>
        <w:tc>
          <w:tcPr>
            <w:tcW w:w="3457" w:type="pct"/>
            <w:vAlign w:val="center"/>
          </w:tcPr>
          <w:p w14:paraId="565D24C8" w14:textId="77777777" w:rsidR="00D16B0F" w:rsidRPr="00D16B0F" w:rsidRDefault="00D16B0F" w:rsidP="00D16B0F">
            <w:pPr>
              <w:pStyle w:val="Bezriadkovania"/>
              <w:spacing w:before="60"/>
              <w:ind w:left="0"/>
              <w:jc w:val="both"/>
              <w:rPr>
                <w:bCs/>
                <w:sz w:val="20"/>
                <w:szCs w:val="20"/>
              </w:rPr>
            </w:pPr>
            <w:r w:rsidRPr="00D16B0F">
              <w:rPr>
                <w:bCs/>
                <w:sz w:val="20"/>
                <w:szCs w:val="20"/>
              </w:rPr>
              <w:t>Meno a priezvisko / Obchodné meno / Názov:</w:t>
            </w:r>
            <w:r w:rsidRPr="00D16B0F">
              <w:rPr>
                <w:bCs/>
                <w:sz w:val="20"/>
                <w:szCs w:val="20"/>
                <w:lang w:eastAsia="sk-SK"/>
              </w:rPr>
              <w:t xml:space="preserve"> </w:t>
            </w:r>
            <w:r w:rsidRPr="00D16B0F">
              <w:rPr>
                <w:bCs/>
                <w:sz w:val="20"/>
                <w:szCs w:val="20"/>
                <w:lang w:eastAsia="sk-SK"/>
              </w:rPr>
              <w:tab/>
              <w:t xml:space="preserve"> </w:t>
            </w:r>
            <w:r w:rsidRPr="00D16B0F">
              <w:rPr>
                <w:rFonts w:eastAsia="Calibri"/>
                <w:bCs/>
                <w:sz w:val="20"/>
                <w:szCs w:val="20"/>
              </w:rPr>
              <w:t>[</w:t>
            </w:r>
            <w:r w:rsidRPr="00D16B0F">
              <w:rPr>
                <w:rFonts w:eastAsia="Calibri"/>
                <w:bCs/>
                <w:sz w:val="20"/>
                <w:szCs w:val="20"/>
                <w:highlight w:val="yellow"/>
              </w:rPr>
              <w:t>●</w:t>
            </w:r>
            <w:r w:rsidRPr="00D16B0F">
              <w:rPr>
                <w:rFonts w:eastAsia="Calibri"/>
                <w:bCs/>
                <w:sz w:val="20"/>
                <w:szCs w:val="20"/>
              </w:rPr>
              <w:t>]</w:t>
            </w:r>
          </w:p>
          <w:p w14:paraId="4E58E5BE" w14:textId="77777777" w:rsidR="00D16B0F" w:rsidRPr="00D16B0F" w:rsidRDefault="00D16B0F" w:rsidP="00D16B0F">
            <w:pPr>
              <w:pStyle w:val="Bezriadkovania"/>
              <w:spacing w:before="60"/>
              <w:ind w:left="0"/>
              <w:jc w:val="both"/>
              <w:rPr>
                <w:bCs/>
                <w:sz w:val="20"/>
                <w:szCs w:val="20"/>
              </w:rPr>
            </w:pPr>
            <w:r w:rsidRPr="00D16B0F">
              <w:rPr>
                <w:bCs/>
                <w:sz w:val="20"/>
                <w:szCs w:val="20"/>
              </w:rPr>
              <w:t>Adresa pobytu / Sídlo / Miesto podnikania:</w:t>
            </w:r>
            <w:r w:rsidRPr="00D16B0F">
              <w:rPr>
                <w:bCs/>
                <w:sz w:val="20"/>
                <w:szCs w:val="20"/>
                <w:lang w:eastAsia="sk-SK"/>
              </w:rPr>
              <w:t xml:space="preserve"> </w:t>
            </w:r>
            <w:r w:rsidRPr="00D16B0F">
              <w:rPr>
                <w:bCs/>
                <w:sz w:val="20"/>
                <w:szCs w:val="20"/>
                <w:lang w:eastAsia="sk-SK"/>
              </w:rPr>
              <w:tab/>
              <w:t xml:space="preserve"> </w:t>
            </w:r>
            <w:r w:rsidRPr="00D16B0F">
              <w:rPr>
                <w:bCs/>
                <w:sz w:val="20"/>
                <w:szCs w:val="20"/>
                <w:lang w:eastAsia="sk-SK"/>
              </w:rPr>
              <w:tab/>
              <w:t xml:space="preserve"> </w:t>
            </w:r>
            <w:r w:rsidRPr="00D16B0F">
              <w:rPr>
                <w:rFonts w:eastAsia="Calibri"/>
                <w:bCs/>
                <w:sz w:val="20"/>
                <w:szCs w:val="20"/>
              </w:rPr>
              <w:t>[</w:t>
            </w:r>
            <w:r w:rsidRPr="00D16B0F">
              <w:rPr>
                <w:rFonts w:eastAsia="Calibri"/>
                <w:bCs/>
                <w:sz w:val="20"/>
                <w:szCs w:val="20"/>
                <w:highlight w:val="yellow"/>
              </w:rPr>
              <w:t>●</w:t>
            </w:r>
            <w:r w:rsidRPr="00D16B0F">
              <w:rPr>
                <w:rFonts w:eastAsia="Calibri"/>
                <w:bCs/>
                <w:sz w:val="20"/>
                <w:szCs w:val="20"/>
              </w:rPr>
              <w:t>]</w:t>
            </w:r>
          </w:p>
          <w:p w14:paraId="43727B19" w14:textId="77777777" w:rsidR="00D16B0F" w:rsidRPr="00D16B0F" w:rsidRDefault="00D16B0F" w:rsidP="00D16B0F">
            <w:pPr>
              <w:pStyle w:val="Bezriadkovania"/>
              <w:spacing w:before="60"/>
              <w:ind w:left="0"/>
              <w:jc w:val="both"/>
              <w:rPr>
                <w:bCs/>
                <w:sz w:val="20"/>
                <w:szCs w:val="20"/>
              </w:rPr>
            </w:pPr>
            <w:r w:rsidRPr="00D16B0F">
              <w:rPr>
                <w:bCs/>
                <w:sz w:val="20"/>
                <w:szCs w:val="20"/>
              </w:rPr>
              <w:t>IČO /ak bolo pridelené/:</w:t>
            </w:r>
            <w:r w:rsidRPr="00D16B0F">
              <w:rPr>
                <w:bCs/>
                <w:sz w:val="20"/>
                <w:szCs w:val="20"/>
              </w:rPr>
              <w:tab/>
              <w:t xml:space="preserve"> </w:t>
            </w:r>
            <w:r w:rsidRPr="00D16B0F">
              <w:rPr>
                <w:bCs/>
                <w:sz w:val="20"/>
                <w:szCs w:val="20"/>
              </w:rPr>
              <w:tab/>
              <w:t xml:space="preserve"> </w:t>
            </w:r>
            <w:r w:rsidRPr="00D16B0F">
              <w:rPr>
                <w:bCs/>
                <w:sz w:val="20"/>
                <w:szCs w:val="20"/>
              </w:rPr>
              <w:tab/>
              <w:t xml:space="preserve"> </w:t>
            </w:r>
            <w:r w:rsidRPr="00D16B0F">
              <w:rPr>
                <w:bCs/>
                <w:sz w:val="20"/>
                <w:szCs w:val="20"/>
              </w:rPr>
              <w:tab/>
              <w:t xml:space="preserve"> </w:t>
            </w:r>
            <w:r w:rsidRPr="00D16B0F">
              <w:rPr>
                <w:rFonts w:eastAsia="Calibri"/>
                <w:bCs/>
                <w:sz w:val="20"/>
                <w:szCs w:val="20"/>
              </w:rPr>
              <w:t>[</w:t>
            </w:r>
            <w:r w:rsidRPr="00D16B0F">
              <w:rPr>
                <w:rFonts w:eastAsia="Calibri"/>
                <w:bCs/>
                <w:sz w:val="20"/>
                <w:szCs w:val="20"/>
                <w:highlight w:val="yellow"/>
              </w:rPr>
              <w:t>●</w:t>
            </w:r>
            <w:r w:rsidRPr="00D16B0F">
              <w:rPr>
                <w:rFonts w:eastAsia="Calibri"/>
                <w:bCs/>
                <w:sz w:val="20"/>
                <w:szCs w:val="20"/>
              </w:rPr>
              <w:t>]</w:t>
            </w:r>
          </w:p>
        </w:tc>
      </w:tr>
    </w:tbl>
    <w:p w14:paraId="560EA841" w14:textId="77777777" w:rsidR="008A3326" w:rsidRPr="003A392E" w:rsidRDefault="008A3326" w:rsidP="00A41F5D">
      <w:pPr>
        <w:pStyle w:val="Bezriadkovania"/>
        <w:spacing w:before="240"/>
        <w:ind w:left="0"/>
        <w:jc w:val="both"/>
        <w:rPr>
          <w:sz w:val="20"/>
          <w:szCs w:val="20"/>
        </w:rPr>
      </w:pPr>
      <w:r w:rsidRPr="003A392E">
        <w:rPr>
          <w:sz w:val="20"/>
          <w:szCs w:val="20"/>
        </w:rPr>
        <w:t xml:space="preserve">V </w:t>
      </w:r>
      <w:r w:rsidRPr="003A392E">
        <w:rPr>
          <w:rFonts w:eastAsia="Calibri"/>
          <w:sz w:val="20"/>
          <w:szCs w:val="20"/>
        </w:rPr>
        <w:t>[</w:t>
      </w:r>
      <w:r w:rsidRPr="003A392E">
        <w:rPr>
          <w:rFonts w:eastAsia="Calibri"/>
          <w:sz w:val="20"/>
          <w:szCs w:val="20"/>
          <w:highlight w:val="yellow"/>
        </w:rPr>
        <w:t>●</w:t>
      </w:r>
      <w:r w:rsidRPr="003A392E">
        <w:rPr>
          <w:rFonts w:eastAsia="Calibri"/>
          <w:sz w:val="20"/>
          <w:szCs w:val="20"/>
        </w:rPr>
        <w:t>]</w:t>
      </w:r>
      <w:r w:rsidRPr="003A392E">
        <w:rPr>
          <w:sz w:val="20"/>
          <w:szCs w:val="20"/>
        </w:rPr>
        <w:t xml:space="preserve">, dňa </w:t>
      </w:r>
      <w:r w:rsidRPr="003A392E">
        <w:rPr>
          <w:rFonts w:eastAsia="Calibri"/>
          <w:sz w:val="20"/>
          <w:szCs w:val="20"/>
        </w:rPr>
        <w:t>[</w:t>
      </w:r>
      <w:r w:rsidRPr="003A392E">
        <w:rPr>
          <w:rFonts w:eastAsia="Calibri"/>
          <w:sz w:val="20"/>
          <w:szCs w:val="20"/>
          <w:highlight w:val="yellow"/>
        </w:rPr>
        <w:t>●</w:t>
      </w:r>
      <w:r w:rsidRPr="003A392E">
        <w:rPr>
          <w:rFonts w:eastAsia="Calibri"/>
          <w:sz w:val="20"/>
          <w:szCs w:val="20"/>
        </w:rPr>
        <w:t>]</w:t>
      </w:r>
    </w:p>
    <w:p w14:paraId="0B59BB7B" w14:textId="77777777" w:rsidR="008A3326" w:rsidRPr="003A392E" w:rsidRDefault="008A3326" w:rsidP="00A41F5D">
      <w:pPr>
        <w:pStyle w:val="Bezriadkovania"/>
        <w:spacing w:before="240"/>
        <w:ind w:left="0"/>
        <w:jc w:val="both"/>
        <w:rPr>
          <w:sz w:val="20"/>
          <w:szCs w:val="20"/>
        </w:rPr>
      </w:pP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t>...................................................</w:t>
      </w:r>
    </w:p>
    <w:p w14:paraId="0C7A0673" w14:textId="77777777" w:rsidR="008A3326" w:rsidRPr="003A392E" w:rsidRDefault="008A3326" w:rsidP="00A41F5D">
      <w:pPr>
        <w:pStyle w:val="Bezriadkovania"/>
        <w:spacing w:before="60"/>
        <w:ind w:left="0"/>
        <w:jc w:val="both"/>
        <w:rPr>
          <w:sz w:val="20"/>
          <w:szCs w:val="20"/>
        </w:rPr>
      </w:pP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rFonts w:eastAsia="Calibri"/>
          <w:sz w:val="20"/>
          <w:szCs w:val="20"/>
        </w:rPr>
        <w:t>[</w:t>
      </w:r>
      <w:r w:rsidRPr="003A392E">
        <w:rPr>
          <w:sz w:val="20"/>
          <w:szCs w:val="20"/>
          <w:highlight w:val="yellow"/>
        </w:rPr>
        <w:t>meno a priezvisko</w:t>
      </w:r>
      <w:r w:rsidRPr="003A392E">
        <w:rPr>
          <w:rFonts w:eastAsia="Calibri"/>
          <w:sz w:val="20"/>
          <w:szCs w:val="20"/>
        </w:rPr>
        <w:t>]</w:t>
      </w:r>
    </w:p>
    <w:p w14:paraId="4056160F" w14:textId="77777777" w:rsidR="008A3326" w:rsidRPr="003A392E" w:rsidRDefault="008A3326" w:rsidP="00A41F5D">
      <w:pPr>
        <w:pStyle w:val="Bezriadkovania"/>
        <w:spacing w:before="60"/>
        <w:ind w:left="0"/>
        <w:jc w:val="both"/>
        <w:rPr>
          <w:sz w:val="20"/>
          <w:szCs w:val="20"/>
        </w:rPr>
      </w:pP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rFonts w:eastAsia="Calibri"/>
          <w:sz w:val="20"/>
          <w:szCs w:val="20"/>
        </w:rPr>
        <w:t>[</w:t>
      </w:r>
      <w:r w:rsidRPr="003A392E">
        <w:rPr>
          <w:sz w:val="20"/>
          <w:szCs w:val="20"/>
          <w:highlight w:val="yellow"/>
        </w:rPr>
        <w:t>obchodné meno / názov a funkcia</w:t>
      </w:r>
      <w:r w:rsidRPr="003A392E">
        <w:rPr>
          <w:rFonts w:eastAsia="Calibri"/>
          <w:sz w:val="20"/>
          <w:szCs w:val="20"/>
        </w:rPr>
        <w:t>]</w:t>
      </w:r>
    </w:p>
    <w:p w14:paraId="419924B3" w14:textId="77777777" w:rsidR="008A3326" w:rsidRPr="003A392E" w:rsidRDefault="008A3326" w:rsidP="00A41F5D">
      <w:pPr>
        <w:pStyle w:val="Bezriadkovania"/>
        <w:spacing w:before="60"/>
        <w:ind w:left="0"/>
        <w:jc w:val="both"/>
        <w:rPr>
          <w:sz w:val="20"/>
          <w:szCs w:val="20"/>
        </w:rPr>
      </w:pP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rFonts w:eastAsia="Calibri"/>
          <w:sz w:val="20"/>
          <w:szCs w:val="20"/>
        </w:rPr>
        <w:t>[</w:t>
      </w:r>
      <w:r w:rsidRPr="003A392E">
        <w:rPr>
          <w:sz w:val="20"/>
          <w:szCs w:val="20"/>
          <w:highlight w:val="yellow"/>
        </w:rPr>
        <w:t>vlastnoručný podpis</w:t>
      </w:r>
      <w:r w:rsidRPr="003A392E">
        <w:rPr>
          <w:rFonts w:eastAsia="Calibri"/>
          <w:sz w:val="20"/>
          <w:szCs w:val="20"/>
        </w:rPr>
        <w:t>]</w:t>
      </w:r>
    </w:p>
    <w:p w14:paraId="52685B9F" w14:textId="3FDF9248" w:rsidR="005F6E12" w:rsidRDefault="005F6E12" w:rsidP="00A41F5D">
      <w:pPr>
        <w:overflowPunct/>
        <w:autoSpaceDE/>
        <w:autoSpaceDN/>
        <w:adjustRightInd/>
        <w:spacing w:before="60" w:after="60" w:line="252" w:lineRule="auto"/>
        <w:rPr>
          <w:b/>
          <w:caps/>
          <w:sz w:val="32"/>
          <w:szCs w:val="28"/>
        </w:rPr>
      </w:pPr>
      <w:r>
        <w:br w:type="page"/>
      </w:r>
    </w:p>
    <w:p w14:paraId="13D6399F" w14:textId="6C040B9A" w:rsidR="006E1290" w:rsidRDefault="006E1290" w:rsidP="00A41F5D">
      <w:pPr>
        <w:pStyle w:val="Nadpis2"/>
        <w:widowControl/>
        <w:spacing w:before="60" w:after="60"/>
      </w:pPr>
      <w:bookmarkStart w:id="7" w:name="_Toc242702842"/>
      <w:r>
        <w:lastRenderedPageBreak/>
        <w:t xml:space="preserve">PRÍLOHA Č. </w:t>
      </w:r>
      <w:r w:rsidR="003A17CE">
        <w:t>3</w:t>
      </w:r>
      <w:bookmarkEnd w:id="7"/>
    </w:p>
    <w:p w14:paraId="1C6D3772" w14:textId="77777777" w:rsidR="006E1290" w:rsidRDefault="006E1290" w:rsidP="00A41F5D">
      <w:pPr>
        <w:pStyle w:val="Nadpis3"/>
        <w:widowControl/>
        <w:spacing w:before="60" w:after="240"/>
      </w:pPr>
      <w:bookmarkStart w:id="8" w:name="_Toc242702843"/>
      <w:r>
        <w:t>ČESTNÉ VYHLÁSENIE O VYTVORENÍ SKUPINY DODÁVATEĽOV</w:t>
      </w:r>
      <w:bookmarkEnd w:id="8"/>
    </w:p>
    <w:p w14:paraId="24F4CA1C" w14:textId="5B75F6F3" w:rsidR="00A46184" w:rsidRPr="005B7E1E" w:rsidRDefault="00620422" w:rsidP="00A41F5D">
      <w:pPr>
        <w:pStyle w:val="Bezriadkovania"/>
        <w:spacing w:before="60" w:after="240"/>
        <w:ind w:left="0"/>
        <w:jc w:val="both"/>
        <w:rPr>
          <w:sz w:val="20"/>
          <w:szCs w:val="20"/>
        </w:rPr>
      </w:pPr>
      <w:r w:rsidRPr="005B7E1E">
        <w:rPr>
          <w:b/>
          <w:sz w:val="20"/>
          <w:szCs w:val="20"/>
        </w:rPr>
        <w:t>Názov skupiny</w:t>
      </w:r>
      <w:r w:rsidR="00A46184" w:rsidRPr="005B7E1E">
        <w:rPr>
          <w:b/>
          <w:sz w:val="20"/>
          <w:szCs w:val="20"/>
        </w:rPr>
        <w:t xml:space="preserve"> dodávateľov:</w:t>
      </w:r>
      <w:r w:rsidR="00A46184" w:rsidRPr="005B7E1E">
        <w:rPr>
          <w:b/>
          <w:sz w:val="20"/>
          <w:szCs w:val="20"/>
        </w:rPr>
        <w:tab/>
      </w:r>
      <w:r w:rsidRPr="005B7E1E">
        <w:rPr>
          <w:b/>
          <w:sz w:val="20"/>
          <w:szCs w:val="20"/>
        </w:rPr>
        <w:tab/>
      </w:r>
      <w:r w:rsidR="006C6557" w:rsidRPr="005B7E1E">
        <w:rPr>
          <w:rFonts w:eastAsia="Calibri"/>
          <w:sz w:val="20"/>
          <w:szCs w:val="20"/>
        </w:rPr>
        <w:t>[</w:t>
      </w:r>
      <w:r w:rsidR="006C6557" w:rsidRPr="005B7E1E">
        <w:rPr>
          <w:rFonts w:eastAsia="Calibri"/>
          <w:sz w:val="20"/>
          <w:szCs w:val="20"/>
          <w:highlight w:val="yellow"/>
        </w:rPr>
        <w:t>●</w:t>
      </w:r>
      <w:r w:rsidR="006C6557" w:rsidRPr="005B7E1E">
        <w:rPr>
          <w:rFonts w:eastAsia="Calibri"/>
          <w:sz w:val="20"/>
          <w:szCs w:val="20"/>
        </w:rPr>
        <w:t>]</w:t>
      </w:r>
    </w:p>
    <w:p w14:paraId="3B9ECB77" w14:textId="5EFC4C64" w:rsidR="00A46184" w:rsidRPr="005B7E1E" w:rsidRDefault="009D2AB2">
      <w:pPr>
        <w:pStyle w:val="Bezriadkovania"/>
        <w:numPr>
          <w:ilvl w:val="0"/>
          <w:numId w:val="5"/>
        </w:numPr>
        <w:spacing w:before="60"/>
        <w:ind w:left="567" w:hanging="567"/>
        <w:jc w:val="both"/>
        <w:rPr>
          <w:rStyle w:val="apple-converted-space"/>
          <w:color w:val="000000"/>
          <w:sz w:val="20"/>
          <w:szCs w:val="20"/>
          <w:shd w:val="clear" w:color="auto" w:fill="FFFFFF"/>
        </w:rPr>
      </w:pPr>
      <w:r w:rsidRPr="005B7E1E">
        <w:rPr>
          <w:sz w:val="20"/>
          <w:szCs w:val="20"/>
        </w:rPr>
        <w:t>Dolu podpísaní</w:t>
      </w:r>
      <w:r w:rsidR="00A46184" w:rsidRPr="005B7E1E">
        <w:rPr>
          <w:sz w:val="20"/>
          <w:szCs w:val="20"/>
        </w:rPr>
        <w:t xml:space="preserve"> zástupcovia </w:t>
      </w:r>
      <w:r w:rsidR="00707090" w:rsidRPr="005B7E1E">
        <w:rPr>
          <w:sz w:val="20"/>
          <w:szCs w:val="20"/>
        </w:rPr>
        <w:t xml:space="preserve">hospodárskych subjektov </w:t>
      </w:r>
      <w:r w:rsidR="00A46184" w:rsidRPr="005B7E1E">
        <w:rPr>
          <w:sz w:val="20"/>
          <w:szCs w:val="20"/>
        </w:rPr>
        <w:t xml:space="preserve">v uvedených v tomto vyhlásení týmto vyhlasujeme, že za účelom predloženia ponuky </w:t>
      </w:r>
      <w:r w:rsidR="00A46184" w:rsidRPr="00E96022">
        <w:rPr>
          <w:sz w:val="20"/>
          <w:szCs w:val="20"/>
        </w:rPr>
        <w:t xml:space="preserve">vo verejnej súťaži na predmet </w:t>
      </w:r>
      <w:r w:rsidR="009E2223" w:rsidRPr="00E96022">
        <w:rPr>
          <w:sz w:val="20"/>
          <w:szCs w:val="20"/>
        </w:rPr>
        <w:t>zákazky</w:t>
      </w:r>
      <w:r w:rsidR="00A46184" w:rsidRPr="00E96022">
        <w:rPr>
          <w:sz w:val="20"/>
          <w:szCs w:val="20"/>
        </w:rPr>
        <w:t xml:space="preserve"> „</w:t>
      </w:r>
      <w:r w:rsidR="00A6463F">
        <w:rPr>
          <w:b/>
          <w:bCs/>
          <w:iCs/>
          <w:sz w:val="20"/>
          <w:szCs w:val="20"/>
        </w:rPr>
        <w:t xml:space="preserve">Nákup motorových vozidiel pre potreby spoločnosti VVS, </w:t>
      </w:r>
      <w:proofErr w:type="spellStart"/>
      <w:r w:rsidR="00A6463F">
        <w:rPr>
          <w:b/>
          <w:bCs/>
          <w:iCs/>
          <w:sz w:val="20"/>
          <w:szCs w:val="20"/>
        </w:rPr>
        <w:t>a.s</w:t>
      </w:r>
      <w:proofErr w:type="spellEnd"/>
      <w:r w:rsidR="00A6463F">
        <w:rPr>
          <w:b/>
          <w:bCs/>
          <w:iCs/>
          <w:sz w:val="20"/>
          <w:szCs w:val="20"/>
        </w:rPr>
        <w:t>.</w:t>
      </w:r>
      <w:r w:rsidR="00BE4874">
        <w:rPr>
          <w:b/>
          <w:bCs/>
          <w:iCs/>
          <w:sz w:val="20"/>
          <w:szCs w:val="20"/>
        </w:rPr>
        <w:t xml:space="preserve"> - </w:t>
      </w:r>
      <w:r w:rsidR="00BE4874" w:rsidRPr="00BE4874">
        <w:rPr>
          <w:b/>
          <w:bCs/>
          <w:sz w:val="20"/>
          <w:szCs w:val="20"/>
        </w:rPr>
        <w:t xml:space="preserve">Časť </w:t>
      </w:r>
      <w:r w:rsidR="009637D3" w:rsidRPr="009637D3">
        <w:rPr>
          <w:rFonts w:eastAsia="Calibri"/>
          <w:b/>
          <w:bCs/>
          <w:sz w:val="20"/>
          <w:szCs w:val="20"/>
        </w:rPr>
        <w:t>[</w:t>
      </w:r>
      <w:r w:rsidR="009637D3" w:rsidRPr="009637D3">
        <w:rPr>
          <w:rFonts w:eastAsia="Calibri"/>
          <w:b/>
          <w:bCs/>
          <w:sz w:val="20"/>
          <w:szCs w:val="20"/>
          <w:highlight w:val="yellow"/>
        </w:rPr>
        <w:t>●</w:t>
      </w:r>
      <w:r w:rsidR="009637D3" w:rsidRPr="009637D3">
        <w:rPr>
          <w:b/>
          <w:bCs/>
          <w:sz w:val="20"/>
          <w:szCs w:val="20"/>
          <w:highlight w:val="yellow"/>
        </w:rPr>
        <w:t>číslo časti</w:t>
      </w:r>
      <w:r w:rsidR="004A52AC" w:rsidRPr="004A52AC">
        <w:rPr>
          <w:b/>
          <w:bCs/>
          <w:sz w:val="20"/>
          <w:szCs w:val="20"/>
          <w:highlight w:val="yellow"/>
        </w:rPr>
        <w:t>, resp. častí</w:t>
      </w:r>
      <w:r w:rsidR="009637D3" w:rsidRPr="009637D3">
        <w:rPr>
          <w:rFonts w:eastAsia="Calibri"/>
          <w:b/>
          <w:bCs/>
          <w:sz w:val="20"/>
          <w:szCs w:val="20"/>
        </w:rPr>
        <w:t>]</w:t>
      </w:r>
      <w:r w:rsidR="009637D3" w:rsidRPr="009637D3">
        <w:rPr>
          <w:b/>
          <w:bCs/>
          <w:sz w:val="20"/>
          <w:szCs w:val="20"/>
        </w:rPr>
        <w:t xml:space="preserve"> - </w:t>
      </w:r>
      <w:r w:rsidR="009637D3" w:rsidRPr="009637D3">
        <w:rPr>
          <w:rFonts w:eastAsia="Calibri"/>
          <w:b/>
          <w:bCs/>
          <w:sz w:val="20"/>
          <w:szCs w:val="20"/>
        </w:rPr>
        <w:t>[</w:t>
      </w:r>
      <w:r w:rsidR="009637D3" w:rsidRPr="009637D3">
        <w:rPr>
          <w:rFonts w:eastAsia="Calibri"/>
          <w:b/>
          <w:bCs/>
          <w:sz w:val="20"/>
          <w:szCs w:val="20"/>
          <w:highlight w:val="yellow"/>
        </w:rPr>
        <w:t>●</w:t>
      </w:r>
      <w:r w:rsidR="009637D3" w:rsidRPr="009637D3">
        <w:rPr>
          <w:b/>
          <w:bCs/>
          <w:sz w:val="20"/>
          <w:szCs w:val="20"/>
          <w:highlight w:val="yellow"/>
        </w:rPr>
        <w:t>názov časti</w:t>
      </w:r>
      <w:r w:rsidR="004A52AC" w:rsidRPr="004A52AC">
        <w:rPr>
          <w:b/>
          <w:bCs/>
          <w:sz w:val="20"/>
          <w:szCs w:val="20"/>
          <w:highlight w:val="yellow"/>
        </w:rPr>
        <w:t>, resp. častí</w:t>
      </w:r>
      <w:r w:rsidR="009637D3" w:rsidRPr="009637D3">
        <w:rPr>
          <w:rFonts w:eastAsia="Calibri"/>
          <w:b/>
          <w:bCs/>
          <w:sz w:val="20"/>
          <w:szCs w:val="20"/>
        </w:rPr>
        <w:t>]</w:t>
      </w:r>
      <w:r w:rsidR="00A46184" w:rsidRPr="00E96022">
        <w:rPr>
          <w:sz w:val="20"/>
          <w:szCs w:val="20"/>
        </w:rPr>
        <w:t xml:space="preserve">“, ktorá bola vyhlásená obstarávateľom </w:t>
      </w:r>
      <w:r w:rsidR="00A6463F">
        <w:rPr>
          <w:b/>
          <w:bCs/>
          <w:sz w:val="20"/>
          <w:szCs w:val="20"/>
          <w:lang w:bidi="sk-SK"/>
        </w:rPr>
        <w:t xml:space="preserve">Východoslovenská vodárenská spoločnosť, </w:t>
      </w:r>
      <w:proofErr w:type="spellStart"/>
      <w:r w:rsidR="00A6463F">
        <w:rPr>
          <w:b/>
          <w:bCs/>
          <w:sz w:val="20"/>
          <w:szCs w:val="20"/>
          <w:lang w:bidi="sk-SK"/>
        </w:rPr>
        <w:t>a.s</w:t>
      </w:r>
      <w:proofErr w:type="spellEnd"/>
      <w:r w:rsidR="00A6463F">
        <w:rPr>
          <w:b/>
          <w:bCs/>
          <w:sz w:val="20"/>
          <w:szCs w:val="20"/>
          <w:lang w:bidi="sk-SK"/>
        </w:rPr>
        <w:t>.</w:t>
      </w:r>
      <w:r w:rsidR="00543CA7" w:rsidRPr="00543CA7">
        <w:rPr>
          <w:sz w:val="20"/>
          <w:szCs w:val="20"/>
          <w:lang w:bidi="sk-SK"/>
        </w:rPr>
        <w:t xml:space="preserve">, so sídlom: </w:t>
      </w:r>
      <w:r w:rsidR="00A6463F">
        <w:rPr>
          <w:sz w:val="20"/>
          <w:szCs w:val="20"/>
          <w:lang w:bidi="sk-SK"/>
        </w:rPr>
        <w:t>Komenského 50, 042 48 Košice</w:t>
      </w:r>
      <w:r w:rsidR="00543CA7" w:rsidRPr="00543CA7">
        <w:rPr>
          <w:sz w:val="20"/>
          <w:szCs w:val="20"/>
          <w:lang w:bidi="sk-SK"/>
        </w:rPr>
        <w:t>, Slovenská republika, IČO: </w:t>
      </w:r>
      <w:r w:rsidR="00A6463F">
        <w:rPr>
          <w:sz w:val="20"/>
          <w:szCs w:val="20"/>
          <w:lang w:bidi="sk-SK"/>
        </w:rPr>
        <w:t>36 570 460</w:t>
      </w:r>
      <w:r w:rsidR="00100C19" w:rsidRPr="00543CA7">
        <w:rPr>
          <w:rFonts w:eastAsia="Calibri"/>
          <w:sz w:val="20"/>
          <w:szCs w:val="20"/>
        </w:rPr>
        <w:t xml:space="preserve"> </w:t>
      </w:r>
      <w:r w:rsidR="007B3362" w:rsidRPr="00543CA7">
        <w:rPr>
          <w:rFonts w:eastAsia="Calibri"/>
          <w:sz w:val="20"/>
          <w:szCs w:val="20"/>
          <w:lang w:bidi="sk-SK"/>
        </w:rPr>
        <w:t>(</w:t>
      </w:r>
      <w:r w:rsidR="00100C19" w:rsidRPr="00543CA7">
        <w:rPr>
          <w:sz w:val="20"/>
          <w:szCs w:val="20"/>
        </w:rPr>
        <w:t>ďalej ako „obstarávateľ</w:t>
      </w:r>
      <w:r w:rsidR="00100C19" w:rsidRPr="00E96022">
        <w:rPr>
          <w:sz w:val="20"/>
          <w:szCs w:val="20"/>
        </w:rPr>
        <w:t xml:space="preserve">“ v príslušnom gramatickom tvare) </w:t>
      </w:r>
      <w:r w:rsidR="004B1909" w:rsidRPr="00E96022">
        <w:rPr>
          <w:sz w:val="20"/>
          <w:szCs w:val="20"/>
        </w:rPr>
        <w:t>v</w:t>
      </w:r>
      <w:r w:rsidR="004B1909" w:rsidRPr="00E96022">
        <w:rPr>
          <w:rStyle w:val="apple-converted-space"/>
          <w:color w:val="000000"/>
          <w:sz w:val="20"/>
          <w:szCs w:val="20"/>
          <w:shd w:val="clear" w:color="auto" w:fill="FFFFFF"/>
        </w:rPr>
        <w:t xml:space="preserve"> </w:t>
      </w:r>
      <w:r w:rsidR="00D325F4" w:rsidRPr="00230B48">
        <w:rPr>
          <w:sz w:val="20"/>
          <w:szCs w:val="20"/>
        </w:rPr>
        <w:t xml:space="preserve">Úradnom vestníku </w:t>
      </w:r>
      <w:r w:rsidR="00AC32DA" w:rsidRPr="00AC32DA">
        <w:rPr>
          <w:sz w:val="20"/>
          <w:szCs w:val="20"/>
        </w:rPr>
        <w:t xml:space="preserve">Európskej únie dňa </w:t>
      </w:r>
      <w:r w:rsidR="00BB4E88">
        <w:rPr>
          <w:rFonts w:eastAsia="Calibri"/>
          <w:sz w:val="20"/>
          <w:szCs w:val="20"/>
        </w:rPr>
        <w:t xml:space="preserve">14.10.2026 </w:t>
      </w:r>
      <w:r w:rsidR="00BB4E88" w:rsidRPr="008E5049">
        <w:rPr>
          <w:rFonts w:eastAsia="Calibri"/>
          <w:sz w:val="20"/>
          <w:szCs w:val="20"/>
        </w:rPr>
        <w:t xml:space="preserve">pod značkou </w:t>
      </w:r>
      <w:r w:rsidR="00BB4E88">
        <w:rPr>
          <w:sz w:val="20"/>
          <w:szCs w:val="20"/>
        </w:rPr>
        <w:t xml:space="preserve">707839-2026 </w:t>
      </w:r>
      <w:r w:rsidR="005C211C" w:rsidRPr="00230B48">
        <w:rPr>
          <w:sz w:val="20"/>
          <w:szCs w:val="20"/>
        </w:rPr>
        <w:t xml:space="preserve">a vo Vestníku verejného obstarávania </w:t>
      </w:r>
      <w:r w:rsidR="005C211C" w:rsidRPr="00230B48">
        <w:rPr>
          <w:color w:val="000000"/>
          <w:sz w:val="20"/>
          <w:szCs w:val="20"/>
          <w:shd w:val="clear" w:color="auto" w:fill="FFFFFF"/>
        </w:rPr>
        <w:t>č. </w:t>
      </w:r>
      <w:r w:rsidR="005C211C" w:rsidRPr="00230B48">
        <w:rPr>
          <w:rFonts w:eastAsia="Calibri"/>
          <w:sz w:val="20"/>
          <w:szCs w:val="20"/>
        </w:rPr>
        <w:t>[</w:t>
      </w:r>
      <w:r w:rsidR="005C211C" w:rsidRPr="00230B48">
        <w:rPr>
          <w:rFonts w:eastAsia="Calibri"/>
          <w:sz w:val="20"/>
          <w:szCs w:val="20"/>
          <w:highlight w:val="yellow"/>
        </w:rPr>
        <w:t>●</w:t>
      </w:r>
      <w:r w:rsidR="005C211C" w:rsidRPr="00230B48">
        <w:rPr>
          <w:rFonts w:eastAsia="Calibri"/>
          <w:sz w:val="20"/>
          <w:szCs w:val="20"/>
        </w:rPr>
        <w:t>]</w:t>
      </w:r>
      <w:r w:rsidR="005C211C" w:rsidRPr="00230B48">
        <w:rPr>
          <w:color w:val="000000"/>
          <w:sz w:val="20"/>
          <w:szCs w:val="20"/>
          <w:shd w:val="clear" w:color="auto" w:fill="FFFFFF"/>
        </w:rPr>
        <w:t xml:space="preserve"> zo dňa </w:t>
      </w:r>
      <w:r w:rsidR="005C211C" w:rsidRPr="00230B48">
        <w:rPr>
          <w:rFonts w:eastAsia="Calibri"/>
          <w:sz w:val="20"/>
          <w:szCs w:val="20"/>
        </w:rPr>
        <w:t>[</w:t>
      </w:r>
      <w:r w:rsidR="005C211C" w:rsidRPr="00230B48">
        <w:rPr>
          <w:rFonts w:eastAsia="Calibri"/>
          <w:sz w:val="20"/>
          <w:szCs w:val="20"/>
          <w:highlight w:val="yellow"/>
        </w:rPr>
        <w:t>●</w:t>
      </w:r>
      <w:r w:rsidR="005C211C" w:rsidRPr="00230B48">
        <w:rPr>
          <w:rFonts w:eastAsia="Calibri"/>
          <w:sz w:val="20"/>
          <w:szCs w:val="20"/>
        </w:rPr>
        <w:t xml:space="preserve">] </w:t>
      </w:r>
      <w:r w:rsidR="005C211C" w:rsidRPr="00230B48">
        <w:rPr>
          <w:color w:val="000000"/>
          <w:sz w:val="20"/>
          <w:szCs w:val="20"/>
          <w:shd w:val="clear" w:color="auto" w:fill="FFFFFF"/>
        </w:rPr>
        <w:t>pod značkou </w:t>
      </w:r>
      <w:r w:rsidR="005C211C" w:rsidRPr="00230B48">
        <w:rPr>
          <w:rFonts w:eastAsia="Calibri"/>
          <w:sz w:val="20"/>
          <w:szCs w:val="20"/>
        </w:rPr>
        <w:t>[</w:t>
      </w:r>
      <w:r w:rsidR="005C211C" w:rsidRPr="00230B48">
        <w:rPr>
          <w:rFonts w:eastAsia="Calibri"/>
          <w:sz w:val="20"/>
          <w:szCs w:val="20"/>
          <w:highlight w:val="yellow"/>
        </w:rPr>
        <w:t>●</w:t>
      </w:r>
      <w:r w:rsidR="005C211C" w:rsidRPr="00230B48">
        <w:rPr>
          <w:rFonts w:eastAsia="Calibri"/>
          <w:sz w:val="20"/>
          <w:szCs w:val="20"/>
        </w:rPr>
        <w:t>]</w:t>
      </w:r>
      <w:r w:rsidR="004B1909" w:rsidRPr="005B7E1E">
        <w:rPr>
          <w:rStyle w:val="apple-converted-space"/>
          <w:color w:val="000000"/>
          <w:sz w:val="20"/>
          <w:szCs w:val="20"/>
          <w:shd w:val="clear" w:color="auto" w:fill="FFFFFF"/>
        </w:rPr>
        <w:t xml:space="preserve"> (ďalej ako „verejná súťaž“ v príslušnom gramatickom tvare)</w:t>
      </w:r>
      <w:r w:rsidR="00A46184" w:rsidRPr="005B7E1E">
        <w:rPr>
          <w:rStyle w:val="apple-converted-space"/>
          <w:color w:val="000000"/>
          <w:sz w:val="20"/>
          <w:szCs w:val="20"/>
          <w:shd w:val="clear" w:color="auto" w:fill="FFFFFF"/>
        </w:rPr>
        <w:t>, sme vytvorili skupinu dodávateľov a predkladáme spoločnú ponuku. Skupina dodávateľov pozostáva z nasledovných samostatných právnych subjektov</w:t>
      </w:r>
      <w:r w:rsidR="00B57F0E" w:rsidRPr="005B7E1E">
        <w:rPr>
          <w:rStyle w:val="apple-converted-space"/>
          <w:color w:val="000000"/>
          <w:sz w:val="20"/>
          <w:szCs w:val="20"/>
          <w:shd w:val="clear" w:color="auto" w:fill="FFFFFF"/>
        </w:rPr>
        <w:t xml:space="preserve"> </w:t>
      </w:r>
      <w:r w:rsidR="00B57F0E" w:rsidRPr="005B7E1E">
        <w:rPr>
          <w:rStyle w:val="apple-converted-space"/>
          <w:color w:val="000000"/>
          <w:sz w:val="20"/>
          <w:szCs w:val="20"/>
          <w:highlight w:val="yellow"/>
          <w:shd w:val="clear" w:color="auto" w:fill="FFFFFF"/>
        </w:rPr>
        <w:t>/uchádzač upraví počet právnych subjektov podľa zloženia skupiny dodávateľov/</w:t>
      </w:r>
      <w:r w:rsidR="00A46184" w:rsidRPr="005B7E1E">
        <w:rPr>
          <w:rStyle w:val="apple-converted-space"/>
          <w:color w:val="000000"/>
          <w:sz w:val="20"/>
          <w:szCs w:val="20"/>
          <w:shd w:val="clear" w:color="auto" w:fill="FFFFFF"/>
        </w:rPr>
        <w:t>:</w:t>
      </w:r>
    </w:p>
    <w:p w14:paraId="55F07077" w14:textId="7DFF2CF5" w:rsidR="00E57026" w:rsidRPr="005B7E1E" w:rsidRDefault="00E57026" w:rsidP="00A41F5D">
      <w:pPr>
        <w:pStyle w:val="Bezriadkovania"/>
        <w:spacing w:before="240"/>
        <w:jc w:val="both"/>
        <w:rPr>
          <w:b/>
          <w:sz w:val="20"/>
          <w:szCs w:val="20"/>
        </w:rPr>
      </w:pPr>
      <w:r w:rsidRPr="005B7E1E">
        <w:rPr>
          <w:b/>
          <w:sz w:val="20"/>
          <w:szCs w:val="20"/>
        </w:rPr>
        <w:t>Obchodné meno / Názov:</w:t>
      </w:r>
      <w:r w:rsidRPr="005B7E1E">
        <w:rPr>
          <w:b/>
          <w:sz w:val="20"/>
          <w:szCs w:val="20"/>
        </w:rPr>
        <w:tab/>
      </w:r>
      <w:r w:rsidRPr="005B7E1E">
        <w:rPr>
          <w:b/>
          <w:sz w:val="20"/>
          <w:szCs w:val="20"/>
        </w:rPr>
        <w:tab/>
      </w:r>
      <w:r w:rsidR="00AB06D0" w:rsidRPr="005B7E1E">
        <w:rPr>
          <w:rFonts w:eastAsia="Calibri"/>
          <w:b/>
          <w:bCs/>
          <w:sz w:val="20"/>
          <w:szCs w:val="20"/>
        </w:rPr>
        <w:t>[</w:t>
      </w:r>
      <w:r w:rsidR="00AB06D0" w:rsidRPr="005B7E1E">
        <w:rPr>
          <w:rFonts w:eastAsia="Calibri"/>
          <w:b/>
          <w:bCs/>
          <w:sz w:val="20"/>
          <w:szCs w:val="20"/>
          <w:highlight w:val="yellow"/>
        </w:rPr>
        <w:t>●</w:t>
      </w:r>
      <w:r w:rsidR="00AB06D0" w:rsidRPr="005B7E1E">
        <w:rPr>
          <w:rFonts w:eastAsia="Calibri"/>
          <w:b/>
          <w:bCs/>
          <w:sz w:val="20"/>
          <w:szCs w:val="20"/>
        </w:rPr>
        <w:t>]</w:t>
      </w:r>
    </w:p>
    <w:p w14:paraId="04177614" w14:textId="5C746D04" w:rsidR="00E57026" w:rsidRPr="005B7E1E" w:rsidRDefault="00E57026" w:rsidP="00A41F5D">
      <w:pPr>
        <w:pStyle w:val="Bezriadkovania"/>
        <w:spacing w:before="60"/>
        <w:jc w:val="both"/>
        <w:rPr>
          <w:b/>
          <w:sz w:val="20"/>
          <w:szCs w:val="20"/>
        </w:rPr>
      </w:pPr>
      <w:r w:rsidRPr="005B7E1E">
        <w:rPr>
          <w:b/>
          <w:sz w:val="20"/>
          <w:szCs w:val="20"/>
        </w:rPr>
        <w:t>Sídlo / Miesto podnikania:</w:t>
      </w:r>
      <w:r w:rsidRPr="005B7E1E">
        <w:rPr>
          <w:b/>
          <w:sz w:val="20"/>
          <w:szCs w:val="20"/>
        </w:rPr>
        <w:tab/>
      </w:r>
      <w:r w:rsidRPr="005B7E1E">
        <w:rPr>
          <w:b/>
          <w:sz w:val="20"/>
          <w:szCs w:val="20"/>
        </w:rPr>
        <w:tab/>
      </w:r>
      <w:r w:rsidR="00AB06D0" w:rsidRPr="005B7E1E">
        <w:rPr>
          <w:rFonts w:eastAsia="Calibri"/>
          <w:sz w:val="20"/>
          <w:szCs w:val="20"/>
        </w:rPr>
        <w:t>[</w:t>
      </w:r>
      <w:r w:rsidR="00AB06D0" w:rsidRPr="005B7E1E">
        <w:rPr>
          <w:rFonts w:eastAsia="Calibri"/>
          <w:sz w:val="20"/>
          <w:szCs w:val="20"/>
          <w:highlight w:val="yellow"/>
        </w:rPr>
        <w:t>●</w:t>
      </w:r>
      <w:r w:rsidR="00AB06D0" w:rsidRPr="005B7E1E">
        <w:rPr>
          <w:rFonts w:eastAsia="Calibri"/>
          <w:sz w:val="20"/>
          <w:szCs w:val="20"/>
        </w:rPr>
        <w:t>]</w:t>
      </w:r>
    </w:p>
    <w:p w14:paraId="13197F83" w14:textId="683F6119" w:rsidR="00E57026" w:rsidRPr="005B7E1E" w:rsidRDefault="00E57026" w:rsidP="00A41F5D">
      <w:pPr>
        <w:pStyle w:val="Bezriadkovania"/>
        <w:spacing w:before="60"/>
        <w:jc w:val="both"/>
        <w:rPr>
          <w:sz w:val="20"/>
          <w:szCs w:val="20"/>
        </w:rPr>
      </w:pPr>
      <w:r w:rsidRPr="005B7E1E">
        <w:rPr>
          <w:b/>
          <w:sz w:val="20"/>
          <w:szCs w:val="20"/>
        </w:rPr>
        <w:t>IČO:</w:t>
      </w:r>
      <w:r w:rsidRPr="005B7E1E">
        <w:rPr>
          <w:b/>
          <w:sz w:val="20"/>
          <w:szCs w:val="20"/>
        </w:rPr>
        <w:tab/>
      </w:r>
      <w:r w:rsidRPr="005B7E1E">
        <w:rPr>
          <w:b/>
          <w:sz w:val="20"/>
          <w:szCs w:val="20"/>
        </w:rPr>
        <w:tab/>
      </w:r>
      <w:r w:rsidRPr="005B7E1E">
        <w:rPr>
          <w:b/>
          <w:sz w:val="20"/>
          <w:szCs w:val="20"/>
        </w:rPr>
        <w:tab/>
      </w:r>
      <w:r w:rsidRPr="005B7E1E">
        <w:rPr>
          <w:b/>
          <w:sz w:val="20"/>
          <w:szCs w:val="20"/>
        </w:rPr>
        <w:tab/>
      </w:r>
      <w:r w:rsidR="00AB06D0" w:rsidRPr="005B7E1E">
        <w:rPr>
          <w:rFonts w:eastAsia="Calibri"/>
          <w:sz w:val="20"/>
          <w:szCs w:val="20"/>
        </w:rPr>
        <w:t>[</w:t>
      </w:r>
      <w:r w:rsidR="00AB06D0" w:rsidRPr="005B7E1E">
        <w:rPr>
          <w:rFonts w:eastAsia="Calibri"/>
          <w:sz w:val="20"/>
          <w:szCs w:val="20"/>
          <w:highlight w:val="yellow"/>
        </w:rPr>
        <w:t>●</w:t>
      </w:r>
      <w:r w:rsidR="00AB06D0" w:rsidRPr="005B7E1E">
        <w:rPr>
          <w:rFonts w:eastAsia="Calibri"/>
          <w:sz w:val="20"/>
          <w:szCs w:val="20"/>
        </w:rPr>
        <w:t>]</w:t>
      </w:r>
    </w:p>
    <w:p w14:paraId="543D7870" w14:textId="627CFC0F" w:rsidR="00E57026" w:rsidRPr="005B7E1E" w:rsidRDefault="00E57026" w:rsidP="00A41F5D">
      <w:pPr>
        <w:pStyle w:val="Bezriadkovania"/>
        <w:spacing w:before="60"/>
        <w:jc w:val="both"/>
        <w:rPr>
          <w:sz w:val="20"/>
          <w:szCs w:val="20"/>
        </w:rPr>
      </w:pPr>
      <w:r w:rsidRPr="005B7E1E">
        <w:rPr>
          <w:b/>
          <w:sz w:val="20"/>
          <w:szCs w:val="20"/>
        </w:rPr>
        <w:t>Zápis v registri:</w:t>
      </w:r>
      <w:r w:rsidRPr="005B7E1E">
        <w:rPr>
          <w:b/>
          <w:sz w:val="20"/>
          <w:szCs w:val="20"/>
        </w:rPr>
        <w:tab/>
      </w:r>
      <w:r w:rsidRPr="005B7E1E">
        <w:rPr>
          <w:b/>
          <w:sz w:val="20"/>
          <w:szCs w:val="20"/>
        </w:rPr>
        <w:tab/>
      </w:r>
      <w:r w:rsidRPr="005B7E1E">
        <w:rPr>
          <w:b/>
          <w:sz w:val="20"/>
          <w:szCs w:val="20"/>
        </w:rPr>
        <w:tab/>
      </w:r>
      <w:r w:rsidR="00AB06D0" w:rsidRPr="005B7E1E">
        <w:rPr>
          <w:rFonts w:eastAsia="Calibri"/>
          <w:sz w:val="20"/>
          <w:szCs w:val="20"/>
        </w:rPr>
        <w:t>[</w:t>
      </w:r>
      <w:r w:rsidR="00AB06D0" w:rsidRPr="005B7E1E">
        <w:rPr>
          <w:rFonts w:eastAsia="Calibri"/>
          <w:sz w:val="20"/>
          <w:szCs w:val="20"/>
          <w:highlight w:val="yellow"/>
        </w:rPr>
        <w:t>●</w:t>
      </w:r>
      <w:r w:rsidR="00AB06D0" w:rsidRPr="005B7E1E">
        <w:rPr>
          <w:rFonts w:eastAsia="Calibri"/>
          <w:sz w:val="20"/>
          <w:szCs w:val="20"/>
        </w:rPr>
        <w:t>]</w:t>
      </w:r>
    </w:p>
    <w:p w14:paraId="55425533" w14:textId="6FDEAE94" w:rsidR="00E57026" w:rsidRPr="005B7E1E" w:rsidRDefault="00E57026" w:rsidP="00A41F5D">
      <w:pPr>
        <w:pStyle w:val="Bezriadkovania"/>
        <w:spacing w:before="60"/>
        <w:jc w:val="both"/>
        <w:rPr>
          <w:sz w:val="20"/>
          <w:szCs w:val="20"/>
        </w:rPr>
      </w:pPr>
      <w:r w:rsidRPr="005B7E1E">
        <w:rPr>
          <w:b/>
          <w:sz w:val="20"/>
          <w:szCs w:val="20"/>
        </w:rPr>
        <w:t>Zastúpený:</w:t>
      </w:r>
      <w:r w:rsidRPr="005B7E1E">
        <w:rPr>
          <w:b/>
          <w:sz w:val="20"/>
          <w:szCs w:val="20"/>
        </w:rPr>
        <w:tab/>
      </w:r>
      <w:r w:rsidRPr="005B7E1E">
        <w:rPr>
          <w:b/>
          <w:sz w:val="20"/>
          <w:szCs w:val="20"/>
        </w:rPr>
        <w:tab/>
      </w:r>
      <w:r w:rsidRPr="005B7E1E">
        <w:rPr>
          <w:b/>
          <w:sz w:val="20"/>
          <w:szCs w:val="20"/>
        </w:rPr>
        <w:tab/>
      </w:r>
      <w:r w:rsidR="00AB06D0" w:rsidRPr="005B7E1E">
        <w:rPr>
          <w:rFonts w:eastAsia="Calibri"/>
          <w:sz w:val="20"/>
          <w:szCs w:val="20"/>
        </w:rPr>
        <w:t>[</w:t>
      </w:r>
      <w:r w:rsidR="00AB06D0" w:rsidRPr="005B7E1E">
        <w:rPr>
          <w:rFonts w:eastAsia="Calibri"/>
          <w:sz w:val="20"/>
          <w:szCs w:val="20"/>
          <w:highlight w:val="yellow"/>
        </w:rPr>
        <w:t>●</w:t>
      </w:r>
      <w:r w:rsidR="00AB06D0" w:rsidRPr="005B7E1E">
        <w:rPr>
          <w:rFonts w:eastAsia="Calibri"/>
          <w:sz w:val="20"/>
          <w:szCs w:val="20"/>
        </w:rPr>
        <w:t>]</w:t>
      </w:r>
    </w:p>
    <w:p w14:paraId="6CCB70AC" w14:textId="00778B96" w:rsidR="00E57026" w:rsidRPr="005B7E1E" w:rsidRDefault="00E57026" w:rsidP="00A41F5D">
      <w:pPr>
        <w:pStyle w:val="Bezriadkovania"/>
        <w:spacing w:before="240"/>
        <w:jc w:val="both"/>
        <w:rPr>
          <w:b/>
          <w:sz w:val="20"/>
          <w:szCs w:val="20"/>
        </w:rPr>
      </w:pPr>
      <w:r w:rsidRPr="005B7E1E">
        <w:rPr>
          <w:b/>
          <w:sz w:val="20"/>
          <w:szCs w:val="20"/>
        </w:rPr>
        <w:t>Obchodné meno / Názov:</w:t>
      </w:r>
      <w:r w:rsidRPr="005B7E1E">
        <w:rPr>
          <w:b/>
          <w:sz w:val="20"/>
          <w:szCs w:val="20"/>
        </w:rPr>
        <w:tab/>
      </w:r>
      <w:r w:rsidRPr="005B7E1E">
        <w:rPr>
          <w:b/>
          <w:sz w:val="20"/>
          <w:szCs w:val="20"/>
        </w:rPr>
        <w:tab/>
      </w:r>
      <w:r w:rsidR="00AB06D0" w:rsidRPr="005B7E1E">
        <w:rPr>
          <w:rFonts w:eastAsia="Calibri"/>
          <w:b/>
          <w:bCs/>
          <w:sz w:val="20"/>
          <w:szCs w:val="20"/>
        </w:rPr>
        <w:t>[</w:t>
      </w:r>
      <w:r w:rsidR="00AB06D0" w:rsidRPr="005B7E1E">
        <w:rPr>
          <w:rFonts w:eastAsia="Calibri"/>
          <w:b/>
          <w:bCs/>
          <w:sz w:val="20"/>
          <w:szCs w:val="20"/>
          <w:highlight w:val="yellow"/>
        </w:rPr>
        <w:t>●</w:t>
      </w:r>
      <w:r w:rsidR="00AB06D0" w:rsidRPr="005B7E1E">
        <w:rPr>
          <w:rFonts w:eastAsia="Calibri"/>
          <w:b/>
          <w:bCs/>
          <w:sz w:val="20"/>
          <w:szCs w:val="20"/>
        </w:rPr>
        <w:t>]</w:t>
      </w:r>
    </w:p>
    <w:p w14:paraId="53AE6CF2" w14:textId="15E5163D" w:rsidR="00E57026" w:rsidRPr="005B7E1E" w:rsidRDefault="00E57026" w:rsidP="00A41F5D">
      <w:pPr>
        <w:pStyle w:val="Bezriadkovania"/>
        <w:spacing w:before="60"/>
        <w:jc w:val="both"/>
        <w:rPr>
          <w:b/>
          <w:sz w:val="20"/>
          <w:szCs w:val="20"/>
        </w:rPr>
      </w:pPr>
      <w:r w:rsidRPr="005B7E1E">
        <w:rPr>
          <w:b/>
          <w:sz w:val="20"/>
          <w:szCs w:val="20"/>
        </w:rPr>
        <w:t>Sídlo / Miesto podnikania:</w:t>
      </w:r>
      <w:r w:rsidRPr="005B7E1E">
        <w:rPr>
          <w:b/>
          <w:sz w:val="20"/>
          <w:szCs w:val="20"/>
        </w:rPr>
        <w:tab/>
      </w:r>
      <w:r w:rsidRPr="005B7E1E">
        <w:rPr>
          <w:b/>
          <w:sz w:val="20"/>
          <w:szCs w:val="20"/>
        </w:rPr>
        <w:tab/>
      </w:r>
      <w:r w:rsidR="00AB06D0" w:rsidRPr="005B7E1E">
        <w:rPr>
          <w:rFonts w:eastAsia="Calibri"/>
          <w:sz w:val="20"/>
          <w:szCs w:val="20"/>
        </w:rPr>
        <w:t>[</w:t>
      </w:r>
      <w:r w:rsidR="00AB06D0" w:rsidRPr="005B7E1E">
        <w:rPr>
          <w:rFonts w:eastAsia="Calibri"/>
          <w:sz w:val="20"/>
          <w:szCs w:val="20"/>
          <w:highlight w:val="yellow"/>
        </w:rPr>
        <w:t>●</w:t>
      </w:r>
      <w:r w:rsidR="00AB06D0" w:rsidRPr="005B7E1E">
        <w:rPr>
          <w:rFonts w:eastAsia="Calibri"/>
          <w:sz w:val="20"/>
          <w:szCs w:val="20"/>
        </w:rPr>
        <w:t>]</w:t>
      </w:r>
    </w:p>
    <w:p w14:paraId="6596607F" w14:textId="4CDC4985" w:rsidR="00E57026" w:rsidRPr="005B7E1E" w:rsidRDefault="00E57026" w:rsidP="00A41F5D">
      <w:pPr>
        <w:pStyle w:val="Bezriadkovania"/>
        <w:spacing w:before="60"/>
        <w:jc w:val="both"/>
        <w:rPr>
          <w:sz w:val="20"/>
          <w:szCs w:val="20"/>
        </w:rPr>
      </w:pPr>
      <w:r w:rsidRPr="005B7E1E">
        <w:rPr>
          <w:b/>
          <w:sz w:val="20"/>
          <w:szCs w:val="20"/>
        </w:rPr>
        <w:t>IČO:</w:t>
      </w:r>
      <w:r w:rsidRPr="005B7E1E">
        <w:rPr>
          <w:b/>
          <w:sz w:val="20"/>
          <w:szCs w:val="20"/>
        </w:rPr>
        <w:tab/>
      </w:r>
      <w:r w:rsidRPr="005B7E1E">
        <w:rPr>
          <w:b/>
          <w:sz w:val="20"/>
          <w:szCs w:val="20"/>
        </w:rPr>
        <w:tab/>
      </w:r>
      <w:r w:rsidRPr="005B7E1E">
        <w:rPr>
          <w:b/>
          <w:sz w:val="20"/>
          <w:szCs w:val="20"/>
        </w:rPr>
        <w:tab/>
      </w:r>
      <w:r w:rsidRPr="005B7E1E">
        <w:rPr>
          <w:b/>
          <w:sz w:val="20"/>
          <w:szCs w:val="20"/>
        </w:rPr>
        <w:tab/>
      </w:r>
      <w:r w:rsidR="00AB06D0" w:rsidRPr="005B7E1E">
        <w:rPr>
          <w:rFonts w:eastAsia="Calibri"/>
          <w:sz w:val="20"/>
          <w:szCs w:val="20"/>
        </w:rPr>
        <w:t>[</w:t>
      </w:r>
      <w:r w:rsidR="00AB06D0" w:rsidRPr="005B7E1E">
        <w:rPr>
          <w:rFonts w:eastAsia="Calibri"/>
          <w:sz w:val="20"/>
          <w:szCs w:val="20"/>
          <w:highlight w:val="yellow"/>
        </w:rPr>
        <w:t>●</w:t>
      </w:r>
      <w:r w:rsidR="00AB06D0" w:rsidRPr="005B7E1E">
        <w:rPr>
          <w:rFonts w:eastAsia="Calibri"/>
          <w:sz w:val="20"/>
          <w:szCs w:val="20"/>
        </w:rPr>
        <w:t>]</w:t>
      </w:r>
    </w:p>
    <w:p w14:paraId="5500C725" w14:textId="39FD4091" w:rsidR="00E57026" w:rsidRPr="005B7E1E" w:rsidRDefault="00E57026" w:rsidP="00A41F5D">
      <w:pPr>
        <w:pStyle w:val="Bezriadkovania"/>
        <w:spacing w:before="60"/>
        <w:jc w:val="both"/>
        <w:rPr>
          <w:sz w:val="20"/>
          <w:szCs w:val="20"/>
        </w:rPr>
      </w:pPr>
      <w:r w:rsidRPr="005B7E1E">
        <w:rPr>
          <w:b/>
          <w:sz w:val="20"/>
          <w:szCs w:val="20"/>
        </w:rPr>
        <w:t>Zápis v registri:</w:t>
      </w:r>
      <w:r w:rsidRPr="005B7E1E">
        <w:rPr>
          <w:b/>
          <w:sz w:val="20"/>
          <w:szCs w:val="20"/>
        </w:rPr>
        <w:tab/>
      </w:r>
      <w:r w:rsidRPr="005B7E1E">
        <w:rPr>
          <w:b/>
          <w:sz w:val="20"/>
          <w:szCs w:val="20"/>
        </w:rPr>
        <w:tab/>
      </w:r>
      <w:r w:rsidRPr="005B7E1E">
        <w:rPr>
          <w:b/>
          <w:sz w:val="20"/>
          <w:szCs w:val="20"/>
        </w:rPr>
        <w:tab/>
      </w:r>
      <w:r w:rsidR="00AB06D0" w:rsidRPr="005B7E1E">
        <w:rPr>
          <w:rFonts w:eastAsia="Calibri"/>
          <w:sz w:val="20"/>
          <w:szCs w:val="20"/>
        </w:rPr>
        <w:t>[</w:t>
      </w:r>
      <w:r w:rsidR="00AB06D0" w:rsidRPr="005B7E1E">
        <w:rPr>
          <w:rFonts w:eastAsia="Calibri"/>
          <w:sz w:val="20"/>
          <w:szCs w:val="20"/>
          <w:highlight w:val="yellow"/>
        </w:rPr>
        <w:t>●</w:t>
      </w:r>
      <w:r w:rsidR="00AB06D0" w:rsidRPr="005B7E1E">
        <w:rPr>
          <w:rFonts w:eastAsia="Calibri"/>
          <w:sz w:val="20"/>
          <w:szCs w:val="20"/>
        </w:rPr>
        <w:t>]</w:t>
      </w:r>
    </w:p>
    <w:p w14:paraId="19E4BC92" w14:textId="43A2DEEE" w:rsidR="00E57026" w:rsidRPr="005B7E1E" w:rsidRDefault="00E57026" w:rsidP="00A41F5D">
      <w:pPr>
        <w:pStyle w:val="Bezriadkovania"/>
        <w:spacing w:before="60" w:after="240"/>
        <w:jc w:val="both"/>
        <w:rPr>
          <w:b/>
          <w:sz w:val="20"/>
          <w:szCs w:val="20"/>
        </w:rPr>
      </w:pPr>
      <w:r w:rsidRPr="005B7E1E">
        <w:rPr>
          <w:b/>
          <w:sz w:val="20"/>
          <w:szCs w:val="20"/>
        </w:rPr>
        <w:t>Zastúpený:</w:t>
      </w:r>
      <w:r w:rsidRPr="005B7E1E">
        <w:rPr>
          <w:b/>
          <w:sz w:val="20"/>
          <w:szCs w:val="20"/>
        </w:rPr>
        <w:tab/>
      </w:r>
      <w:r w:rsidRPr="005B7E1E">
        <w:rPr>
          <w:b/>
          <w:sz w:val="20"/>
          <w:szCs w:val="20"/>
        </w:rPr>
        <w:tab/>
      </w:r>
      <w:r w:rsidRPr="005B7E1E">
        <w:rPr>
          <w:b/>
          <w:sz w:val="20"/>
          <w:szCs w:val="20"/>
        </w:rPr>
        <w:tab/>
      </w:r>
      <w:r w:rsidR="00AB06D0" w:rsidRPr="005B7E1E">
        <w:rPr>
          <w:rFonts w:eastAsia="Calibri"/>
          <w:sz w:val="20"/>
          <w:szCs w:val="20"/>
        </w:rPr>
        <w:t>[</w:t>
      </w:r>
      <w:r w:rsidR="00AB06D0" w:rsidRPr="005B7E1E">
        <w:rPr>
          <w:rFonts w:eastAsia="Calibri"/>
          <w:sz w:val="20"/>
          <w:szCs w:val="20"/>
          <w:highlight w:val="yellow"/>
        </w:rPr>
        <w:t>●</w:t>
      </w:r>
      <w:r w:rsidR="00AB06D0" w:rsidRPr="005B7E1E">
        <w:rPr>
          <w:rFonts w:eastAsia="Calibri"/>
          <w:sz w:val="20"/>
          <w:szCs w:val="20"/>
        </w:rPr>
        <w:t>]</w:t>
      </w:r>
    </w:p>
    <w:p w14:paraId="7722F69E" w14:textId="4E12D6DB" w:rsidR="00A46184" w:rsidRPr="005B7E1E" w:rsidRDefault="002A1DC6">
      <w:pPr>
        <w:pStyle w:val="Bezriadkovania"/>
        <w:numPr>
          <w:ilvl w:val="0"/>
          <w:numId w:val="5"/>
        </w:numPr>
        <w:spacing w:before="60"/>
        <w:ind w:left="567" w:hanging="567"/>
        <w:jc w:val="both"/>
        <w:rPr>
          <w:color w:val="000000"/>
          <w:sz w:val="20"/>
          <w:szCs w:val="20"/>
          <w:shd w:val="clear" w:color="auto" w:fill="FFFFFF"/>
        </w:rPr>
      </w:pPr>
      <w:r w:rsidRPr="005B7E1E">
        <w:rPr>
          <w:sz w:val="20"/>
          <w:szCs w:val="20"/>
        </w:rPr>
        <w:t>V prípade, že naša spoločná ponuka bude úspešná a bude prijatá zo strany</w:t>
      </w:r>
      <w:r w:rsidR="00A40468">
        <w:rPr>
          <w:sz w:val="20"/>
          <w:szCs w:val="20"/>
        </w:rPr>
        <w:t xml:space="preserve"> </w:t>
      </w:r>
      <w:r w:rsidRPr="005B7E1E">
        <w:rPr>
          <w:sz w:val="20"/>
          <w:szCs w:val="20"/>
        </w:rPr>
        <w:t xml:space="preserve">obstarávateľa, zaväzujeme sa, že pred podpisom </w:t>
      </w:r>
      <w:r w:rsidR="00D16B0F">
        <w:rPr>
          <w:sz w:val="20"/>
          <w:szCs w:val="20"/>
        </w:rPr>
        <w:t>zmluvy</w:t>
      </w:r>
      <w:r w:rsidRPr="005B7E1E">
        <w:rPr>
          <w:sz w:val="20"/>
          <w:szCs w:val="20"/>
        </w:rPr>
        <w:t>, ktorá je výsledkom verejnej súťaže, uzatvoríme a</w:t>
      </w:r>
      <w:r w:rsidR="00A40468">
        <w:rPr>
          <w:sz w:val="20"/>
          <w:szCs w:val="20"/>
        </w:rPr>
        <w:t> </w:t>
      </w:r>
      <w:r w:rsidRPr="005B7E1E">
        <w:rPr>
          <w:sz w:val="20"/>
          <w:szCs w:val="20"/>
        </w:rPr>
        <w:t>predložíme</w:t>
      </w:r>
      <w:r w:rsidR="00A40468">
        <w:rPr>
          <w:sz w:val="20"/>
          <w:szCs w:val="20"/>
        </w:rPr>
        <w:t xml:space="preserve"> </w:t>
      </w:r>
      <w:r w:rsidRPr="005B7E1E">
        <w:rPr>
          <w:sz w:val="20"/>
          <w:szCs w:val="20"/>
        </w:rPr>
        <w:t>obstarávateľovi zmluvu, predmetom ktorej bude vytvorenie niektorej z právnych foriem podľa zákona č.</w:t>
      </w:r>
      <w:r w:rsidR="00A40468">
        <w:rPr>
          <w:sz w:val="20"/>
          <w:szCs w:val="20"/>
        </w:rPr>
        <w:t> </w:t>
      </w:r>
      <w:r w:rsidRPr="005B7E1E">
        <w:rPr>
          <w:sz w:val="20"/>
          <w:szCs w:val="20"/>
        </w:rPr>
        <w:t>513/1991</w:t>
      </w:r>
      <w:r w:rsidR="001625BE">
        <w:rPr>
          <w:sz w:val="20"/>
          <w:szCs w:val="20"/>
        </w:rPr>
        <w:t> </w:t>
      </w:r>
      <w:r w:rsidRPr="005B7E1E">
        <w:rPr>
          <w:sz w:val="20"/>
          <w:szCs w:val="20"/>
        </w:rPr>
        <w:t>Zb. Obchodný zákonník v znení neskorších predpisov, zákona č. 40/1964 Zb. Občiansky zákonník v znení neskorších predpisov, resp. podľa právnych predpisov platných v krajine sídla členov skupiny dodávateľov a v ktorej budú jednoznačne stanovené vzájomné práva a povinnosti členov skupiny dodávateľov, výslovné splnomocnenie jedného z členov skupiny dodávateľov komunikovať s</w:t>
      </w:r>
      <w:r w:rsidR="00A40468">
        <w:rPr>
          <w:sz w:val="20"/>
          <w:szCs w:val="20"/>
        </w:rPr>
        <w:t xml:space="preserve"> </w:t>
      </w:r>
      <w:r w:rsidRPr="005B7E1E">
        <w:rPr>
          <w:sz w:val="20"/>
          <w:szCs w:val="20"/>
        </w:rPr>
        <w:t>obstarávateľom v mene skupiny dodávateľov, ktorý člen skupiny dodávateľov sa bude akou časťou podieľať na plnení predmetu zákazky, určenie bankového účtu, na ktorý budú poukazované akékoľvek peňažné platby zo strany</w:t>
      </w:r>
      <w:r w:rsidR="00A40468">
        <w:rPr>
          <w:sz w:val="20"/>
          <w:szCs w:val="20"/>
        </w:rPr>
        <w:t xml:space="preserve"> </w:t>
      </w:r>
      <w:r w:rsidRPr="005B7E1E">
        <w:rPr>
          <w:sz w:val="20"/>
          <w:szCs w:val="20"/>
        </w:rPr>
        <w:t>obstarávateľa v prospech skupiny dodávateľov ako aj skutočnosť, že všetci členovia skupiny dodávateľov sú zaviazaní zo záväzkov voči</w:t>
      </w:r>
      <w:r w:rsidR="00A40468">
        <w:rPr>
          <w:sz w:val="20"/>
          <w:szCs w:val="20"/>
        </w:rPr>
        <w:t xml:space="preserve"> </w:t>
      </w:r>
      <w:r w:rsidRPr="005B7E1E">
        <w:rPr>
          <w:sz w:val="20"/>
          <w:szCs w:val="20"/>
        </w:rPr>
        <w:t>obstarávateľovi spoločne a nerozdielne</w:t>
      </w:r>
      <w:r w:rsidR="00A46184" w:rsidRPr="005B7E1E">
        <w:rPr>
          <w:sz w:val="20"/>
          <w:szCs w:val="20"/>
        </w:rPr>
        <w:t>.</w:t>
      </w:r>
    </w:p>
    <w:p w14:paraId="135BF37A" w14:textId="2C4E7778" w:rsidR="00A46184" w:rsidRPr="005B7E1E" w:rsidRDefault="00A46184">
      <w:pPr>
        <w:pStyle w:val="Bezriadkovania"/>
        <w:numPr>
          <w:ilvl w:val="0"/>
          <w:numId w:val="5"/>
        </w:numPr>
        <w:spacing w:before="60"/>
        <w:ind w:left="567" w:hanging="567"/>
        <w:jc w:val="both"/>
        <w:rPr>
          <w:color w:val="000000"/>
          <w:sz w:val="20"/>
          <w:szCs w:val="20"/>
          <w:shd w:val="clear" w:color="auto" w:fill="FFFFFF"/>
        </w:rPr>
      </w:pPr>
      <w:r w:rsidRPr="005B7E1E">
        <w:rPr>
          <w:sz w:val="20"/>
          <w:szCs w:val="20"/>
        </w:rPr>
        <w:t>Zároveň vyhlasujeme, že všetky skutočnosti uvedené v tomto vyhlásení sú pravdivé a úplné. Sme si vedomí právnych následkov uvedenia nepravdivých alebo neúplných skutočností uvedených v tomto vyhlásení v zmysle súťažných podkladov (vylúčenie z</w:t>
      </w:r>
      <w:r w:rsidR="00AF5E1C" w:rsidRPr="005B7E1E">
        <w:rPr>
          <w:sz w:val="20"/>
          <w:szCs w:val="20"/>
        </w:rPr>
        <w:t xml:space="preserve"> verejnej</w:t>
      </w:r>
      <w:r w:rsidRPr="005B7E1E">
        <w:rPr>
          <w:sz w:val="20"/>
          <w:szCs w:val="20"/>
        </w:rPr>
        <w:t xml:space="preserve"> súťaže), vrátane zodpovednosti za škodu spôsobenú obstarávateľovi v zmysle všeobecne záväzných právnych predpisov platných v Slovenskej republike.</w:t>
      </w:r>
    </w:p>
    <w:p w14:paraId="49984E56" w14:textId="11A1474F" w:rsidR="00A46184" w:rsidRPr="005B7E1E" w:rsidRDefault="00C11EA2" w:rsidP="00A41F5D">
      <w:pPr>
        <w:pStyle w:val="Bezriadkovania"/>
        <w:spacing w:before="240"/>
        <w:ind w:left="0"/>
        <w:jc w:val="both"/>
        <w:rPr>
          <w:sz w:val="20"/>
          <w:szCs w:val="20"/>
        </w:rPr>
      </w:pPr>
      <w:r w:rsidRPr="005B7E1E">
        <w:rPr>
          <w:sz w:val="20"/>
          <w:szCs w:val="20"/>
        </w:rPr>
        <w:t xml:space="preserve">V </w:t>
      </w:r>
      <w:r w:rsidRPr="005B7E1E">
        <w:rPr>
          <w:rFonts w:eastAsia="Calibri"/>
          <w:sz w:val="20"/>
          <w:szCs w:val="20"/>
        </w:rPr>
        <w:t>[</w:t>
      </w:r>
      <w:r w:rsidRPr="005B7E1E">
        <w:rPr>
          <w:rFonts w:eastAsia="Calibri"/>
          <w:sz w:val="20"/>
          <w:szCs w:val="20"/>
          <w:highlight w:val="yellow"/>
        </w:rPr>
        <w:t>●</w:t>
      </w:r>
      <w:r w:rsidRPr="005B7E1E">
        <w:rPr>
          <w:rFonts w:eastAsia="Calibri"/>
          <w:sz w:val="20"/>
          <w:szCs w:val="20"/>
        </w:rPr>
        <w:t>]</w:t>
      </w:r>
      <w:r w:rsidRPr="005B7E1E">
        <w:rPr>
          <w:sz w:val="20"/>
          <w:szCs w:val="20"/>
        </w:rPr>
        <w:t xml:space="preserve">, dňa </w:t>
      </w:r>
      <w:r w:rsidRPr="005B7E1E">
        <w:rPr>
          <w:rFonts w:eastAsia="Calibri"/>
          <w:sz w:val="20"/>
          <w:szCs w:val="20"/>
        </w:rPr>
        <w:t>[</w:t>
      </w:r>
      <w:r w:rsidRPr="005B7E1E">
        <w:rPr>
          <w:rFonts w:eastAsia="Calibri"/>
          <w:sz w:val="20"/>
          <w:szCs w:val="20"/>
          <w:highlight w:val="yellow"/>
        </w:rPr>
        <w:t>●</w:t>
      </w:r>
      <w:r w:rsidRPr="005B7E1E">
        <w:rPr>
          <w:rFonts w:eastAsia="Calibri"/>
          <w:sz w:val="20"/>
          <w:szCs w:val="20"/>
        </w:rPr>
        <w:t>]</w:t>
      </w:r>
    </w:p>
    <w:p w14:paraId="730209DD" w14:textId="77777777" w:rsidR="00A46184" w:rsidRPr="005B7E1E" w:rsidRDefault="00A46184" w:rsidP="00A41F5D">
      <w:pPr>
        <w:pStyle w:val="Bezriadkovania"/>
        <w:spacing w:before="240"/>
        <w:ind w:left="0"/>
        <w:jc w:val="both"/>
        <w:rPr>
          <w:sz w:val="20"/>
          <w:szCs w:val="20"/>
        </w:rPr>
      </w:pPr>
      <w:r w:rsidRPr="005B7E1E">
        <w:rPr>
          <w:sz w:val="20"/>
          <w:szCs w:val="20"/>
        </w:rPr>
        <w:t>...................................................</w:t>
      </w:r>
      <w:r w:rsidRPr="005B7E1E">
        <w:rPr>
          <w:sz w:val="20"/>
          <w:szCs w:val="20"/>
        </w:rPr>
        <w:tab/>
      </w:r>
      <w:r w:rsidRPr="005B7E1E">
        <w:rPr>
          <w:sz w:val="20"/>
          <w:szCs w:val="20"/>
        </w:rPr>
        <w:tab/>
      </w:r>
      <w:r w:rsidRPr="005B7E1E">
        <w:rPr>
          <w:sz w:val="20"/>
          <w:szCs w:val="20"/>
        </w:rPr>
        <w:tab/>
      </w:r>
      <w:r w:rsidRPr="005B7E1E">
        <w:rPr>
          <w:sz w:val="20"/>
          <w:szCs w:val="20"/>
        </w:rPr>
        <w:tab/>
        <w:t>...................................................</w:t>
      </w:r>
    </w:p>
    <w:p w14:paraId="30414E36" w14:textId="11373427" w:rsidR="00A46184" w:rsidRPr="005B7E1E" w:rsidRDefault="00E01EBE" w:rsidP="00A41F5D">
      <w:pPr>
        <w:pStyle w:val="Bezriadkovania"/>
        <w:spacing w:before="60"/>
        <w:ind w:left="0"/>
        <w:jc w:val="both"/>
        <w:rPr>
          <w:sz w:val="20"/>
          <w:szCs w:val="20"/>
        </w:rPr>
      </w:pPr>
      <w:r w:rsidRPr="005B7E1E">
        <w:rPr>
          <w:rFonts w:eastAsia="Calibri"/>
          <w:sz w:val="20"/>
          <w:szCs w:val="20"/>
        </w:rPr>
        <w:t>[</w:t>
      </w:r>
      <w:r w:rsidRPr="005B7E1E">
        <w:rPr>
          <w:sz w:val="20"/>
          <w:szCs w:val="20"/>
          <w:highlight w:val="yellow"/>
        </w:rPr>
        <w:t>meno a priezvisko</w:t>
      </w:r>
      <w:r w:rsidRPr="005B7E1E">
        <w:rPr>
          <w:rFonts w:eastAsia="Calibri"/>
          <w:sz w:val="20"/>
          <w:szCs w:val="20"/>
        </w:rPr>
        <w:t>]</w:t>
      </w:r>
      <w:r w:rsidR="00A46184" w:rsidRPr="005B7E1E">
        <w:rPr>
          <w:sz w:val="20"/>
          <w:szCs w:val="20"/>
        </w:rPr>
        <w:tab/>
      </w:r>
      <w:r w:rsidR="00A46184" w:rsidRPr="005B7E1E">
        <w:rPr>
          <w:sz w:val="20"/>
          <w:szCs w:val="20"/>
        </w:rPr>
        <w:tab/>
      </w:r>
      <w:r w:rsidR="00A46184" w:rsidRPr="005B7E1E">
        <w:rPr>
          <w:sz w:val="20"/>
          <w:szCs w:val="20"/>
        </w:rPr>
        <w:tab/>
      </w:r>
      <w:r w:rsidR="00A46184" w:rsidRPr="005B7E1E">
        <w:rPr>
          <w:sz w:val="20"/>
          <w:szCs w:val="20"/>
        </w:rPr>
        <w:tab/>
      </w:r>
      <w:r w:rsidR="00A46184" w:rsidRPr="005B7E1E">
        <w:rPr>
          <w:sz w:val="20"/>
          <w:szCs w:val="20"/>
        </w:rPr>
        <w:tab/>
      </w:r>
      <w:r w:rsidRPr="005B7E1E">
        <w:rPr>
          <w:rFonts w:eastAsia="Calibri"/>
          <w:sz w:val="20"/>
          <w:szCs w:val="20"/>
        </w:rPr>
        <w:t>[</w:t>
      </w:r>
      <w:r w:rsidRPr="005B7E1E">
        <w:rPr>
          <w:sz w:val="20"/>
          <w:szCs w:val="20"/>
          <w:highlight w:val="yellow"/>
        </w:rPr>
        <w:t>meno a priezvisko</w:t>
      </w:r>
      <w:r w:rsidRPr="005B7E1E">
        <w:rPr>
          <w:rFonts w:eastAsia="Calibri"/>
          <w:sz w:val="20"/>
          <w:szCs w:val="20"/>
        </w:rPr>
        <w:t>]</w:t>
      </w:r>
    </w:p>
    <w:p w14:paraId="546228E2" w14:textId="2A610D13" w:rsidR="00A46184" w:rsidRPr="005B7E1E" w:rsidRDefault="00E01EBE" w:rsidP="00A41F5D">
      <w:pPr>
        <w:pStyle w:val="Bezriadkovania"/>
        <w:spacing w:before="60"/>
        <w:ind w:left="0"/>
        <w:jc w:val="both"/>
        <w:rPr>
          <w:sz w:val="20"/>
          <w:szCs w:val="20"/>
        </w:rPr>
      </w:pPr>
      <w:r w:rsidRPr="005B7E1E">
        <w:rPr>
          <w:rFonts w:eastAsia="Calibri"/>
          <w:sz w:val="20"/>
          <w:szCs w:val="20"/>
        </w:rPr>
        <w:t>[</w:t>
      </w:r>
      <w:r w:rsidRPr="005B7E1E">
        <w:rPr>
          <w:sz w:val="20"/>
          <w:szCs w:val="20"/>
          <w:highlight w:val="yellow"/>
        </w:rPr>
        <w:t>obchodné meno / názov a funkcia</w:t>
      </w:r>
      <w:r w:rsidRPr="005B7E1E">
        <w:rPr>
          <w:rFonts w:eastAsia="Calibri"/>
          <w:sz w:val="20"/>
          <w:szCs w:val="20"/>
        </w:rPr>
        <w:t>]</w:t>
      </w:r>
      <w:r w:rsidR="00A46184" w:rsidRPr="005B7E1E">
        <w:rPr>
          <w:sz w:val="20"/>
          <w:szCs w:val="20"/>
        </w:rPr>
        <w:tab/>
      </w:r>
      <w:r w:rsidR="00A46184" w:rsidRPr="005B7E1E">
        <w:rPr>
          <w:sz w:val="20"/>
          <w:szCs w:val="20"/>
        </w:rPr>
        <w:tab/>
      </w:r>
      <w:r w:rsidR="00A46184" w:rsidRPr="005B7E1E">
        <w:rPr>
          <w:sz w:val="20"/>
          <w:szCs w:val="20"/>
        </w:rPr>
        <w:tab/>
      </w:r>
      <w:r w:rsidR="005B7E1E">
        <w:rPr>
          <w:sz w:val="20"/>
          <w:szCs w:val="20"/>
        </w:rPr>
        <w:tab/>
      </w:r>
      <w:r w:rsidRPr="005B7E1E">
        <w:rPr>
          <w:rFonts w:eastAsia="Calibri"/>
          <w:sz w:val="20"/>
          <w:szCs w:val="20"/>
        </w:rPr>
        <w:t>[</w:t>
      </w:r>
      <w:r w:rsidRPr="005B7E1E">
        <w:rPr>
          <w:sz w:val="20"/>
          <w:szCs w:val="20"/>
          <w:highlight w:val="yellow"/>
        </w:rPr>
        <w:t>obchodné meno / názov a funkcia</w:t>
      </w:r>
      <w:r w:rsidRPr="005B7E1E">
        <w:rPr>
          <w:rFonts w:eastAsia="Calibri"/>
          <w:sz w:val="20"/>
          <w:szCs w:val="20"/>
        </w:rPr>
        <w:t>]</w:t>
      </w:r>
    </w:p>
    <w:p w14:paraId="54C759F1" w14:textId="268A18DC" w:rsidR="00A46184" w:rsidRPr="005B7E1E" w:rsidRDefault="00E01EBE" w:rsidP="00A41F5D">
      <w:pPr>
        <w:pStyle w:val="Bezriadkovania"/>
        <w:spacing w:before="60"/>
        <w:ind w:left="0"/>
        <w:jc w:val="both"/>
        <w:rPr>
          <w:sz w:val="20"/>
          <w:szCs w:val="20"/>
        </w:rPr>
      </w:pPr>
      <w:r w:rsidRPr="005B7E1E">
        <w:rPr>
          <w:rFonts w:eastAsia="Calibri"/>
          <w:sz w:val="20"/>
          <w:szCs w:val="20"/>
        </w:rPr>
        <w:t>[</w:t>
      </w:r>
      <w:r w:rsidRPr="005B7E1E">
        <w:rPr>
          <w:sz w:val="20"/>
          <w:szCs w:val="20"/>
          <w:highlight w:val="yellow"/>
        </w:rPr>
        <w:t>vlastnoručný podpis</w:t>
      </w:r>
      <w:r w:rsidRPr="005B7E1E">
        <w:rPr>
          <w:rFonts w:eastAsia="Calibri"/>
          <w:sz w:val="20"/>
          <w:szCs w:val="20"/>
        </w:rPr>
        <w:t>]</w:t>
      </w:r>
      <w:r w:rsidR="00A46184" w:rsidRPr="005B7E1E">
        <w:rPr>
          <w:sz w:val="20"/>
          <w:szCs w:val="20"/>
        </w:rPr>
        <w:tab/>
      </w:r>
      <w:r w:rsidR="00A46184" w:rsidRPr="005B7E1E">
        <w:rPr>
          <w:sz w:val="20"/>
          <w:szCs w:val="20"/>
        </w:rPr>
        <w:tab/>
      </w:r>
      <w:r w:rsidR="00A46184" w:rsidRPr="005B7E1E">
        <w:rPr>
          <w:sz w:val="20"/>
          <w:szCs w:val="20"/>
        </w:rPr>
        <w:tab/>
      </w:r>
      <w:r w:rsidR="00A46184" w:rsidRPr="005B7E1E">
        <w:rPr>
          <w:sz w:val="20"/>
          <w:szCs w:val="20"/>
        </w:rPr>
        <w:tab/>
      </w:r>
      <w:r w:rsidR="00A46184" w:rsidRPr="005B7E1E">
        <w:rPr>
          <w:sz w:val="20"/>
          <w:szCs w:val="20"/>
        </w:rPr>
        <w:tab/>
      </w:r>
      <w:r w:rsidRPr="005B7E1E">
        <w:rPr>
          <w:rFonts w:eastAsia="Calibri"/>
          <w:sz w:val="20"/>
          <w:szCs w:val="20"/>
        </w:rPr>
        <w:t>[</w:t>
      </w:r>
      <w:r w:rsidRPr="005B7E1E">
        <w:rPr>
          <w:sz w:val="20"/>
          <w:szCs w:val="20"/>
          <w:highlight w:val="yellow"/>
        </w:rPr>
        <w:t>vlastnoručný podpis</w:t>
      </w:r>
      <w:r w:rsidRPr="005B7E1E">
        <w:rPr>
          <w:rFonts w:eastAsia="Calibri"/>
          <w:sz w:val="20"/>
          <w:szCs w:val="20"/>
        </w:rPr>
        <w:t>]</w:t>
      </w:r>
      <w:r w:rsidR="00A46184" w:rsidRPr="005B7E1E">
        <w:rPr>
          <w:sz w:val="20"/>
          <w:szCs w:val="20"/>
        </w:rPr>
        <w:br w:type="page"/>
      </w:r>
    </w:p>
    <w:p w14:paraId="7ED24558" w14:textId="529C88B0" w:rsidR="006E1290" w:rsidRDefault="006E1290" w:rsidP="00A41F5D">
      <w:pPr>
        <w:pStyle w:val="Nadpis2"/>
        <w:widowControl/>
        <w:spacing w:before="60" w:after="60"/>
      </w:pPr>
      <w:bookmarkStart w:id="9" w:name="_Toc242702844"/>
      <w:r>
        <w:lastRenderedPageBreak/>
        <w:t xml:space="preserve">PRÍLOHA Č. </w:t>
      </w:r>
      <w:r w:rsidR="003A17CE">
        <w:t>4</w:t>
      </w:r>
      <w:bookmarkEnd w:id="9"/>
    </w:p>
    <w:p w14:paraId="63BB3628" w14:textId="77777777" w:rsidR="006E1290" w:rsidRDefault="006E1290" w:rsidP="00A41F5D">
      <w:pPr>
        <w:pStyle w:val="Nadpis3"/>
        <w:widowControl/>
        <w:spacing w:before="60" w:after="240"/>
      </w:pPr>
      <w:bookmarkStart w:id="10" w:name="_Toc242702845"/>
      <w:r>
        <w:t>PLNÁ MOC PRE JEDNÉHO Z ČLENOV SKUPINY DODÁVATEĽOV</w:t>
      </w:r>
      <w:bookmarkEnd w:id="10"/>
      <w:r w:rsidR="00EB2643">
        <w:tab/>
      </w:r>
    </w:p>
    <w:tbl>
      <w:tblPr>
        <w:tblStyle w:val="Mriekatabuky"/>
        <w:tblW w:w="5000" w:type="pct"/>
        <w:tblLook w:val="04A0" w:firstRow="1" w:lastRow="0" w:firstColumn="1" w:lastColumn="0" w:noHBand="0" w:noVBand="1"/>
      </w:tblPr>
      <w:tblGrid>
        <w:gridCol w:w="4554"/>
        <w:gridCol w:w="5074"/>
      </w:tblGrid>
      <w:tr w:rsidR="00F41B44" w:rsidRPr="00707090" w14:paraId="7631D3A6" w14:textId="77777777" w:rsidTr="00CE37F2">
        <w:tc>
          <w:tcPr>
            <w:tcW w:w="5000" w:type="pct"/>
            <w:gridSpan w:val="2"/>
          </w:tcPr>
          <w:p w14:paraId="201979AB" w14:textId="77777777" w:rsidR="00F41B44" w:rsidRPr="00707090" w:rsidRDefault="00F41B44" w:rsidP="00A41F5D">
            <w:pPr>
              <w:pStyle w:val="Bezriadkovania"/>
              <w:spacing w:before="60"/>
              <w:ind w:left="0"/>
              <w:jc w:val="center"/>
              <w:rPr>
                <w:b/>
              </w:rPr>
            </w:pPr>
            <w:r w:rsidRPr="00707090">
              <w:rPr>
                <w:b/>
              </w:rPr>
              <w:t>P L N O M O C E N S T V O</w:t>
            </w:r>
          </w:p>
          <w:p w14:paraId="0C5D667F" w14:textId="77777777" w:rsidR="00F41B44" w:rsidRPr="00707090" w:rsidRDefault="00F41B44" w:rsidP="00A41F5D">
            <w:pPr>
              <w:pStyle w:val="Bezriadkovania"/>
              <w:spacing w:before="60"/>
              <w:ind w:left="0"/>
              <w:jc w:val="center"/>
            </w:pPr>
            <w:r w:rsidRPr="00707090">
              <w:rPr>
                <w:sz w:val="18"/>
              </w:rPr>
              <w:t>udelené podľa § 31 a </w:t>
            </w:r>
            <w:proofErr w:type="spellStart"/>
            <w:r w:rsidRPr="00707090">
              <w:rPr>
                <w:sz w:val="18"/>
              </w:rPr>
              <w:t>nasl</w:t>
            </w:r>
            <w:proofErr w:type="spellEnd"/>
            <w:r w:rsidRPr="00707090">
              <w:rPr>
                <w:sz w:val="18"/>
              </w:rPr>
              <w:t xml:space="preserve">. </w:t>
            </w:r>
            <w:r w:rsidR="00EB2643" w:rsidRPr="00707090">
              <w:rPr>
                <w:sz w:val="18"/>
              </w:rPr>
              <w:t>z</w:t>
            </w:r>
            <w:r w:rsidRPr="00707090">
              <w:rPr>
                <w:sz w:val="18"/>
              </w:rPr>
              <w:t>ákona č. 40/1964 Zb. Občiansky zákonník v znení neskorších predpisov</w:t>
            </w:r>
          </w:p>
        </w:tc>
      </w:tr>
      <w:tr w:rsidR="00F41B44" w:rsidRPr="00707090" w14:paraId="4D01CEE9" w14:textId="77777777" w:rsidTr="00CE37F2">
        <w:trPr>
          <w:trHeight w:hRule="exact" w:val="170"/>
        </w:trPr>
        <w:tc>
          <w:tcPr>
            <w:tcW w:w="2365" w:type="pct"/>
            <w:tcBorders>
              <w:top w:val="nil"/>
              <w:left w:val="nil"/>
              <w:right w:val="nil"/>
            </w:tcBorders>
          </w:tcPr>
          <w:p w14:paraId="70918C60" w14:textId="77777777" w:rsidR="00F41B44" w:rsidRPr="00707090" w:rsidRDefault="00F41B44" w:rsidP="00A41F5D">
            <w:pPr>
              <w:pStyle w:val="Bezriadkovania"/>
              <w:spacing w:before="60"/>
              <w:ind w:left="0"/>
              <w:jc w:val="both"/>
            </w:pPr>
          </w:p>
        </w:tc>
        <w:tc>
          <w:tcPr>
            <w:tcW w:w="2635" w:type="pct"/>
            <w:tcBorders>
              <w:left w:val="nil"/>
              <w:right w:val="nil"/>
            </w:tcBorders>
          </w:tcPr>
          <w:p w14:paraId="1AC32F7F" w14:textId="77777777" w:rsidR="00F41B44" w:rsidRPr="00707090" w:rsidRDefault="00F41B44" w:rsidP="00A41F5D">
            <w:pPr>
              <w:pStyle w:val="Bezriadkovania"/>
              <w:spacing w:before="60"/>
              <w:ind w:left="0"/>
              <w:jc w:val="both"/>
            </w:pPr>
          </w:p>
        </w:tc>
      </w:tr>
      <w:tr w:rsidR="00F41B44" w:rsidRPr="00707090" w14:paraId="75392D7A" w14:textId="77777777" w:rsidTr="00CE37F2">
        <w:tc>
          <w:tcPr>
            <w:tcW w:w="2365" w:type="pct"/>
          </w:tcPr>
          <w:p w14:paraId="596BAE30" w14:textId="77777777" w:rsidR="00F41B44" w:rsidRPr="00707090" w:rsidRDefault="00F41B44" w:rsidP="00A41F5D">
            <w:pPr>
              <w:pStyle w:val="Bezriadkovania"/>
              <w:spacing w:before="60"/>
              <w:ind w:left="0"/>
              <w:jc w:val="both"/>
              <w:rPr>
                <w:b/>
                <w:sz w:val="18"/>
              </w:rPr>
            </w:pPr>
            <w:r w:rsidRPr="00707090">
              <w:rPr>
                <w:b/>
                <w:sz w:val="18"/>
              </w:rPr>
              <w:t>Splnomocniteľ:</w:t>
            </w:r>
          </w:p>
        </w:tc>
        <w:tc>
          <w:tcPr>
            <w:tcW w:w="2635" w:type="pct"/>
          </w:tcPr>
          <w:p w14:paraId="130656B6" w14:textId="77777777" w:rsidR="00F41B44" w:rsidRPr="00707090" w:rsidRDefault="00F41B44" w:rsidP="00A41F5D">
            <w:pPr>
              <w:pStyle w:val="Bezriadkovania"/>
              <w:spacing w:before="60"/>
              <w:ind w:left="0"/>
              <w:jc w:val="both"/>
              <w:rPr>
                <w:b/>
                <w:sz w:val="18"/>
              </w:rPr>
            </w:pPr>
            <w:r w:rsidRPr="00707090">
              <w:rPr>
                <w:b/>
                <w:sz w:val="18"/>
              </w:rPr>
              <w:t>Splnomocnenec:</w:t>
            </w:r>
          </w:p>
        </w:tc>
      </w:tr>
      <w:tr w:rsidR="00F41B44" w:rsidRPr="00707090" w14:paraId="605FA8DC" w14:textId="77777777" w:rsidTr="00CE37F2">
        <w:tc>
          <w:tcPr>
            <w:tcW w:w="2365" w:type="pct"/>
          </w:tcPr>
          <w:p w14:paraId="2D92855A" w14:textId="02CAFC7F" w:rsidR="00F41B44" w:rsidRPr="00EC0B46" w:rsidRDefault="00E01EBE" w:rsidP="00A41F5D">
            <w:pPr>
              <w:pStyle w:val="Bezriadkovania"/>
              <w:spacing w:before="60"/>
              <w:ind w:left="0"/>
              <w:jc w:val="both"/>
              <w:rPr>
                <w:b/>
                <w:sz w:val="18"/>
                <w:szCs w:val="18"/>
              </w:rPr>
            </w:pPr>
            <w:r w:rsidRPr="00EC0B46">
              <w:rPr>
                <w:b/>
                <w:sz w:val="18"/>
                <w:szCs w:val="18"/>
              </w:rPr>
              <w:t>Obchodné meno / Názov</w:t>
            </w:r>
            <w:r w:rsidR="00F41B44" w:rsidRPr="00EC0B46">
              <w:rPr>
                <w:b/>
                <w:sz w:val="18"/>
                <w:szCs w:val="18"/>
              </w:rPr>
              <w:t>:</w:t>
            </w:r>
            <w:r w:rsidR="00EB2643" w:rsidRPr="00EC0B46">
              <w:rPr>
                <w:b/>
                <w:sz w:val="18"/>
                <w:szCs w:val="18"/>
              </w:rPr>
              <w:t xml:space="preserve"> </w:t>
            </w:r>
            <w:r w:rsidR="00EC0B46" w:rsidRPr="00EC0B46">
              <w:rPr>
                <w:rFonts w:eastAsia="Calibri"/>
                <w:b/>
                <w:bCs/>
                <w:sz w:val="18"/>
                <w:szCs w:val="18"/>
              </w:rPr>
              <w:t>[</w:t>
            </w:r>
            <w:r w:rsidR="00EC0B46" w:rsidRPr="00EC0B46">
              <w:rPr>
                <w:rFonts w:eastAsia="Calibri"/>
                <w:b/>
                <w:bCs/>
                <w:sz w:val="18"/>
                <w:szCs w:val="18"/>
                <w:highlight w:val="yellow"/>
              </w:rPr>
              <w:t>●</w:t>
            </w:r>
            <w:r w:rsidR="00EC0B46" w:rsidRPr="00EC0B46">
              <w:rPr>
                <w:rFonts w:eastAsia="Calibri"/>
                <w:b/>
                <w:bCs/>
                <w:sz w:val="18"/>
                <w:szCs w:val="18"/>
              </w:rPr>
              <w:t>]</w:t>
            </w:r>
          </w:p>
          <w:p w14:paraId="6912940D" w14:textId="341E2B76" w:rsidR="00F41B44" w:rsidRPr="00EC0B46" w:rsidRDefault="00E01EBE" w:rsidP="00A41F5D">
            <w:pPr>
              <w:pStyle w:val="Bezriadkovania"/>
              <w:spacing w:before="60"/>
              <w:ind w:left="0"/>
              <w:jc w:val="both"/>
              <w:rPr>
                <w:sz w:val="18"/>
                <w:szCs w:val="18"/>
              </w:rPr>
            </w:pPr>
            <w:r w:rsidRPr="00EC0B46">
              <w:rPr>
                <w:sz w:val="18"/>
                <w:szCs w:val="18"/>
              </w:rPr>
              <w:t>Sídlo</w:t>
            </w:r>
            <w:r w:rsidR="00DB5CA9">
              <w:rPr>
                <w:sz w:val="18"/>
                <w:szCs w:val="18"/>
              </w:rPr>
              <w:t xml:space="preserve"> / </w:t>
            </w:r>
            <w:r w:rsidRPr="00EC0B46">
              <w:rPr>
                <w:sz w:val="18"/>
                <w:szCs w:val="18"/>
              </w:rPr>
              <w:t>miesto podnikania</w:t>
            </w:r>
            <w:r w:rsidR="00F41B44" w:rsidRPr="00EC0B46">
              <w:rPr>
                <w:sz w:val="18"/>
                <w:szCs w:val="18"/>
              </w:rPr>
              <w:t>:</w:t>
            </w:r>
            <w:r w:rsidR="00EB2643" w:rsidRPr="00EC0B46">
              <w:rPr>
                <w:sz w:val="18"/>
                <w:szCs w:val="18"/>
              </w:rPr>
              <w:t xml:space="preserve"> </w:t>
            </w:r>
            <w:r w:rsidR="00EC0B46" w:rsidRPr="00EC0B46">
              <w:rPr>
                <w:rFonts w:eastAsia="Calibri"/>
                <w:sz w:val="18"/>
                <w:szCs w:val="18"/>
              </w:rPr>
              <w:t>[</w:t>
            </w:r>
            <w:r w:rsidR="00EC0B46" w:rsidRPr="00EC0B46">
              <w:rPr>
                <w:rFonts w:eastAsia="Calibri"/>
                <w:sz w:val="18"/>
                <w:szCs w:val="18"/>
                <w:highlight w:val="yellow"/>
              </w:rPr>
              <w:t>●</w:t>
            </w:r>
            <w:r w:rsidR="00EC0B46" w:rsidRPr="00EC0B46">
              <w:rPr>
                <w:rFonts w:eastAsia="Calibri"/>
                <w:sz w:val="18"/>
                <w:szCs w:val="18"/>
              </w:rPr>
              <w:t>]</w:t>
            </w:r>
          </w:p>
          <w:p w14:paraId="08C6A612" w14:textId="563C39BE" w:rsidR="00F41B44" w:rsidRPr="00EC0B46" w:rsidRDefault="00F41B44" w:rsidP="00A41F5D">
            <w:pPr>
              <w:pStyle w:val="Bezriadkovania"/>
              <w:spacing w:before="60"/>
              <w:ind w:left="0"/>
              <w:jc w:val="both"/>
              <w:rPr>
                <w:sz w:val="18"/>
                <w:szCs w:val="18"/>
              </w:rPr>
            </w:pPr>
            <w:r w:rsidRPr="00EC0B46">
              <w:rPr>
                <w:sz w:val="18"/>
                <w:szCs w:val="18"/>
              </w:rPr>
              <w:t>IČO:</w:t>
            </w:r>
            <w:r w:rsidR="00EC0B46" w:rsidRPr="00EC0B46">
              <w:rPr>
                <w:sz w:val="18"/>
                <w:szCs w:val="18"/>
              </w:rPr>
              <w:t xml:space="preserve"> </w:t>
            </w:r>
            <w:r w:rsidR="00EC0B46" w:rsidRPr="00EC0B46">
              <w:rPr>
                <w:rFonts w:eastAsia="Calibri"/>
                <w:sz w:val="18"/>
                <w:szCs w:val="18"/>
              </w:rPr>
              <w:t>[</w:t>
            </w:r>
            <w:r w:rsidR="00EC0B46" w:rsidRPr="00EC0B46">
              <w:rPr>
                <w:rFonts w:eastAsia="Calibri"/>
                <w:sz w:val="18"/>
                <w:szCs w:val="18"/>
                <w:highlight w:val="yellow"/>
              </w:rPr>
              <w:t>●</w:t>
            </w:r>
            <w:r w:rsidR="00EC0B46" w:rsidRPr="00EC0B46">
              <w:rPr>
                <w:rFonts w:eastAsia="Calibri"/>
                <w:sz w:val="18"/>
                <w:szCs w:val="18"/>
              </w:rPr>
              <w:t>]</w:t>
            </w:r>
          </w:p>
          <w:p w14:paraId="47DDB0DE" w14:textId="13A0BBF1" w:rsidR="00F41B44" w:rsidRPr="00EC0B46" w:rsidRDefault="00F41B44" w:rsidP="00A41F5D">
            <w:pPr>
              <w:pStyle w:val="Bezriadkovania"/>
              <w:spacing w:before="60"/>
              <w:ind w:left="0"/>
              <w:jc w:val="both"/>
              <w:rPr>
                <w:sz w:val="18"/>
                <w:szCs w:val="18"/>
              </w:rPr>
            </w:pPr>
            <w:r w:rsidRPr="00EC0B46">
              <w:rPr>
                <w:sz w:val="18"/>
                <w:szCs w:val="18"/>
              </w:rPr>
              <w:t>Zápis v registri:</w:t>
            </w:r>
            <w:r w:rsidR="00EC0B46" w:rsidRPr="00EC0B46">
              <w:rPr>
                <w:sz w:val="18"/>
                <w:szCs w:val="18"/>
              </w:rPr>
              <w:t xml:space="preserve"> </w:t>
            </w:r>
            <w:r w:rsidR="00EC0B46" w:rsidRPr="00EC0B46">
              <w:rPr>
                <w:rFonts w:eastAsia="Calibri"/>
                <w:sz w:val="18"/>
                <w:szCs w:val="18"/>
              </w:rPr>
              <w:t>[</w:t>
            </w:r>
            <w:r w:rsidR="00EC0B46" w:rsidRPr="00EC0B46">
              <w:rPr>
                <w:rFonts w:eastAsia="Calibri"/>
                <w:sz w:val="18"/>
                <w:szCs w:val="18"/>
                <w:highlight w:val="yellow"/>
              </w:rPr>
              <w:t>●</w:t>
            </w:r>
            <w:r w:rsidR="00EC0B46" w:rsidRPr="00EC0B46">
              <w:rPr>
                <w:rFonts w:eastAsia="Calibri"/>
                <w:sz w:val="18"/>
                <w:szCs w:val="18"/>
              </w:rPr>
              <w:t>]</w:t>
            </w:r>
          </w:p>
          <w:p w14:paraId="1ED7148F" w14:textId="7014934B" w:rsidR="00F41B44" w:rsidRPr="00EC0B46" w:rsidRDefault="00F41B44" w:rsidP="00A41F5D">
            <w:pPr>
              <w:pStyle w:val="Bezriadkovania"/>
              <w:spacing w:before="60"/>
              <w:ind w:left="0"/>
              <w:jc w:val="both"/>
              <w:rPr>
                <w:b/>
                <w:sz w:val="18"/>
                <w:szCs w:val="18"/>
              </w:rPr>
            </w:pPr>
            <w:r w:rsidRPr="00EC0B46">
              <w:rPr>
                <w:b/>
                <w:sz w:val="18"/>
                <w:szCs w:val="18"/>
              </w:rPr>
              <w:t>Zastúpený:</w:t>
            </w:r>
          </w:p>
          <w:p w14:paraId="3C3C789B" w14:textId="2718931A" w:rsidR="00F41B44" w:rsidRPr="00EC0B46" w:rsidRDefault="00F41B44" w:rsidP="00A41F5D">
            <w:pPr>
              <w:pStyle w:val="Bezriadkovania"/>
              <w:spacing w:before="60"/>
              <w:ind w:left="0"/>
              <w:jc w:val="both"/>
              <w:rPr>
                <w:sz w:val="18"/>
                <w:szCs w:val="18"/>
              </w:rPr>
            </w:pPr>
            <w:r w:rsidRPr="00EC0B46">
              <w:rPr>
                <w:sz w:val="18"/>
                <w:szCs w:val="18"/>
              </w:rPr>
              <w:t>Meno a priezvisko:</w:t>
            </w:r>
            <w:r w:rsidR="00EC0B46" w:rsidRPr="00EC0B46">
              <w:rPr>
                <w:sz w:val="18"/>
                <w:szCs w:val="18"/>
              </w:rPr>
              <w:t xml:space="preserve"> </w:t>
            </w:r>
            <w:r w:rsidR="00EC0B46" w:rsidRPr="00EC0B46">
              <w:rPr>
                <w:rFonts w:eastAsia="Calibri"/>
                <w:sz w:val="18"/>
                <w:szCs w:val="18"/>
              </w:rPr>
              <w:t>[</w:t>
            </w:r>
            <w:r w:rsidR="00EC0B46" w:rsidRPr="00EC0B46">
              <w:rPr>
                <w:rFonts w:eastAsia="Calibri"/>
                <w:sz w:val="18"/>
                <w:szCs w:val="18"/>
                <w:highlight w:val="yellow"/>
              </w:rPr>
              <w:t>●</w:t>
            </w:r>
            <w:r w:rsidR="00EC0B46" w:rsidRPr="00EC0B46">
              <w:rPr>
                <w:rFonts w:eastAsia="Calibri"/>
                <w:sz w:val="18"/>
                <w:szCs w:val="18"/>
              </w:rPr>
              <w:t>]</w:t>
            </w:r>
          </w:p>
          <w:p w14:paraId="76EBB729" w14:textId="606393F6" w:rsidR="00F41B44" w:rsidRPr="00EC0B46" w:rsidRDefault="00F41B44" w:rsidP="00A41F5D">
            <w:pPr>
              <w:pStyle w:val="Bezriadkovania"/>
              <w:spacing w:before="60"/>
              <w:ind w:left="0"/>
              <w:jc w:val="both"/>
              <w:rPr>
                <w:sz w:val="18"/>
                <w:szCs w:val="18"/>
              </w:rPr>
            </w:pPr>
            <w:r w:rsidRPr="00EC0B46">
              <w:rPr>
                <w:sz w:val="18"/>
                <w:szCs w:val="18"/>
              </w:rPr>
              <w:t>Funkcia:</w:t>
            </w:r>
            <w:r w:rsidR="00EB2643" w:rsidRPr="00EC0B46">
              <w:rPr>
                <w:sz w:val="18"/>
                <w:szCs w:val="18"/>
              </w:rPr>
              <w:t xml:space="preserve"> </w:t>
            </w:r>
            <w:r w:rsidR="00EC0B46" w:rsidRPr="00EC0B46">
              <w:rPr>
                <w:rFonts w:eastAsia="Calibri"/>
                <w:sz w:val="18"/>
                <w:szCs w:val="18"/>
              </w:rPr>
              <w:t>[</w:t>
            </w:r>
            <w:r w:rsidR="00EC0B46" w:rsidRPr="00EC0B46">
              <w:rPr>
                <w:rFonts w:eastAsia="Calibri"/>
                <w:sz w:val="18"/>
                <w:szCs w:val="18"/>
                <w:highlight w:val="yellow"/>
              </w:rPr>
              <w:t>●</w:t>
            </w:r>
            <w:r w:rsidR="00EC0B46" w:rsidRPr="00EC0B46">
              <w:rPr>
                <w:rFonts w:eastAsia="Calibri"/>
                <w:sz w:val="18"/>
                <w:szCs w:val="18"/>
              </w:rPr>
              <w:t>]</w:t>
            </w:r>
          </w:p>
          <w:p w14:paraId="4BDE8C77" w14:textId="1AC8E03B" w:rsidR="00F41B44" w:rsidRPr="00EC0B46" w:rsidRDefault="00F41B44" w:rsidP="00A41F5D">
            <w:pPr>
              <w:pStyle w:val="Bezriadkovania"/>
              <w:spacing w:before="60"/>
              <w:ind w:left="0"/>
              <w:jc w:val="both"/>
              <w:rPr>
                <w:sz w:val="18"/>
                <w:szCs w:val="18"/>
              </w:rPr>
            </w:pPr>
            <w:r w:rsidRPr="00EC0B46">
              <w:rPr>
                <w:sz w:val="18"/>
                <w:szCs w:val="18"/>
              </w:rPr>
              <w:t xml:space="preserve">ako člen skupiny dodávateľov </w:t>
            </w:r>
            <w:r w:rsidR="00E01EBE" w:rsidRPr="00EC0B46">
              <w:rPr>
                <w:rFonts w:eastAsia="Calibri"/>
                <w:sz w:val="18"/>
                <w:szCs w:val="18"/>
              </w:rPr>
              <w:t>[</w:t>
            </w:r>
            <w:r w:rsidR="00E01EBE" w:rsidRPr="00EC0B46">
              <w:rPr>
                <w:sz w:val="18"/>
                <w:szCs w:val="18"/>
                <w:highlight w:val="yellow"/>
              </w:rPr>
              <w:t>názov skupiny dodávateľov</w:t>
            </w:r>
            <w:r w:rsidR="00E01EBE" w:rsidRPr="00EC0B46">
              <w:rPr>
                <w:rFonts w:eastAsia="Calibri"/>
                <w:sz w:val="18"/>
                <w:szCs w:val="18"/>
              </w:rPr>
              <w:t>]</w:t>
            </w:r>
          </w:p>
        </w:tc>
        <w:tc>
          <w:tcPr>
            <w:tcW w:w="2635" w:type="pct"/>
          </w:tcPr>
          <w:p w14:paraId="33BF92B7" w14:textId="404533C2" w:rsidR="00EB2643" w:rsidRPr="00EC0B46" w:rsidRDefault="00E01EBE" w:rsidP="00A41F5D">
            <w:pPr>
              <w:pStyle w:val="Bezriadkovania"/>
              <w:spacing w:before="60"/>
              <w:ind w:left="0"/>
              <w:jc w:val="both"/>
              <w:rPr>
                <w:b/>
                <w:sz w:val="18"/>
                <w:szCs w:val="18"/>
              </w:rPr>
            </w:pPr>
            <w:r w:rsidRPr="00EC0B46">
              <w:rPr>
                <w:b/>
                <w:sz w:val="18"/>
                <w:szCs w:val="18"/>
              </w:rPr>
              <w:t>Obchodné meno / Názov</w:t>
            </w:r>
            <w:r w:rsidR="00EB2643" w:rsidRPr="00EC0B46">
              <w:rPr>
                <w:b/>
                <w:sz w:val="18"/>
                <w:szCs w:val="18"/>
              </w:rPr>
              <w:t xml:space="preserve">: </w:t>
            </w:r>
            <w:r w:rsidR="00EC0B46" w:rsidRPr="00EC0B46">
              <w:rPr>
                <w:rFonts w:eastAsia="Calibri"/>
                <w:b/>
                <w:bCs/>
                <w:sz w:val="18"/>
                <w:szCs w:val="18"/>
              </w:rPr>
              <w:t>[</w:t>
            </w:r>
            <w:r w:rsidR="00EC0B46" w:rsidRPr="00EC0B46">
              <w:rPr>
                <w:rFonts w:eastAsia="Calibri"/>
                <w:b/>
                <w:bCs/>
                <w:sz w:val="18"/>
                <w:szCs w:val="18"/>
                <w:highlight w:val="yellow"/>
              </w:rPr>
              <w:t>●</w:t>
            </w:r>
            <w:r w:rsidR="00EC0B46" w:rsidRPr="00EC0B46">
              <w:rPr>
                <w:rFonts w:eastAsia="Calibri"/>
                <w:b/>
                <w:bCs/>
                <w:sz w:val="18"/>
                <w:szCs w:val="18"/>
              </w:rPr>
              <w:t>]</w:t>
            </w:r>
          </w:p>
          <w:p w14:paraId="742E1FA7" w14:textId="77777777" w:rsidR="00DB5CA9" w:rsidRPr="00EC0B46" w:rsidRDefault="00DB5CA9" w:rsidP="00A41F5D">
            <w:pPr>
              <w:pStyle w:val="Bezriadkovania"/>
              <w:spacing w:before="60"/>
              <w:ind w:left="0"/>
              <w:jc w:val="both"/>
              <w:rPr>
                <w:sz w:val="18"/>
                <w:szCs w:val="18"/>
              </w:rPr>
            </w:pPr>
            <w:r w:rsidRPr="00EC0B46">
              <w:rPr>
                <w:sz w:val="18"/>
                <w:szCs w:val="18"/>
              </w:rPr>
              <w:t>Sídlo</w:t>
            </w:r>
            <w:r>
              <w:rPr>
                <w:sz w:val="18"/>
                <w:szCs w:val="18"/>
              </w:rPr>
              <w:t xml:space="preserve"> / </w:t>
            </w:r>
            <w:r w:rsidRPr="00EC0B46">
              <w:rPr>
                <w:sz w:val="18"/>
                <w:szCs w:val="18"/>
              </w:rPr>
              <w:t xml:space="preserve">miesto podnikania: </w:t>
            </w:r>
            <w:r w:rsidRPr="00EC0B46">
              <w:rPr>
                <w:rFonts w:eastAsia="Calibri"/>
                <w:sz w:val="18"/>
                <w:szCs w:val="18"/>
              </w:rPr>
              <w:t>[</w:t>
            </w:r>
            <w:r w:rsidRPr="00EC0B46">
              <w:rPr>
                <w:rFonts w:eastAsia="Calibri"/>
                <w:sz w:val="18"/>
                <w:szCs w:val="18"/>
                <w:highlight w:val="yellow"/>
              </w:rPr>
              <w:t>●</w:t>
            </w:r>
            <w:r w:rsidRPr="00EC0B46">
              <w:rPr>
                <w:rFonts w:eastAsia="Calibri"/>
                <w:sz w:val="18"/>
                <w:szCs w:val="18"/>
              </w:rPr>
              <w:t>]</w:t>
            </w:r>
          </w:p>
          <w:p w14:paraId="6D6138DA" w14:textId="67303DF9" w:rsidR="00EB2643" w:rsidRPr="00EC0B46" w:rsidRDefault="00EB2643" w:rsidP="00A41F5D">
            <w:pPr>
              <w:pStyle w:val="Bezriadkovania"/>
              <w:spacing w:before="60"/>
              <w:ind w:left="0"/>
              <w:jc w:val="both"/>
              <w:rPr>
                <w:sz w:val="18"/>
                <w:szCs w:val="18"/>
              </w:rPr>
            </w:pPr>
            <w:r w:rsidRPr="00EC0B46">
              <w:rPr>
                <w:sz w:val="18"/>
                <w:szCs w:val="18"/>
              </w:rPr>
              <w:t xml:space="preserve">IČO: </w:t>
            </w:r>
            <w:r w:rsidR="00EC0B46" w:rsidRPr="00EC0B46">
              <w:rPr>
                <w:rFonts w:eastAsia="Calibri"/>
                <w:sz w:val="18"/>
                <w:szCs w:val="18"/>
              </w:rPr>
              <w:t>[</w:t>
            </w:r>
            <w:r w:rsidR="00EC0B46" w:rsidRPr="00EC0B46">
              <w:rPr>
                <w:rFonts w:eastAsia="Calibri"/>
                <w:sz w:val="18"/>
                <w:szCs w:val="18"/>
                <w:highlight w:val="yellow"/>
              </w:rPr>
              <w:t>●</w:t>
            </w:r>
            <w:r w:rsidR="00EC0B46" w:rsidRPr="00EC0B46">
              <w:rPr>
                <w:rFonts w:eastAsia="Calibri"/>
                <w:sz w:val="18"/>
                <w:szCs w:val="18"/>
              </w:rPr>
              <w:t>]</w:t>
            </w:r>
          </w:p>
          <w:p w14:paraId="45CEF7A2" w14:textId="0E48FF6D" w:rsidR="00EB2643" w:rsidRPr="00EC0B46" w:rsidRDefault="00EB2643" w:rsidP="00A41F5D">
            <w:pPr>
              <w:pStyle w:val="Bezriadkovania"/>
              <w:spacing w:before="60"/>
              <w:ind w:left="0"/>
              <w:jc w:val="both"/>
              <w:rPr>
                <w:sz w:val="18"/>
                <w:szCs w:val="18"/>
              </w:rPr>
            </w:pPr>
            <w:r w:rsidRPr="00EC0B46">
              <w:rPr>
                <w:sz w:val="18"/>
                <w:szCs w:val="18"/>
              </w:rPr>
              <w:t>Zápis v registri:</w:t>
            </w:r>
            <w:r w:rsidR="00EC0B46" w:rsidRPr="00EC0B46">
              <w:rPr>
                <w:sz w:val="18"/>
                <w:szCs w:val="18"/>
              </w:rPr>
              <w:t xml:space="preserve"> </w:t>
            </w:r>
            <w:r w:rsidR="00EC0B46" w:rsidRPr="00EC0B46">
              <w:rPr>
                <w:rFonts w:eastAsia="Calibri"/>
                <w:sz w:val="18"/>
                <w:szCs w:val="18"/>
              </w:rPr>
              <w:t>[</w:t>
            </w:r>
            <w:r w:rsidR="00EC0B46" w:rsidRPr="00EC0B46">
              <w:rPr>
                <w:rFonts w:eastAsia="Calibri"/>
                <w:sz w:val="18"/>
                <w:szCs w:val="18"/>
                <w:highlight w:val="yellow"/>
              </w:rPr>
              <w:t>●</w:t>
            </w:r>
            <w:r w:rsidR="00EC0B46" w:rsidRPr="00EC0B46">
              <w:rPr>
                <w:rFonts w:eastAsia="Calibri"/>
                <w:sz w:val="18"/>
                <w:szCs w:val="18"/>
              </w:rPr>
              <w:t>]</w:t>
            </w:r>
          </w:p>
          <w:p w14:paraId="2FFEE62F" w14:textId="1FF84CEA" w:rsidR="00EB2643" w:rsidRPr="00EC0B46" w:rsidRDefault="00EB2643" w:rsidP="00A41F5D">
            <w:pPr>
              <w:pStyle w:val="Bezriadkovania"/>
              <w:spacing w:before="60"/>
              <w:ind w:left="0"/>
              <w:jc w:val="both"/>
              <w:rPr>
                <w:b/>
                <w:sz w:val="18"/>
                <w:szCs w:val="18"/>
              </w:rPr>
            </w:pPr>
            <w:r w:rsidRPr="00EC0B46">
              <w:rPr>
                <w:b/>
                <w:sz w:val="18"/>
                <w:szCs w:val="18"/>
              </w:rPr>
              <w:t>Zastúpený:</w:t>
            </w:r>
          </w:p>
          <w:p w14:paraId="60D154DE" w14:textId="1B8F682E" w:rsidR="00EB2643" w:rsidRPr="00EC0B46" w:rsidRDefault="00EB2643" w:rsidP="00A41F5D">
            <w:pPr>
              <w:pStyle w:val="Bezriadkovania"/>
              <w:spacing w:before="60"/>
              <w:ind w:left="0"/>
              <w:jc w:val="both"/>
              <w:rPr>
                <w:sz w:val="18"/>
                <w:szCs w:val="18"/>
              </w:rPr>
            </w:pPr>
            <w:r w:rsidRPr="00EC0B46">
              <w:rPr>
                <w:sz w:val="18"/>
                <w:szCs w:val="18"/>
              </w:rPr>
              <w:t>Meno a priezvisko:</w:t>
            </w:r>
            <w:r w:rsidR="00EC0B46" w:rsidRPr="00EC0B46">
              <w:rPr>
                <w:sz w:val="18"/>
                <w:szCs w:val="18"/>
              </w:rPr>
              <w:t xml:space="preserve"> </w:t>
            </w:r>
            <w:r w:rsidR="00EC0B46" w:rsidRPr="00EC0B46">
              <w:rPr>
                <w:rFonts w:eastAsia="Calibri"/>
                <w:sz w:val="18"/>
                <w:szCs w:val="18"/>
              </w:rPr>
              <w:t>[</w:t>
            </w:r>
            <w:r w:rsidR="00EC0B46" w:rsidRPr="00EC0B46">
              <w:rPr>
                <w:rFonts w:eastAsia="Calibri"/>
                <w:sz w:val="18"/>
                <w:szCs w:val="18"/>
                <w:highlight w:val="yellow"/>
              </w:rPr>
              <w:t>●</w:t>
            </w:r>
            <w:r w:rsidR="00EC0B46" w:rsidRPr="00EC0B46">
              <w:rPr>
                <w:rFonts w:eastAsia="Calibri"/>
                <w:sz w:val="18"/>
                <w:szCs w:val="18"/>
              </w:rPr>
              <w:t>]</w:t>
            </w:r>
          </w:p>
          <w:p w14:paraId="59B1A08A" w14:textId="679C7E88" w:rsidR="00EB2643" w:rsidRPr="00EC0B46" w:rsidRDefault="00EB2643" w:rsidP="00A41F5D">
            <w:pPr>
              <w:pStyle w:val="Bezriadkovania"/>
              <w:spacing w:before="60"/>
              <w:ind w:left="0"/>
              <w:jc w:val="both"/>
              <w:rPr>
                <w:sz w:val="18"/>
                <w:szCs w:val="18"/>
              </w:rPr>
            </w:pPr>
            <w:r w:rsidRPr="00EC0B46">
              <w:rPr>
                <w:sz w:val="18"/>
                <w:szCs w:val="18"/>
              </w:rPr>
              <w:t xml:space="preserve">Funkcia: </w:t>
            </w:r>
            <w:r w:rsidR="00EC0B46" w:rsidRPr="00EC0B46">
              <w:rPr>
                <w:rFonts w:eastAsia="Calibri"/>
                <w:sz w:val="18"/>
                <w:szCs w:val="18"/>
              </w:rPr>
              <w:t>[</w:t>
            </w:r>
            <w:r w:rsidR="00EC0B46" w:rsidRPr="00EC0B46">
              <w:rPr>
                <w:rFonts w:eastAsia="Calibri"/>
                <w:sz w:val="18"/>
                <w:szCs w:val="18"/>
                <w:highlight w:val="yellow"/>
              </w:rPr>
              <w:t>●</w:t>
            </w:r>
            <w:r w:rsidR="00EC0B46" w:rsidRPr="00EC0B46">
              <w:rPr>
                <w:rFonts w:eastAsia="Calibri"/>
                <w:sz w:val="18"/>
                <w:szCs w:val="18"/>
              </w:rPr>
              <w:t>]</w:t>
            </w:r>
          </w:p>
          <w:p w14:paraId="0E68AA73" w14:textId="1AF84E69" w:rsidR="00F41B44" w:rsidRPr="00EC0B46" w:rsidRDefault="00EB2643" w:rsidP="00A41F5D">
            <w:pPr>
              <w:pStyle w:val="Bezriadkovania"/>
              <w:spacing w:before="60"/>
              <w:ind w:left="0"/>
              <w:jc w:val="both"/>
              <w:rPr>
                <w:sz w:val="18"/>
                <w:szCs w:val="18"/>
              </w:rPr>
            </w:pPr>
            <w:r w:rsidRPr="00EC0B46">
              <w:rPr>
                <w:sz w:val="18"/>
                <w:szCs w:val="18"/>
              </w:rPr>
              <w:t xml:space="preserve">ako vedúci člen skupiny dodávateľov </w:t>
            </w:r>
            <w:r w:rsidR="00E01EBE" w:rsidRPr="00EC0B46">
              <w:rPr>
                <w:rFonts w:eastAsia="Calibri"/>
                <w:sz w:val="18"/>
                <w:szCs w:val="18"/>
              </w:rPr>
              <w:t>[</w:t>
            </w:r>
            <w:r w:rsidR="00E01EBE" w:rsidRPr="00EC0B46">
              <w:rPr>
                <w:sz w:val="18"/>
                <w:szCs w:val="18"/>
                <w:highlight w:val="yellow"/>
              </w:rPr>
              <w:t>názov skupiny dodávateľov</w:t>
            </w:r>
            <w:r w:rsidR="00E01EBE" w:rsidRPr="00EC0B46">
              <w:rPr>
                <w:rFonts w:eastAsia="Calibri"/>
                <w:sz w:val="18"/>
                <w:szCs w:val="18"/>
              </w:rPr>
              <w:t>]</w:t>
            </w:r>
          </w:p>
        </w:tc>
      </w:tr>
      <w:tr w:rsidR="00F41B44" w:rsidRPr="00707090" w14:paraId="2DB66329" w14:textId="77777777" w:rsidTr="00CE37F2">
        <w:trPr>
          <w:trHeight w:hRule="exact" w:val="170"/>
        </w:trPr>
        <w:tc>
          <w:tcPr>
            <w:tcW w:w="2365" w:type="pct"/>
            <w:tcBorders>
              <w:left w:val="nil"/>
              <w:right w:val="nil"/>
            </w:tcBorders>
          </w:tcPr>
          <w:p w14:paraId="50DDEAC5" w14:textId="77777777" w:rsidR="00F41B44" w:rsidRPr="00707090" w:rsidRDefault="00F41B44" w:rsidP="00A41F5D">
            <w:pPr>
              <w:pStyle w:val="Bezriadkovania"/>
              <w:spacing w:before="60"/>
              <w:ind w:left="0"/>
              <w:jc w:val="both"/>
            </w:pPr>
          </w:p>
        </w:tc>
        <w:tc>
          <w:tcPr>
            <w:tcW w:w="2635" w:type="pct"/>
            <w:tcBorders>
              <w:left w:val="nil"/>
              <w:right w:val="nil"/>
            </w:tcBorders>
          </w:tcPr>
          <w:p w14:paraId="6C846227" w14:textId="77777777" w:rsidR="00F41B44" w:rsidRPr="00707090" w:rsidRDefault="00F41B44" w:rsidP="00A41F5D">
            <w:pPr>
              <w:pStyle w:val="Bezriadkovania"/>
              <w:spacing w:before="60"/>
              <w:ind w:left="0"/>
              <w:jc w:val="both"/>
            </w:pPr>
          </w:p>
        </w:tc>
      </w:tr>
      <w:tr w:rsidR="00EB2643" w:rsidRPr="00707090" w14:paraId="6C1551B7" w14:textId="77777777" w:rsidTr="00CE37F2">
        <w:tc>
          <w:tcPr>
            <w:tcW w:w="5000" w:type="pct"/>
            <w:gridSpan w:val="2"/>
          </w:tcPr>
          <w:p w14:paraId="4906F270" w14:textId="25F26639" w:rsidR="00967680" w:rsidRPr="00E81DCA" w:rsidRDefault="00EB2643" w:rsidP="00A41F5D">
            <w:pPr>
              <w:pStyle w:val="Bezriadkovania"/>
              <w:spacing w:before="60"/>
              <w:ind w:left="0"/>
              <w:jc w:val="both"/>
              <w:rPr>
                <w:sz w:val="18"/>
                <w:szCs w:val="18"/>
              </w:rPr>
            </w:pPr>
            <w:r w:rsidRPr="00E81DCA">
              <w:rPr>
                <w:sz w:val="18"/>
                <w:szCs w:val="18"/>
              </w:rPr>
              <w:t xml:space="preserve">V súvislosti s účasťou skupiny dodávateľov </w:t>
            </w:r>
            <w:r w:rsidR="00E01EBE" w:rsidRPr="00E81DCA">
              <w:rPr>
                <w:rFonts w:eastAsia="Calibri"/>
                <w:sz w:val="18"/>
                <w:szCs w:val="18"/>
              </w:rPr>
              <w:t>[</w:t>
            </w:r>
            <w:r w:rsidRPr="00E81DCA">
              <w:rPr>
                <w:sz w:val="18"/>
                <w:szCs w:val="18"/>
                <w:highlight w:val="yellow"/>
              </w:rPr>
              <w:t>názov skupiny dodávateľov</w:t>
            </w:r>
            <w:r w:rsidR="00E01EBE" w:rsidRPr="00E81DCA">
              <w:rPr>
                <w:rFonts w:eastAsia="Calibri"/>
                <w:sz w:val="18"/>
                <w:szCs w:val="18"/>
              </w:rPr>
              <w:t>]</w:t>
            </w:r>
            <w:r w:rsidRPr="00E81DCA">
              <w:rPr>
                <w:sz w:val="18"/>
                <w:szCs w:val="18"/>
              </w:rPr>
              <w:t xml:space="preserve"> </w:t>
            </w:r>
            <w:r w:rsidR="00967680" w:rsidRPr="00E81DCA">
              <w:rPr>
                <w:sz w:val="18"/>
                <w:szCs w:val="18"/>
              </w:rPr>
              <w:t>v</w:t>
            </w:r>
            <w:r w:rsidR="00DB5CA9" w:rsidRPr="00E81DCA">
              <w:rPr>
                <w:sz w:val="18"/>
                <w:szCs w:val="18"/>
              </w:rPr>
              <w:t> </w:t>
            </w:r>
            <w:r w:rsidR="00967680" w:rsidRPr="00E81DCA">
              <w:rPr>
                <w:sz w:val="18"/>
                <w:szCs w:val="18"/>
              </w:rPr>
              <w:t>zložení</w:t>
            </w:r>
            <w:r w:rsidR="00DB5CA9" w:rsidRPr="00E81DCA">
              <w:rPr>
                <w:sz w:val="18"/>
                <w:szCs w:val="18"/>
              </w:rPr>
              <w:t xml:space="preserve"> </w:t>
            </w:r>
            <w:r w:rsidR="00DB5CA9" w:rsidRPr="00E81DCA">
              <w:rPr>
                <w:rStyle w:val="apple-converted-space"/>
                <w:color w:val="000000"/>
                <w:sz w:val="18"/>
                <w:szCs w:val="18"/>
                <w:highlight w:val="yellow"/>
                <w:shd w:val="clear" w:color="auto" w:fill="FFFFFF"/>
              </w:rPr>
              <w:t>/uchádzač upraví počet právnych subjektov podľa zloženia skupiny dodávateľov/</w:t>
            </w:r>
            <w:r w:rsidR="00967680" w:rsidRPr="00E81DCA">
              <w:rPr>
                <w:sz w:val="18"/>
                <w:szCs w:val="18"/>
              </w:rPr>
              <w:t xml:space="preserve">: </w:t>
            </w:r>
          </w:p>
          <w:p w14:paraId="2A8F84A9" w14:textId="74580556" w:rsidR="00967680" w:rsidRPr="00E81DCA" w:rsidRDefault="00E01EBE" w:rsidP="00A41F5D">
            <w:pPr>
              <w:pStyle w:val="Bezriadkovania"/>
              <w:spacing w:before="60"/>
              <w:ind w:left="0"/>
              <w:jc w:val="both"/>
              <w:rPr>
                <w:sz w:val="18"/>
                <w:szCs w:val="18"/>
              </w:rPr>
            </w:pPr>
            <w:r w:rsidRPr="00E81DCA">
              <w:rPr>
                <w:rFonts w:eastAsia="Calibri"/>
                <w:sz w:val="18"/>
                <w:szCs w:val="18"/>
              </w:rPr>
              <w:t>[</w:t>
            </w:r>
            <w:r w:rsidRPr="00E81DCA">
              <w:rPr>
                <w:sz w:val="18"/>
                <w:szCs w:val="18"/>
                <w:highlight w:val="yellow"/>
              </w:rPr>
              <w:t>obchodné meno / názov</w:t>
            </w:r>
            <w:r w:rsidRPr="00E81DCA">
              <w:rPr>
                <w:rFonts w:eastAsia="Calibri"/>
                <w:sz w:val="18"/>
                <w:szCs w:val="18"/>
              </w:rPr>
              <w:t>]</w:t>
            </w:r>
            <w:r w:rsidR="00967680" w:rsidRPr="00E81DCA">
              <w:rPr>
                <w:sz w:val="18"/>
                <w:szCs w:val="18"/>
              </w:rPr>
              <w:t xml:space="preserve">, IČO: </w:t>
            </w:r>
            <w:r w:rsidRPr="00E81DCA">
              <w:rPr>
                <w:rFonts w:eastAsia="Calibri"/>
                <w:sz w:val="18"/>
                <w:szCs w:val="18"/>
              </w:rPr>
              <w:t>[</w:t>
            </w:r>
            <w:r w:rsidRPr="00E81DCA">
              <w:rPr>
                <w:rFonts w:eastAsia="Calibri"/>
                <w:sz w:val="18"/>
                <w:szCs w:val="18"/>
                <w:highlight w:val="yellow"/>
              </w:rPr>
              <w:t>●</w:t>
            </w:r>
            <w:r w:rsidRPr="00E81DCA">
              <w:rPr>
                <w:rFonts w:eastAsia="Calibri"/>
                <w:sz w:val="18"/>
                <w:szCs w:val="18"/>
              </w:rPr>
              <w:t>]</w:t>
            </w:r>
            <w:r w:rsidR="00967680" w:rsidRPr="00E81DCA">
              <w:rPr>
                <w:sz w:val="18"/>
                <w:szCs w:val="18"/>
              </w:rPr>
              <w:t xml:space="preserve"> ako člen skupiny dodávateľov;</w:t>
            </w:r>
          </w:p>
          <w:p w14:paraId="7C211F59" w14:textId="42A77694" w:rsidR="00967680" w:rsidRPr="00E81DCA" w:rsidRDefault="00E01EBE" w:rsidP="00A41F5D">
            <w:pPr>
              <w:pStyle w:val="Bezriadkovania"/>
              <w:spacing w:before="60"/>
              <w:ind w:left="0"/>
              <w:jc w:val="both"/>
              <w:rPr>
                <w:sz w:val="18"/>
                <w:szCs w:val="18"/>
              </w:rPr>
            </w:pPr>
            <w:r w:rsidRPr="00E81DCA">
              <w:rPr>
                <w:rFonts w:eastAsia="Calibri"/>
                <w:sz w:val="18"/>
                <w:szCs w:val="18"/>
              </w:rPr>
              <w:t>[</w:t>
            </w:r>
            <w:r w:rsidRPr="00E81DCA">
              <w:rPr>
                <w:sz w:val="18"/>
                <w:szCs w:val="18"/>
                <w:highlight w:val="yellow"/>
              </w:rPr>
              <w:t>obchodné meno / názov</w:t>
            </w:r>
            <w:r w:rsidRPr="00E81DCA">
              <w:rPr>
                <w:rFonts w:eastAsia="Calibri"/>
                <w:sz w:val="18"/>
                <w:szCs w:val="18"/>
              </w:rPr>
              <w:t>]</w:t>
            </w:r>
            <w:r w:rsidR="00967680" w:rsidRPr="00E81DCA">
              <w:rPr>
                <w:sz w:val="18"/>
                <w:szCs w:val="18"/>
              </w:rPr>
              <w:t xml:space="preserve">, IČO: </w:t>
            </w:r>
            <w:r w:rsidRPr="00E81DCA">
              <w:rPr>
                <w:rFonts w:eastAsia="Calibri"/>
                <w:sz w:val="18"/>
                <w:szCs w:val="18"/>
              </w:rPr>
              <w:t>[</w:t>
            </w:r>
            <w:r w:rsidRPr="00E81DCA">
              <w:rPr>
                <w:rFonts w:eastAsia="Calibri"/>
                <w:sz w:val="18"/>
                <w:szCs w:val="18"/>
                <w:highlight w:val="yellow"/>
              </w:rPr>
              <w:t>●</w:t>
            </w:r>
            <w:r w:rsidRPr="00E81DCA">
              <w:rPr>
                <w:rFonts w:eastAsia="Calibri"/>
                <w:sz w:val="18"/>
                <w:szCs w:val="18"/>
              </w:rPr>
              <w:t>]</w:t>
            </w:r>
            <w:r w:rsidR="00967680" w:rsidRPr="00E81DCA">
              <w:rPr>
                <w:sz w:val="18"/>
                <w:szCs w:val="18"/>
              </w:rPr>
              <w:t xml:space="preserve"> ako vedúci člen skupiny dodávateľov;</w:t>
            </w:r>
          </w:p>
          <w:p w14:paraId="1DBC8CF3" w14:textId="22166E12" w:rsidR="00EB2643" w:rsidRPr="005C211C" w:rsidRDefault="00EB2643" w:rsidP="00A41F5D">
            <w:pPr>
              <w:pStyle w:val="Bezriadkovania"/>
              <w:spacing w:before="60"/>
              <w:ind w:left="0"/>
              <w:jc w:val="both"/>
              <w:rPr>
                <w:rStyle w:val="apple-converted-space"/>
                <w:color w:val="000000"/>
                <w:sz w:val="18"/>
                <w:szCs w:val="18"/>
                <w:shd w:val="clear" w:color="auto" w:fill="FFFFFF"/>
              </w:rPr>
            </w:pPr>
            <w:r w:rsidRPr="005C211C">
              <w:rPr>
                <w:sz w:val="18"/>
                <w:szCs w:val="18"/>
              </w:rPr>
              <w:t>vo vere</w:t>
            </w:r>
            <w:r w:rsidR="009E2223" w:rsidRPr="005C211C">
              <w:rPr>
                <w:sz w:val="18"/>
                <w:szCs w:val="18"/>
              </w:rPr>
              <w:t xml:space="preserve">jnej </w:t>
            </w:r>
            <w:r w:rsidR="009E2223" w:rsidRPr="009637D3">
              <w:rPr>
                <w:sz w:val="18"/>
                <w:szCs w:val="18"/>
              </w:rPr>
              <w:t>súťaži na predmet zákazky</w:t>
            </w:r>
            <w:r w:rsidRPr="009637D3">
              <w:rPr>
                <w:sz w:val="18"/>
                <w:szCs w:val="18"/>
              </w:rPr>
              <w:t xml:space="preserve"> </w:t>
            </w:r>
            <w:r w:rsidR="001924DA" w:rsidRPr="009637D3">
              <w:rPr>
                <w:sz w:val="18"/>
                <w:szCs w:val="18"/>
              </w:rPr>
              <w:t>„</w:t>
            </w:r>
            <w:r w:rsidR="001924DA" w:rsidRPr="009637D3">
              <w:rPr>
                <w:b/>
                <w:bCs/>
                <w:iCs/>
                <w:sz w:val="18"/>
                <w:szCs w:val="18"/>
              </w:rPr>
              <w:t xml:space="preserve">Nákup motorových vozidiel pre potreby spoločnosti VVS, </w:t>
            </w:r>
            <w:proofErr w:type="spellStart"/>
            <w:r w:rsidR="001924DA" w:rsidRPr="009637D3">
              <w:rPr>
                <w:b/>
                <w:bCs/>
                <w:iCs/>
                <w:sz w:val="18"/>
                <w:szCs w:val="18"/>
              </w:rPr>
              <w:t>a.s</w:t>
            </w:r>
            <w:proofErr w:type="spellEnd"/>
            <w:r w:rsidR="001924DA" w:rsidRPr="009637D3">
              <w:rPr>
                <w:b/>
                <w:bCs/>
                <w:iCs/>
                <w:sz w:val="18"/>
                <w:szCs w:val="18"/>
              </w:rPr>
              <w:t>.</w:t>
            </w:r>
            <w:r w:rsidR="00BE4874" w:rsidRPr="009637D3">
              <w:rPr>
                <w:b/>
                <w:bCs/>
                <w:iCs/>
                <w:sz w:val="18"/>
                <w:szCs w:val="18"/>
              </w:rPr>
              <w:t xml:space="preserve"> </w:t>
            </w:r>
            <w:r w:rsidR="00BE4874" w:rsidRPr="009637D3">
              <w:rPr>
                <w:b/>
                <w:bCs/>
                <w:sz w:val="18"/>
                <w:szCs w:val="18"/>
              </w:rPr>
              <w:t xml:space="preserve">Časť </w:t>
            </w:r>
            <w:r w:rsidR="009637D3" w:rsidRPr="009637D3">
              <w:rPr>
                <w:rFonts w:eastAsia="Calibri"/>
                <w:b/>
                <w:bCs/>
                <w:sz w:val="18"/>
                <w:szCs w:val="18"/>
              </w:rPr>
              <w:t>[</w:t>
            </w:r>
            <w:r w:rsidR="009637D3" w:rsidRPr="009637D3">
              <w:rPr>
                <w:rFonts w:eastAsia="Calibri"/>
                <w:b/>
                <w:bCs/>
                <w:sz w:val="18"/>
                <w:szCs w:val="18"/>
                <w:highlight w:val="yellow"/>
              </w:rPr>
              <w:t>●</w:t>
            </w:r>
            <w:r w:rsidR="009637D3" w:rsidRPr="009637D3">
              <w:rPr>
                <w:b/>
                <w:bCs/>
                <w:sz w:val="18"/>
                <w:szCs w:val="18"/>
                <w:highlight w:val="yellow"/>
              </w:rPr>
              <w:t>číslo časti</w:t>
            </w:r>
            <w:r w:rsidR="004A52AC" w:rsidRPr="004A52AC">
              <w:rPr>
                <w:b/>
                <w:bCs/>
                <w:sz w:val="20"/>
                <w:szCs w:val="20"/>
                <w:highlight w:val="yellow"/>
              </w:rPr>
              <w:t>, resp. častí</w:t>
            </w:r>
            <w:r w:rsidR="009637D3" w:rsidRPr="009637D3">
              <w:rPr>
                <w:rFonts w:eastAsia="Calibri"/>
                <w:b/>
                <w:bCs/>
                <w:sz w:val="18"/>
                <w:szCs w:val="18"/>
              </w:rPr>
              <w:t>]</w:t>
            </w:r>
            <w:r w:rsidR="009637D3" w:rsidRPr="009637D3">
              <w:rPr>
                <w:b/>
                <w:bCs/>
                <w:sz w:val="18"/>
                <w:szCs w:val="18"/>
              </w:rPr>
              <w:t xml:space="preserve"> - </w:t>
            </w:r>
            <w:r w:rsidR="009637D3" w:rsidRPr="009637D3">
              <w:rPr>
                <w:rFonts w:eastAsia="Calibri"/>
                <w:b/>
                <w:bCs/>
                <w:sz w:val="18"/>
                <w:szCs w:val="18"/>
              </w:rPr>
              <w:t>[</w:t>
            </w:r>
            <w:r w:rsidR="009637D3" w:rsidRPr="009637D3">
              <w:rPr>
                <w:rFonts w:eastAsia="Calibri"/>
                <w:b/>
                <w:bCs/>
                <w:sz w:val="18"/>
                <w:szCs w:val="18"/>
                <w:highlight w:val="yellow"/>
              </w:rPr>
              <w:t>●</w:t>
            </w:r>
            <w:r w:rsidR="009637D3" w:rsidRPr="009637D3">
              <w:rPr>
                <w:b/>
                <w:bCs/>
                <w:sz w:val="18"/>
                <w:szCs w:val="18"/>
                <w:highlight w:val="yellow"/>
              </w:rPr>
              <w:t>názov časti</w:t>
            </w:r>
            <w:r w:rsidR="004A52AC" w:rsidRPr="004A52AC">
              <w:rPr>
                <w:b/>
                <w:bCs/>
                <w:sz w:val="20"/>
                <w:szCs w:val="20"/>
                <w:highlight w:val="yellow"/>
              </w:rPr>
              <w:t>, resp. častí</w:t>
            </w:r>
            <w:r w:rsidR="009637D3" w:rsidRPr="009637D3">
              <w:rPr>
                <w:rFonts w:eastAsia="Calibri"/>
                <w:b/>
                <w:bCs/>
                <w:sz w:val="18"/>
                <w:szCs w:val="18"/>
              </w:rPr>
              <w:t>]</w:t>
            </w:r>
            <w:r w:rsidR="001924DA" w:rsidRPr="009637D3">
              <w:rPr>
                <w:sz w:val="18"/>
                <w:szCs w:val="18"/>
              </w:rPr>
              <w:t>“</w:t>
            </w:r>
            <w:r w:rsidR="005B7E1E" w:rsidRPr="009637D3">
              <w:rPr>
                <w:sz w:val="18"/>
                <w:szCs w:val="18"/>
              </w:rPr>
              <w:t xml:space="preserve">, ktorá bola vyhlásená obstarávateľom </w:t>
            </w:r>
            <w:r w:rsidR="001924DA" w:rsidRPr="009637D3">
              <w:rPr>
                <w:b/>
                <w:bCs/>
                <w:sz w:val="18"/>
                <w:szCs w:val="18"/>
                <w:lang w:bidi="sk-SK"/>
              </w:rPr>
              <w:t xml:space="preserve">Východoslovenská vodárenská spoločnosť, </w:t>
            </w:r>
            <w:proofErr w:type="spellStart"/>
            <w:r w:rsidR="001924DA" w:rsidRPr="009637D3">
              <w:rPr>
                <w:b/>
                <w:bCs/>
                <w:sz w:val="18"/>
                <w:szCs w:val="18"/>
                <w:lang w:bidi="sk-SK"/>
              </w:rPr>
              <w:t>a.s</w:t>
            </w:r>
            <w:proofErr w:type="spellEnd"/>
            <w:r w:rsidR="001924DA" w:rsidRPr="009637D3">
              <w:rPr>
                <w:b/>
                <w:bCs/>
                <w:sz w:val="18"/>
                <w:szCs w:val="18"/>
                <w:lang w:bidi="sk-SK"/>
              </w:rPr>
              <w:t>.</w:t>
            </w:r>
            <w:r w:rsidR="001924DA" w:rsidRPr="009637D3">
              <w:rPr>
                <w:sz w:val="18"/>
                <w:szCs w:val="18"/>
                <w:lang w:bidi="sk-SK"/>
              </w:rPr>
              <w:t>, so sídlom: Komenského 50, 042 48 Košice, Slovenská</w:t>
            </w:r>
            <w:r w:rsidR="001924DA" w:rsidRPr="00BE4874">
              <w:rPr>
                <w:sz w:val="18"/>
                <w:szCs w:val="18"/>
                <w:lang w:bidi="sk-SK"/>
              </w:rPr>
              <w:t xml:space="preserve"> republika, IČO: 36 570 460</w:t>
            </w:r>
            <w:r w:rsidR="001924DA" w:rsidRPr="00BE4874">
              <w:rPr>
                <w:rFonts w:eastAsia="Calibri"/>
                <w:sz w:val="18"/>
                <w:szCs w:val="18"/>
              </w:rPr>
              <w:t xml:space="preserve"> </w:t>
            </w:r>
            <w:r w:rsidR="00E81DCA" w:rsidRPr="00BE4874">
              <w:rPr>
                <w:rFonts w:eastAsia="Calibri"/>
                <w:sz w:val="18"/>
                <w:szCs w:val="18"/>
              </w:rPr>
              <w:t xml:space="preserve"> </w:t>
            </w:r>
            <w:r w:rsidR="00E81DCA" w:rsidRPr="00BE4874">
              <w:rPr>
                <w:sz w:val="18"/>
                <w:szCs w:val="18"/>
              </w:rPr>
              <w:t>(ďalej ako „obstarávateľ“ v príslušnom gramatickom tvare)</w:t>
            </w:r>
            <w:r w:rsidR="004B1909" w:rsidRPr="00BE4874">
              <w:rPr>
                <w:rStyle w:val="apple-converted-space"/>
                <w:color w:val="000000"/>
                <w:sz w:val="18"/>
                <w:szCs w:val="18"/>
                <w:shd w:val="clear" w:color="auto" w:fill="FFFFFF"/>
              </w:rPr>
              <w:t xml:space="preserve"> </w:t>
            </w:r>
            <w:r w:rsidRPr="00BE4874">
              <w:rPr>
                <w:sz w:val="18"/>
                <w:szCs w:val="18"/>
              </w:rPr>
              <w:t>v</w:t>
            </w:r>
            <w:r w:rsidRPr="00BE4874">
              <w:rPr>
                <w:rStyle w:val="apple-converted-space"/>
                <w:color w:val="000000"/>
                <w:sz w:val="18"/>
                <w:szCs w:val="18"/>
                <w:shd w:val="clear" w:color="auto" w:fill="FFFFFF"/>
              </w:rPr>
              <w:t xml:space="preserve"> </w:t>
            </w:r>
            <w:r w:rsidR="00D325F4" w:rsidRPr="00BE4874">
              <w:rPr>
                <w:sz w:val="18"/>
                <w:szCs w:val="18"/>
              </w:rPr>
              <w:t xml:space="preserve">Úradnom vestníku </w:t>
            </w:r>
            <w:r w:rsidR="00AC32DA" w:rsidRPr="00BE4874">
              <w:rPr>
                <w:sz w:val="18"/>
                <w:szCs w:val="18"/>
              </w:rPr>
              <w:t xml:space="preserve">Európskej únie dňa </w:t>
            </w:r>
            <w:r w:rsidR="00BB4E88" w:rsidRPr="00BB4E88">
              <w:rPr>
                <w:sz w:val="18"/>
                <w:szCs w:val="18"/>
              </w:rPr>
              <w:t>14.10.2026 pod značkou 707839-2026</w:t>
            </w:r>
            <w:r w:rsidR="00BB4E88">
              <w:rPr>
                <w:sz w:val="20"/>
                <w:szCs w:val="20"/>
              </w:rPr>
              <w:t xml:space="preserve"> </w:t>
            </w:r>
            <w:r w:rsidR="005C211C" w:rsidRPr="00BE4874">
              <w:rPr>
                <w:sz w:val="18"/>
                <w:szCs w:val="18"/>
              </w:rPr>
              <w:t xml:space="preserve">a vo Vestníku verejného obstarávania </w:t>
            </w:r>
            <w:r w:rsidR="005C211C" w:rsidRPr="00BE4874">
              <w:rPr>
                <w:color w:val="000000"/>
                <w:sz w:val="18"/>
                <w:szCs w:val="18"/>
                <w:shd w:val="clear" w:color="auto" w:fill="FFFFFF"/>
              </w:rPr>
              <w:t>č. </w:t>
            </w:r>
            <w:r w:rsidR="005C211C" w:rsidRPr="00BE4874">
              <w:rPr>
                <w:rFonts w:eastAsia="Calibri"/>
                <w:sz w:val="18"/>
                <w:szCs w:val="18"/>
              </w:rPr>
              <w:t>[</w:t>
            </w:r>
            <w:r w:rsidR="005C211C" w:rsidRPr="00BE4874">
              <w:rPr>
                <w:rFonts w:eastAsia="Calibri"/>
                <w:sz w:val="18"/>
                <w:szCs w:val="18"/>
                <w:highlight w:val="yellow"/>
              </w:rPr>
              <w:t>●</w:t>
            </w:r>
            <w:r w:rsidR="005C211C" w:rsidRPr="00BE4874">
              <w:rPr>
                <w:rFonts w:eastAsia="Calibri"/>
                <w:sz w:val="18"/>
                <w:szCs w:val="18"/>
              </w:rPr>
              <w:t>]</w:t>
            </w:r>
            <w:r w:rsidR="005C211C" w:rsidRPr="00BE4874">
              <w:rPr>
                <w:color w:val="000000"/>
                <w:sz w:val="18"/>
                <w:szCs w:val="18"/>
                <w:shd w:val="clear" w:color="auto" w:fill="FFFFFF"/>
              </w:rPr>
              <w:t xml:space="preserve"> zo dňa </w:t>
            </w:r>
            <w:r w:rsidR="005C211C" w:rsidRPr="00BE4874">
              <w:rPr>
                <w:rFonts w:eastAsia="Calibri"/>
                <w:sz w:val="18"/>
                <w:szCs w:val="18"/>
              </w:rPr>
              <w:t>[</w:t>
            </w:r>
            <w:r w:rsidR="005C211C" w:rsidRPr="00BE4874">
              <w:rPr>
                <w:rFonts w:eastAsia="Calibri"/>
                <w:sz w:val="18"/>
                <w:szCs w:val="18"/>
                <w:highlight w:val="yellow"/>
              </w:rPr>
              <w:t>●</w:t>
            </w:r>
            <w:r w:rsidR="005C211C" w:rsidRPr="00BE4874">
              <w:rPr>
                <w:rFonts w:eastAsia="Calibri"/>
                <w:sz w:val="18"/>
                <w:szCs w:val="18"/>
              </w:rPr>
              <w:t xml:space="preserve">] </w:t>
            </w:r>
            <w:r w:rsidR="005C211C" w:rsidRPr="00BE4874">
              <w:rPr>
                <w:color w:val="000000"/>
                <w:sz w:val="18"/>
                <w:szCs w:val="18"/>
                <w:shd w:val="clear" w:color="auto" w:fill="FFFFFF"/>
              </w:rPr>
              <w:t>pod značkou </w:t>
            </w:r>
            <w:r w:rsidR="005C211C" w:rsidRPr="00BE4874">
              <w:rPr>
                <w:rFonts w:eastAsia="Calibri"/>
                <w:sz w:val="18"/>
                <w:szCs w:val="18"/>
              </w:rPr>
              <w:t>[</w:t>
            </w:r>
            <w:r w:rsidR="005C211C" w:rsidRPr="00BE4874">
              <w:rPr>
                <w:rFonts w:eastAsia="Calibri"/>
                <w:sz w:val="18"/>
                <w:szCs w:val="18"/>
                <w:highlight w:val="yellow"/>
              </w:rPr>
              <w:t>●</w:t>
            </w:r>
            <w:r w:rsidR="005C211C" w:rsidRPr="00BE4874">
              <w:rPr>
                <w:rFonts w:eastAsia="Calibri"/>
                <w:sz w:val="18"/>
                <w:szCs w:val="18"/>
              </w:rPr>
              <w:t>]</w:t>
            </w:r>
            <w:r w:rsidRPr="00BE4874">
              <w:rPr>
                <w:rStyle w:val="apple-converted-space"/>
                <w:color w:val="000000"/>
                <w:sz w:val="18"/>
                <w:szCs w:val="18"/>
                <w:shd w:val="clear" w:color="auto" w:fill="FFFFFF"/>
              </w:rPr>
              <w:t xml:space="preserve"> (ďalej ako „verejná súťaž“ v príslušnom gramatickom tvare),</w:t>
            </w:r>
            <w:r w:rsidR="00967680" w:rsidRPr="00BE4874">
              <w:rPr>
                <w:rStyle w:val="apple-converted-space"/>
                <w:color w:val="000000"/>
                <w:sz w:val="18"/>
                <w:szCs w:val="18"/>
                <w:shd w:val="clear" w:color="auto" w:fill="FFFFFF"/>
              </w:rPr>
              <w:t xml:space="preserve"> </w:t>
            </w:r>
            <w:r w:rsidRPr="00BE4874">
              <w:rPr>
                <w:rStyle w:val="apple-converted-space"/>
                <w:color w:val="000000"/>
                <w:sz w:val="18"/>
                <w:szCs w:val="18"/>
                <w:shd w:val="clear" w:color="auto" w:fill="FFFFFF"/>
              </w:rPr>
              <w:t>Splnomocniteľ ako člen skupiny dodávateľov udeľuje Splnomocnencovi ako</w:t>
            </w:r>
            <w:r w:rsidRPr="005C211C">
              <w:rPr>
                <w:rStyle w:val="apple-converted-space"/>
                <w:color w:val="000000"/>
                <w:sz w:val="18"/>
                <w:szCs w:val="18"/>
                <w:shd w:val="clear" w:color="auto" w:fill="FFFFFF"/>
              </w:rPr>
              <w:t xml:space="preserve"> vedúcemu členovi skupiny dodávateľov v zmysle §</w:t>
            </w:r>
            <w:r w:rsidR="009C105A" w:rsidRPr="005C211C">
              <w:rPr>
                <w:rStyle w:val="apple-converted-space"/>
                <w:color w:val="000000"/>
                <w:sz w:val="18"/>
                <w:szCs w:val="18"/>
                <w:shd w:val="clear" w:color="auto" w:fill="FFFFFF"/>
              </w:rPr>
              <w:t> </w:t>
            </w:r>
            <w:r w:rsidRPr="005C211C">
              <w:rPr>
                <w:rStyle w:val="apple-converted-space"/>
                <w:color w:val="000000"/>
                <w:sz w:val="18"/>
                <w:szCs w:val="18"/>
                <w:shd w:val="clear" w:color="auto" w:fill="FFFFFF"/>
              </w:rPr>
              <w:t>31 a </w:t>
            </w:r>
            <w:proofErr w:type="spellStart"/>
            <w:r w:rsidRPr="005C211C">
              <w:rPr>
                <w:rStyle w:val="apple-converted-space"/>
                <w:color w:val="000000"/>
                <w:sz w:val="18"/>
                <w:szCs w:val="18"/>
                <w:shd w:val="clear" w:color="auto" w:fill="FFFFFF"/>
              </w:rPr>
              <w:t>nasl</w:t>
            </w:r>
            <w:proofErr w:type="spellEnd"/>
            <w:r w:rsidRPr="005C211C">
              <w:rPr>
                <w:rStyle w:val="apple-converted-space"/>
                <w:color w:val="000000"/>
                <w:sz w:val="18"/>
                <w:szCs w:val="18"/>
                <w:shd w:val="clear" w:color="auto" w:fill="FFFFFF"/>
              </w:rPr>
              <w:t>. zákona č.</w:t>
            </w:r>
            <w:r w:rsidR="005B7E1E" w:rsidRPr="005C211C">
              <w:rPr>
                <w:rStyle w:val="apple-converted-space"/>
                <w:color w:val="000000"/>
                <w:sz w:val="18"/>
                <w:szCs w:val="18"/>
                <w:shd w:val="clear" w:color="auto" w:fill="FFFFFF"/>
              </w:rPr>
              <w:t> </w:t>
            </w:r>
            <w:r w:rsidRPr="005C211C">
              <w:rPr>
                <w:rStyle w:val="apple-converted-space"/>
                <w:color w:val="000000"/>
                <w:sz w:val="18"/>
                <w:szCs w:val="18"/>
                <w:shd w:val="clear" w:color="auto" w:fill="FFFFFF"/>
              </w:rPr>
              <w:t xml:space="preserve">40/1964 Zb. Občiansky zákonník v znení neskorších predpisov </w:t>
            </w:r>
            <w:r w:rsidRPr="005C211C">
              <w:rPr>
                <w:rStyle w:val="apple-converted-space"/>
                <w:b/>
                <w:color w:val="000000"/>
                <w:sz w:val="18"/>
                <w:szCs w:val="18"/>
                <w:shd w:val="clear" w:color="auto" w:fill="FFFFFF"/>
              </w:rPr>
              <w:t xml:space="preserve">Plnomocenstvo </w:t>
            </w:r>
            <w:r w:rsidRPr="005C211C">
              <w:rPr>
                <w:rStyle w:val="apple-converted-space"/>
                <w:color w:val="000000"/>
                <w:sz w:val="18"/>
                <w:szCs w:val="18"/>
                <w:shd w:val="clear" w:color="auto" w:fill="FFFFFF"/>
              </w:rPr>
              <w:t>na zastupovanie Splnomocniteľa v celom rozsahu vo veciach týkajúcich sa:</w:t>
            </w:r>
          </w:p>
          <w:p w14:paraId="6578043E" w14:textId="77777777" w:rsidR="00EB2643" w:rsidRPr="00E81DCA" w:rsidRDefault="00967680">
            <w:pPr>
              <w:pStyle w:val="Bezriadkovania"/>
              <w:numPr>
                <w:ilvl w:val="0"/>
                <w:numId w:val="4"/>
              </w:numPr>
              <w:tabs>
                <w:tab w:val="left" w:pos="567"/>
              </w:tabs>
              <w:spacing w:before="60"/>
              <w:ind w:left="567" w:hanging="567"/>
              <w:jc w:val="both"/>
              <w:rPr>
                <w:sz w:val="18"/>
                <w:szCs w:val="18"/>
              </w:rPr>
            </w:pPr>
            <w:r w:rsidRPr="00E81DCA">
              <w:rPr>
                <w:sz w:val="18"/>
                <w:szCs w:val="18"/>
              </w:rPr>
              <w:t>podpísani</w:t>
            </w:r>
            <w:r w:rsidR="00C532AF" w:rsidRPr="00E81DCA">
              <w:rPr>
                <w:sz w:val="18"/>
                <w:szCs w:val="18"/>
              </w:rPr>
              <w:t>e</w:t>
            </w:r>
            <w:r w:rsidRPr="00E81DCA">
              <w:rPr>
                <w:sz w:val="18"/>
                <w:szCs w:val="18"/>
              </w:rPr>
              <w:t xml:space="preserve"> ponuky, všetkých dokumentov tvoriacich ponuku a ostatnej súvisiacej dokumentácie v mene skupiny dodávateľov v predmetnej verejnej súťaži,</w:t>
            </w:r>
          </w:p>
          <w:p w14:paraId="4847A0AE" w14:textId="18277198" w:rsidR="00967680" w:rsidRPr="00E81DCA" w:rsidRDefault="00967680">
            <w:pPr>
              <w:pStyle w:val="Bezriadkovania"/>
              <w:numPr>
                <w:ilvl w:val="0"/>
                <w:numId w:val="4"/>
              </w:numPr>
              <w:tabs>
                <w:tab w:val="left" w:pos="567"/>
              </w:tabs>
              <w:spacing w:before="60"/>
              <w:ind w:left="0" w:firstLine="0"/>
              <w:jc w:val="both"/>
              <w:rPr>
                <w:sz w:val="18"/>
                <w:szCs w:val="18"/>
              </w:rPr>
            </w:pPr>
            <w:r w:rsidRPr="00E81DCA">
              <w:rPr>
                <w:sz w:val="18"/>
                <w:szCs w:val="18"/>
              </w:rPr>
              <w:t>prijímani</w:t>
            </w:r>
            <w:r w:rsidR="00C532AF" w:rsidRPr="00E81DCA">
              <w:rPr>
                <w:sz w:val="18"/>
                <w:szCs w:val="18"/>
              </w:rPr>
              <w:t>e</w:t>
            </w:r>
            <w:r w:rsidRPr="00E81DCA">
              <w:rPr>
                <w:sz w:val="18"/>
                <w:szCs w:val="18"/>
              </w:rPr>
              <w:t xml:space="preserve"> pokynov a komunikáci</w:t>
            </w:r>
            <w:r w:rsidR="00C532AF" w:rsidRPr="00E81DCA">
              <w:rPr>
                <w:sz w:val="18"/>
                <w:szCs w:val="18"/>
              </w:rPr>
              <w:t>a</w:t>
            </w:r>
            <w:r w:rsidRPr="00E81DCA">
              <w:rPr>
                <w:sz w:val="18"/>
                <w:szCs w:val="18"/>
              </w:rPr>
              <w:t xml:space="preserve"> s</w:t>
            </w:r>
            <w:r w:rsidR="00A40468" w:rsidRPr="00E81DCA">
              <w:rPr>
                <w:sz w:val="18"/>
                <w:szCs w:val="18"/>
              </w:rPr>
              <w:t xml:space="preserve"> </w:t>
            </w:r>
            <w:r w:rsidRPr="00E81DCA">
              <w:rPr>
                <w:sz w:val="18"/>
                <w:szCs w:val="18"/>
              </w:rPr>
              <w:t>obstarávateľom v mene skupiny dodávateľov v predmetnej verejnej súťaži,</w:t>
            </w:r>
          </w:p>
          <w:p w14:paraId="7EEC0B19" w14:textId="3F0752B4" w:rsidR="00967680" w:rsidRPr="00E81DCA" w:rsidRDefault="00967680">
            <w:pPr>
              <w:pStyle w:val="Bezriadkovania"/>
              <w:numPr>
                <w:ilvl w:val="0"/>
                <w:numId w:val="4"/>
              </w:numPr>
              <w:tabs>
                <w:tab w:val="left" w:pos="567"/>
              </w:tabs>
              <w:spacing w:before="60"/>
              <w:ind w:left="567" w:hanging="567"/>
              <w:jc w:val="both"/>
              <w:rPr>
                <w:sz w:val="18"/>
                <w:szCs w:val="18"/>
              </w:rPr>
            </w:pPr>
            <w:r w:rsidRPr="00E81DCA">
              <w:rPr>
                <w:sz w:val="18"/>
                <w:szCs w:val="18"/>
              </w:rPr>
              <w:t>podpísani</w:t>
            </w:r>
            <w:r w:rsidR="00C532AF" w:rsidRPr="00E81DCA">
              <w:rPr>
                <w:sz w:val="18"/>
                <w:szCs w:val="18"/>
              </w:rPr>
              <w:t>e</w:t>
            </w:r>
            <w:r w:rsidRPr="00E81DCA">
              <w:rPr>
                <w:sz w:val="18"/>
                <w:szCs w:val="18"/>
              </w:rPr>
              <w:t xml:space="preserve"> akýchkoľvek podaní v rámci revíznych postupov upravených zákonom č. 343/2015 Z.</w:t>
            </w:r>
            <w:r w:rsidR="00717AA5" w:rsidRPr="00E81DCA">
              <w:rPr>
                <w:sz w:val="18"/>
                <w:szCs w:val="18"/>
              </w:rPr>
              <w:t xml:space="preserve"> </w:t>
            </w:r>
            <w:r w:rsidRPr="00E81DCA">
              <w:rPr>
                <w:sz w:val="18"/>
                <w:szCs w:val="18"/>
              </w:rPr>
              <w:t xml:space="preserve">z. o verejnom obstarávaní a o zmene a doplnení niektorých zákonov v znení neskorších predpisov </w:t>
            </w:r>
            <w:r w:rsidR="00C532AF" w:rsidRPr="00E81DCA">
              <w:rPr>
                <w:sz w:val="18"/>
                <w:szCs w:val="18"/>
              </w:rPr>
              <w:t>v mene skupiny dodávateľov v predmetnej verejnej súťaži</w:t>
            </w:r>
            <w:r w:rsidRPr="00E81DCA">
              <w:rPr>
                <w:sz w:val="18"/>
                <w:szCs w:val="18"/>
              </w:rPr>
              <w:t>,</w:t>
            </w:r>
          </w:p>
          <w:p w14:paraId="4072C0C2" w14:textId="4A5A9B44" w:rsidR="00967680" w:rsidRPr="00E81DCA" w:rsidRDefault="00C532AF">
            <w:pPr>
              <w:pStyle w:val="Bezriadkovania"/>
              <w:numPr>
                <w:ilvl w:val="0"/>
                <w:numId w:val="4"/>
              </w:numPr>
              <w:tabs>
                <w:tab w:val="left" w:pos="567"/>
              </w:tabs>
              <w:spacing w:before="60"/>
              <w:ind w:left="567" w:hanging="567"/>
              <w:jc w:val="both"/>
              <w:rPr>
                <w:sz w:val="18"/>
                <w:szCs w:val="18"/>
              </w:rPr>
            </w:pPr>
            <w:r w:rsidRPr="00E81DCA">
              <w:rPr>
                <w:sz w:val="18"/>
                <w:szCs w:val="18"/>
              </w:rPr>
              <w:t xml:space="preserve">v prípade, ak dôjde k prijatiu ponuky skupiny dodávateľov zo strany obstarávateľa, </w:t>
            </w:r>
            <w:r w:rsidR="00A071D2" w:rsidRPr="00E81DCA">
              <w:rPr>
                <w:sz w:val="18"/>
                <w:szCs w:val="18"/>
              </w:rPr>
              <w:t>uzatvorenie</w:t>
            </w:r>
            <w:r w:rsidR="009D28B3">
              <w:rPr>
                <w:sz w:val="18"/>
                <w:szCs w:val="18"/>
              </w:rPr>
              <w:t xml:space="preserve"> </w:t>
            </w:r>
            <w:r w:rsidR="005C211C">
              <w:rPr>
                <w:sz w:val="18"/>
                <w:szCs w:val="18"/>
              </w:rPr>
              <w:t>zmluvy</w:t>
            </w:r>
            <w:r w:rsidRPr="00E81DCA">
              <w:rPr>
                <w:sz w:val="18"/>
                <w:szCs w:val="18"/>
              </w:rPr>
              <w:t xml:space="preserve">, ktorá je výsledkom verejnej súťaže, vykonávanie všetkých (právnych) úkonov pri plnení </w:t>
            </w:r>
            <w:r w:rsidR="005C211C">
              <w:rPr>
                <w:sz w:val="18"/>
                <w:szCs w:val="18"/>
              </w:rPr>
              <w:t>zmluvy</w:t>
            </w:r>
            <w:r w:rsidRPr="00E81DCA">
              <w:rPr>
                <w:sz w:val="18"/>
                <w:szCs w:val="18"/>
              </w:rPr>
              <w:t>, ako aj z</w:t>
            </w:r>
            <w:r w:rsidR="005C211C">
              <w:rPr>
                <w:sz w:val="18"/>
                <w:szCs w:val="18"/>
              </w:rPr>
              <w:t xml:space="preserve">o zmluvy </w:t>
            </w:r>
            <w:r w:rsidRPr="00E81DCA">
              <w:rPr>
                <w:sz w:val="18"/>
                <w:szCs w:val="18"/>
              </w:rPr>
              <w:t>vyplývajúcich právnych vzťahov v mene skupiny dodávateľov v predmetnej verejnej súťaži,</w:t>
            </w:r>
          </w:p>
          <w:p w14:paraId="0D59A3ED" w14:textId="77777777" w:rsidR="00C532AF" w:rsidRPr="00E81DCA" w:rsidRDefault="00C532AF">
            <w:pPr>
              <w:pStyle w:val="Bezriadkovania"/>
              <w:numPr>
                <w:ilvl w:val="0"/>
                <w:numId w:val="4"/>
              </w:numPr>
              <w:tabs>
                <w:tab w:val="left" w:pos="567"/>
              </w:tabs>
              <w:spacing w:before="60"/>
              <w:ind w:left="567" w:hanging="567"/>
              <w:jc w:val="both"/>
              <w:rPr>
                <w:sz w:val="18"/>
                <w:szCs w:val="18"/>
              </w:rPr>
            </w:pPr>
            <w:r w:rsidRPr="00E81DCA">
              <w:rPr>
                <w:sz w:val="18"/>
                <w:szCs w:val="18"/>
              </w:rPr>
              <w:t>vykonanie akýchkoľvek ďalších (právnych) úkonov, ktoré bude v súvislosti s účasťou skupiny dodávateľov v predmetnej verejnej súťaži potrebné a vhodné vykonať.</w:t>
            </w:r>
          </w:p>
          <w:p w14:paraId="42F27F95" w14:textId="77777777" w:rsidR="00C532AF" w:rsidRPr="00E81DCA" w:rsidRDefault="00C532AF" w:rsidP="00A41F5D">
            <w:pPr>
              <w:pStyle w:val="Bezriadkovania"/>
              <w:tabs>
                <w:tab w:val="left" w:pos="567"/>
              </w:tabs>
              <w:spacing w:before="60"/>
              <w:ind w:left="0"/>
              <w:jc w:val="both"/>
              <w:rPr>
                <w:sz w:val="18"/>
                <w:szCs w:val="18"/>
              </w:rPr>
            </w:pPr>
            <w:r w:rsidRPr="00E81DCA">
              <w:rPr>
                <w:sz w:val="18"/>
                <w:szCs w:val="18"/>
              </w:rPr>
              <w:t xml:space="preserve">Plnomocenstvo je vyhotovené na </w:t>
            </w:r>
            <w:r w:rsidRPr="00E81DCA">
              <w:rPr>
                <w:sz w:val="18"/>
                <w:szCs w:val="18"/>
                <w:highlight w:val="yellow"/>
              </w:rPr>
              <w:t>jednom liste</w:t>
            </w:r>
            <w:r w:rsidRPr="00E81DCA">
              <w:rPr>
                <w:sz w:val="18"/>
                <w:szCs w:val="18"/>
              </w:rPr>
              <w:t xml:space="preserve">, v obsahovom prevedení </w:t>
            </w:r>
            <w:r w:rsidRPr="00E81DCA">
              <w:rPr>
                <w:sz w:val="18"/>
                <w:szCs w:val="18"/>
                <w:highlight w:val="yellow"/>
              </w:rPr>
              <w:t>jednej strany</w:t>
            </w:r>
            <w:r w:rsidRPr="00E81DCA">
              <w:rPr>
                <w:sz w:val="18"/>
                <w:szCs w:val="18"/>
              </w:rPr>
              <w:t>, všetko v počte troch rovnopisov, jeden pre Splnomocniteľa</w:t>
            </w:r>
            <w:r w:rsidR="00185E9C" w:rsidRPr="00E81DCA">
              <w:rPr>
                <w:sz w:val="18"/>
                <w:szCs w:val="18"/>
              </w:rPr>
              <w:t>, jeden pre Splnomocnenca a jeden pre potreby tretích strán.</w:t>
            </w:r>
          </w:p>
        </w:tc>
      </w:tr>
      <w:tr w:rsidR="00F41B44" w:rsidRPr="00707090" w14:paraId="173CB279" w14:textId="77777777" w:rsidTr="00CE37F2">
        <w:trPr>
          <w:trHeight w:hRule="exact" w:val="170"/>
        </w:trPr>
        <w:tc>
          <w:tcPr>
            <w:tcW w:w="2365" w:type="pct"/>
            <w:tcBorders>
              <w:left w:val="nil"/>
              <w:right w:val="nil"/>
            </w:tcBorders>
          </w:tcPr>
          <w:p w14:paraId="08ECCA7A" w14:textId="77777777" w:rsidR="00F41B44" w:rsidRPr="00707090" w:rsidRDefault="00F41B44" w:rsidP="00A41F5D">
            <w:pPr>
              <w:pStyle w:val="Bezriadkovania"/>
              <w:spacing w:before="60"/>
              <w:ind w:left="0"/>
              <w:jc w:val="both"/>
            </w:pPr>
          </w:p>
        </w:tc>
        <w:tc>
          <w:tcPr>
            <w:tcW w:w="2635" w:type="pct"/>
            <w:tcBorders>
              <w:left w:val="nil"/>
              <w:right w:val="nil"/>
            </w:tcBorders>
          </w:tcPr>
          <w:p w14:paraId="7F205A7F" w14:textId="77777777" w:rsidR="00F41B44" w:rsidRPr="00707090" w:rsidRDefault="00F41B44" w:rsidP="00A41F5D">
            <w:pPr>
              <w:pStyle w:val="Bezriadkovania"/>
              <w:spacing w:before="60"/>
              <w:ind w:left="0"/>
              <w:jc w:val="both"/>
            </w:pPr>
          </w:p>
        </w:tc>
      </w:tr>
      <w:tr w:rsidR="00F41B44" w:rsidRPr="00707090" w14:paraId="67E5C5CA" w14:textId="77777777" w:rsidTr="00CE37F2">
        <w:tc>
          <w:tcPr>
            <w:tcW w:w="2365" w:type="pct"/>
          </w:tcPr>
          <w:p w14:paraId="0E979B02" w14:textId="2E414A0F" w:rsidR="00F41B44" w:rsidRPr="00ED0F34" w:rsidRDefault="00F41B44" w:rsidP="00A41F5D">
            <w:pPr>
              <w:pStyle w:val="Bezriadkovania"/>
              <w:spacing w:before="60"/>
              <w:ind w:left="0"/>
              <w:jc w:val="both"/>
              <w:rPr>
                <w:sz w:val="18"/>
                <w:szCs w:val="18"/>
              </w:rPr>
            </w:pPr>
            <w:r w:rsidRPr="00ED0F34">
              <w:rPr>
                <w:sz w:val="18"/>
                <w:szCs w:val="18"/>
              </w:rPr>
              <w:t xml:space="preserve">Plnomocenstvo dňa </w:t>
            </w:r>
            <w:r w:rsidR="00ED0F34" w:rsidRPr="00ED0F34">
              <w:rPr>
                <w:rFonts w:eastAsia="Calibri"/>
                <w:sz w:val="18"/>
                <w:szCs w:val="18"/>
              </w:rPr>
              <w:t>[</w:t>
            </w:r>
            <w:r w:rsidR="00ED0F34" w:rsidRPr="00ED0F34">
              <w:rPr>
                <w:rFonts w:eastAsia="Calibri"/>
                <w:sz w:val="18"/>
                <w:szCs w:val="18"/>
                <w:highlight w:val="yellow"/>
              </w:rPr>
              <w:t>●</w:t>
            </w:r>
            <w:r w:rsidR="00ED0F34" w:rsidRPr="00ED0F34">
              <w:rPr>
                <w:rFonts w:eastAsia="Calibri"/>
                <w:sz w:val="18"/>
                <w:szCs w:val="18"/>
              </w:rPr>
              <w:t>]</w:t>
            </w:r>
            <w:r w:rsidRPr="00ED0F34">
              <w:rPr>
                <w:sz w:val="18"/>
                <w:szCs w:val="18"/>
              </w:rPr>
              <w:t xml:space="preserve"> udeľuje:</w:t>
            </w:r>
          </w:p>
        </w:tc>
        <w:tc>
          <w:tcPr>
            <w:tcW w:w="2635" w:type="pct"/>
          </w:tcPr>
          <w:p w14:paraId="69226767" w14:textId="645AE3A7" w:rsidR="00F41B44" w:rsidRPr="00ED0F34" w:rsidRDefault="00F41B44" w:rsidP="00A41F5D">
            <w:pPr>
              <w:pStyle w:val="Bezriadkovania"/>
              <w:spacing w:before="60"/>
              <w:ind w:left="0"/>
              <w:jc w:val="both"/>
              <w:rPr>
                <w:sz w:val="18"/>
                <w:szCs w:val="18"/>
              </w:rPr>
            </w:pPr>
            <w:r w:rsidRPr="00ED0F34">
              <w:rPr>
                <w:sz w:val="18"/>
                <w:szCs w:val="18"/>
              </w:rPr>
              <w:t xml:space="preserve">Plnomocenstvo dňa </w:t>
            </w:r>
            <w:r w:rsidR="00ED0F34" w:rsidRPr="00ED0F34">
              <w:rPr>
                <w:rFonts w:eastAsia="Calibri"/>
                <w:sz w:val="18"/>
                <w:szCs w:val="18"/>
              </w:rPr>
              <w:t>[</w:t>
            </w:r>
            <w:r w:rsidR="00ED0F34" w:rsidRPr="00ED0F34">
              <w:rPr>
                <w:rFonts w:eastAsia="Calibri"/>
                <w:sz w:val="18"/>
                <w:szCs w:val="18"/>
                <w:highlight w:val="yellow"/>
              </w:rPr>
              <w:t>●</w:t>
            </w:r>
            <w:r w:rsidR="00ED0F34" w:rsidRPr="00ED0F34">
              <w:rPr>
                <w:rFonts w:eastAsia="Calibri"/>
                <w:sz w:val="18"/>
                <w:szCs w:val="18"/>
              </w:rPr>
              <w:t>]</w:t>
            </w:r>
            <w:r w:rsidRPr="00ED0F34">
              <w:rPr>
                <w:sz w:val="18"/>
                <w:szCs w:val="18"/>
              </w:rPr>
              <w:t xml:space="preserve"> v celom rozsahu prijíma:</w:t>
            </w:r>
          </w:p>
        </w:tc>
      </w:tr>
      <w:tr w:rsidR="00F41B44" w:rsidRPr="00707090" w14:paraId="468ABF41" w14:textId="77777777" w:rsidTr="00CE37F2">
        <w:tc>
          <w:tcPr>
            <w:tcW w:w="2365" w:type="pct"/>
          </w:tcPr>
          <w:p w14:paraId="12DE991D" w14:textId="77777777" w:rsidR="00F41B44" w:rsidRPr="00E01EBE" w:rsidRDefault="00F41B44" w:rsidP="00A41F5D">
            <w:pPr>
              <w:pStyle w:val="Bezriadkovania"/>
              <w:spacing w:before="60"/>
              <w:ind w:left="0"/>
              <w:jc w:val="center"/>
              <w:rPr>
                <w:sz w:val="18"/>
                <w:szCs w:val="18"/>
              </w:rPr>
            </w:pPr>
          </w:p>
          <w:p w14:paraId="00A4A06A" w14:textId="77777777" w:rsidR="00F41B44" w:rsidRPr="00E01EBE" w:rsidRDefault="00F41B44" w:rsidP="00A41F5D">
            <w:pPr>
              <w:pStyle w:val="Bezriadkovania"/>
              <w:spacing w:before="60"/>
              <w:ind w:left="0"/>
              <w:jc w:val="center"/>
              <w:rPr>
                <w:sz w:val="18"/>
                <w:szCs w:val="18"/>
              </w:rPr>
            </w:pPr>
            <w:r w:rsidRPr="00E01EBE">
              <w:rPr>
                <w:sz w:val="18"/>
                <w:szCs w:val="18"/>
              </w:rPr>
              <w:t>................................................................</w:t>
            </w:r>
          </w:p>
          <w:p w14:paraId="46AAC2CC" w14:textId="1033BB66" w:rsidR="00F41B44" w:rsidRPr="00E01EBE" w:rsidRDefault="00E01EBE" w:rsidP="00A41F5D">
            <w:pPr>
              <w:pStyle w:val="Bezriadkovania"/>
              <w:spacing w:before="60"/>
              <w:ind w:left="0"/>
              <w:jc w:val="center"/>
              <w:rPr>
                <w:sz w:val="18"/>
                <w:szCs w:val="18"/>
              </w:rPr>
            </w:pPr>
            <w:r w:rsidRPr="00E01EBE">
              <w:rPr>
                <w:rFonts w:eastAsia="Calibri"/>
                <w:sz w:val="18"/>
                <w:szCs w:val="18"/>
              </w:rPr>
              <w:t>[</w:t>
            </w:r>
            <w:r w:rsidRPr="00E01EBE">
              <w:rPr>
                <w:sz w:val="18"/>
                <w:szCs w:val="18"/>
                <w:highlight w:val="yellow"/>
              </w:rPr>
              <w:t>meno a priezvisko</w:t>
            </w:r>
            <w:r w:rsidRPr="00E01EBE">
              <w:rPr>
                <w:rFonts w:eastAsia="Calibri"/>
                <w:sz w:val="18"/>
                <w:szCs w:val="18"/>
              </w:rPr>
              <w:t>]</w:t>
            </w:r>
          </w:p>
          <w:p w14:paraId="1FFFE01C" w14:textId="0E2ABC30" w:rsidR="00F41B44" w:rsidRPr="00E01EBE" w:rsidRDefault="00E01EBE" w:rsidP="00A41F5D">
            <w:pPr>
              <w:pStyle w:val="Bezriadkovania"/>
              <w:spacing w:before="60"/>
              <w:ind w:left="0"/>
              <w:jc w:val="center"/>
              <w:rPr>
                <w:sz w:val="18"/>
                <w:szCs w:val="18"/>
              </w:rPr>
            </w:pPr>
            <w:r w:rsidRPr="00E01EBE">
              <w:rPr>
                <w:rFonts w:eastAsia="Calibri"/>
                <w:sz w:val="18"/>
                <w:szCs w:val="18"/>
              </w:rPr>
              <w:t>[</w:t>
            </w:r>
            <w:r w:rsidRPr="00E01EBE">
              <w:rPr>
                <w:sz w:val="18"/>
                <w:szCs w:val="18"/>
                <w:highlight w:val="yellow"/>
              </w:rPr>
              <w:t>obchodné meno / názov a funkcia</w:t>
            </w:r>
            <w:r w:rsidRPr="00E01EBE">
              <w:rPr>
                <w:rFonts w:eastAsia="Calibri"/>
                <w:sz w:val="18"/>
                <w:szCs w:val="18"/>
              </w:rPr>
              <w:t>]</w:t>
            </w:r>
          </w:p>
          <w:p w14:paraId="36454280" w14:textId="0BEF77DA" w:rsidR="00F41B44" w:rsidRPr="00E01EBE" w:rsidRDefault="00E01EBE" w:rsidP="00A41F5D">
            <w:pPr>
              <w:pStyle w:val="Bezriadkovania"/>
              <w:spacing w:before="60"/>
              <w:ind w:left="0"/>
              <w:jc w:val="center"/>
              <w:rPr>
                <w:sz w:val="18"/>
                <w:szCs w:val="18"/>
              </w:rPr>
            </w:pPr>
            <w:r w:rsidRPr="00E01EBE">
              <w:rPr>
                <w:rFonts w:eastAsia="Calibri"/>
                <w:sz w:val="18"/>
                <w:szCs w:val="18"/>
              </w:rPr>
              <w:t>[</w:t>
            </w:r>
            <w:r w:rsidRPr="00E01EBE">
              <w:rPr>
                <w:sz w:val="18"/>
                <w:szCs w:val="18"/>
                <w:highlight w:val="yellow"/>
              </w:rPr>
              <w:t>vlastnoručný podpis</w:t>
            </w:r>
            <w:r w:rsidRPr="00E01EBE">
              <w:rPr>
                <w:rFonts w:eastAsia="Calibri"/>
                <w:sz w:val="18"/>
                <w:szCs w:val="18"/>
              </w:rPr>
              <w:t>]</w:t>
            </w:r>
          </w:p>
        </w:tc>
        <w:tc>
          <w:tcPr>
            <w:tcW w:w="2635" w:type="pct"/>
          </w:tcPr>
          <w:p w14:paraId="33F06ACE" w14:textId="77777777" w:rsidR="00F41B44" w:rsidRPr="00E01EBE" w:rsidRDefault="00F41B44" w:rsidP="00A41F5D">
            <w:pPr>
              <w:pStyle w:val="Bezriadkovania"/>
              <w:spacing w:before="60"/>
              <w:ind w:left="0"/>
              <w:jc w:val="center"/>
              <w:rPr>
                <w:sz w:val="18"/>
                <w:szCs w:val="18"/>
              </w:rPr>
            </w:pPr>
          </w:p>
          <w:p w14:paraId="293E1F54" w14:textId="77777777" w:rsidR="00F41B44" w:rsidRPr="00E01EBE" w:rsidRDefault="00F41B44" w:rsidP="00A41F5D">
            <w:pPr>
              <w:pStyle w:val="Bezriadkovania"/>
              <w:spacing w:before="60"/>
              <w:ind w:left="0"/>
              <w:jc w:val="center"/>
              <w:rPr>
                <w:sz w:val="18"/>
                <w:szCs w:val="18"/>
              </w:rPr>
            </w:pPr>
            <w:r w:rsidRPr="00E01EBE">
              <w:rPr>
                <w:sz w:val="18"/>
                <w:szCs w:val="18"/>
              </w:rPr>
              <w:t>................................................................</w:t>
            </w:r>
          </w:p>
          <w:p w14:paraId="4F449FB9" w14:textId="09FBF69C" w:rsidR="00F41B44" w:rsidRPr="00E01EBE" w:rsidRDefault="00E01EBE" w:rsidP="00A41F5D">
            <w:pPr>
              <w:pStyle w:val="Bezriadkovania"/>
              <w:spacing w:before="60"/>
              <w:ind w:left="0"/>
              <w:jc w:val="center"/>
              <w:rPr>
                <w:sz w:val="18"/>
                <w:szCs w:val="18"/>
              </w:rPr>
            </w:pPr>
            <w:r w:rsidRPr="00E01EBE">
              <w:rPr>
                <w:rFonts w:eastAsia="Calibri"/>
                <w:sz w:val="18"/>
                <w:szCs w:val="18"/>
              </w:rPr>
              <w:t>[</w:t>
            </w:r>
            <w:r w:rsidRPr="00E01EBE">
              <w:rPr>
                <w:sz w:val="18"/>
                <w:szCs w:val="18"/>
                <w:highlight w:val="yellow"/>
              </w:rPr>
              <w:t>meno a priezvisko</w:t>
            </w:r>
            <w:r w:rsidRPr="00E01EBE">
              <w:rPr>
                <w:rFonts w:eastAsia="Calibri"/>
                <w:sz w:val="18"/>
                <w:szCs w:val="18"/>
              </w:rPr>
              <w:t>]</w:t>
            </w:r>
          </w:p>
          <w:p w14:paraId="16B05D9E" w14:textId="5855D341" w:rsidR="00F41B44" w:rsidRPr="00E01EBE" w:rsidRDefault="00E01EBE" w:rsidP="00A41F5D">
            <w:pPr>
              <w:pStyle w:val="Bezriadkovania"/>
              <w:spacing w:before="60"/>
              <w:ind w:left="0"/>
              <w:jc w:val="center"/>
              <w:rPr>
                <w:sz w:val="18"/>
                <w:szCs w:val="18"/>
              </w:rPr>
            </w:pPr>
            <w:r w:rsidRPr="00E01EBE">
              <w:rPr>
                <w:rFonts w:eastAsia="Calibri"/>
                <w:sz w:val="18"/>
                <w:szCs w:val="18"/>
              </w:rPr>
              <w:t>[</w:t>
            </w:r>
            <w:r w:rsidRPr="00E01EBE">
              <w:rPr>
                <w:sz w:val="18"/>
                <w:szCs w:val="18"/>
                <w:highlight w:val="yellow"/>
              </w:rPr>
              <w:t>obchodné meno / názov a funkcia</w:t>
            </w:r>
            <w:r w:rsidRPr="00E01EBE">
              <w:rPr>
                <w:rFonts w:eastAsia="Calibri"/>
                <w:sz w:val="18"/>
                <w:szCs w:val="18"/>
              </w:rPr>
              <w:t>]</w:t>
            </w:r>
          </w:p>
          <w:p w14:paraId="07042EF9" w14:textId="2A2A4503" w:rsidR="00F41B44" w:rsidRPr="00E01EBE" w:rsidRDefault="00E01EBE" w:rsidP="00A41F5D">
            <w:pPr>
              <w:pStyle w:val="Bezriadkovania"/>
              <w:spacing w:before="60"/>
              <w:ind w:left="0"/>
              <w:jc w:val="center"/>
              <w:rPr>
                <w:sz w:val="18"/>
                <w:szCs w:val="18"/>
              </w:rPr>
            </w:pPr>
            <w:r w:rsidRPr="00E01EBE">
              <w:rPr>
                <w:rFonts w:eastAsia="Calibri"/>
                <w:sz w:val="18"/>
                <w:szCs w:val="18"/>
              </w:rPr>
              <w:t>[</w:t>
            </w:r>
            <w:r w:rsidRPr="00E01EBE">
              <w:rPr>
                <w:sz w:val="18"/>
                <w:szCs w:val="18"/>
                <w:highlight w:val="yellow"/>
              </w:rPr>
              <w:t>vlastnoručný podpis</w:t>
            </w:r>
            <w:r w:rsidRPr="00E01EBE">
              <w:rPr>
                <w:rFonts w:eastAsia="Calibri"/>
                <w:sz w:val="18"/>
                <w:szCs w:val="18"/>
              </w:rPr>
              <w:t>]</w:t>
            </w:r>
          </w:p>
        </w:tc>
      </w:tr>
    </w:tbl>
    <w:p w14:paraId="53D7EE50" w14:textId="77777777" w:rsidR="00F41B44" w:rsidRDefault="00F41B44" w:rsidP="00A41F5D">
      <w:pPr>
        <w:overflowPunct/>
        <w:autoSpaceDE/>
        <w:autoSpaceDN/>
        <w:adjustRightInd/>
        <w:spacing w:before="60" w:after="60" w:line="252" w:lineRule="auto"/>
        <w:jc w:val="both"/>
        <w:rPr>
          <w:sz w:val="22"/>
          <w:lang w:eastAsia="en-US"/>
        </w:rPr>
      </w:pPr>
      <w:r>
        <w:rPr>
          <w:sz w:val="22"/>
          <w:lang w:eastAsia="en-US"/>
        </w:rPr>
        <w:br w:type="page"/>
      </w:r>
    </w:p>
    <w:p w14:paraId="1DDE5AC4" w14:textId="1E592B9C" w:rsidR="00EE0064" w:rsidRDefault="00EE0064" w:rsidP="00A41F5D">
      <w:pPr>
        <w:pStyle w:val="Nadpis2"/>
        <w:widowControl/>
        <w:spacing w:before="60" w:after="60"/>
      </w:pPr>
      <w:bookmarkStart w:id="11" w:name="_Toc242702846"/>
      <w:bookmarkStart w:id="12" w:name="_Hlk173396808"/>
      <w:r>
        <w:lastRenderedPageBreak/>
        <w:t xml:space="preserve">PRÍLOHA Č. </w:t>
      </w:r>
      <w:r w:rsidR="007058B7">
        <w:t>5</w:t>
      </w:r>
      <w:bookmarkEnd w:id="11"/>
    </w:p>
    <w:p w14:paraId="764CD3A9" w14:textId="5EFD9008" w:rsidR="00EE0064" w:rsidRDefault="003E0095" w:rsidP="00A41F5D">
      <w:pPr>
        <w:pStyle w:val="Nadpis3"/>
        <w:widowControl/>
        <w:spacing w:before="60" w:after="240"/>
      </w:pPr>
      <w:bookmarkStart w:id="13" w:name="_Toc242702847"/>
      <w:r>
        <w:rPr>
          <w:caps w:val="0"/>
        </w:rPr>
        <w:t>ČESTNÉ VYHLÁSENIE O OBOZNÁMENÍ SA S PODMIENKAMI VEREJNEJ SÚŤAŽE A O AKCEPTOVANÍ OBCHODNÝCH PODMIENOK</w:t>
      </w:r>
      <w:r w:rsidR="005C211C">
        <w:rPr>
          <w:caps w:val="0"/>
        </w:rPr>
        <w:t xml:space="preserve"> </w:t>
      </w:r>
      <w:r w:rsidR="003D2F33">
        <w:rPr>
          <w:caps w:val="0"/>
        </w:rPr>
        <w:t>DODANIA</w:t>
      </w:r>
      <w:r w:rsidR="009D28B3">
        <w:rPr>
          <w:caps w:val="0"/>
        </w:rPr>
        <w:t xml:space="preserve"> </w:t>
      </w:r>
      <w:r>
        <w:rPr>
          <w:caps w:val="0"/>
        </w:rPr>
        <w:t>PREDMETU ZÁKAZKY</w:t>
      </w:r>
      <w:bookmarkEnd w:id="13"/>
    </w:p>
    <w:tbl>
      <w:tblPr>
        <w:tblStyle w:val="Mriekatabuky"/>
        <w:tblW w:w="5000" w:type="pct"/>
        <w:tblLook w:val="04A0" w:firstRow="1" w:lastRow="0" w:firstColumn="1" w:lastColumn="0" w:noHBand="0" w:noVBand="1"/>
      </w:tblPr>
      <w:tblGrid>
        <w:gridCol w:w="2690"/>
        <w:gridCol w:w="6938"/>
      </w:tblGrid>
      <w:tr w:rsidR="003413B3" w:rsidRPr="0055037F" w14:paraId="5FAB6D07" w14:textId="77777777" w:rsidTr="00CE37F2">
        <w:tc>
          <w:tcPr>
            <w:tcW w:w="1397" w:type="pct"/>
            <w:shd w:val="clear" w:color="auto" w:fill="D9D9D9" w:themeFill="background1" w:themeFillShade="D9"/>
            <w:vAlign w:val="bottom"/>
          </w:tcPr>
          <w:p w14:paraId="706B558B" w14:textId="77777777" w:rsidR="003413B3" w:rsidRPr="0055037F" w:rsidRDefault="003413B3" w:rsidP="00A41F5D">
            <w:pPr>
              <w:spacing w:before="60" w:after="60" w:line="252" w:lineRule="auto"/>
              <w:jc w:val="both"/>
              <w:rPr>
                <w:b/>
                <w:sz w:val="20"/>
                <w:szCs w:val="20"/>
              </w:rPr>
            </w:pPr>
            <w:r w:rsidRPr="0055037F">
              <w:rPr>
                <w:b/>
                <w:sz w:val="20"/>
                <w:szCs w:val="20"/>
              </w:rPr>
              <w:t>Identifikácia uchádzača:</w:t>
            </w:r>
          </w:p>
          <w:p w14:paraId="60BDAC68" w14:textId="77777777" w:rsidR="003413B3" w:rsidRPr="0055037F" w:rsidRDefault="003413B3" w:rsidP="00A41F5D">
            <w:pPr>
              <w:pStyle w:val="Bezriadkovania"/>
              <w:spacing w:before="60"/>
              <w:ind w:left="0"/>
              <w:jc w:val="both"/>
              <w:rPr>
                <w:sz w:val="20"/>
                <w:szCs w:val="20"/>
              </w:rPr>
            </w:pPr>
            <w:r w:rsidRPr="0055037F">
              <w:rPr>
                <w:b/>
                <w:sz w:val="20"/>
                <w:szCs w:val="20"/>
              </w:rPr>
              <w:t>Názov skupiny dodávateľov:</w:t>
            </w:r>
          </w:p>
          <w:p w14:paraId="678BF5CF" w14:textId="77777777" w:rsidR="003413B3" w:rsidRPr="0055037F" w:rsidRDefault="003413B3" w:rsidP="00A41F5D">
            <w:pPr>
              <w:pStyle w:val="Bezriadkovania"/>
              <w:spacing w:before="60"/>
              <w:ind w:left="0"/>
              <w:jc w:val="both"/>
              <w:rPr>
                <w:b/>
                <w:sz w:val="20"/>
                <w:szCs w:val="20"/>
              </w:rPr>
            </w:pPr>
            <w:r w:rsidRPr="0055037F">
              <w:rPr>
                <w:b/>
                <w:sz w:val="20"/>
                <w:szCs w:val="20"/>
              </w:rPr>
              <w:t>Obchodné meno / Názov:</w:t>
            </w:r>
          </w:p>
          <w:p w14:paraId="7F61F2D7" w14:textId="77777777" w:rsidR="003413B3" w:rsidRPr="0055037F" w:rsidRDefault="003413B3" w:rsidP="00A41F5D">
            <w:pPr>
              <w:pStyle w:val="Bezriadkovania"/>
              <w:spacing w:before="60"/>
              <w:ind w:left="0"/>
              <w:jc w:val="both"/>
              <w:rPr>
                <w:b/>
                <w:sz w:val="20"/>
                <w:szCs w:val="20"/>
              </w:rPr>
            </w:pPr>
            <w:r w:rsidRPr="0055037F">
              <w:rPr>
                <w:b/>
                <w:sz w:val="20"/>
                <w:szCs w:val="20"/>
              </w:rPr>
              <w:t>Sídlo / Miesto podnikania:</w:t>
            </w:r>
          </w:p>
          <w:p w14:paraId="6BAE30D7" w14:textId="77777777" w:rsidR="003413B3" w:rsidRDefault="003413B3" w:rsidP="00A41F5D">
            <w:pPr>
              <w:pStyle w:val="Bezriadkovania"/>
              <w:spacing w:before="60"/>
              <w:ind w:left="0"/>
              <w:jc w:val="both"/>
              <w:rPr>
                <w:b/>
                <w:sz w:val="20"/>
                <w:szCs w:val="20"/>
              </w:rPr>
            </w:pPr>
            <w:r w:rsidRPr="0055037F">
              <w:rPr>
                <w:b/>
                <w:sz w:val="20"/>
                <w:szCs w:val="20"/>
              </w:rPr>
              <w:t>IČO:</w:t>
            </w:r>
          </w:p>
          <w:p w14:paraId="1494A95C" w14:textId="77777777" w:rsidR="003413B3" w:rsidRPr="0055037F" w:rsidRDefault="003413B3" w:rsidP="00A41F5D">
            <w:pPr>
              <w:pStyle w:val="Bezriadkovania"/>
              <w:spacing w:before="60"/>
              <w:ind w:left="0"/>
              <w:jc w:val="both"/>
              <w:rPr>
                <w:b/>
                <w:sz w:val="20"/>
                <w:szCs w:val="20"/>
              </w:rPr>
            </w:pPr>
          </w:p>
        </w:tc>
        <w:tc>
          <w:tcPr>
            <w:tcW w:w="3603" w:type="pct"/>
            <w:vAlign w:val="bottom"/>
          </w:tcPr>
          <w:p w14:paraId="2631EEA3" w14:textId="77777777" w:rsidR="003413B3" w:rsidRPr="0055037F" w:rsidRDefault="003413B3" w:rsidP="00A41F5D">
            <w:pPr>
              <w:spacing w:before="60" w:after="60" w:line="252" w:lineRule="auto"/>
              <w:jc w:val="both"/>
              <w:rPr>
                <w:rFonts w:eastAsia="Calibri"/>
                <w:sz w:val="20"/>
                <w:szCs w:val="20"/>
              </w:rPr>
            </w:pPr>
            <w:r w:rsidRPr="0055037F">
              <w:rPr>
                <w:rFonts w:eastAsia="Calibri"/>
                <w:sz w:val="20"/>
                <w:szCs w:val="20"/>
              </w:rPr>
              <w:t>[</w:t>
            </w:r>
            <w:r w:rsidRPr="0055037F">
              <w:rPr>
                <w:rFonts w:eastAsia="Calibri"/>
                <w:sz w:val="20"/>
                <w:szCs w:val="20"/>
                <w:highlight w:val="yellow"/>
              </w:rPr>
              <w:t>●</w:t>
            </w:r>
            <w:r w:rsidRPr="0055037F">
              <w:rPr>
                <w:rFonts w:eastAsia="Calibri"/>
                <w:sz w:val="20"/>
                <w:szCs w:val="20"/>
              </w:rPr>
              <w:t>]</w:t>
            </w:r>
          </w:p>
          <w:p w14:paraId="649CB03D" w14:textId="77777777" w:rsidR="003413B3" w:rsidRPr="0055037F" w:rsidRDefault="003413B3" w:rsidP="00A41F5D">
            <w:pPr>
              <w:spacing w:before="60" w:after="60" w:line="252" w:lineRule="auto"/>
              <w:jc w:val="both"/>
              <w:rPr>
                <w:rFonts w:eastAsia="Calibri"/>
                <w:b/>
                <w:bCs/>
                <w:sz w:val="20"/>
                <w:szCs w:val="20"/>
              </w:rPr>
            </w:pPr>
            <w:r w:rsidRPr="0055037F">
              <w:rPr>
                <w:rFonts w:eastAsia="Calibri"/>
                <w:b/>
                <w:bCs/>
                <w:sz w:val="20"/>
                <w:szCs w:val="20"/>
              </w:rPr>
              <w:t>[</w:t>
            </w:r>
            <w:r w:rsidRPr="0055037F">
              <w:rPr>
                <w:rFonts w:eastAsia="Calibri"/>
                <w:b/>
                <w:bCs/>
                <w:sz w:val="20"/>
                <w:szCs w:val="20"/>
                <w:highlight w:val="yellow"/>
              </w:rPr>
              <w:t>●</w:t>
            </w:r>
            <w:r w:rsidRPr="0055037F">
              <w:rPr>
                <w:rFonts w:eastAsia="Calibri"/>
                <w:b/>
                <w:bCs/>
                <w:sz w:val="20"/>
                <w:szCs w:val="20"/>
              </w:rPr>
              <w:t>]</w:t>
            </w:r>
          </w:p>
          <w:p w14:paraId="6A2209DF" w14:textId="77777777" w:rsidR="003413B3" w:rsidRPr="0055037F" w:rsidRDefault="003413B3" w:rsidP="00A41F5D">
            <w:pPr>
              <w:spacing w:before="60" w:after="60" w:line="252" w:lineRule="auto"/>
              <w:jc w:val="both"/>
              <w:rPr>
                <w:rFonts w:eastAsia="Calibri"/>
                <w:sz w:val="20"/>
                <w:szCs w:val="20"/>
              </w:rPr>
            </w:pPr>
            <w:r w:rsidRPr="0055037F">
              <w:rPr>
                <w:rFonts w:eastAsia="Calibri"/>
                <w:sz w:val="20"/>
                <w:szCs w:val="20"/>
              </w:rPr>
              <w:t>[</w:t>
            </w:r>
            <w:r w:rsidRPr="0055037F">
              <w:rPr>
                <w:rFonts w:eastAsia="Calibri"/>
                <w:sz w:val="20"/>
                <w:szCs w:val="20"/>
                <w:highlight w:val="yellow"/>
              </w:rPr>
              <w:t>●</w:t>
            </w:r>
            <w:r w:rsidRPr="0055037F">
              <w:rPr>
                <w:rFonts w:eastAsia="Calibri"/>
                <w:sz w:val="20"/>
                <w:szCs w:val="20"/>
              </w:rPr>
              <w:t>]</w:t>
            </w:r>
          </w:p>
          <w:p w14:paraId="36E19790" w14:textId="77777777" w:rsidR="003413B3" w:rsidRDefault="003413B3" w:rsidP="00A41F5D">
            <w:pPr>
              <w:spacing w:before="60" w:after="60" w:line="252" w:lineRule="auto"/>
              <w:jc w:val="both"/>
              <w:rPr>
                <w:rFonts w:eastAsia="Calibri"/>
                <w:sz w:val="20"/>
                <w:szCs w:val="20"/>
              </w:rPr>
            </w:pPr>
            <w:r w:rsidRPr="0055037F">
              <w:rPr>
                <w:rFonts w:eastAsia="Calibri"/>
                <w:sz w:val="20"/>
                <w:szCs w:val="20"/>
              </w:rPr>
              <w:t>[</w:t>
            </w:r>
            <w:r w:rsidRPr="0055037F">
              <w:rPr>
                <w:rFonts w:eastAsia="Calibri"/>
                <w:sz w:val="20"/>
                <w:szCs w:val="20"/>
                <w:highlight w:val="yellow"/>
              </w:rPr>
              <w:t>●</w:t>
            </w:r>
            <w:r w:rsidRPr="0055037F">
              <w:rPr>
                <w:rFonts w:eastAsia="Calibri"/>
                <w:sz w:val="20"/>
                <w:szCs w:val="20"/>
              </w:rPr>
              <w:t>]</w:t>
            </w:r>
          </w:p>
          <w:p w14:paraId="07804A34" w14:textId="77777777" w:rsidR="003413B3" w:rsidRPr="0055037F" w:rsidRDefault="003413B3" w:rsidP="00A41F5D">
            <w:pPr>
              <w:spacing w:before="60" w:after="60" w:line="252" w:lineRule="auto"/>
              <w:jc w:val="both"/>
              <w:rPr>
                <w:sz w:val="20"/>
                <w:szCs w:val="20"/>
              </w:rPr>
            </w:pPr>
            <w:r>
              <w:rPr>
                <w:sz w:val="20"/>
                <w:szCs w:val="20"/>
              </w:rPr>
              <w:t>(ďalej ako „uchádzač“ v príslušnom gramatickom tvare)</w:t>
            </w:r>
          </w:p>
        </w:tc>
      </w:tr>
      <w:tr w:rsidR="005D26D0" w:rsidRPr="0055037F" w14:paraId="1AAA7FB5" w14:textId="77777777" w:rsidTr="00CE37F2">
        <w:tc>
          <w:tcPr>
            <w:tcW w:w="1397" w:type="pct"/>
            <w:shd w:val="clear" w:color="auto" w:fill="D9D9D9" w:themeFill="background1" w:themeFillShade="D9"/>
            <w:vAlign w:val="center"/>
          </w:tcPr>
          <w:p w14:paraId="4E8291F7" w14:textId="0C788B0D" w:rsidR="005D26D0" w:rsidRPr="0055037F" w:rsidRDefault="005D26D0" w:rsidP="00A41F5D">
            <w:pPr>
              <w:spacing w:before="60" w:after="60" w:line="252" w:lineRule="auto"/>
              <w:jc w:val="both"/>
              <w:rPr>
                <w:b/>
                <w:sz w:val="20"/>
                <w:szCs w:val="20"/>
              </w:rPr>
            </w:pPr>
            <w:r w:rsidRPr="00046D37">
              <w:rPr>
                <w:b/>
                <w:sz w:val="20"/>
                <w:szCs w:val="20"/>
              </w:rPr>
              <w:t>Identifikácia obstarávateľa:</w:t>
            </w:r>
          </w:p>
        </w:tc>
        <w:tc>
          <w:tcPr>
            <w:tcW w:w="3603" w:type="pct"/>
            <w:vAlign w:val="center"/>
          </w:tcPr>
          <w:p w14:paraId="68361F3E" w14:textId="77777777" w:rsidR="00162F7A" w:rsidRDefault="00162F7A" w:rsidP="00162F7A">
            <w:pPr>
              <w:spacing w:before="60" w:after="60" w:line="252" w:lineRule="auto"/>
              <w:jc w:val="both"/>
              <w:rPr>
                <w:rFonts w:eastAsia="Calibri"/>
                <w:sz w:val="20"/>
                <w:szCs w:val="20"/>
              </w:rPr>
            </w:pPr>
            <w:r>
              <w:rPr>
                <w:b/>
                <w:bCs/>
                <w:sz w:val="20"/>
                <w:szCs w:val="20"/>
                <w:lang w:bidi="sk-SK"/>
              </w:rPr>
              <w:t xml:space="preserve">Východoslovenská vodárenská spoločnosť, </w:t>
            </w:r>
            <w:proofErr w:type="spellStart"/>
            <w:r>
              <w:rPr>
                <w:b/>
                <w:bCs/>
                <w:sz w:val="20"/>
                <w:szCs w:val="20"/>
                <w:lang w:bidi="sk-SK"/>
              </w:rPr>
              <w:t>a.s</w:t>
            </w:r>
            <w:proofErr w:type="spellEnd"/>
            <w:r>
              <w:rPr>
                <w:b/>
                <w:bCs/>
                <w:sz w:val="20"/>
                <w:szCs w:val="20"/>
                <w:lang w:bidi="sk-SK"/>
              </w:rPr>
              <w:t>.</w:t>
            </w:r>
            <w:r w:rsidRPr="00234FEE">
              <w:rPr>
                <w:rFonts w:eastAsia="Times New Roman"/>
                <w:color w:val="000000"/>
                <w:sz w:val="20"/>
                <w:szCs w:val="20"/>
              </w:rPr>
              <w:t xml:space="preserve">, so sídlom: </w:t>
            </w:r>
            <w:r>
              <w:rPr>
                <w:sz w:val="20"/>
                <w:szCs w:val="20"/>
                <w:lang w:bidi="sk-SK"/>
              </w:rPr>
              <w:t xml:space="preserve">Komenského 50, 042 48 Košice, </w:t>
            </w:r>
            <w:r w:rsidRPr="00543CA7">
              <w:rPr>
                <w:sz w:val="20"/>
                <w:szCs w:val="20"/>
                <w:lang w:bidi="sk-SK"/>
              </w:rPr>
              <w:t>Slovenská republika</w:t>
            </w:r>
            <w:r w:rsidRPr="00234FEE">
              <w:rPr>
                <w:rFonts w:eastAsia="Times New Roman"/>
                <w:color w:val="000000"/>
                <w:sz w:val="20"/>
                <w:szCs w:val="20"/>
              </w:rPr>
              <w:t>, IČO: </w:t>
            </w:r>
            <w:r>
              <w:rPr>
                <w:sz w:val="20"/>
                <w:szCs w:val="20"/>
                <w:lang w:bidi="sk-SK"/>
              </w:rPr>
              <w:t>36 570 460</w:t>
            </w:r>
          </w:p>
          <w:p w14:paraId="02268434" w14:textId="7F59864E" w:rsidR="005D26D0" w:rsidRPr="0055037F" w:rsidRDefault="00162F7A" w:rsidP="00162F7A">
            <w:pPr>
              <w:spacing w:before="60" w:after="60" w:line="252" w:lineRule="auto"/>
              <w:jc w:val="both"/>
              <w:rPr>
                <w:sz w:val="20"/>
                <w:szCs w:val="20"/>
              </w:rPr>
            </w:pPr>
            <w:r w:rsidRPr="00234FEE">
              <w:rPr>
                <w:sz w:val="20"/>
                <w:szCs w:val="20"/>
              </w:rPr>
              <w:t>(ďalej ako „obstarávateľ“ v príslušnom gramatickom tvare)</w:t>
            </w:r>
          </w:p>
        </w:tc>
      </w:tr>
      <w:tr w:rsidR="005D26D0" w:rsidRPr="0055037F" w14:paraId="7ED723D2" w14:textId="77777777" w:rsidTr="00CE37F2">
        <w:tc>
          <w:tcPr>
            <w:tcW w:w="1397" w:type="pct"/>
            <w:shd w:val="clear" w:color="auto" w:fill="D9D9D9" w:themeFill="background1" w:themeFillShade="D9"/>
            <w:vAlign w:val="center"/>
          </w:tcPr>
          <w:p w14:paraId="19F1FACE" w14:textId="27EFBCD4" w:rsidR="005D26D0" w:rsidRPr="0055037F" w:rsidRDefault="005D26D0" w:rsidP="00A41F5D">
            <w:pPr>
              <w:spacing w:before="60" w:after="60" w:line="252" w:lineRule="auto"/>
              <w:jc w:val="both"/>
              <w:rPr>
                <w:b/>
                <w:sz w:val="20"/>
                <w:szCs w:val="20"/>
              </w:rPr>
            </w:pPr>
            <w:r w:rsidRPr="008A3326">
              <w:rPr>
                <w:b/>
                <w:sz w:val="20"/>
                <w:szCs w:val="20"/>
              </w:rPr>
              <w:t>Identifikácia predmetu zákazky a postupu zadávania zákazky:</w:t>
            </w:r>
          </w:p>
        </w:tc>
        <w:tc>
          <w:tcPr>
            <w:tcW w:w="3603" w:type="pct"/>
            <w:vAlign w:val="center"/>
          </w:tcPr>
          <w:p w14:paraId="732F7637" w14:textId="784CADFC" w:rsidR="005D26D0" w:rsidRPr="007602C0" w:rsidRDefault="005776BD" w:rsidP="00A41F5D">
            <w:pPr>
              <w:spacing w:before="60" w:after="60" w:line="252" w:lineRule="auto"/>
              <w:jc w:val="both"/>
              <w:rPr>
                <w:sz w:val="20"/>
                <w:szCs w:val="20"/>
              </w:rPr>
            </w:pPr>
            <w:r w:rsidRPr="00AC08F3">
              <w:rPr>
                <w:sz w:val="20"/>
                <w:szCs w:val="20"/>
              </w:rPr>
              <w:t>zákazka pod názvom „</w:t>
            </w:r>
            <w:r>
              <w:rPr>
                <w:b/>
                <w:bCs/>
                <w:iCs/>
                <w:sz w:val="20"/>
                <w:szCs w:val="20"/>
              </w:rPr>
              <w:t xml:space="preserve">Nákup motorových vozidiel pre potreby spoločnosti VVS, </w:t>
            </w:r>
            <w:proofErr w:type="spellStart"/>
            <w:r>
              <w:rPr>
                <w:b/>
                <w:bCs/>
                <w:iCs/>
                <w:sz w:val="20"/>
                <w:szCs w:val="20"/>
              </w:rPr>
              <w:t>a.s</w:t>
            </w:r>
            <w:proofErr w:type="spellEnd"/>
            <w:r>
              <w:rPr>
                <w:b/>
                <w:bCs/>
                <w:iCs/>
                <w:sz w:val="20"/>
                <w:szCs w:val="20"/>
              </w:rPr>
              <w:t>.</w:t>
            </w:r>
            <w:r w:rsidR="008007BA">
              <w:rPr>
                <w:b/>
                <w:bCs/>
                <w:iCs/>
                <w:sz w:val="20"/>
                <w:szCs w:val="20"/>
              </w:rPr>
              <w:t xml:space="preserve"> - </w:t>
            </w:r>
            <w:r w:rsidR="008007BA" w:rsidRPr="00BE4874">
              <w:rPr>
                <w:b/>
                <w:bCs/>
                <w:sz w:val="20"/>
                <w:szCs w:val="20"/>
              </w:rPr>
              <w:t xml:space="preserve">Časť </w:t>
            </w:r>
            <w:r w:rsidR="009637D3" w:rsidRPr="009637D3">
              <w:rPr>
                <w:rFonts w:eastAsia="Calibri"/>
                <w:b/>
                <w:bCs/>
                <w:sz w:val="20"/>
                <w:szCs w:val="20"/>
              </w:rPr>
              <w:t>[</w:t>
            </w:r>
            <w:r w:rsidR="009637D3" w:rsidRPr="009637D3">
              <w:rPr>
                <w:rFonts w:eastAsia="Calibri"/>
                <w:b/>
                <w:bCs/>
                <w:sz w:val="20"/>
                <w:szCs w:val="20"/>
                <w:highlight w:val="yellow"/>
              </w:rPr>
              <w:t>●</w:t>
            </w:r>
            <w:r w:rsidR="009637D3" w:rsidRPr="009637D3">
              <w:rPr>
                <w:b/>
                <w:bCs/>
                <w:sz w:val="20"/>
                <w:szCs w:val="20"/>
                <w:highlight w:val="yellow"/>
              </w:rPr>
              <w:t>číslo časti</w:t>
            </w:r>
            <w:r w:rsidR="004A52AC" w:rsidRPr="004A52AC">
              <w:rPr>
                <w:b/>
                <w:bCs/>
                <w:sz w:val="20"/>
                <w:szCs w:val="20"/>
                <w:highlight w:val="yellow"/>
              </w:rPr>
              <w:t>, resp. častí</w:t>
            </w:r>
            <w:r w:rsidR="009637D3" w:rsidRPr="009637D3">
              <w:rPr>
                <w:rFonts w:eastAsia="Calibri"/>
                <w:b/>
                <w:bCs/>
                <w:sz w:val="20"/>
                <w:szCs w:val="20"/>
              </w:rPr>
              <w:t>]</w:t>
            </w:r>
            <w:r w:rsidR="009637D3" w:rsidRPr="009637D3">
              <w:rPr>
                <w:b/>
                <w:bCs/>
                <w:sz w:val="20"/>
                <w:szCs w:val="20"/>
              </w:rPr>
              <w:t xml:space="preserve"> - </w:t>
            </w:r>
            <w:r w:rsidR="009637D3" w:rsidRPr="009637D3">
              <w:rPr>
                <w:rFonts w:eastAsia="Calibri"/>
                <w:b/>
                <w:bCs/>
                <w:sz w:val="20"/>
                <w:szCs w:val="20"/>
              </w:rPr>
              <w:t>[</w:t>
            </w:r>
            <w:r w:rsidR="009637D3" w:rsidRPr="009637D3">
              <w:rPr>
                <w:rFonts w:eastAsia="Calibri"/>
                <w:b/>
                <w:bCs/>
                <w:sz w:val="20"/>
                <w:szCs w:val="20"/>
                <w:highlight w:val="yellow"/>
              </w:rPr>
              <w:t>●</w:t>
            </w:r>
            <w:r w:rsidR="009637D3" w:rsidRPr="009637D3">
              <w:rPr>
                <w:b/>
                <w:bCs/>
                <w:sz w:val="20"/>
                <w:szCs w:val="20"/>
                <w:highlight w:val="yellow"/>
              </w:rPr>
              <w:t>názov časti</w:t>
            </w:r>
            <w:r w:rsidR="004A52AC" w:rsidRPr="004A52AC">
              <w:rPr>
                <w:b/>
                <w:bCs/>
                <w:sz w:val="20"/>
                <w:szCs w:val="20"/>
                <w:highlight w:val="yellow"/>
              </w:rPr>
              <w:t>, resp. častí</w:t>
            </w:r>
            <w:r w:rsidR="009637D3" w:rsidRPr="009637D3">
              <w:rPr>
                <w:rFonts w:eastAsia="Calibri"/>
                <w:b/>
                <w:bCs/>
                <w:sz w:val="20"/>
                <w:szCs w:val="20"/>
              </w:rPr>
              <w:t>]</w:t>
            </w:r>
            <w:r w:rsidRPr="00AC08F3">
              <w:rPr>
                <w:sz w:val="20"/>
                <w:szCs w:val="20"/>
              </w:rPr>
              <w:t xml:space="preserve">“ zadávaná postupom verejnej súťaže podľa </w:t>
            </w:r>
            <w:proofErr w:type="spellStart"/>
            <w:r w:rsidRPr="00AC08F3">
              <w:rPr>
                <w:sz w:val="20"/>
                <w:szCs w:val="20"/>
              </w:rPr>
              <w:t>ust</w:t>
            </w:r>
            <w:proofErr w:type="spellEnd"/>
            <w:r w:rsidRPr="00AC08F3">
              <w:rPr>
                <w:sz w:val="20"/>
                <w:szCs w:val="20"/>
              </w:rPr>
              <w:t>. § </w:t>
            </w:r>
            <w:r w:rsidRPr="00AC08F3">
              <w:rPr>
                <w:iCs/>
                <w:sz w:val="20"/>
                <w:szCs w:val="20"/>
              </w:rPr>
              <w:t>91</w:t>
            </w:r>
            <w:r w:rsidRPr="00AC08F3">
              <w:rPr>
                <w:sz w:val="20"/>
                <w:szCs w:val="20"/>
              </w:rPr>
              <w:t xml:space="preserve"> </w:t>
            </w:r>
            <w:r w:rsidRPr="00AC08F3">
              <w:rPr>
                <w:sz w:val="20"/>
                <w:szCs w:val="20"/>
                <w:lang w:bidi="sk-SK"/>
              </w:rPr>
              <w:t>zákona č. 343/2015</w:t>
            </w:r>
            <w:r>
              <w:rPr>
                <w:sz w:val="20"/>
                <w:szCs w:val="20"/>
                <w:lang w:bidi="sk-SK"/>
              </w:rPr>
              <w:t> </w:t>
            </w:r>
            <w:r w:rsidRPr="00AC08F3">
              <w:rPr>
                <w:sz w:val="20"/>
                <w:szCs w:val="20"/>
                <w:lang w:bidi="sk-SK"/>
              </w:rPr>
              <w:t>Z. z. o verejnom obstarávaní a o zmene a doplnení niektorých zákonov v znení neskorších predpisov (ďalej ako „zákon o verejnom obstarávaní“ v príslušnom gramatickom tvare)</w:t>
            </w:r>
            <w:r w:rsidRPr="00AC08F3">
              <w:rPr>
                <w:sz w:val="20"/>
                <w:szCs w:val="20"/>
              </w:rPr>
              <w:t xml:space="preserve">, </w:t>
            </w:r>
            <w:r w:rsidRPr="00AC08F3">
              <w:rPr>
                <w:iCs/>
                <w:sz w:val="20"/>
                <w:szCs w:val="20"/>
              </w:rPr>
              <w:t>v súlade s </w:t>
            </w:r>
            <w:proofErr w:type="spellStart"/>
            <w:r w:rsidRPr="00AC08F3">
              <w:rPr>
                <w:iCs/>
                <w:sz w:val="20"/>
                <w:szCs w:val="20"/>
              </w:rPr>
              <w:t>ust</w:t>
            </w:r>
            <w:proofErr w:type="spellEnd"/>
            <w:r w:rsidRPr="00AC08F3">
              <w:rPr>
                <w:iCs/>
                <w:sz w:val="20"/>
                <w:szCs w:val="20"/>
              </w:rPr>
              <w:t>. § 66 ods.</w:t>
            </w:r>
            <w:r>
              <w:rPr>
                <w:iCs/>
                <w:sz w:val="20"/>
                <w:szCs w:val="20"/>
              </w:rPr>
              <w:t> </w:t>
            </w:r>
            <w:r w:rsidRPr="00AC08F3">
              <w:rPr>
                <w:iCs/>
                <w:sz w:val="20"/>
                <w:szCs w:val="20"/>
              </w:rPr>
              <w:t>7 písm. b) zákona o verejnom obstarávaní s vyhodnotením ponúk z hľadiska splnenia požiadaviek na predmet zákazky podľa § 53 zákona o verejnom obstarávaní a vyhodnotením splnenia podmienok účasti podľa § 40 zákona o verejnom obstarávaní po vyhodnotení ponúk na základe kritérií na vyhodnotenie ponúk,</w:t>
            </w:r>
            <w:r w:rsidRPr="00AC08F3">
              <w:rPr>
                <w:sz w:val="20"/>
                <w:szCs w:val="20"/>
              </w:rPr>
              <w:t xml:space="preserve"> </w:t>
            </w:r>
            <w:r w:rsidRPr="00230B48">
              <w:rPr>
                <w:rFonts w:eastAsia="Times New Roman"/>
                <w:sz w:val="20"/>
                <w:szCs w:val="20"/>
              </w:rPr>
              <w:t xml:space="preserve">zverejnená </w:t>
            </w:r>
            <w:r w:rsidRPr="00230B48">
              <w:rPr>
                <w:sz w:val="20"/>
                <w:szCs w:val="20"/>
              </w:rPr>
              <w:t xml:space="preserve">v Úradnom vestníku Európskej únie dňa </w:t>
            </w:r>
            <w:r w:rsidR="004811A8">
              <w:rPr>
                <w:rFonts w:eastAsia="Calibri"/>
                <w:sz w:val="20"/>
                <w:szCs w:val="20"/>
              </w:rPr>
              <w:t xml:space="preserve">14.10.2026 </w:t>
            </w:r>
            <w:r w:rsidR="004811A8" w:rsidRPr="008E5049">
              <w:rPr>
                <w:rFonts w:eastAsia="Calibri"/>
                <w:sz w:val="20"/>
                <w:szCs w:val="20"/>
              </w:rPr>
              <w:t xml:space="preserve">pod značkou </w:t>
            </w:r>
            <w:r w:rsidR="004811A8">
              <w:rPr>
                <w:sz w:val="20"/>
                <w:szCs w:val="20"/>
              </w:rPr>
              <w:t>707839-2026</w:t>
            </w:r>
            <w:r>
              <w:rPr>
                <w:rFonts w:eastAsia="Calibri"/>
                <w:sz w:val="20"/>
                <w:szCs w:val="20"/>
              </w:rPr>
              <w:t xml:space="preserve"> </w:t>
            </w:r>
            <w:r w:rsidRPr="00230B48">
              <w:rPr>
                <w:sz w:val="20"/>
                <w:szCs w:val="20"/>
              </w:rPr>
              <w:t xml:space="preserve">a vo Vestníku verejného obstarávania </w:t>
            </w:r>
            <w:r w:rsidRPr="00230B48">
              <w:rPr>
                <w:color w:val="000000"/>
                <w:sz w:val="20"/>
                <w:szCs w:val="20"/>
                <w:shd w:val="clear" w:color="auto" w:fill="FFFFFF"/>
              </w:rPr>
              <w:t>č. </w:t>
            </w:r>
            <w:r w:rsidRPr="00230B48">
              <w:rPr>
                <w:rFonts w:eastAsia="Calibri"/>
                <w:sz w:val="20"/>
                <w:szCs w:val="20"/>
              </w:rPr>
              <w:t>[</w:t>
            </w:r>
            <w:r w:rsidRPr="00230B48">
              <w:rPr>
                <w:rFonts w:eastAsia="Calibri"/>
                <w:sz w:val="20"/>
                <w:szCs w:val="20"/>
                <w:highlight w:val="yellow"/>
              </w:rPr>
              <w:t>●</w:t>
            </w:r>
            <w:r w:rsidRPr="00230B48">
              <w:rPr>
                <w:rFonts w:eastAsia="Calibri"/>
                <w:sz w:val="20"/>
                <w:szCs w:val="20"/>
              </w:rPr>
              <w:t>]</w:t>
            </w:r>
            <w:r w:rsidRPr="00230B48">
              <w:rPr>
                <w:color w:val="000000"/>
                <w:sz w:val="20"/>
                <w:szCs w:val="20"/>
                <w:shd w:val="clear" w:color="auto" w:fill="FFFFFF"/>
              </w:rPr>
              <w:t xml:space="preserve"> zo dňa </w:t>
            </w:r>
            <w:r w:rsidRPr="00230B48">
              <w:rPr>
                <w:rFonts w:eastAsia="Calibri"/>
                <w:sz w:val="20"/>
                <w:szCs w:val="20"/>
              </w:rPr>
              <w:t>[</w:t>
            </w:r>
            <w:r w:rsidRPr="00230B48">
              <w:rPr>
                <w:rFonts w:eastAsia="Calibri"/>
                <w:sz w:val="20"/>
                <w:szCs w:val="20"/>
                <w:highlight w:val="yellow"/>
              </w:rPr>
              <w:t>●</w:t>
            </w:r>
            <w:r w:rsidRPr="00230B48">
              <w:rPr>
                <w:rFonts w:eastAsia="Calibri"/>
                <w:sz w:val="20"/>
                <w:szCs w:val="20"/>
              </w:rPr>
              <w:t xml:space="preserve">] </w:t>
            </w:r>
            <w:r w:rsidRPr="00230B48">
              <w:rPr>
                <w:color w:val="000000"/>
                <w:sz w:val="20"/>
                <w:szCs w:val="20"/>
                <w:shd w:val="clear" w:color="auto" w:fill="FFFFFF"/>
              </w:rPr>
              <w:t>pod značkou </w:t>
            </w:r>
            <w:r w:rsidRPr="00230B48">
              <w:rPr>
                <w:rFonts w:eastAsia="Calibri"/>
                <w:sz w:val="20"/>
                <w:szCs w:val="20"/>
              </w:rPr>
              <w:t>[</w:t>
            </w:r>
            <w:r w:rsidRPr="00230B48">
              <w:rPr>
                <w:rFonts w:eastAsia="Calibri"/>
                <w:sz w:val="20"/>
                <w:szCs w:val="20"/>
                <w:highlight w:val="yellow"/>
              </w:rPr>
              <w:t>●</w:t>
            </w:r>
            <w:r w:rsidRPr="00230B48">
              <w:rPr>
                <w:rFonts w:eastAsia="Calibri"/>
                <w:sz w:val="20"/>
                <w:szCs w:val="20"/>
              </w:rPr>
              <w:t>]</w:t>
            </w:r>
            <w:r w:rsidRPr="00AC08F3">
              <w:rPr>
                <w:sz w:val="20"/>
                <w:szCs w:val="20"/>
              </w:rPr>
              <w:t xml:space="preserve"> (ďalej ako „verejná súťaž“ v príslušnom gramatickom tvare)</w:t>
            </w:r>
          </w:p>
        </w:tc>
      </w:tr>
    </w:tbl>
    <w:p w14:paraId="09A0994C" w14:textId="77777777" w:rsidR="003A01E2" w:rsidRDefault="005B7E1E" w:rsidP="00A41F5D">
      <w:pPr>
        <w:pStyle w:val="Bezriadkovania"/>
        <w:spacing w:before="240"/>
        <w:ind w:left="0"/>
        <w:jc w:val="both"/>
        <w:rPr>
          <w:sz w:val="20"/>
          <w:szCs w:val="20"/>
        </w:rPr>
      </w:pPr>
      <w:r w:rsidRPr="003A392E">
        <w:rPr>
          <w:sz w:val="20"/>
          <w:szCs w:val="20"/>
        </w:rPr>
        <w:t>Dolu podpísaný zástupca uchádzača týmto čestne vyhlasujem, že</w:t>
      </w:r>
      <w:r w:rsidR="003A01E2">
        <w:rPr>
          <w:sz w:val="20"/>
          <w:szCs w:val="20"/>
        </w:rPr>
        <w:t>:</w:t>
      </w:r>
    </w:p>
    <w:p w14:paraId="7C3097CA" w14:textId="41E9C4C2" w:rsidR="003A01E2" w:rsidRDefault="003A01E2">
      <w:pPr>
        <w:pStyle w:val="Bezriadkovania"/>
        <w:numPr>
          <w:ilvl w:val="0"/>
          <w:numId w:val="11"/>
        </w:numPr>
        <w:spacing w:before="60"/>
        <w:ind w:left="567" w:hanging="567"/>
        <w:jc w:val="both"/>
        <w:rPr>
          <w:sz w:val="20"/>
          <w:szCs w:val="20"/>
        </w:rPr>
      </w:pPr>
      <w:r w:rsidRPr="003A01E2">
        <w:rPr>
          <w:sz w:val="20"/>
          <w:szCs w:val="20"/>
        </w:rPr>
        <w:t>uchádzač</w:t>
      </w:r>
      <w:r>
        <w:rPr>
          <w:sz w:val="20"/>
          <w:szCs w:val="20"/>
        </w:rPr>
        <w:t xml:space="preserve"> </w:t>
      </w:r>
      <w:r w:rsidRPr="003A01E2">
        <w:rPr>
          <w:sz w:val="20"/>
          <w:szCs w:val="20"/>
        </w:rPr>
        <w:t>sa v celom rozsahu oboznámil s podmienk</w:t>
      </w:r>
      <w:r w:rsidR="00AD6CF0">
        <w:rPr>
          <w:sz w:val="20"/>
          <w:szCs w:val="20"/>
        </w:rPr>
        <w:t>ami</w:t>
      </w:r>
      <w:r w:rsidRPr="003A01E2">
        <w:rPr>
          <w:sz w:val="20"/>
          <w:szCs w:val="20"/>
        </w:rPr>
        <w:t xml:space="preserve"> obstarávateľa, týkajúcimi sa verejnej súťaže, uvedenými v Oznámení o vyhlásení verejného obstarávania, v súťažných podkladoch a ďalších dokumentoch potrebných na vypracovanie ponuky a na preukázanie splnenia podmienok účasti, vrátane ich doplnení a/alebo zmien, poskytnutých obstarávateľom</w:t>
      </w:r>
      <w:r>
        <w:rPr>
          <w:sz w:val="20"/>
          <w:szCs w:val="20"/>
        </w:rPr>
        <w:t>;</w:t>
      </w:r>
    </w:p>
    <w:p w14:paraId="7D54EDAE" w14:textId="402E1228" w:rsidR="003A01E2" w:rsidRDefault="003A01E2">
      <w:pPr>
        <w:pStyle w:val="Bezriadkovania"/>
        <w:numPr>
          <w:ilvl w:val="0"/>
          <w:numId w:val="11"/>
        </w:numPr>
        <w:spacing w:before="60"/>
        <w:ind w:left="567" w:hanging="567"/>
        <w:jc w:val="both"/>
        <w:rPr>
          <w:sz w:val="20"/>
          <w:szCs w:val="20"/>
        </w:rPr>
      </w:pPr>
      <w:r>
        <w:rPr>
          <w:sz w:val="20"/>
          <w:szCs w:val="20"/>
        </w:rPr>
        <w:t xml:space="preserve">uchádzač </w:t>
      </w:r>
      <w:r w:rsidRPr="003A01E2">
        <w:rPr>
          <w:sz w:val="20"/>
          <w:szCs w:val="20"/>
        </w:rPr>
        <w:t>v celom rozsahu a bez akýchkoľvek výhrad akceptuje všetky podmienky obstarávateľa, týkajúce sa verejnej súťaže</w:t>
      </w:r>
      <w:r>
        <w:rPr>
          <w:sz w:val="20"/>
          <w:szCs w:val="20"/>
        </w:rPr>
        <w:t>;</w:t>
      </w:r>
    </w:p>
    <w:p w14:paraId="42A8D0DC" w14:textId="43B8A94D" w:rsidR="005B7E1E" w:rsidRPr="003A01E2" w:rsidRDefault="005B7E1E">
      <w:pPr>
        <w:pStyle w:val="Bezriadkovania"/>
        <w:numPr>
          <w:ilvl w:val="0"/>
          <w:numId w:val="11"/>
        </w:numPr>
        <w:spacing w:before="60"/>
        <w:ind w:left="567" w:hanging="567"/>
        <w:jc w:val="both"/>
        <w:rPr>
          <w:rStyle w:val="apple-converted-space"/>
          <w:sz w:val="20"/>
          <w:szCs w:val="20"/>
        </w:rPr>
      </w:pPr>
      <w:bookmarkStart w:id="14" w:name="_Hlk111737632"/>
      <w:r w:rsidRPr="003A01E2">
        <w:rPr>
          <w:sz w:val="20"/>
          <w:szCs w:val="20"/>
        </w:rPr>
        <w:t>v prípade, že ponuka uchádzača bude úspešná a bude prijatá zo strany obstarávateľa, uchádzač sa zaväzuje uzatvoriť</w:t>
      </w:r>
      <w:r w:rsidR="005C211C">
        <w:rPr>
          <w:sz w:val="20"/>
          <w:szCs w:val="20"/>
        </w:rPr>
        <w:t xml:space="preserve"> zmluvu</w:t>
      </w:r>
      <w:r w:rsidRPr="003A01E2">
        <w:rPr>
          <w:sz w:val="20"/>
          <w:szCs w:val="20"/>
        </w:rPr>
        <w:t xml:space="preserve"> v súlade s podmienkami uvedenými v Kapitole B.3 Obchodné podmienky </w:t>
      </w:r>
      <w:r w:rsidR="003D2F33">
        <w:rPr>
          <w:sz w:val="20"/>
          <w:szCs w:val="20"/>
        </w:rPr>
        <w:t>dodania</w:t>
      </w:r>
      <w:r w:rsidR="005C211C">
        <w:rPr>
          <w:sz w:val="20"/>
          <w:szCs w:val="20"/>
        </w:rPr>
        <w:t xml:space="preserve"> </w:t>
      </w:r>
      <w:r w:rsidRPr="003A01E2">
        <w:rPr>
          <w:sz w:val="20"/>
          <w:szCs w:val="20"/>
        </w:rPr>
        <w:t>predmetu zákazky súťažných podkladov a ďalších príslušných častí súťažných podkladov</w:t>
      </w:r>
      <w:bookmarkEnd w:id="14"/>
      <w:r w:rsidRPr="003A01E2">
        <w:rPr>
          <w:sz w:val="20"/>
          <w:szCs w:val="20"/>
        </w:rPr>
        <w:t>.</w:t>
      </w:r>
    </w:p>
    <w:p w14:paraId="616150E6" w14:textId="77777777" w:rsidR="005B7E1E" w:rsidRPr="003A392E" w:rsidRDefault="005B7E1E" w:rsidP="00A41F5D">
      <w:pPr>
        <w:pStyle w:val="Bezriadkovania"/>
        <w:spacing w:before="240"/>
        <w:ind w:left="0"/>
        <w:jc w:val="both"/>
        <w:rPr>
          <w:sz w:val="20"/>
          <w:szCs w:val="20"/>
        </w:rPr>
      </w:pPr>
      <w:r w:rsidRPr="003A392E">
        <w:rPr>
          <w:sz w:val="20"/>
          <w:szCs w:val="20"/>
        </w:rPr>
        <w:t xml:space="preserve">V </w:t>
      </w:r>
      <w:r w:rsidRPr="003A392E">
        <w:rPr>
          <w:rFonts w:eastAsia="Calibri"/>
          <w:sz w:val="20"/>
          <w:szCs w:val="20"/>
        </w:rPr>
        <w:t>[</w:t>
      </w:r>
      <w:r w:rsidRPr="003A392E">
        <w:rPr>
          <w:rFonts w:eastAsia="Calibri"/>
          <w:sz w:val="20"/>
          <w:szCs w:val="20"/>
          <w:highlight w:val="yellow"/>
        </w:rPr>
        <w:t>●</w:t>
      </w:r>
      <w:r w:rsidRPr="003A392E">
        <w:rPr>
          <w:rFonts w:eastAsia="Calibri"/>
          <w:sz w:val="20"/>
          <w:szCs w:val="20"/>
        </w:rPr>
        <w:t>]</w:t>
      </w:r>
      <w:r w:rsidRPr="003A392E">
        <w:rPr>
          <w:sz w:val="20"/>
          <w:szCs w:val="20"/>
        </w:rPr>
        <w:t xml:space="preserve">, dňa </w:t>
      </w:r>
      <w:r w:rsidRPr="003A392E">
        <w:rPr>
          <w:rFonts w:eastAsia="Calibri"/>
          <w:sz w:val="20"/>
          <w:szCs w:val="20"/>
        </w:rPr>
        <w:t>[</w:t>
      </w:r>
      <w:r w:rsidRPr="003A392E">
        <w:rPr>
          <w:rFonts w:eastAsia="Calibri"/>
          <w:sz w:val="20"/>
          <w:szCs w:val="20"/>
          <w:highlight w:val="yellow"/>
        </w:rPr>
        <w:t>●</w:t>
      </w:r>
      <w:r w:rsidRPr="003A392E">
        <w:rPr>
          <w:rFonts w:eastAsia="Calibri"/>
          <w:sz w:val="20"/>
          <w:szCs w:val="20"/>
        </w:rPr>
        <w:t>]</w:t>
      </w:r>
    </w:p>
    <w:p w14:paraId="6D69849C" w14:textId="77777777" w:rsidR="005B7E1E" w:rsidRPr="003A392E" w:rsidRDefault="005B7E1E" w:rsidP="00A41F5D">
      <w:pPr>
        <w:pStyle w:val="Bezriadkovania"/>
        <w:spacing w:before="240"/>
        <w:ind w:left="0"/>
        <w:jc w:val="both"/>
        <w:rPr>
          <w:sz w:val="20"/>
          <w:szCs w:val="20"/>
        </w:rPr>
      </w:pP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t>...................................................</w:t>
      </w:r>
    </w:p>
    <w:p w14:paraId="04113496" w14:textId="77777777" w:rsidR="005B7E1E" w:rsidRPr="003A392E" w:rsidRDefault="005B7E1E" w:rsidP="00A41F5D">
      <w:pPr>
        <w:pStyle w:val="Bezriadkovania"/>
        <w:spacing w:before="60"/>
        <w:ind w:left="0"/>
        <w:jc w:val="both"/>
        <w:rPr>
          <w:sz w:val="20"/>
          <w:szCs w:val="20"/>
        </w:rPr>
      </w:pP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rFonts w:eastAsia="Calibri"/>
          <w:sz w:val="20"/>
          <w:szCs w:val="20"/>
        </w:rPr>
        <w:t>[</w:t>
      </w:r>
      <w:r w:rsidRPr="003A392E">
        <w:rPr>
          <w:sz w:val="20"/>
          <w:szCs w:val="20"/>
          <w:highlight w:val="yellow"/>
        </w:rPr>
        <w:t>meno a priezvisko</w:t>
      </w:r>
      <w:r w:rsidRPr="003A392E">
        <w:rPr>
          <w:rFonts w:eastAsia="Calibri"/>
          <w:sz w:val="20"/>
          <w:szCs w:val="20"/>
        </w:rPr>
        <w:t>]</w:t>
      </w:r>
    </w:p>
    <w:p w14:paraId="231AFECA" w14:textId="77777777" w:rsidR="005B7E1E" w:rsidRPr="003A392E" w:rsidRDefault="005B7E1E" w:rsidP="00A41F5D">
      <w:pPr>
        <w:pStyle w:val="Bezriadkovania"/>
        <w:spacing w:before="60"/>
        <w:ind w:left="0"/>
        <w:jc w:val="both"/>
        <w:rPr>
          <w:sz w:val="20"/>
          <w:szCs w:val="20"/>
        </w:rPr>
      </w:pP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rFonts w:eastAsia="Calibri"/>
          <w:sz w:val="20"/>
          <w:szCs w:val="20"/>
        </w:rPr>
        <w:t>[</w:t>
      </w:r>
      <w:r w:rsidRPr="003A392E">
        <w:rPr>
          <w:sz w:val="20"/>
          <w:szCs w:val="20"/>
          <w:highlight w:val="yellow"/>
        </w:rPr>
        <w:t>obchodné meno / názov a funkcia</w:t>
      </w:r>
      <w:r w:rsidRPr="003A392E">
        <w:rPr>
          <w:rFonts w:eastAsia="Calibri"/>
          <w:sz w:val="20"/>
          <w:szCs w:val="20"/>
        </w:rPr>
        <w:t>]</w:t>
      </w:r>
    </w:p>
    <w:p w14:paraId="7734D102" w14:textId="4AF8964D" w:rsidR="00EE0064" w:rsidRDefault="005B7E1E" w:rsidP="00A41F5D">
      <w:pPr>
        <w:pStyle w:val="Bezriadkovania"/>
        <w:spacing w:before="60"/>
        <w:ind w:left="0"/>
        <w:jc w:val="both"/>
      </w:pP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rFonts w:eastAsia="Calibri"/>
          <w:sz w:val="20"/>
          <w:szCs w:val="20"/>
        </w:rPr>
        <w:t>[</w:t>
      </w:r>
      <w:r w:rsidRPr="003A392E">
        <w:rPr>
          <w:sz w:val="20"/>
          <w:szCs w:val="20"/>
          <w:highlight w:val="yellow"/>
        </w:rPr>
        <w:t>vlastnoručný podpis</w:t>
      </w:r>
      <w:r w:rsidRPr="003A392E">
        <w:rPr>
          <w:rFonts w:eastAsia="Calibri"/>
          <w:sz w:val="20"/>
          <w:szCs w:val="20"/>
        </w:rPr>
        <w:t>]</w:t>
      </w:r>
      <w:r w:rsidR="00EE0064">
        <w:br w:type="page"/>
      </w:r>
    </w:p>
    <w:p w14:paraId="40432C84" w14:textId="2314F2DE" w:rsidR="006E1290" w:rsidRDefault="006E1290" w:rsidP="00A41F5D">
      <w:pPr>
        <w:pStyle w:val="Nadpis2"/>
        <w:widowControl/>
        <w:spacing w:before="60" w:after="60"/>
      </w:pPr>
      <w:bookmarkStart w:id="15" w:name="_Toc242702848"/>
      <w:bookmarkEnd w:id="12"/>
      <w:r>
        <w:lastRenderedPageBreak/>
        <w:t xml:space="preserve">PRÍLOHA Č. </w:t>
      </w:r>
      <w:r w:rsidR="00C025E4">
        <w:t>6</w:t>
      </w:r>
      <w:bookmarkEnd w:id="15"/>
    </w:p>
    <w:p w14:paraId="6C0FA848" w14:textId="77777777" w:rsidR="006E1290" w:rsidRDefault="006E1290" w:rsidP="00A41F5D">
      <w:pPr>
        <w:pStyle w:val="Nadpis3"/>
        <w:widowControl/>
        <w:spacing w:before="60" w:after="240"/>
      </w:pPr>
      <w:bookmarkStart w:id="16" w:name="_Toc242702849"/>
      <w:r>
        <w:t>ZOZNAM DÔVERNÝCH INFORMÁCIÍ</w:t>
      </w:r>
      <w:bookmarkEnd w:id="16"/>
    </w:p>
    <w:tbl>
      <w:tblPr>
        <w:tblStyle w:val="Mriekatabuky"/>
        <w:tblW w:w="5000" w:type="pct"/>
        <w:tblLook w:val="04A0" w:firstRow="1" w:lastRow="0" w:firstColumn="1" w:lastColumn="0" w:noHBand="0" w:noVBand="1"/>
      </w:tblPr>
      <w:tblGrid>
        <w:gridCol w:w="2690"/>
        <w:gridCol w:w="6938"/>
      </w:tblGrid>
      <w:tr w:rsidR="00CF3EB0" w:rsidRPr="0055037F" w14:paraId="09970A9A" w14:textId="77777777" w:rsidTr="00CE37F2">
        <w:tc>
          <w:tcPr>
            <w:tcW w:w="1397" w:type="pct"/>
            <w:shd w:val="clear" w:color="auto" w:fill="D9D9D9" w:themeFill="background1" w:themeFillShade="D9"/>
            <w:vAlign w:val="bottom"/>
          </w:tcPr>
          <w:p w14:paraId="29763207" w14:textId="77777777" w:rsidR="00CF3EB0" w:rsidRPr="0055037F" w:rsidRDefault="00CF3EB0" w:rsidP="00A41F5D">
            <w:pPr>
              <w:spacing w:before="60" w:after="60" w:line="252" w:lineRule="auto"/>
              <w:jc w:val="both"/>
              <w:rPr>
                <w:b/>
                <w:sz w:val="20"/>
                <w:szCs w:val="20"/>
              </w:rPr>
            </w:pPr>
            <w:r w:rsidRPr="0055037F">
              <w:rPr>
                <w:b/>
                <w:sz w:val="20"/>
                <w:szCs w:val="20"/>
              </w:rPr>
              <w:t>Identifikácia uchádzača:</w:t>
            </w:r>
          </w:p>
          <w:p w14:paraId="366A103C" w14:textId="77777777" w:rsidR="00CF3EB0" w:rsidRPr="0055037F" w:rsidRDefault="00CF3EB0" w:rsidP="00A41F5D">
            <w:pPr>
              <w:pStyle w:val="Bezriadkovania"/>
              <w:spacing w:before="60"/>
              <w:ind w:left="0"/>
              <w:jc w:val="both"/>
              <w:rPr>
                <w:sz w:val="20"/>
                <w:szCs w:val="20"/>
              </w:rPr>
            </w:pPr>
            <w:r w:rsidRPr="0055037F">
              <w:rPr>
                <w:b/>
                <w:sz w:val="20"/>
                <w:szCs w:val="20"/>
              </w:rPr>
              <w:t>Názov skupiny dodávateľov:</w:t>
            </w:r>
          </w:p>
          <w:p w14:paraId="1DFD9D09" w14:textId="77777777" w:rsidR="00CF3EB0" w:rsidRPr="0055037F" w:rsidRDefault="00CF3EB0" w:rsidP="00A41F5D">
            <w:pPr>
              <w:pStyle w:val="Bezriadkovania"/>
              <w:spacing w:before="60"/>
              <w:ind w:left="0"/>
              <w:jc w:val="both"/>
              <w:rPr>
                <w:b/>
                <w:sz w:val="20"/>
                <w:szCs w:val="20"/>
              </w:rPr>
            </w:pPr>
            <w:r w:rsidRPr="0055037F">
              <w:rPr>
                <w:b/>
                <w:sz w:val="20"/>
                <w:szCs w:val="20"/>
              </w:rPr>
              <w:t>Obchodné meno / Názov:</w:t>
            </w:r>
          </w:p>
          <w:p w14:paraId="257E2C27" w14:textId="77777777" w:rsidR="00CF3EB0" w:rsidRPr="0055037F" w:rsidRDefault="00CF3EB0" w:rsidP="00A41F5D">
            <w:pPr>
              <w:pStyle w:val="Bezriadkovania"/>
              <w:spacing w:before="60"/>
              <w:ind w:left="0"/>
              <w:jc w:val="both"/>
              <w:rPr>
                <w:b/>
                <w:sz w:val="20"/>
                <w:szCs w:val="20"/>
              </w:rPr>
            </w:pPr>
            <w:r w:rsidRPr="0055037F">
              <w:rPr>
                <w:b/>
                <w:sz w:val="20"/>
                <w:szCs w:val="20"/>
              </w:rPr>
              <w:t>Sídlo / Miesto podnikania:</w:t>
            </w:r>
          </w:p>
          <w:p w14:paraId="74708B63" w14:textId="77777777" w:rsidR="00CF3EB0" w:rsidRDefault="00CF3EB0" w:rsidP="00A41F5D">
            <w:pPr>
              <w:pStyle w:val="Bezriadkovania"/>
              <w:spacing w:before="60"/>
              <w:ind w:left="0"/>
              <w:jc w:val="both"/>
              <w:rPr>
                <w:b/>
                <w:sz w:val="20"/>
                <w:szCs w:val="20"/>
              </w:rPr>
            </w:pPr>
            <w:r w:rsidRPr="0055037F">
              <w:rPr>
                <w:b/>
                <w:sz w:val="20"/>
                <w:szCs w:val="20"/>
              </w:rPr>
              <w:t>IČO:</w:t>
            </w:r>
          </w:p>
          <w:p w14:paraId="1CA05026" w14:textId="77777777" w:rsidR="00CF3EB0" w:rsidRPr="0055037F" w:rsidRDefault="00CF3EB0" w:rsidP="00A41F5D">
            <w:pPr>
              <w:pStyle w:val="Bezriadkovania"/>
              <w:spacing w:before="60"/>
              <w:ind w:left="0"/>
              <w:jc w:val="both"/>
              <w:rPr>
                <w:b/>
                <w:sz w:val="20"/>
                <w:szCs w:val="20"/>
              </w:rPr>
            </w:pPr>
          </w:p>
        </w:tc>
        <w:tc>
          <w:tcPr>
            <w:tcW w:w="3603" w:type="pct"/>
            <w:vAlign w:val="bottom"/>
          </w:tcPr>
          <w:p w14:paraId="4D2F8CF5" w14:textId="77777777" w:rsidR="00CF3EB0" w:rsidRPr="0055037F" w:rsidRDefault="00CF3EB0" w:rsidP="00A41F5D">
            <w:pPr>
              <w:spacing w:before="60" w:after="60" w:line="252" w:lineRule="auto"/>
              <w:jc w:val="both"/>
              <w:rPr>
                <w:rFonts w:eastAsia="Calibri"/>
                <w:sz w:val="20"/>
                <w:szCs w:val="20"/>
              </w:rPr>
            </w:pPr>
            <w:r w:rsidRPr="0055037F">
              <w:rPr>
                <w:rFonts w:eastAsia="Calibri"/>
                <w:sz w:val="20"/>
                <w:szCs w:val="20"/>
              </w:rPr>
              <w:t>[</w:t>
            </w:r>
            <w:r w:rsidRPr="0055037F">
              <w:rPr>
                <w:rFonts w:eastAsia="Calibri"/>
                <w:sz w:val="20"/>
                <w:szCs w:val="20"/>
                <w:highlight w:val="yellow"/>
              </w:rPr>
              <w:t>●</w:t>
            </w:r>
            <w:r w:rsidRPr="0055037F">
              <w:rPr>
                <w:rFonts w:eastAsia="Calibri"/>
                <w:sz w:val="20"/>
                <w:szCs w:val="20"/>
              </w:rPr>
              <w:t>]</w:t>
            </w:r>
          </w:p>
          <w:p w14:paraId="343F73F6" w14:textId="77777777" w:rsidR="00CF3EB0" w:rsidRPr="0055037F" w:rsidRDefault="00CF3EB0" w:rsidP="00A41F5D">
            <w:pPr>
              <w:spacing w:before="60" w:after="60" w:line="252" w:lineRule="auto"/>
              <w:jc w:val="both"/>
              <w:rPr>
                <w:rFonts w:eastAsia="Calibri"/>
                <w:b/>
                <w:bCs/>
                <w:sz w:val="20"/>
                <w:szCs w:val="20"/>
              </w:rPr>
            </w:pPr>
            <w:r w:rsidRPr="0055037F">
              <w:rPr>
                <w:rFonts w:eastAsia="Calibri"/>
                <w:b/>
                <w:bCs/>
                <w:sz w:val="20"/>
                <w:szCs w:val="20"/>
              </w:rPr>
              <w:t>[</w:t>
            </w:r>
            <w:r w:rsidRPr="0055037F">
              <w:rPr>
                <w:rFonts w:eastAsia="Calibri"/>
                <w:b/>
                <w:bCs/>
                <w:sz w:val="20"/>
                <w:szCs w:val="20"/>
                <w:highlight w:val="yellow"/>
              </w:rPr>
              <w:t>●</w:t>
            </w:r>
            <w:r w:rsidRPr="0055037F">
              <w:rPr>
                <w:rFonts w:eastAsia="Calibri"/>
                <w:b/>
                <w:bCs/>
                <w:sz w:val="20"/>
                <w:szCs w:val="20"/>
              </w:rPr>
              <w:t>]</w:t>
            </w:r>
          </w:p>
          <w:p w14:paraId="01507FDC" w14:textId="77777777" w:rsidR="00CF3EB0" w:rsidRPr="0055037F" w:rsidRDefault="00CF3EB0" w:rsidP="00A41F5D">
            <w:pPr>
              <w:spacing w:before="60" w:after="60" w:line="252" w:lineRule="auto"/>
              <w:jc w:val="both"/>
              <w:rPr>
                <w:rFonts w:eastAsia="Calibri"/>
                <w:sz w:val="20"/>
                <w:szCs w:val="20"/>
              </w:rPr>
            </w:pPr>
            <w:r w:rsidRPr="0055037F">
              <w:rPr>
                <w:rFonts w:eastAsia="Calibri"/>
                <w:sz w:val="20"/>
                <w:szCs w:val="20"/>
              </w:rPr>
              <w:t>[</w:t>
            </w:r>
            <w:r w:rsidRPr="0055037F">
              <w:rPr>
                <w:rFonts w:eastAsia="Calibri"/>
                <w:sz w:val="20"/>
                <w:szCs w:val="20"/>
                <w:highlight w:val="yellow"/>
              </w:rPr>
              <w:t>●</w:t>
            </w:r>
            <w:r w:rsidRPr="0055037F">
              <w:rPr>
                <w:rFonts w:eastAsia="Calibri"/>
                <w:sz w:val="20"/>
                <w:szCs w:val="20"/>
              </w:rPr>
              <w:t>]</w:t>
            </w:r>
          </w:p>
          <w:p w14:paraId="0845C616" w14:textId="77777777" w:rsidR="00CF3EB0" w:rsidRDefault="00CF3EB0" w:rsidP="00A41F5D">
            <w:pPr>
              <w:spacing w:before="60" w:after="60" w:line="252" w:lineRule="auto"/>
              <w:jc w:val="both"/>
              <w:rPr>
                <w:rFonts w:eastAsia="Calibri"/>
                <w:sz w:val="20"/>
                <w:szCs w:val="20"/>
              </w:rPr>
            </w:pPr>
            <w:r w:rsidRPr="0055037F">
              <w:rPr>
                <w:rFonts w:eastAsia="Calibri"/>
                <w:sz w:val="20"/>
                <w:szCs w:val="20"/>
              </w:rPr>
              <w:t>[</w:t>
            </w:r>
            <w:r w:rsidRPr="0055037F">
              <w:rPr>
                <w:rFonts w:eastAsia="Calibri"/>
                <w:sz w:val="20"/>
                <w:szCs w:val="20"/>
                <w:highlight w:val="yellow"/>
              </w:rPr>
              <w:t>●</w:t>
            </w:r>
            <w:r w:rsidRPr="0055037F">
              <w:rPr>
                <w:rFonts w:eastAsia="Calibri"/>
                <w:sz w:val="20"/>
                <w:szCs w:val="20"/>
              </w:rPr>
              <w:t>]</w:t>
            </w:r>
          </w:p>
          <w:p w14:paraId="77CCDF14" w14:textId="77777777" w:rsidR="00CF3EB0" w:rsidRPr="0055037F" w:rsidRDefault="00CF3EB0" w:rsidP="00A41F5D">
            <w:pPr>
              <w:spacing w:before="60" w:after="60" w:line="252" w:lineRule="auto"/>
              <w:jc w:val="both"/>
              <w:rPr>
                <w:sz w:val="20"/>
                <w:szCs w:val="20"/>
              </w:rPr>
            </w:pPr>
            <w:r>
              <w:rPr>
                <w:sz w:val="20"/>
                <w:szCs w:val="20"/>
              </w:rPr>
              <w:t>(ďalej ako „uchádzač“ v príslušnom gramatickom tvare)</w:t>
            </w:r>
          </w:p>
        </w:tc>
      </w:tr>
      <w:tr w:rsidR="00E7364C" w:rsidRPr="0055037F" w14:paraId="05F13AE5" w14:textId="77777777" w:rsidTr="00CE37F2">
        <w:tc>
          <w:tcPr>
            <w:tcW w:w="1397" w:type="pct"/>
            <w:shd w:val="clear" w:color="auto" w:fill="D9D9D9" w:themeFill="background1" w:themeFillShade="D9"/>
            <w:vAlign w:val="center"/>
          </w:tcPr>
          <w:p w14:paraId="027E6946" w14:textId="38C92DA3" w:rsidR="00E7364C" w:rsidRPr="0055037F" w:rsidRDefault="00E7364C" w:rsidP="00A41F5D">
            <w:pPr>
              <w:spacing w:before="60" w:after="60" w:line="252" w:lineRule="auto"/>
              <w:jc w:val="both"/>
              <w:rPr>
                <w:b/>
                <w:sz w:val="20"/>
                <w:szCs w:val="20"/>
              </w:rPr>
            </w:pPr>
            <w:r w:rsidRPr="00046D37">
              <w:rPr>
                <w:b/>
                <w:sz w:val="20"/>
                <w:szCs w:val="20"/>
              </w:rPr>
              <w:t>Identifikácia obstarávateľa:</w:t>
            </w:r>
          </w:p>
        </w:tc>
        <w:tc>
          <w:tcPr>
            <w:tcW w:w="3603" w:type="pct"/>
            <w:vAlign w:val="center"/>
          </w:tcPr>
          <w:p w14:paraId="3BD2008F" w14:textId="77777777" w:rsidR="00ED5625" w:rsidRDefault="00ED5625" w:rsidP="00ED5625">
            <w:pPr>
              <w:spacing w:before="60" w:after="60" w:line="252" w:lineRule="auto"/>
              <w:jc w:val="both"/>
              <w:rPr>
                <w:rFonts w:eastAsia="Calibri"/>
                <w:sz w:val="20"/>
                <w:szCs w:val="20"/>
              </w:rPr>
            </w:pPr>
            <w:r>
              <w:rPr>
                <w:b/>
                <w:bCs/>
                <w:sz w:val="20"/>
                <w:szCs w:val="20"/>
                <w:lang w:bidi="sk-SK"/>
              </w:rPr>
              <w:t xml:space="preserve">Východoslovenská vodárenská spoločnosť, </w:t>
            </w:r>
            <w:proofErr w:type="spellStart"/>
            <w:r>
              <w:rPr>
                <w:b/>
                <w:bCs/>
                <w:sz w:val="20"/>
                <w:szCs w:val="20"/>
                <w:lang w:bidi="sk-SK"/>
              </w:rPr>
              <w:t>a.s</w:t>
            </w:r>
            <w:proofErr w:type="spellEnd"/>
            <w:r>
              <w:rPr>
                <w:b/>
                <w:bCs/>
                <w:sz w:val="20"/>
                <w:szCs w:val="20"/>
                <w:lang w:bidi="sk-SK"/>
              </w:rPr>
              <w:t>.</w:t>
            </w:r>
            <w:r w:rsidRPr="00234FEE">
              <w:rPr>
                <w:rFonts w:eastAsia="Times New Roman"/>
                <w:color w:val="000000"/>
                <w:sz w:val="20"/>
                <w:szCs w:val="20"/>
              </w:rPr>
              <w:t xml:space="preserve">, so sídlom: </w:t>
            </w:r>
            <w:r>
              <w:rPr>
                <w:sz w:val="20"/>
                <w:szCs w:val="20"/>
                <w:lang w:bidi="sk-SK"/>
              </w:rPr>
              <w:t xml:space="preserve">Komenského 50, 042 48 Košice, </w:t>
            </w:r>
            <w:r w:rsidRPr="00543CA7">
              <w:rPr>
                <w:sz w:val="20"/>
                <w:szCs w:val="20"/>
                <w:lang w:bidi="sk-SK"/>
              </w:rPr>
              <w:t>Slovenská republika</w:t>
            </w:r>
            <w:r w:rsidRPr="00234FEE">
              <w:rPr>
                <w:rFonts w:eastAsia="Times New Roman"/>
                <w:color w:val="000000"/>
                <w:sz w:val="20"/>
                <w:szCs w:val="20"/>
              </w:rPr>
              <w:t>, IČO: </w:t>
            </w:r>
            <w:r>
              <w:rPr>
                <w:sz w:val="20"/>
                <w:szCs w:val="20"/>
                <w:lang w:bidi="sk-SK"/>
              </w:rPr>
              <w:t>36 570 460</w:t>
            </w:r>
          </w:p>
          <w:p w14:paraId="4699662A" w14:textId="026C42EC" w:rsidR="00E7364C" w:rsidRPr="0055037F" w:rsidRDefault="00ED5625" w:rsidP="00ED5625">
            <w:pPr>
              <w:spacing w:before="60" w:after="60" w:line="252" w:lineRule="auto"/>
              <w:jc w:val="both"/>
              <w:rPr>
                <w:sz w:val="20"/>
                <w:szCs w:val="20"/>
              </w:rPr>
            </w:pPr>
            <w:r w:rsidRPr="00234FEE">
              <w:rPr>
                <w:sz w:val="20"/>
                <w:szCs w:val="20"/>
              </w:rPr>
              <w:t>(ďalej ako „obstarávateľ“ v príslušnom gramatickom tvare)</w:t>
            </w:r>
          </w:p>
        </w:tc>
      </w:tr>
      <w:tr w:rsidR="00E7364C" w:rsidRPr="0055037F" w14:paraId="42DB549C" w14:textId="77777777" w:rsidTr="00CE37F2">
        <w:tc>
          <w:tcPr>
            <w:tcW w:w="1397" w:type="pct"/>
            <w:shd w:val="clear" w:color="auto" w:fill="D9D9D9" w:themeFill="background1" w:themeFillShade="D9"/>
            <w:vAlign w:val="center"/>
          </w:tcPr>
          <w:p w14:paraId="126D214F" w14:textId="3798E316" w:rsidR="00E7364C" w:rsidRPr="0055037F" w:rsidRDefault="00E7364C" w:rsidP="00A41F5D">
            <w:pPr>
              <w:spacing w:before="60" w:after="60" w:line="252" w:lineRule="auto"/>
              <w:jc w:val="both"/>
              <w:rPr>
                <w:b/>
                <w:sz w:val="20"/>
                <w:szCs w:val="20"/>
              </w:rPr>
            </w:pPr>
            <w:r w:rsidRPr="008A3326">
              <w:rPr>
                <w:b/>
                <w:sz w:val="20"/>
                <w:szCs w:val="20"/>
              </w:rPr>
              <w:t>Identifikácia predmetu zákazky a postupu zadávania zákazky:</w:t>
            </w:r>
          </w:p>
        </w:tc>
        <w:tc>
          <w:tcPr>
            <w:tcW w:w="3603" w:type="pct"/>
            <w:vAlign w:val="center"/>
          </w:tcPr>
          <w:p w14:paraId="7FA39D6D" w14:textId="27DE4B26" w:rsidR="00E7364C" w:rsidRPr="007602C0" w:rsidRDefault="005776BD" w:rsidP="00A41F5D">
            <w:pPr>
              <w:spacing w:before="60" w:after="60" w:line="252" w:lineRule="auto"/>
              <w:jc w:val="both"/>
              <w:rPr>
                <w:sz w:val="20"/>
                <w:szCs w:val="20"/>
              </w:rPr>
            </w:pPr>
            <w:r w:rsidRPr="00AC08F3">
              <w:rPr>
                <w:sz w:val="20"/>
                <w:szCs w:val="20"/>
              </w:rPr>
              <w:t>zákazka pod názvom „</w:t>
            </w:r>
            <w:r>
              <w:rPr>
                <w:b/>
                <w:bCs/>
                <w:iCs/>
                <w:sz w:val="20"/>
                <w:szCs w:val="20"/>
              </w:rPr>
              <w:t xml:space="preserve">Nákup motorových vozidiel pre potreby spoločnosti VVS, </w:t>
            </w:r>
            <w:proofErr w:type="spellStart"/>
            <w:r>
              <w:rPr>
                <w:b/>
                <w:bCs/>
                <w:iCs/>
                <w:sz w:val="20"/>
                <w:szCs w:val="20"/>
              </w:rPr>
              <w:t>a.s</w:t>
            </w:r>
            <w:proofErr w:type="spellEnd"/>
            <w:r>
              <w:rPr>
                <w:b/>
                <w:bCs/>
                <w:iCs/>
                <w:sz w:val="20"/>
                <w:szCs w:val="20"/>
              </w:rPr>
              <w:t>.</w:t>
            </w:r>
            <w:r w:rsidR="006B4BDD">
              <w:rPr>
                <w:b/>
                <w:bCs/>
                <w:iCs/>
                <w:sz w:val="20"/>
                <w:szCs w:val="20"/>
              </w:rPr>
              <w:t xml:space="preserve"> - </w:t>
            </w:r>
            <w:r w:rsidR="006B4BDD" w:rsidRPr="00BE4874">
              <w:rPr>
                <w:b/>
                <w:bCs/>
                <w:sz w:val="20"/>
                <w:szCs w:val="20"/>
              </w:rPr>
              <w:t xml:space="preserve">Časť </w:t>
            </w:r>
            <w:r w:rsidR="009637D3" w:rsidRPr="009637D3">
              <w:rPr>
                <w:rFonts w:eastAsia="Calibri"/>
                <w:b/>
                <w:bCs/>
                <w:sz w:val="20"/>
                <w:szCs w:val="20"/>
              </w:rPr>
              <w:t>[</w:t>
            </w:r>
            <w:r w:rsidR="009637D3" w:rsidRPr="009637D3">
              <w:rPr>
                <w:rFonts w:eastAsia="Calibri"/>
                <w:b/>
                <w:bCs/>
                <w:sz w:val="20"/>
                <w:szCs w:val="20"/>
                <w:highlight w:val="yellow"/>
              </w:rPr>
              <w:t>●</w:t>
            </w:r>
            <w:r w:rsidR="009637D3" w:rsidRPr="009637D3">
              <w:rPr>
                <w:b/>
                <w:bCs/>
                <w:sz w:val="20"/>
                <w:szCs w:val="20"/>
                <w:highlight w:val="yellow"/>
              </w:rPr>
              <w:t>číslo časti</w:t>
            </w:r>
            <w:r w:rsidR="004A52AC" w:rsidRPr="004A52AC">
              <w:rPr>
                <w:b/>
                <w:bCs/>
                <w:sz w:val="20"/>
                <w:szCs w:val="20"/>
                <w:highlight w:val="yellow"/>
              </w:rPr>
              <w:t>, resp. častí</w:t>
            </w:r>
            <w:r w:rsidR="009637D3" w:rsidRPr="009637D3">
              <w:rPr>
                <w:rFonts w:eastAsia="Calibri"/>
                <w:b/>
                <w:bCs/>
                <w:sz w:val="20"/>
                <w:szCs w:val="20"/>
              </w:rPr>
              <w:t>]</w:t>
            </w:r>
            <w:r w:rsidR="009637D3" w:rsidRPr="009637D3">
              <w:rPr>
                <w:b/>
                <w:bCs/>
                <w:sz w:val="20"/>
                <w:szCs w:val="20"/>
              </w:rPr>
              <w:t xml:space="preserve"> - </w:t>
            </w:r>
            <w:r w:rsidR="009637D3" w:rsidRPr="009637D3">
              <w:rPr>
                <w:rFonts w:eastAsia="Calibri"/>
                <w:b/>
                <w:bCs/>
                <w:sz w:val="20"/>
                <w:szCs w:val="20"/>
              </w:rPr>
              <w:t>[</w:t>
            </w:r>
            <w:r w:rsidR="009637D3" w:rsidRPr="009637D3">
              <w:rPr>
                <w:rFonts w:eastAsia="Calibri"/>
                <w:b/>
                <w:bCs/>
                <w:sz w:val="20"/>
                <w:szCs w:val="20"/>
                <w:highlight w:val="yellow"/>
              </w:rPr>
              <w:t>●</w:t>
            </w:r>
            <w:r w:rsidR="009637D3" w:rsidRPr="009637D3">
              <w:rPr>
                <w:b/>
                <w:bCs/>
                <w:sz w:val="20"/>
                <w:szCs w:val="20"/>
                <w:highlight w:val="yellow"/>
              </w:rPr>
              <w:t>názov časti</w:t>
            </w:r>
            <w:r w:rsidR="004A52AC" w:rsidRPr="004A52AC">
              <w:rPr>
                <w:b/>
                <w:bCs/>
                <w:sz w:val="20"/>
                <w:szCs w:val="20"/>
                <w:highlight w:val="yellow"/>
              </w:rPr>
              <w:t>, resp. častí</w:t>
            </w:r>
            <w:r w:rsidR="009637D3" w:rsidRPr="009637D3">
              <w:rPr>
                <w:rFonts w:eastAsia="Calibri"/>
                <w:b/>
                <w:bCs/>
                <w:sz w:val="20"/>
                <w:szCs w:val="20"/>
              </w:rPr>
              <w:t>]</w:t>
            </w:r>
            <w:r w:rsidRPr="00AC08F3">
              <w:rPr>
                <w:sz w:val="20"/>
                <w:szCs w:val="20"/>
              </w:rPr>
              <w:t xml:space="preserve">“ zadávaná postupom verejnej súťaže podľa </w:t>
            </w:r>
            <w:proofErr w:type="spellStart"/>
            <w:r w:rsidRPr="00AC08F3">
              <w:rPr>
                <w:sz w:val="20"/>
                <w:szCs w:val="20"/>
              </w:rPr>
              <w:t>ust</w:t>
            </w:r>
            <w:proofErr w:type="spellEnd"/>
            <w:r w:rsidRPr="00AC08F3">
              <w:rPr>
                <w:sz w:val="20"/>
                <w:szCs w:val="20"/>
              </w:rPr>
              <w:t>. § </w:t>
            </w:r>
            <w:r w:rsidRPr="00AC08F3">
              <w:rPr>
                <w:iCs/>
                <w:sz w:val="20"/>
                <w:szCs w:val="20"/>
              </w:rPr>
              <w:t>91</w:t>
            </w:r>
            <w:r w:rsidRPr="00AC08F3">
              <w:rPr>
                <w:sz w:val="20"/>
                <w:szCs w:val="20"/>
              </w:rPr>
              <w:t xml:space="preserve"> </w:t>
            </w:r>
            <w:r w:rsidRPr="00AC08F3">
              <w:rPr>
                <w:sz w:val="20"/>
                <w:szCs w:val="20"/>
                <w:lang w:bidi="sk-SK"/>
              </w:rPr>
              <w:t>zákona č. 343/2015</w:t>
            </w:r>
            <w:r>
              <w:rPr>
                <w:sz w:val="20"/>
                <w:szCs w:val="20"/>
                <w:lang w:bidi="sk-SK"/>
              </w:rPr>
              <w:t> </w:t>
            </w:r>
            <w:r w:rsidRPr="00AC08F3">
              <w:rPr>
                <w:sz w:val="20"/>
                <w:szCs w:val="20"/>
                <w:lang w:bidi="sk-SK"/>
              </w:rPr>
              <w:t>Z. z. o verejnom obstarávaní a o zmene a doplnení niektorých zákonov v znení neskorších predpisov (ďalej ako „zákon o verejnom obstarávaní“ v príslušnom gramatickom tvare)</w:t>
            </w:r>
            <w:r w:rsidRPr="00AC08F3">
              <w:rPr>
                <w:sz w:val="20"/>
                <w:szCs w:val="20"/>
              </w:rPr>
              <w:t xml:space="preserve">, </w:t>
            </w:r>
            <w:r w:rsidRPr="00AC08F3">
              <w:rPr>
                <w:iCs/>
                <w:sz w:val="20"/>
                <w:szCs w:val="20"/>
              </w:rPr>
              <w:t>v súlade s </w:t>
            </w:r>
            <w:proofErr w:type="spellStart"/>
            <w:r w:rsidRPr="00AC08F3">
              <w:rPr>
                <w:iCs/>
                <w:sz w:val="20"/>
                <w:szCs w:val="20"/>
              </w:rPr>
              <w:t>ust</w:t>
            </w:r>
            <w:proofErr w:type="spellEnd"/>
            <w:r w:rsidRPr="00AC08F3">
              <w:rPr>
                <w:iCs/>
                <w:sz w:val="20"/>
                <w:szCs w:val="20"/>
              </w:rPr>
              <w:t>. § 66 ods.</w:t>
            </w:r>
            <w:r>
              <w:rPr>
                <w:iCs/>
                <w:sz w:val="20"/>
                <w:szCs w:val="20"/>
              </w:rPr>
              <w:t> </w:t>
            </w:r>
            <w:r w:rsidRPr="00AC08F3">
              <w:rPr>
                <w:iCs/>
                <w:sz w:val="20"/>
                <w:szCs w:val="20"/>
              </w:rPr>
              <w:t>7 písm. b) zákona o verejnom obstarávaní s vyhodnotením ponúk z hľadiska splnenia požiadaviek na predmet zákazky podľa § 53 zákona o verejnom obstarávaní a vyhodnotením splnenia podmienok účasti podľa § 40 zákona o verejnom obstarávaní po vyhodnotení ponúk na základe kritérií na vyhodnotenie ponúk,</w:t>
            </w:r>
            <w:r w:rsidRPr="00AC08F3">
              <w:rPr>
                <w:sz w:val="20"/>
                <w:szCs w:val="20"/>
              </w:rPr>
              <w:t xml:space="preserve"> </w:t>
            </w:r>
            <w:r w:rsidRPr="00230B48">
              <w:rPr>
                <w:rFonts w:eastAsia="Times New Roman"/>
                <w:sz w:val="20"/>
                <w:szCs w:val="20"/>
              </w:rPr>
              <w:t xml:space="preserve">zverejnená </w:t>
            </w:r>
            <w:r w:rsidRPr="00230B48">
              <w:rPr>
                <w:sz w:val="20"/>
                <w:szCs w:val="20"/>
              </w:rPr>
              <w:t xml:space="preserve">v Úradnom vestníku Európskej únie dňa </w:t>
            </w:r>
            <w:r w:rsidR="004811A8">
              <w:rPr>
                <w:rFonts w:eastAsia="Calibri"/>
                <w:sz w:val="20"/>
                <w:szCs w:val="20"/>
              </w:rPr>
              <w:t xml:space="preserve">14.10.2026 </w:t>
            </w:r>
            <w:r w:rsidR="004811A8" w:rsidRPr="008E5049">
              <w:rPr>
                <w:rFonts w:eastAsia="Calibri"/>
                <w:sz w:val="20"/>
                <w:szCs w:val="20"/>
              </w:rPr>
              <w:t xml:space="preserve">pod značkou </w:t>
            </w:r>
            <w:r w:rsidR="004811A8">
              <w:rPr>
                <w:sz w:val="20"/>
                <w:szCs w:val="20"/>
              </w:rPr>
              <w:t>707839-2026</w:t>
            </w:r>
            <w:r>
              <w:rPr>
                <w:rFonts w:eastAsia="Calibri"/>
                <w:sz w:val="20"/>
                <w:szCs w:val="20"/>
              </w:rPr>
              <w:t xml:space="preserve"> </w:t>
            </w:r>
            <w:r w:rsidRPr="00230B48">
              <w:rPr>
                <w:sz w:val="20"/>
                <w:szCs w:val="20"/>
              </w:rPr>
              <w:t xml:space="preserve">a vo Vestníku verejného obstarávania </w:t>
            </w:r>
            <w:r w:rsidRPr="00230B48">
              <w:rPr>
                <w:color w:val="000000"/>
                <w:sz w:val="20"/>
                <w:szCs w:val="20"/>
                <w:shd w:val="clear" w:color="auto" w:fill="FFFFFF"/>
              </w:rPr>
              <w:t>č. </w:t>
            </w:r>
            <w:r w:rsidRPr="00230B48">
              <w:rPr>
                <w:rFonts w:eastAsia="Calibri"/>
                <w:sz w:val="20"/>
                <w:szCs w:val="20"/>
              </w:rPr>
              <w:t>[</w:t>
            </w:r>
            <w:r w:rsidRPr="00230B48">
              <w:rPr>
                <w:rFonts w:eastAsia="Calibri"/>
                <w:sz w:val="20"/>
                <w:szCs w:val="20"/>
                <w:highlight w:val="yellow"/>
              </w:rPr>
              <w:t>●</w:t>
            </w:r>
            <w:r w:rsidRPr="00230B48">
              <w:rPr>
                <w:rFonts w:eastAsia="Calibri"/>
                <w:sz w:val="20"/>
                <w:szCs w:val="20"/>
              </w:rPr>
              <w:t>]</w:t>
            </w:r>
            <w:r w:rsidRPr="00230B48">
              <w:rPr>
                <w:color w:val="000000"/>
                <w:sz w:val="20"/>
                <w:szCs w:val="20"/>
                <w:shd w:val="clear" w:color="auto" w:fill="FFFFFF"/>
              </w:rPr>
              <w:t xml:space="preserve"> zo dňa </w:t>
            </w:r>
            <w:r w:rsidRPr="00230B48">
              <w:rPr>
                <w:rFonts w:eastAsia="Calibri"/>
                <w:sz w:val="20"/>
                <w:szCs w:val="20"/>
              </w:rPr>
              <w:t>[</w:t>
            </w:r>
            <w:r w:rsidRPr="00230B48">
              <w:rPr>
                <w:rFonts w:eastAsia="Calibri"/>
                <w:sz w:val="20"/>
                <w:szCs w:val="20"/>
                <w:highlight w:val="yellow"/>
              </w:rPr>
              <w:t>●</w:t>
            </w:r>
            <w:r w:rsidRPr="00230B48">
              <w:rPr>
                <w:rFonts w:eastAsia="Calibri"/>
                <w:sz w:val="20"/>
                <w:szCs w:val="20"/>
              </w:rPr>
              <w:t xml:space="preserve">] </w:t>
            </w:r>
            <w:r w:rsidRPr="00230B48">
              <w:rPr>
                <w:color w:val="000000"/>
                <w:sz w:val="20"/>
                <w:szCs w:val="20"/>
                <w:shd w:val="clear" w:color="auto" w:fill="FFFFFF"/>
              </w:rPr>
              <w:t>pod značkou </w:t>
            </w:r>
            <w:r w:rsidRPr="00230B48">
              <w:rPr>
                <w:rFonts w:eastAsia="Calibri"/>
                <w:sz w:val="20"/>
                <w:szCs w:val="20"/>
              </w:rPr>
              <w:t>[</w:t>
            </w:r>
            <w:r w:rsidRPr="00230B48">
              <w:rPr>
                <w:rFonts w:eastAsia="Calibri"/>
                <w:sz w:val="20"/>
                <w:szCs w:val="20"/>
                <w:highlight w:val="yellow"/>
              </w:rPr>
              <w:t>●</w:t>
            </w:r>
            <w:r w:rsidRPr="00230B48">
              <w:rPr>
                <w:rFonts w:eastAsia="Calibri"/>
                <w:sz w:val="20"/>
                <w:szCs w:val="20"/>
              </w:rPr>
              <w:t>]</w:t>
            </w:r>
            <w:r w:rsidRPr="00AC08F3">
              <w:rPr>
                <w:sz w:val="20"/>
                <w:szCs w:val="20"/>
              </w:rPr>
              <w:t xml:space="preserve"> (ďalej ako „verejná súťaž“ v príslušnom gramatickom tvare)</w:t>
            </w:r>
          </w:p>
        </w:tc>
      </w:tr>
    </w:tbl>
    <w:p w14:paraId="7342DFF0" w14:textId="04BDDB88" w:rsidR="005B7E1E" w:rsidRPr="003A392E" w:rsidRDefault="005B7E1E" w:rsidP="00A41F5D">
      <w:pPr>
        <w:pStyle w:val="Bezriadkovania"/>
        <w:spacing w:before="240"/>
        <w:ind w:left="0"/>
        <w:jc w:val="both"/>
        <w:rPr>
          <w:rStyle w:val="apple-converted-space"/>
          <w:color w:val="000000"/>
          <w:sz w:val="20"/>
          <w:szCs w:val="20"/>
          <w:shd w:val="clear" w:color="auto" w:fill="FFFFFF"/>
        </w:rPr>
      </w:pPr>
      <w:r w:rsidRPr="003A392E">
        <w:rPr>
          <w:sz w:val="20"/>
          <w:szCs w:val="20"/>
        </w:rPr>
        <w:t>Dolu podpísaný zástupca uchádzača týmto čestne vyhlasujem, že ponuka uchádzača predložená vo verejnej súťaži vyhlásenej obstarávateľom</w:t>
      </w:r>
      <w:r w:rsidRPr="003A392E">
        <w:rPr>
          <w:rStyle w:val="apple-converted-space"/>
          <w:color w:val="000000"/>
          <w:sz w:val="20"/>
          <w:szCs w:val="20"/>
          <w:shd w:val="clear" w:color="auto" w:fill="FFFFFF"/>
        </w:rPr>
        <w:t>:</w:t>
      </w:r>
    </w:p>
    <w:p w14:paraId="6795DFF0" w14:textId="77777777" w:rsidR="005B7E1E" w:rsidRPr="003A392E" w:rsidRDefault="00000000" w:rsidP="00A41F5D">
      <w:pPr>
        <w:pStyle w:val="Bezriadkovania"/>
        <w:spacing w:before="60"/>
        <w:ind w:hanging="567"/>
        <w:jc w:val="both"/>
        <w:rPr>
          <w:sz w:val="20"/>
          <w:szCs w:val="20"/>
        </w:rPr>
      </w:pPr>
      <w:sdt>
        <w:sdtPr>
          <w:rPr>
            <w:sz w:val="20"/>
            <w:szCs w:val="20"/>
          </w:rPr>
          <w:id w:val="2129888909"/>
          <w14:checkbox>
            <w14:checked w14:val="0"/>
            <w14:checkedState w14:val="2612" w14:font="MS Gothic"/>
            <w14:uncheckedState w14:val="2610" w14:font="MS Gothic"/>
          </w14:checkbox>
        </w:sdtPr>
        <w:sdtContent>
          <w:r w:rsidR="005B7E1E" w:rsidRPr="003A392E">
            <w:rPr>
              <w:rFonts w:ascii="Segoe UI Symbol" w:eastAsia="MS Gothic" w:hAnsi="Segoe UI Symbol" w:cs="Segoe UI Symbol"/>
              <w:sz w:val="20"/>
              <w:szCs w:val="20"/>
            </w:rPr>
            <w:t>☐</w:t>
          </w:r>
        </w:sdtContent>
      </w:sdt>
      <w:r w:rsidR="005B7E1E" w:rsidRPr="003A392E">
        <w:rPr>
          <w:sz w:val="20"/>
          <w:szCs w:val="20"/>
        </w:rPr>
        <w:tab/>
        <w:t>neobsahuje žiadne dôverné informácie, alebo</w:t>
      </w:r>
    </w:p>
    <w:p w14:paraId="7BBCEDCC" w14:textId="77777777" w:rsidR="005B7E1E" w:rsidRPr="003A392E" w:rsidRDefault="00000000" w:rsidP="00A41F5D">
      <w:pPr>
        <w:pStyle w:val="Bezriadkovania"/>
        <w:spacing w:before="60"/>
        <w:ind w:hanging="567"/>
        <w:jc w:val="both"/>
        <w:rPr>
          <w:sz w:val="20"/>
          <w:szCs w:val="20"/>
        </w:rPr>
      </w:pPr>
      <w:sdt>
        <w:sdtPr>
          <w:rPr>
            <w:sz w:val="20"/>
            <w:szCs w:val="20"/>
          </w:rPr>
          <w:id w:val="-537965363"/>
          <w14:checkbox>
            <w14:checked w14:val="0"/>
            <w14:checkedState w14:val="2612" w14:font="MS Gothic"/>
            <w14:uncheckedState w14:val="2610" w14:font="MS Gothic"/>
          </w14:checkbox>
        </w:sdtPr>
        <w:sdtContent>
          <w:r w:rsidR="005B7E1E" w:rsidRPr="003A392E">
            <w:rPr>
              <w:rFonts w:ascii="Segoe UI Symbol" w:eastAsia="MS Gothic" w:hAnsi="Segoe UI Symbol" w:cs="Segoe UI Symbol"/>
              <w:sz w:val="20"/>
              <w:szCs w:val="20"/>
            </w:rPr>
            <w:t>☐</w:t>
          </w:r>
        </w:sdtContent>
      </w:sdt>
      <w:r w:rsidR="005B7E1E" w:rsidRPr="003A392E">
        <w:rPr>
          <w:sz w:val="20"/>
          <w:szCs w:val="20"/>
        </w:rPr>
        <w:tab/>
        <w:t>obsahuje dôverné informácie, ktoré sú v ponuke označené slovom „DÔVERNÉ“, alebo</w:t>
      </w:r>
    </w:p>
    <w:p w14:paraId="19FBB5BB" w14:textId="77777777" w:rsidR="005B7E1E" w:rsidRPr="003A392E" w:rsidRDefault="00000000" w:rsidP="00A41F5D">
      <w:pPr>
        <w:pStyle w:val="Bezriadkovania"/>
        <w:spacing w:before="60"/>
        <w:ind w:hanging="567"/>
        <w:jc w:val="both"/>
        <w:rPr>
          <w:sz w:val="20"/>
          <w:szCs w:val="20"/>
        </w:rPr>
      </w:pPr>
      <w:sdt>
        <w:sdtPr>
          <w:rPr>
            <w:sz w:val="20"/>
            <w:szCs w:val="20"/>
          </w:rPr>
          <w:id w:val="-1429192730"/>
          <w14:checkbox>
            <w14:checked w14:val="0"/>
            <w14:checkedState w14:val="2612" w14:font="MS Gothic"/>
            <w14:uncheckedState w14:val="2610" w14:font="MS Gothic"/>
          </w14:checkbox>
        </w:sdtPr>
        <w:sdtContent>
          <w:r w:rsidR="005B7E1E" w:rsidRPr="003A392E">
            <w:rPr>
              <w:rFonts w:ascii="Segoe UI Symbol" w:eastAsia="MS Gothic" w:hAnsi="Segoe UI Symbol" w:cs="Segoe UI Symbol"/>
              <w:sz w:val="20"/>
              <w:szCs w:val="20"/>
            </w:rPr>
            <w:t>☐</w:t>
          </w:r>
        </w:sdtContent>
      </w:sdt>
      <w:r w:rsidR="005B7E1E" w:rsidRPr="003A392E">
        <w:rPr>
          <w:sz w:val="20"/>
          <w:szCs w:val="20"/>
        </w:rPr>
        <w:tab/>
        <w:t>obsahuje nasledovné dôverné informácie:</w:t>
      </w:r>
    </w:p>
    <w:tbl>
      <w:tblPr>
        <w:tblStyle w:val="Mriekatabuky"/>
        <w:tblW w:w="4708" w:type="pct"/>
        <w:tblInd w:w="562" w:type="dxa"/>
        <w:tblLook w:val="04A0" w:firstRow="1" w:lastRow="0" w:firstColumn="1" w:lastColumn="0" w:noHBand="0" w:noVBand="1"/>
      </w:tblPr>
      <w:tblGrid>
        <w:gridCol w:w="850"/>
        <w:gridCol w:w="5594"/>
        <w:gridCol w:w="2622"/>
      </w:tblGrid>
      <w:tr w:rsidR="005B7E1E" w:rsidRPr="003A392E" w14:paraId="4AA5EBB5" w14:textId="77777777" w:rsidTr="00CE37F2">
        <w:tc>
          <w:tcPr>
            <w:tcW w:w="469" w:type="pct"/>
            <w:shd w:val="clear" w:color="auto" w:fill="D9D9D9" w:themeFill="background1" w:themeFillShade="D9"/>
            <w:vAlign w:val="center"/>
          </w:tcPr>
          <w:p w14:paraId="68777BE8" w14:textId="77777777" w:rsidR="005B7E1E" w:rsidRPr="003A392E" w:rsidRDefault="005B7E1E" w:rsidP="00A41F5D">
            <w:pPr>
              <w:pStyle w:val="Bezriadkovania"/>
              <w:spacing w:before="60"/>
              <w:ind w:left="0"/>
              <w:jc w:val="center"/>
              <w:rPr>
                <w:b/>
                <w:sz w:val="20"/>
                <w:szCs w:val="20"/>
              </w:rPr>
            </w:pPr>
            <w:r w:rsidRPr="003A392E">
              <w:rPr>
                <w:b/>
                <w:sz w:val="20"/>
                <w:szCs w:val="20"/>
              </w:rPr>
              <w:t>P. Č.</w:t>
            </w:r>
          </w:p>
        </w:tc>
        <w:tc>
          <w:tcPr>
            <w:tcW w:w="3085" w:type="pct"/>
            <w:shd w:val="clear" w:color="auto" w:fill="D9D9D9" w:themeFill="background1" w:themeFillShade="D9"/>
            <w:vAlign w:val="center"/>
          </w:tcPr>
          <w:p w14:paraId="4AD95D3B" w14:textId="77777777" w:rsidR="005B7E1E" w:rsidRPr="003A392E" w:rsidRDefault="005B7E1E" w:rsidP="00A41F5D">
            <w:pPr>
              <w:pStyle w:val="Bezriadkovania"/>
              <w:spacing w:before="60"/>
              <w:ind w:left="0"/>
              <w:jc w:val="center"/>
              <w:rPr>
                <w:b/>
                <w:sz w:val="20"/>
                <w:szCs w:val="20"/>
              </w:rPr>
            </w:pPr>
            <w:r w:rsidRPr="003A392E">
              <w:rPr>
                <w:b/>
                <w:sz w:val="20"/>
                <w:szCs w:val="20"/>
              </w:rPr>
              <w:t>NÁZOV DOKLADU</w:t>
            </w:r>
          </w:p>
        </w:tc>
        <w:tc>
          <w:tcPr>
            <w:tcW w:w="1446" w:type="pct"/>
            <w:shd w:val="clear" w:color="auto" w:fill="D9D9D9" w:themeFill="background1" w:themeFillShade="D9"/>
            <w:vAlign w:val="center"/>
          </w:tcPr>
          <w:p w14:paraId="0FDA7422" w14:textId="77777777" w:rsidR="005B7E1E" w:rsidRPr="003A392E" w:rsidRDefault="005B7E1E" w:rsidP="00A41F5D">
            <w:pPr>
              <w:pStyle w:val="Bezriadkovania"/>
              <w:spacing w:before="60"/>
              <w:ind w:left="0"/>
              <w:jc w:val="center"/>
              <w:rPr>
                <w:b/>
                <w:sz w:val="20"/>
                <w:szCs w:val="20"/>
              </w:rPr>
            </w:pPr>
            <w:r w:rsidRPr="003A392E">
              <w:rPr>
                <w:b/>
                <w:sz w:val="20"/>
                <w:szCs w:val="20"/>
              </w:rPr>
              <w:t>STRANA PONUKY</w:t>
            </w:r>
          </w:p>
        </w:tc>
      </w:tr>
      <w:tr w:rsidR="005B7E1E" w:rsidRPr="003A392E" w14:paraId="2D3D217C" w14:textId="77777777" w:rsidTr="00CE37F2">
        <w:tc>
          <w:tcPr>
            <w:tcW w:w="469" w:type="pct"/>
            <w:vAlign w:val="center"/>
          </w:tcPr>
          <w:p w14:paraId="5A5050CD" w14:textId="77777777" w:rsidR="005B7E1E" w:rsidRPr="003A392E" w:rsidRDefault="005B7E1E" w:rsidP="00A41F5D">
            <w:pPr>
              <w:pStyle w:val="Bezriadkovania"/>
              <w:spacing w:before="60"/>
              <w:ind w:left="0"/>
              <w:jc w:val="both"/>
              <w:rPr>
                <w:sz w:val="20"/>
                <w:szCs w:val="20"/>
              </w:rPr>
            </w:pPr>
            <w:r w:rsidRPr="003A392E">
              <w:rPr>
                <w:sz w:val="20"/>
                <w:szCs w:val="20"/>
              </w:rPr>
              <w:t>1.</w:t>
            </w:r>
          </w:p>
        </w:tc>
        <w:tc>
          <w:tcPr>
            <w:tcW w:w="3085" w:type="pct"/>
            <w:vAlign w:val="center"/>
          </w:tcPr>
          <w:p w14:paraId="56389E57" w14:textId="77777777" w:rsidR="005B7E1E" w:rsidRPr="003A392E" w:rsidRDefault="005B7E1E" w:rsidP="00A41F5D">
            <w:pPr>
              <w:pStyle w:val="Bezriadkovania"/>
              <w:spacing w:before="60"/>
              <w:ind w:left="0"/>
              <w:jc w:val="both"/>
              <w:rPr>
                <w:sz w:val="20"/>
                <w:szCs w:val="20"/>
              </w:rPr>
            </w:pPr>
          </w:p>
        </w:tc>
        <w:tc>
          <w:tcPr>
            <w:tcW w:w="1446" w:type="pct"/>
            <w:vAlign w:val="center"/>
          </w:tcPr>
          <w:p w14:paraId="551F4F96" w14:textId="77777777" w:rsidR="005B7E1E" w:rsidRPr="003A392E" w:rsidRDefault="005B7E1E" w:rsidP="00A41F5D">
            <w:pPr>
              <w:pStyle w:val="Bezriadkovania"/>
              <w:spacing w:before="60"/>
              <w:ind w:left="0"/>
              <w:jc w:val="both"/>
              <w:rPr>
                <w:sz w:val="20"/>
                <w:szCs w:val="20"/>
              </w:rPr>
            </w:pPr>
          </w:p>
        </w:tc>
      </w:tr>
      <w:tr w:rsidR="005B7E1E" w:rsidRPr="003A392E" w14:paraId="338019DF" w14:textId="77777777" w:rsidTr="00222038">
        <w:tc>
          <w:tcPr>
            <w:tcW w:w="469" w:type="pct"/>
            <w:shd w:val="clear" w:color="auto" w:fill="F2F2F2" w:themeFill="background1" w:themeFillShade="F2"/>
            <w:vAlign w:val="center"/>
          </w:tcPr>
          <w:p w14:paraId="1D3A4C6B" w14:textId="77777777" w:rsidR="005B7E1E" w:rsidRPr="003A392E" w:rsidRDefault="005B7E1E" w:rsidP="00A41F5D">
            <w:pPr>
              <w:pStyle w:val="Bezriadkovania"/>
              <w:spacing w:before="60"/>
              <w:ind w:left="0"/>
              <w:jc w:val="both"/>
              <w:rPr>
                <w:sz w:val="20"/>
                <w:szCs w:val="20"/>
              </w:rPr>
            </w:pPr>
            <w:r w:rsidRPr="003A392E">
              <w:rPr>
                <w:sz w:val="20"/>
                <w:szCs w:val="20"/>
              </w:rPr>
              <w:t>2.</w:t>
            </w:r>
          </w:p>
        </w:tc>
        <w:tc>
          <w:tcPr>
            <w:tcW w:w="3085" w:type="pct"/>
            <w:shd w:val="clear" w:color="auto" w:fill="F2F2F2" w:themeFill="background1" w:themeFillShade="F2"/>
            <w:vAlign w:val="center"/>
          </w:tcPr>
          <w:p w14:paraId="60926B74" w14:textId="77777777" w:rsidR="005B7E1E" w:rsidRPr="003A392E" w:rsidRDefault="005B7E1E" w:rsidP="00A41F5D">
            <w:pPr>
              <w:pStyle w:val="Bezriadkovania"/>
              <w:spacing w:before="60"/>
              <w:ind w:left="0"/>
              <w:jc w:val="both"/>
              <w:rPr>
                <w:sz w:val="20"/>
                <w:szCs w:val="20"/>
              </w:rPr>
            </w:pPr>
          </w:p>
        </w:tc>
        <w:tc>
          <w:tcPr>
            <w:tcW w:w="1446" w:type="pct"/>
            <w:shd w:val="clear" w:color="auto" w:fill="F2F2F2" w:themeFill="background1" w:themeFillShade="F2"/>
            <w:vAlign w:val="center"/>
          </w:tcPr>
          <w:p w14:paraId="6C311F06" w14:textId="77777777" w:rsidR="005B7E1E" w:rsidRPr="003A392E" w:rsidRDefault="005B7E1E" w:rsidP="00A41F5D">
            <w:pPr>
              <w:pStyle w:val="Bezriadkovania"/>
              <w:spacing w:before="60"/>
              <w:ind w:left="0"/>
              <w:jc w:val="both"/>
              <w:rPr>
                <w:sz w:val="20"/>
                <w:szCs w:val="20"/>
              </w:rPr>
            </w:pPr>
          </w:p>
        </w:tc>
      </w:tr>
      <w:tr w:rsidR="005B7E1E" w:rsidRPr="003A392E" w14:paraId="6DCE6053" w14:textId="77777777" w:rsidTr="00CE37F2">
        <w:tc>
          <w:tcPr>
            <w:tcW w:w="469" w:type="pct"/>
            <w:vAlign w:val="center"/>
          </w:tcPr>
          <w:p w14:paraId="546D610B" w14:textId="77777777" w:rsidR="005B7E1E" w:rsidRPr="003A392E" w:rsidRDefault="005B7E1E" w:rsidP="00A41F5D">
            <w:pPr>
              <w:pStyle w:val="Bezriadkovania"/>
              <w:spacing w:before="60"/>
              <w:ind w:left="0"/>
              <w:jc w:val="both"/>
              <w:rPr>
                <w:sz w:val="20"/>
                <w:szCs w:val="20"/>
              </w:rPr>
            </w:pPr>
            <w:r w:rsidRPr="003A392E">
              <w:rPr>
                <w:sz w:val="20"/>
                <w:szCs w:val="20"/>
              </w:rPr>
              <w:t>3.</w:t>
            </w:r>
          </w:p>
        </w:tc>
        <w:tc>
          <w:tcPr>
            <w:tcW w:w="3085" w:type="pct"/>
            <w:vAlign w:val="center"/>
          </w:tcPr>
          <w:p w14:paraId="0330C575" w14:textId="77777777" w:rsidR="005B7E1E" w:rsidRPr="003A392E" w:rsidRDefault="005B7E1E" w:rsidP="00A41F5D">
            <w:pPr>
              <w:pStyle w:val="Bezriadkovania"/>
              <w:spacing w:before="60"/>
              <w:ind w:left="0"/>
              <w:jc w:val="both"/>
              <w:rPr>
                <w:sz w:val="20"/>
                <w:szCs w:val="20"/>
              </w:rPr>
            </w:pPr>
          </w:p>
        </w:tc>
        <w:tc>
          <w:tcPr>
            <w:tcW w:w="1446" w:type="pct"/>
            <w:vAlign w:val="center"/>
          </w:tcPr>
          <w:p w14:paraId="0113C08C" w14:textId="77777777" w:rsidR="005B7E1E" w:rsidRPr="003A392E" w:rsidRDefault="005B7E1E" w:rsidP="00A41F5D">
            <w:pPr>
              <w:pStyle w:val="Bezriadkovania"/>
              <w:spacing w:before="60"/>
              <w:ind w:left="0"/>
              <w:jc w:val="both"/>
              <w:rPr>
                <w:sz w:val="20"/>
                <w:szCs w:val="20"/>
              </w:rPr>
            </w:pPr>
          </w:p>
        </w:tc>
      </w:tr>
    </w:tbl>
    <w:p w14:paraId="21523A19" w14:textId="77777777" w:rsidR="005B7E1E" w:rsidRPr="003A392E" w:rsidRDefault="005B7E1E" w:rsidP="00A41F5D">
      <w:pPr>
        <w:pStyle w:val="Bezriadkovania"/>
        <w:spacing w:before="240"/>
        <w:ind w:left="0"/>
        <w:jc w:val="both"/>
        <w:rPr>
          <w:sz w:val="20"/>
          <w:szCs w:val="20"/>
        </w:rPr>
      </w:pPr>
      <w:r w:rsidRPr="003A392E">
        <w:rPr>
          <w:sz w:val="20"/>
          <w:szCs w:val="20"/>
        </w:rPr>
        <w:t xml:space="preserve">V </w:t>
      </w:r>
      <w:r w:rsidRPr="003A392E">
        <w:rPr>
          <w:rFonts w:eastAsia="Calibri"/>
          <w:sz w:val="20"/>
          <w:szCs w:val="20"/>
        </w:rPr>
        <w:t>[</w:t>
      </w:r>
      <w:r w:rsidRPr="003A392E">
        <w:rPr>
          <w:rFonts w:eastAsia="Calibri"/>
          <w:sz w:val="20"/>
          <w:szCs w:val="20"/>
          <w:highlight w:val="yellow"/>
        </w:rPr>
        <w:t>●</w:t>
      </w:r>
      <w:r w:rsidRPr="003A392E">
        <w:rPr>
          <w:rFonts w:eastAsia="Calibri"/>
          <w:sz w:val="20"/>
          <w:szCs w:val="20"/>
        </w:rPr>
        <w:t>]</w:t>
      </w:r>
      <w:r w:rsidRPr="003A392E">
        <w:rPr>
          <w:sz w:val="20"/>
          <w:szCs w:val="20"/>
        </w:rPr>
        <w:t xml:space="preserve">, dňa </w:t>
      </w:r>
      <w:r w:rsidRPr="003A392E">
        <w:rPr>
          <w:rFonts w:eastAsia="Calibri"/>
          <w:sz w:val="20"/>
          <w:szCs w:val="20"/>
        </w:rPr>
        <w:t>[</w:t>
      </w:r>
      <w:r w:rsidRPr="003A392E">
        <w:rPr>
          <w:rFonts w:eastAsia="Calibri"/>
          <w:sz w:val="20"/>
          <w:szCs w:val="20"/>
          <w:highlight w:val="yellow"/>
        </w:rPr>
        <w:t>●</w:t>
      </w:r>
      <w:r w:rsidRPr="003A392E">
        <w:rPr>
          <w:rFonts w:eastAsia="Calibri"/>
          <w:sz w:val="20"/>
          <w:szCs w:val="20"/>
        </w:rPr>
        <w:t>]</w:t>
      </w:r>
    </w:p>
    <w:p w14:paraId="6A8B91BE" w14:textId="77777777" w:rsidR="005B7E1E" w:rsidRPr="003A392E" w:rsidRDefault="005B7E1E" w:rsidP="00A41F5D">
      <w:pPr>
        <w:pStyle w:val="Bezriadkovania"/>
        <w:spacing w:before="240"/>
        <w:ind w:left="0"/>
        <w:jc w:val="both"/>
        <w:rPr>
          <w:sz w:val="20"/>
          <w:szCs w:val="20"/>
        </w:rPr>
      </w:pP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t>...................................................</w:t>
      </w:r>
    </w:p>
    <w:p w14:paraId="07631CDD" w14:textId="77777777" w:rsidR="005B7E1E" w:rsidRPr="003A392E" w:rsidRDefault="005B7E1E" w:rsidP="00A41F5D">
      <w:pPr>
        <w:pStyle w:val="Bezriadkovania"/>
        <w:spacing w:before="60"/>
        <w:ind w:left="0"/>
        <w:jc w:val="both"/>
        <w:rPr>
          <w:sz w:val="20"/>
          <w:szCs w:val="20"/>
        </w:rPr>
      </w:pP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rFonts w:eastAsia="Calibri"/>
          <w:sz w:val="20"/>
          <w:szCs w:val="20"/>
        </w:rPr>
        <w:t>[</w:t>
      </w:r>
      <w:r w:rsidRPr="003A392E">
        <w:rPr>
          <w:sz w:val="20"/>
          <w:szCs w:val="20"/>
          <w:highlight w:val="yellow"/>
        </w:rPr>
        <w:t>meno a priezvisko</w:t>
      </w:r>
      <w:r w:rsidRPr="003A392E">
        <w:rPr>
          <w:rFonts w:eastAsia="Calibri"/>
          <w:sz w:val="20"/>
          <w:szCs w:val="20"/>
        </w:rPr>
        <w:t>]</w:t>
      </w:r>
    </w:p>
    <w:p w14:paraId="005700E9" w14:textId="77777777" w:rsidR="005B7E1E" w:rsidRPr="003A392E" w:rsidRDefault="005B7E1E" w:rsidP="00A41F5D">
      <w:pPr>
        <w:pStyle w:val="Bezriadkovania"/>
        <w:spacing w:before="60"/>
        <w:ind w:left="0"/>
        <w:jc w:val="both"/>
        <w:rPr>
          <w:sz w:val="20"/>
          <w:szCs w:val="20"/>
        </w:rPr>
      </w:pP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rFonts w:eastAsia="Calibri"/>
          <w:sz w:val="20"/>
          <w:szCs w:val="20"/>
        </w:rPr>
        <w:t>[</w:t>
      </w:r>
      <w:r w:rsidRPr="003A392E">
        <w:rPr>
          <w:sz w:val="20"/>
          <w:szCs w:val="20"/>
          <w:highlight w:val="yellow"/>
        </w:rPr>
        <w:t>obchodné meno / názov a funkcia</w:t>
      </w:r>
      <w:r w:rsidRPr="003A392E">
        <w:rPr>
          <w:rFonts w:eastAsia="Calibri"/>
          <w:sz w:val="20"/>
          <w:szCs w:val="20"/>
        </w:rPr>
        <w:t>]</w:t>
      </w:r>
    </w:p>
    <w:p w14:paraId="78A906E3" w14:textId="3DAAE64F" w:rsidR="0044477A" w:rsidRDefault="005B7E1E" w:rsidP="00A41F5D">
      <w:pPr>
        <w:pStyle w:val="Bezriadkovania"/>
        <w:spacing w:before="60"/>
        <w:ind w:left="0"/>
        <w:jc w:val="both"/>
      </w:pP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rFonts w:eastAsia="Calibri"/>
          <w:sz w:val="20"/>
          <w:szCs w:val="20"/>
        </w:rPr>
        <w:t>[</w:t>
      </w:r>
      <w:r w:rsidRPr="003A392E">
        <w:rPr>
          <w:sz w:val="20"/>
          <w:szCs w:val="20"/>
          <w:highlight w:val="yellow"/>
        </w:rPr>
        <w:t>vlastnoručný podpis</w:t>
      </w:r>
      <w:r w:rsidRPr="003A392E">
        <w:rPr>
          <w:rFonts w:eastAsia="Calibri"/>
          <w:sz w:val="20"/>
          <w:szCs w:val="20"/>
        </w:rPr>
        <w:t>]</w:t>
      </w:r>
      <w:r w:rsidR="0044477A">
        <w:br w:type="page"/>
      </w:r>
    </w:p>
    <w:p w14:paraId="051D7EC2" w14:textId="0EA66046" w:rsidR="00DE38A8" w:rsidRDefault="00DE38A8" w:rsidP="00A41F5D">
      <w:pPr>
        <w:pStyle w:val="Nadpis2"/>
        <w:widowControl/>
        <w:spacing w:before="60" w:after="60"/>
      </w:pPr>
      <w:bookmarkStart w:id="17" w:name="_Toc242702850"/>
      <w:r>
        <w:lastRenderedPageBreak/>
        <w:t>PRÍLOHA Č. 7</w:t>
      </w:r>
      <w:bookmarkEnd w:id="17"/>
    </w:p>
    <w:p w14:paraId="57948E20" w14:textId="0C859916" w:rsidR="00DE38A8" w:rsidRDefault="00DE38A8" w:rsidP="00A41F5D">
      <w:pPr>
        <w:pStyle w:val="Nadpis3"/>
        <w:widowControl/>
        <w:spacing w:before="60" w:after="240"/>
      </w:pPr>
      <w:bookmarkStart w:id="18" w:name="_Toc242702851"/>
      <w:r>
        <w:t>ČESTNÉ VYHLÁSENIE K SPRACÚVANIU OSOBNÝCH ÚDAJOV</w:t>
      </w:r>
      <w:bookmarkEnd w:id="18"/>
    </w:p>
    <w:tbl>
      <w:tblPr>
        <w:tblStyle w:val="Mriekatabuky"/>
        <w:tblW w:w="5000" w:type="pct"/>
        <w:tblLook w:val="04A0" w:firstRow="1" w:lastRow="0" w:firstColumn="1" w:lastColumn="0" w:noHBand="0" w:noVBand="1"/>
      </w:tblPr>
      <w:tblGrid>
        <w:gridCol w:w="2690"/>
        <w:gridCol w:w="6938"/>
      </w:tblGrid>
      <w:tr w:rsidR="00CC47B5" w:rsidRPr="0055037F" w14:paraId="3A62FF70" w14:textId="77777777" w:rsidTr="00CE37F2">
        <w:tc>
          <w:tcPr>
            <w:tcW w:w="1397" w:type="pct"/>
            <w:shd w:val="clear" w:color="auto" w:fill="D9D9D9" w:themeFill="background1" w:themeFillShade="D9"/>
            <w:vAlign w:val="bottom"/>
          </w:tcPr>
          <w:p w14:paraId="53CE27EE" w14:textId="77777777" w:rsidR="00CC47B5" w:rsidRPr="0055037F" w:rsidRDefault="00CC47B5" w:rsidP="00A41F5D">
            <w:pPr>
              <w:spacing w:before="60" w:after="60" w:line="252" w:lineRule="auto"/>
              <w:jc w:val="both"/>
              <w:rPr>
                <w:b/>
                <w:sz w:val="20"/>
                <w:szCs w:val="20"/>
              </w:rPr>
            </w:pPr>
            <w:r w:rsidRPr="0055037F">
              <w:rPr>
                <w:b/>
                <w:sz w:val="20"/>
                <w:szCs w:val="20"/>
              </w:rPr>
              <w:t>Identifikácia uchádzača:</w:t>
            </w:r>
          </w:p>
          <w:p w14:paraId="26DEBBBD" w14:textId="77777777" w:rsidR="00CC47B5" w:rsidRPr="0055037F" w:rsidRDefault="00CC47B5" w:rsidP="00A41F5D">
            <w:pPr>
              <w:pStyle w:val="Bezriadkovania"/>
              <w:spacing w:before="60"/>
              <w:ind w:left="0"/>
              <w:jc w:val="both"/>
              <w:rPr>
                <w:sz w:val="20"/>
                <w:szCs w:val="20"/>
              </w:rPr>
            </w:pPr>
            <w:r w:rsidRPr="0055037F">
              <w:rPr>
                <w:b/>
                <w:sz w:val="20"/>
                <w:szCs w:val="20"/>
              </w:rPr>
              <w:t>Názov skupiny dodávateľov:</w:t>
            </w:r>
          </w:p>
          <w:p w14:paraId="49D5192D" w14:textId="77777777" w:rsidR="00CC47B5" w:rsidRPr="0055037F" w:rsidRDefault="00CC47B5" w:rsidP="00A41F5D">
            <w:pPr>
              <w:pStyle w:val="Bezriadkovania"/>
              <w:spacing w:before="60"/>
              <w:ind w:left="0"/>
              <w:jc w:val="both"/>
              <w:rPr>
                <w:b/>
                <w:sz w:val="20"/>
                <w:szCs w:val="20"/>
              </w:rPr>
            </w:pPr>
            <w:r w:rsidRPr="0055037F">
              <w:rPr>
                <w:b/>
                <w:sz w:val="20"/>
                <w:szCs w:val="20"/>
              </w:rPr>
              <w:t>Obchodné meno / Názov:</w:t>
            </w:r>
          </w:p>
          <w:p w14:paraId="0F33B32F" w14:textId="77777777" w:rsidR="00CC47B5" w:rsidRPr="0055037F" w:rsidRDefault="00CC47B5" w:rsidP="00A41F5D">
            <w:pPr>
              <w:pStyle w:val="Bezriadkovania"/>
              <w:spacing w:before="60"/>
              <w:ind w:left="0"/>
              <w:jc w:val="both"/>
              <w:rPr>
                <w:b/>
                <w:sz w:val="20"/>
                <w:szCs w:val="20"/>
              </w:rPr>
            </w:pPr>
            <w:r w:rsidRPr="0055037F">
              <w:rPr>
                <w:b/>
                <w:sz w:val="20"/>
                <w:szCs w:val="20"/>
              </w:rPr>
              <w:t>Sídlo / Miesto podnikania:</w:t>
            </w:r>
          </w:p>
          <w:p w14:paraId="4D6DD1C3" w14:textId="77777777" w:rsidR="00CC47B5" w:rsidRDefault="00CC47B5" w:rsidP="00A41F5D">
            <w:pPr>
              <w:pStyle w:val="Bezriadkovania"/>
              <w:spacing w:before="60"/>
              <w:ind w:left="0"/>
              <w:jc w:val="both"/>
              <w:rPr>
                <w:b/>
                <w:sz w:val="20"/>
                <w:szCs w:val="20"/>
              </w:rPr>
            </w:pPr>
            <w:r w:rsidRPr="0055037F">
              <w:rPr>
                <w:b/>
                <w:sz w:val="20"/>
                <w:szCs w:val="20"/>
              </w:rPr>
              <w:t>IČO:</w:t>
            </w:r>
          </w:p>
          <w:p w14:paraId="09150ED1" w14:textId="77777777" w:rsidR="00CC47B5" w:rsidRPr="0055037F" w:rsidRDefault="00CC47B5" w:rsidP="00A41F5D">
            <w:pPr>
              <w:pStyle w:val="Bezriadkovania"/>
              <w:spacing w:before="60"/>
              <w:ind w:left="0"/>
              <w:jc w:val="both"/>
              <w:rPr>
                <w:b/>
                <w:sz w:val="20"/>
                <w:szCs w:val="20"/>
              </w:rPr>
            </w:pPr>
          </w:p>
        </w:tc>
        <w:tc>
          <w:tcPr>
            <w:tcW w:w="3603" w:type="pct"/>
            <w:vAlign w:val="bottom"/>
          </w:tcPr>
          <w:p w14:paraId="07E62DC3" w14:textId="77777777" w:rsidR="00CC47B5" w:rsidRPr="0055037F" w:rsidRDefault="00CC47B5" w:rsidP="00A41F5D">
            <w:pPr>
              <w:spacing w:before="60" w:after="60" w:line="252" w:lineRule="auto"/>
              <w:jc w:val="both"/>
              <w:rPr>
                <w:rFonts w:eastAsia="Calibri"/>
                <w:sz w:val="20"/>
                <w:szCs w:val="20"/>
              </w:rPr>
            </w:pPr>
            <w:r w:rsidRPr="0055037F">
              <w:rPr>
                <w:rFonts w:eastAsia="Calibri"/>
                <w:sz w:val="20"/>
                <w:szCs w:val="20"/>
              </w:rPr>
              <w:t>[</w:t>
            </w:r>
            <w:r w:rsidRPr="0055037F">
              <w:rPr>
                <w:rFonts w:eastAsia="Calibri"/>
                <w:sz w:val="20"/>
                <w:szCs w:val="20"/>
                <w:highlight w:val="yellow"/>
              </w:rPr>
              <w:t>●</w:t>
            </w:r>
            <w:r w:rsidRPr="0055037F">
              <w:rPr>
                <w:rFonts w:eastAsia="Calibri"/>
                <w:sz w:val="20"/>
                <w:szCs w:val="20"/>
              </w:rPr>
              <w:t>]</w:t>
            </w:r>
          </w:p>
          <w:p w14:paraId="24765068" w14:textId="77777777" w:rsidR="00CC47B5" w:rsidRPr="0055037F" w:rsidRDefault="00CC47B5" w:rsidP="00A41F5D">
            <w:pPr>
              <w:spacing w:before="60" w:after="60" w:line="252" w:lineRule="auto"/>
              <w:jc w:val="both"/>
              <w:rPr>
                <w:rFonts w:eastAsia="Calibri"/>
                <w:b/>
                <w:bCs/>
                <w:sz w:val="20"/>
                <w:szCs w:val="20"/>
              </w:rPr>
            </w:pPr>
            <w:r w:rsidRPr="0055037F">
              <w:rPr>
                <w:rFonts w:eastAsia="Calibri"/>
                <w:b/>
                <w:bCs/>
                <w:sz w:val="20"/>
                <w:szCs w:val="20"/>
              </w:rPr>
              <w:t>[</w:t>
            </w:r>
            <w:r w:rsidRPr="0055037F">
              <w:rPr>
                <w:rFonts w:eastAsia="Calibri"/>
                <w:b/>
                <w:bCs/>
                <w:sz w:val="20"/>
                <w:szCs w:val="20"/>
                <w:highlight w:val="yellow"/>
              </w:rPr>
              <w:t>●</w:t>
            </w:r>
            <w:r w:rsidRPr="0055037F">
              <w:rPr>
                <w:rFonts w:eastAsia="Calibri"/>
                <w:b/>
                <w:bCs/>
                <w:sz w:val="20"/>
                <w:szCs w:val="20"/>
              </w:rPr>
              <w:t>]</w:t>
            </w:r>
          </w:p>
          <w:p w14:paraId="69F772F5" w14:textId="77777777" w:rsidR="00CC47B5" w:rsidRPr="0055037F" w:rsidRDefault="00CC47B5" w:rsidP="00A41F5D">
            <w:pPr>
              <w:spacing w:before="60" w:after="60" w:line="252" w:lineRule="auto"/>
              <w:jc w:val="both"/>
              <w:rPr>
                <w:rFonts w:eastAsia="Calibri"/>
                <w:sz w:val="20"/>
                <w:szCs w:val="20"/>
              </w:rPr>
            </w:pPr>
            <w:r w:rsidRPr="0055037F">
              <w:rPr>
                <w:rFonts w:eastAsia="Calibri"/>
                <w:sz w:val="20"/>
                <w:szCs w:val="20"/>
              </w:rPr>
              <w:t>[</w:t>
            </w:r>
            <w:r w:rsidRPr="0055037F">
              <w:rPr>
                <w:rFonts w:eastAsia="Calibri"/>
                <w:sz w:val="20"/>
                <w:szCs w:val="20"/>
                <w:highlight w:val="yellow"/>
              </w:rPr>
              <w:t>●</w:t>
            </w:r>
            <w:r w:rsidRPr="0055037F">
              <w:rPr>
                <w:rFonts w:eastAsia="Calibri"/>
                <w:sz w:val="20"/>
                <w:szCs w:val="20"/>
              </w:rPr>
              <w:t>]</w:t>
            </w:r>
          </w:p>
          <w:p w14:paraId="5501FE4A" w14:textId="77777777" w:rsidR="00CC47B5" w:rsidRDefault="00CC47B5" w:rsidP="00A41F5D">
            <w:pPr>
              <w:spacing w:before="60" w:after="60" w:line="252" w:lineRule="auto"/>
              <w:jc w:val="both"/>
              <w:rPr>
                <w:rFonts w:eastAsia="Calibri"/>
                <w:sz w:val="20"/>
                <w:szCs w:val="20"/>
              </w:rPr>
            </w:pPr>
            <w:r w:rsidRPr="0055037F">
              <w:rPr>
                <w:rFonts w:eastAsia="Calibri"/>
                <w:sz w:val="20"/>
                <w:szCs w:val="20"/>
              </w:rPr>
              <w:t>[</w:t>
            </w:r>
            <w:r w:rsidRPr="0055037F">
              <w:rPr>
                <w:rFonts w:eastAsia="Calibri"/>
                <w:sz w:val="20"/>
                <w:szCs w:val="20"/>
                <w:highlight w:val="yellow"/>
              </w:rPr>
              <w:t>●</w:t>
            </w:r>
            <w:r w:rsidRPr="0055037F">
              <w:rPr>
                <w:rFonts w:eastAsia="Calibri"/>
                <w:sz w:val="20"/>
                <w:szCs w:val="20"/>
              </w:rPr>
              <w:t>]</w:t>
            </w:r>
          </w:p>
          <w:p w14:paraId="48853C31" w14:textId="77777777" w:rsidR="00CC47B5" w:rsidRPr="0055037F" w:rsidRDefault="00CC47B5" w:rsidP="00A41F5D">
            <w:pPr>
              <w:spacing w:before="60" w:after="60" w:line="252" w:lineRule="auto"/>
              <w:jc w:val="both"/>
              <w:rPr>
                <w:sz w:val="20"/>
                <w:szCs w:val="20"/>
              </w:rPr>
            </w:pPr>
            <w:r>
              <w:rPr>
                <w:sz w:val="20"/>
                <w:szCs w:val="20"/>
              </w:rPr>
              <w:t>(ďalej ako „uchádzač“ v príslušnom gramatickom tvare)</w:t>
            </w:r>
          </w:p>
        </w:tc>
      </w:tr>
      <w:tr w:rsidR="00E7364C" w:rsidRPr="0055037F" w14:paraId="5D97D4AC" w14:textId="77777777" w:rsidTr="00CE37F2">
        <w:tc>
          <w:tcPr>
            <w:tcW w:w="1397" w:type="pct"/>
            <w:shd w:val="clear" w:color="auto" w:fill="D9D9D9" w:themeFill="background1" w:themeFillShade="D9"/>
            <w:vAlign w:val="center"/>
          </w:tcPr>
          <w:p w14:paraId="02EE4B26" w14:textId="029BAE73" w:rsidR="00E7364C" w:rsidRPr="0055037F" w:rsidRDefault="00E7364C" w:rsidP="00A41F5D">
            <w:pPr>
              <w:spacing w:before="60" w:after="60" w:line="252" w:lineRule="auto"/>
              <w:jc w:val="both"/>
              <w:rPr>
                <w:b/>
                <w:sz w:val="20"/>
                <w:szCs w:val="20"/>
              </w:rPr>
            </w:pPr>
            <w:r w:rsidRPr="00046D37">
              <w:rPr>
                <w:b/>
                <w:sz w:val="20"/>
                <w:szCs w:val="20"/>
              </w:rPr>
              <w:t>Identifikácia obstarávateľa:</w:t>
            </w:r>
          </w:p>
        </w:tc>
        <w:tc>
          <w:tcPr>
            <w:tcW w:w="3603" w:type="pct"/>
            <w:vAlign w:val="center"/>
          </w:tcPr>
          <w:p w14:paraId="2FAE2996" w14:textId="77777777" w:rsidR="00ED5625" w:rsidRDefault="00ED5625" w:rsidP="00ED5625">
            <w:pPr>
              <w:spacing w:before="60" w:after="60" w:line="252" w:lineRule="auto"/>
              <w:jc w:val="both"/>
              <w:rPr>
                <w:rFonts w:eastAsia="Calibri"/>
                <w:sz w:val="20"/>
                <w:szCs w:val="20"/>
              </w:rPr>
            </w:pPr>
            <w:r>
              <w:rPr>
                <w:b/>
                <w:bCs/>
                <w:sz w:val="20"/>
                <w:szCs w:val="20"/>
                <w:lang w:bidi="sk-SK"/>
              </w:rPr>
              <w:t xml:space="preserve">Východoslovenská vodárenská spoločnosť, </w:t>
            </w:r>
            <w:proofErr w:type="spellStart"/>
            <w:r>
              <w:rPr>
                <w:b/>
                <w:bCs/>
                <w:sz w:val="20"/>
                <w:szCs w:val="20"/>
                <w:lang w:bidi="sk-SK"/>
              </w:rPr>
              <w:t>a.s</w:t>
            </w:r>
            <w:proofErr w:type="spellEnd"/>
            <w:r>
              <w:rPr>
                <w:b/>
                <w:bCs/>
                <w:sz w:val="20"/>
                <w:szCs w:val="20"/>
                <w:lang w:bidi="sk-SK"/>
              </w:rPr>
              <w:t>.</w:t>
            </w:r>
            <w:r w:rsidRPr="00234FEE">
              <w:rPr>
                <w:rFonts w:eastAsia="Times New Roman"/>
                <w:color w:val="000000"/>
                <w:sz w:val="20"/>
                <w:szCs w:val="20"/>
              </w:rPr>
              <w:t xml:space="preserve">, so sídlom: </w:t>
            </w:r>
            <w:r>
              <w:rPr>
                <w:sz w:val="20"/>
                <w:szCs w:val="20"/>
                <w:lang w:bidi="sk-SK"/>
              </w:rPr>
              <w:t xml:space="preserve">Komenského 50, 042 48 Košice, </w:t>
            </w:r>
            <w:r w:rsidRPr="00543CA7">
              <w:rPr>
                <w:sz w:val="20"/>
                <w:szCs w:val="20"/>
                <w:lang w:bidi="sk-SK"/>
              </w:rPr>
              <w:t>Slovenská republika</w:t>
            </w:r>
            <w:r w:rsidRPr="00234FEE">
              <w:rPr>
                <w:rFonts w:eastAsia="Times New Roman"/>
                <w:color w:val="000000"/>
                <w:sz w:val="20"/>
                <w:szCs w:val="20"/>
              </w:rPr>
              <w:t>, IČO: </w:t>
            </w:r>
            <w:r>
              <w:rPr>
                <w:sz w:val="20"/>
                <w:szCs w:val="20"/>
                <w:lang w:bidi="sk-SK"/>
              </w:rPr>
              <w:t>36 570 460</w:t>
            </w:r>
          </w:p>
          <w:p w14:paraId="0AC5B405" w14:textId="477E2C5E" w:rsidR="00E7364C" w:rsidRPr="0055037F" w:rsidRDefault="00ED5625" w:rsidP="00ED5625">
            <w:pPr>
              <w:spacing w:before="60" w:after="60" w:line="252" w:lineRule="auto"/>
              <w:jc w:val="both"/>
              <w:rPr>
                <w:sz w:val="20"/>
                <w:szCs w:val="20"/>
              </w:rPr>
            </w:pPr>
            <w:r w:rsidRPr="00234FEE">
              <w:rPr>
                <w:sz w:val="20"/>
                <w:szCs w:val="20"/>
              </w:rPr>
              <w:t>(ďalej ako „obstarávateľ“ v príslušnom gramatickom tvare)</w:t>
            </w:r>
          </w:p>
        </w:tc>
      </w:tr>
      <w:tr w:rsidR="00E7364C" w:rsidRPr="0055037F" w14:paraId="7E602C36" w14:textId="77777777" w:rsidTr="00CE37F2">
        <w:tc>
          <w:tcPr>
            <w:tcW w:w="1397" w:type="pct"/>
            <w:shd w:val="clear" w:color="auto" w:fill="D9D9D9" w:themeFill="background1" w:themeFillShade="D9"/>
            <w:vAlign w:val="center"/>
          </w:tcPr>
          <w:p w14:paraId="24C6A571" w14:textId="1C22ACEE" w:rsidR="00E7364C" w:rsidRPr="0055037F" w:rsidRDefault="00E7364C" w:rsidP="00A41F5D">
            <w:pPr>
              <w:spacing w:before="60" w:after="60" w:line="252" w:lineRule="auto"/>
              <w:jc w:val="both"/>
              <w:rPr>
                <w:b/>
                <w:sz w:val="20"/>
                <w:szCs w:val="20"/>
              </w:rPr>
            </w:pPr>
            <w:r w:rsidRPr="008A3326">
              <w:rPr>
                <w:b/>
                <w:sz w:val="20"/>
                <w:szCs w:val="20"/>
              </w:rPr>
              <w:t>Identifikácia predmetu zákazky a postupu zadávania zákazky:</w:t>
            </w:r>
          </w:p>
        </w:tc>
        <w:tc>
          <w:tcPr>
            <w:tcW w:w="3603" w:type="pct"/>
            <w:vAlign w:val="center"/>
          </w:tcPr>
          <w:p w14:paraId="73C597DF" w14:textId="47539EAC" w:rsidR="00E7364C" w:rsidRPr="007602C0" w:rsidRDefault="005776BD" w:rsidP="00A41F5D">
            <w:pPr>
              <w:spacing w:before="60" w:after="60" w:line="252" w:lineRule="auto"/>
              <w:jc w:val="both"/>
              <w:rPr>
                <w:sz w:val="20"/>
                <w:szCs w:val="20"/>
              </w:rPr>
            </w:pPr>
            <w:r w:rsidRPr="00AC08F3">
              <w:rPr>
                <w:sz w:val="20"/>
                <w:szCs w:val="20"/>
              </w:rPr>
              <w:t>zákazka pod názvom „</w:t>
            </w:r>
            <w:r>
              <w:rPr>
                <w:b/>
                <w:bCs/>
                <w:iCs/>
                <w:sz w:val="20"/>
                <w:szCs w:val="20"/>
              </w:rPr>
              <w:t xml:space="preserve">Nákup motorových vozidiel pre potreby spoločnosti VVS, </w:t>
            </w:r>
            <w:proofErr w:type="spellStart"/>
            <w:r>
              <w:rPr>
                <w:b/>
                <w:bCs/>
                <w:iCs/>
                <w:sz w:val="20"/>
                <w:szCs w:val="20"/>
              </w:rPr>
              <w:t>a.s</w:t>
            </w:r>
            <w:proofErr w:type="spellEnd"/>
            <w:r>
              <w:rPr>
                <w:b/>
                <w:bCs/>
                <w:iCs/>
                <w:sz w:val="20"/>
                <w:szCs w:val="20"/>
              </w:rPr>
              <w:t>.</w:t>
            </w:r>
            <w:r w:rsidR="00C112D7">
              <w:rPr>
                <w:b/>
                <w:bCs/>
                <w:iCs/>
                <w:sz w:val="20"/>
                <w:szCs w:val="20"/>
              </w:rPr>
              <w:t xml:space="preserve"> - </w:t>
            </w:r>
            <w:r w:rsidR="00C112D7" w:rsidRPr="00BE4874">
              <w:rPr>
                <w:b/>
                <w:bCs/>
                <w:sz w:val="20"/>
                <w:szCs w:val="20"/>
              </w:rPr>
              <w:t xml:space="preserve">Časť </w:t>
            </w:r>
            <w:r w:rsidR="009637D3" w:rsidRPr="009637D3">
              <w:rPr>
                <w:rFonts w:eastAsia="Calibri"/>
                <w:b/>
                <w:bCs/>
                <w:sz w:val="20"/>
                <w:szCs w:val="20"/>
              </w:rPr>
              <w:t>[</w:t>
            </w:r>
            <w:r w:rsidR="009637D3" w:rsidRPr="009637D3">
              <w:rPr>
                <w:rFonts w:eastAsia="Calibri"/>
                <w:b/>
                <w:bCs/>
                <w:sz w:val="20"/>
                <w:szCs w:val="20"/>
                <w:highlight w:val="yellow"/>
              </w:rPr>
              <w:t>●</w:t>
            </w:r>
            <w:r w:rsidR="009637D3" w:rsidRPr="009637D3">
              <w:rPr>
                <w:b/>
                <w:bCs/>
                <w:sz w:val="20"/>
                <w:szCs w:val="20"/>
                <w:highlight w:val="yellow"/>
              </w:rPr>
              <w:t>číslo časti</w:t>
            </w:r>
            <w:r w:rsidR="004A52AC" w:rsidRPr="004A52AC">
              <w:rPr>
                <w:b/>
                <w:bCs/>
                <w:sz w:val="20"/>
                <w:szCs w:val="20"/>
                <w:highlight w:val="yellow"/>
              </w:rPr>
              <w:t>, resp. častí</w:t>
            </w:r>
            <w:r w:rsidR="009637D3" w:rsidRPr="009637D3">
              <w:rPr>
                <w:rFonts w:eastAsia="Calibri"/>
                <w:b/>
                <w:bCs/>
                <w:sz w:val="20"/>
                <w:szCs w:val="20"/>
              </w:rPr>
              <w:t>]</w:t>
            </w:r>
            <w:r w:rsidR="009637D3" w:rsidRPr="009637D3">
              <w:rPr>
                <w:b/>
                <w:bCs/>
                <w:sz w:val="20"/>
                <w:szCs w:val="20"/>
              </w:rPr>
              <w:t xml:space="preserve"> - </w:t>
            </w:r>
            <w:r w:rsidR="009637D3" w:rsidRPr="009637D3">
              <w:rPr>
                <w:rFonts w:eastAsia="Calibri"/>
                <w:b/>
                <w:bCs/>
                <w:sz w:val="20"/>
                <w:szCs w:val="20"/>
              </w:rPr>
              <w:t>[</w:t>
            </w:r>
            <w:r w:rsidR="009637D3" w:rsidRPr="009637D3">
              <w:rPr>
                <w:rFonts w:eastAsia="Calibri"/>
                <w:b/>
                <w:bCs/>
                <w:sz w:val="20"/>
                <w:szCs w:val="20"/>
                <w:highlight w:val="yellow"/>
              </w:rPr>
              <w:t>●</w:t>
            </w:r>
            <w:r w:rsidR="009637D3" w:rsidRPr="009637D3">
              <w:rPr>
                <w:b/>
                <w:bCs/>
                <w:sz w:val="20"/>
                <w:szCs w:val="20"/>
                <w:highlight w:val="yellow"/>
              </w:rPr>
              <w:t>názov časti</w:t>
            </w:r>
            <w:r w:rsidR="004A52AC" w:rsidRPr="004A52AC">
              <w:rPr>
                <w:b/>
                <w:bCs/>
                <w:sz w:val="20"/>
                <w:szCs w:val="20"/>
                <w:highlight w:val="yellow"/>
              </w:rPr>
              <w:t>, resp. častí</w:t>
            </w:r>
            <w:r w:rsidR="009637D3" w:rsidRPr="009637D3">
              <w:rPr>
                <w:rFonts w:eastAsia="Calibri"/>
                <w:b/>
                <w:bCs/>
                <w:sz w:val="20"/>
                <w:szCs w:val="20"/>
              </w:rPr>
              <w:t>]</w:t>
            </w:r>
            <w:r w:rsidRPr="00AC08F3">
              <w:rPr>
                <w:sz w:val="20"/>
                <w:szCs w:val="20"/>
              </w:rPr>
              <w:t xml:space="preserve">“ zadávaná postupom verejnej súťaže podľa </w:t>
            </w:r>
            <w:proofErr w:type="spellStart"/>
            <w:r w:rsidRPr="00AC08F3">
              <w:rPr>
                <w:sz w:val="20"/>
                <w:szCs w:val="20"/>
              </w:rPr>
              <w:t>ust</w:t>
            </w:r>
            <w:proofErr w:type="spellEnd"/>
            <w:r w:rsidRPr="00AC08F3">
              <w:rPr>
                <w:sz w:val="20"/>
                <w:szCs w:val="20"/>
              </w:rPr>
              <w:t>. § </w:t>
            </w:r>
            <w:r w:rsidRPr="00AC08F3">
              <w:rPr>
                <w:iCs/>
                <w:sz w:val="20"/>
                <w:szCs w:val="20"/>
              </w:rPr>
              <w:t>91</w:t>
            </w:r>
            <w:r w:rsidRPr="00AC08F3">
              <w:rPr>
                <w:sz w:val="20"/>
                <w:szCs w:val="20"/>
              </w:rPr>
              <w:t xml:space="preserve"> </w:t>
            </w:r>
            <w:r w:rsidRPr="00AC08F3">
              <w:rPr>
                <w:sz w:val="20"/>
                <w:szCs w:val="20"/>
                <w:lang w:bidi="sk-SK"/>
              </w:rPr>
              <w:t>zákona č. 343/2015</w:t>
            </w:r>
            <w:r>
              <w:rPr>
                <w:sz w:val="20"/>
                <w:szCs w:val="20"/>
                <w:lang w:bidi="sk-SK"/>
              </w:rPr>
              <w:t> </w:t>
            </w:r>
            <w:r w:rsidRPr="00AC08F3">
              <w:rPr>
                <w:sz w:val="20"/>
                <w:szCs w:val="20"/>
                <w:lang w:bidi="sk-SK"/>
              </w:rPr>
              <w:t>Z. z. o verejnom obstarávaní a o zmene a doplnení niektorých zákonov v znení neskorších predpisov (ďalej ako „zákon o verejnom obstarávaní“ v príslušnom gramatickom tvare)</w:t>
            </w:r>
            <w:r w:rsidRPr="00AC08F3">
              <w:rPr>
                <w:sz w:val="20"/>
                <w:szCs w:val="20"/>
              </w:rPr>
              <w:t xml:space="preserve">, </w:t>
            </w:r>
            <w:r w:rsidRPr="00AC08F3">
              <w:rPr>
                <w:iCs/>
                <w:sz w:val="20"/>
                <w:szCs w:val="20"/>
              </w:rPr>
              <w:t>v súlade s </w:t>
            </w:r>
            <w:proofErr w:type="spellStart"/>
            <w:r w:rsidRPr="00AC08F3">
              <w:rPr>
                <w:iCs/>
                <w:sz w:val="20"/>
                <w:szCs w:val="20"/>
              </w:rPr>
              <w:t>ust</w:t>
            </w:r>
            <w:proofErr w:type="spellEnd"/>
            <w:r w:rsidRPr="00AC08F3">
              <w:rPr>
                <w:iCs/>
                <w:sz w:val="20"/>
                <w:szCs w:val="20"/>
              </w:rPr>
              <w:t>. § 66 ods.</w:t>
            </w:r>
            <w:r>
              <w:rPr>
                <w:iCs/>
                <w:sz w:val="20"/>
                <w:szCs w:val="20"/>
              </w:rPr>
              <w:t> </w:t>
            </w:r>
            <w:r w:rsidRPr="00AC08F3">
              <w:rPr>
                <w:iCs/>
                <w:sz w:val="20"/>
                <w:szCs w:val="20"/>
              </w:rPr>
              <w:t>7 písm. b) zákona o verejnom obstarávaní s vyhodnotením ponúk z hľadiska splnenia požiadaviek na predmet zákazky podľa § 53 zákona o verejnom obstarávaní a vyhodnotením splnenia podmienok účasti podľa § 40 zákona o verejnom obstarávaní po vyhodnotení ponúk na základe kritérií na vyhodnotenie ponúk,</w:t>
            </w:r>
            <w:r w:rsidRPr="00AC08F3">
              <w:rPr>
                <w:sz w:val="20"/>
                <w:szCs w:val="20"/>
              </w:rPr>
              <w:t xml:space="preserve"> </w:t>
            </w:r>
            <w:r w:rsidRPr="00230B48">
              <w:rPr>
                <w:rFonts w:eastAsia="Times New Roman"/>
                <w:sz w:val="20"/>
                <w:szCs w:val="20"/>
              </w:rPr>
              <w:t xml:space="preserve">zverejnená </w:t>
            </w:r>
            <w:r w:rsidRPr="00230B48">
              <w:rPr>
                <w:sz w:val="20"/>
                <w:szCs w:val="20"/>
              </w:rPr>
              <w:t xml:space="preserve">v Úradnom vestníku Európskej únie dňa </w:t>
            </w:r>
            <w:r w:rsidR="004811A8">
              <w:rPr>
                <w:rFonts w:eastAsia="Calibri"/>
                <w:sz w:val="20"/>
                <w:szCs w:val="20"/>
              </w:rPr>
              <w:t xml:space="preserve">14.10.2026 </w:t>
            </w:r>
            <w:r w:rsidR="004811A8" w:rsidRPr="008E5049">
              <w:rPr>
                <w:rFonts w:eastAsia="Calibri"/>
                <w:sz w:val="20"/>
                <w:szCs w:val="20"/>
              </w:rPr>
              <w:t xml:space="preserve">pod značkou </w:t>
            </w:r>
            <w:r w:rsidR="004811A8">
              <w:rPr>
                <w:sz w:val="20"/>
                <w:szCs w:val="20"/>
              </w:rPr>
              <w:t>707839-2026</w:t>
            </w:r>
            <w:r>
              <w:rPr>
                <w:rFonts w:eastAsia="Calibri"/>
                <w:sz w:val="20"/>
                <w:szCs w:val="20"/>
              </w:rPr>
              <w:t xml:space="preserve"> </w:t>
            </w:r>
            <w:r w:rsidRPr="00230B48">
              <w:rPr>
                <w:sz w:val="20"/>
                <w:szCs w:val="20"/>
              </w:rPr>
              <w:t xml:space="preserve">a vo Vestníku verejného obstarávania </w:t>
            </w:r>
            <w:r w:rsidRPr="00230B48">
              <w:rPr>
                <w:color w:val="000000"/>
                <w:sz w:val="20"/>
                <w:szCs w:val="20"/>
                <w:shd w:val="clear" w:color="auto" w:fill="FFFFFF"/>
              </w:rPr>
              <w:t>č. </w:t>
            </w:r>
            <w:r w:rsidRPr="00230B48">
              <w:rPr>
                <w:rFonts w:eastAsia="Calibri"/>
                <w:sz w:val="20"/>
                <w:szCs w:val="20"/>
              </w:rPr>
              <w:t>[</w:t>
            </w:r>
            <w:r w:rsidRPr="00230B48">
              <w:rPr>
                <w:rFonts w:eastAsia="Calibri"/>
                <w:sz w:val="20"/>
                <w:szCs w:val="20"/>
                <w:highlight w:val="yellow"/>
              </w:rPr>
              <w:t>●</w:t>
            </w:r>
            <w:r w:rsidRPr="00230B48">
              <w:rPr>
                <w:rFonts w:eastAsia="Calibri"/>
                <w:sz w:val="20"/>
                <w:szCs w:val="20"/>
              </w:rPr>
              <w:t>]</w:t>
            </w:r>
            <w:r w:rsidRPr="00230B48">
              <w:rPr>
                <w:color w:val="000000"/>
                <w:sz w:val="20"/>
                <w:szCs w:val="20"/>
                <w:shd w:val="clear" w:color="auto" w:fill="FFFFFF"/>
              </w:rPr>
              <w:t xml:space="preserve"> zo dňa </w:t>
            </w:r>
            <w:r w:rsidRPr="00230B48">
              <w:rPr>
                <w:rFonts w:eastAsia="Calibri"/>
                <w:sz w:val="20"/>
                <w:szCs w:val="20"/>
              </w:rPr>
              <w:t>[</w:t>
            </w:r>
            <w:r w:rsidRPr="00230B48">
              <w:rPr>
                <w:rFonts w:eastAsia="Calibri"/>
                <w:sz w:val="20"/>
                <w:szCs w:val="20"/>
                <w:highlight w:val="yellow"/>
              </w:rPr>
              <w:t>●</w:t>
            </w:r>
            <w:r w:rsidRPr="00230B48">
              <w:rPr>
                <w:rFonts w:eastAsia="Calibri"/>
                <w:sz w:val="20"/>
                <w:szCs w:val="20"/>
              </w:rPr>
              <w:t xml:space="preserve">] </w:t>
            </w:r>
            <w:r w:rsidRPr="00230B48">
              <w:rPr>
                <w:color w:val="000000"/>
                <w:sz w:val="20"/>
                <w:szCs w:val="20"/>
                <w:shd w:val="clear" w:color="auto" w:fill="FFFFFF"/>
              </w:rPr>
              <w:t>pod značkou </w:t>
            </w:r>
            <w:r w:rsidRPr="00230B48">
              <w:rPr>
                <w:rFonts w:eastAsia="Calibri"/>
                <w:sz w:val="20"/>
                <w:szCs w:val="20"/>
              </w:rPr>
              <w:t>[</w:t>
            </w:r>
            <w:r w:rsidRPr="00230B48">
              <w:rPr>
                <w:rFonts w:eastAsia="Calibri"/>
                <w:sz w:val="20"/>
                <w:szCs w:val="20"/>
                <w:highlight w:val="yellow"/>
              </w:rPr>
              <w:t>●</w:t>
            </w:r>
            <w:r w:rsidRPr="00230B48">
              <w:rPr>
                <w:rFonts w:eastAsia="Calibri"/>
                <w:sz w:val="20"/>
                <w:szCs w:val="20"/>
              </w:rPr>
              <w:t>]</w:t>
            </w:r>
            <w:r w:rsidRPr="00AC08F3">
              <w:rPr>
                <w:sz w:val="20"/>
                <w:szCs w:val="20"/>
              </w:rPr>
              <w:t xml:space="preserve"> (ďalej ako „verejná súťaž“ v príslušnom gramatickom tvare)</w:t>
            </w:r>
          </w:p>
        </w:tc>
      </w:tr>
    </w:tbl>
    <w:p w14:paraId="7A22CC1D" w14:textId="752C6ECE" w:rsidR="005B7E1E" w:rsidRPr="00917560" w:rsidRDefault="005B7E1E" w:rsidP="00A41F5D">
      <w:pPr>
        <w:pStyle w:val="Bezriadkovania"/>
        <w:tabs>
          <w:tab w:val="left" w:pos="6237"/>
        </w:tabs>
        <w:spacing w:before="240"/>
        <w:ind w:left="0"/>
        <w:jc w:val="both"/>
        <w:rPr>
          <w:sz w:val="20"/>
          <w:szCs w:val="20"/>
        </w:rPr>
      </w:pPr>
      <w:r w:rsidRPr="00917560">
        <w:rPr>
          <w:sz w:val="20"/>
          <w:szCs w:val="20"/>
        </w:rPr>
        <w:t xml:space="preserve">Dolu podpísaný zástupca uchádzača týmto čestne vyhlasujem, </w:t>
      </w:r>
      <w:r w:rsidRPr="00917560">
        <w:rPr>
          <w:rFonts w:eastAsia="Times New Roman"/>
          <w:color w:val="000000"/>
          <w:sz w:val="20"/>
          <w:szCs w:val="20"/>
        </w:rPr>
        <w:t xml:space="preserve">že uchádzač sa oboznámil s informáciami v dokumente obstarávateľa </w:t>
      </w:r>
      <w:r w:rsidR="00D641B1">
        <w:rPr>
          <w:rFonts w:eastAsia="Times New Roman"/>
          <w:color w:val="000000"/>
          <w:sz w:val="20"/>
          <w:szCs w:val="20"/>
        </w:rPr>
        <w:t xml:space="preserve">uvedenými na </w:t>
      </w:r>
      <w:r w:rsidR="00A40468" w:rsidRPr="00917560">
        <w:rPr>
          <w:rFonts w:eastAsia="Times New Roman"/>
          <w:color w:val="000000"/>
          <w:sz w:val="20"/>
          <w:szCs w:val="20"/>
        </w:rPr>
        <w:t>webovej adrese</w:t>
      </w:r>
      <w:r w:rsidR="00D641B1">
        <w:rPr>
          <w:rFonts w:eastAsia="Times New Roman"/>
          <w:color w:val="000000"/>
          <w:sz w:val="20"/>
          <w:szCs w:val="20"/>
        </w:rPr>
        <w:t xml:space="preserve"> obstarávateľa:</w:t>
      </w:r>
      <w:r w:rsidR="000548A7" w:rsidRPr="00917560">
        <w:rPr>
          <w:sz w:val="20"/>
          <w:szCs w:val="20"/>
        </w:rPr>
        <w:t xml:space="preserve"> </w:t>
      </w:r>
      <w:hyperlink r:id="rId12" w:history="1">
        <w:r w:rsidR="00D641B1" w:rsidRPr="00506AA7">
          <w:rPr>
            <w:rStyle w:val="Hypertextovprepojenie"/>
            <w:sz w:val="20"/>
            <w:szCs w:val="20"/>
          </w:rPr>
          <w:t>https://www.vodarne.eu/spolocnost/spracovanie-osobnych-udajov</w:t>
        </w:r>
      </w:hyperlink>
      <w:r w:rsidR="00D641B1">
        <w:rPr>
          <w:sz w:val="20"/>
          <w:szCs w:val="20"/>
        </w:rPr>
        <w:t xml:space="preserve">. </w:t>
      </w:r>
    </w:p>
    <w:p w14:paraId="6A5C76AE" w14:textId="429ECB04" w:rsidR="005B7E1E" w:rsidRPr="0099586E" w:rsidRDefault="005B7E1E" w:rsidP="0099586E">
      <w:pPr>
        <w:pStyle w:val="Bezriadkovania"/>
        <w:tabs>
          <w:tab w:val="left" w:pos="6237"/>
        </w:tabs>
        <w:spacing w:before="240"/>
        <w:ind w:left="0"/>
        <w:jc w:val="both"/>
        <w:rPr>
          <w:sz w:val="20"/>
          <w:szCs w:val="20"/>
        </w:rPr>
      </w:pPr>
      <w:r w:rsidRPr="00917560">
        <w:rPr>
          <w:rFonts w:eastAsia="Times New Roman"/>
          <w:color w:val="000000"/>
          <w:sz w:val="20"/>
          <w:szCs w:val="20"/>
        </w:rPr>
        <w:t xml:space="preserve">Dolu podpísaný zástupca uchádzača týmto ďalej čestne vyhlasujem, že uchádzač poskytol informácie v dokumente obstarávateľa </w:t>
      </w:r>
      <w:r w:rsidR="0099586E">
        <w:rPr>
          <w:rFonts w:eastAsia="Times New Roman"/>
          <w:color w:val="000000"/>
          <w:sz w:val="20"/>
          <w:szCs w:val="20"/>
        </w:rPr>
        <w:t>uveden</w:t>
      </w:r>
      <w:r w:rsidR="00E77910">
        <w:rPr>
          <w:rFonts w:eastAsia="Times New Roman"/>
          <w:color w:val="000000"/>
          <w:sz w:val="20"/>
          <w:szCs w:val="20"/>
        </w:rPr>
        <w:t>om</w:t>
      </w:r>
      <w:r w:rsidR="0099586E">
        <w:rPr>
          <w:rFonts w:eastAsia="Times New Roman"/>
          <w:color w:val="000000"/>
          <w:sz w:val="20"/>
          <w:szCs w:val="20"/>
        </w:rPr>
        <w:t xml:space="preserve"> na </w:t>
      </w:r>
      <w:r w:rsidR="0099586E" w:rsidRPr="00917560">
        <w:rPr>
          <w:rFonts w:eastAsia="Times New Roman"/>
          <w:color w:val="000000"/>
          <w:sz w:val="20"/>
          <w:szCs w:val="20"/>
        </w:rPr>
        <w:t>webovej adrese</w:t>
      </w:r>
      <w:r w:rsidR="0099586E">
        <w:rPr>
          <w:rFonts w:eastAsia="Times New Roman"/>
          <w:color w:val="000000"/>
          <w:sz w:val="20"/>
          <w:szCs w:val="20"/>
        </w:rPr>
        <w:t xml:space="preserve"> obstarávateľa:</w:t>
      </w:r>
      <w:r w:rsidR="0099586E" w:rsidRPr="00917560">
        <w:rPr>
          <w:sz w:val="20"/>
          <w:szCs w:val="20"/>
        </w:rPr>
        <w:t xml:space="preserve"> </w:t>
      </w:r>
      <w:hyperlink r:id="rId13" w:history="1">
        <w:r w:rsidR="0099586E" w:rsidRPr="00506AA7">
          <w:rPr>
            <w:rStyle w:val="Hypertextovprepojenie"/>
            <w:sz w:val="20"/>
            <w:szCs w:val="20"/>
          </w:rPr>
          <w:t>https://www.vodarne.eu/spolocnost/spracovanie-osobnych-udajov</w:t>
        </w:r>
      </w:hyperlink>
      <w:r w:rsidR="0099586E">
        <w:rPr>
          <w:sz w:val="20"/>
          <w:szCs w:val="20"/>
        </w:rPr>
        <w:t xml:space="preserve"> </w:t>
      </w:r>
      <w:r w:rsidRPr="004A52AC">
        <w:rPr>
          <w:rFonts w:eastAsia="Times New Roman"/>
          <w:color w:val="000000"/>
          <w:sz w:val="20"/>
          <w:szCs w:val="20"/>
        </w:rPr>
        <w:t>všetkým dotknutým osobám, ktorých osobné údaje uchádzač uviedol vo svojej ponuke predloženej vo verejnej súťaži vyhlásenej</w:t>
      </w:r>
      <w:r w:rsidR="007F183A" w:rsidRPr="004A52AC">
        <w:rPr>
          <w:rFonts w:eastAsia="Times New Roman"/>
          <w:color w:val="000000"/>
          <w:sz w:val="20"/>
          <w:szCs w:val="20"/>
        </w:rPr>
        <w:t xml:space="preserve"> </w:t>
      </w:r>
      <w:r w:rsidRPr="004A52AC">
        <w:rPr>
          <w:rFonts w:eastAsia="Times New Roman"/>
          <w:color w:val="000000"/>
          <w:sz w:val="20"/>
          <w:szCs w:val="20"/>
        </w:rPr>
        <w:t>obstarávateľom</w:t>
      </w:r>
      <w:r w:rsidRPr="004A52AC">
        <w:rPr>
          <w:rFonts w:eastAsia="Calibri"/>
          <w:sz w:val="20"/>
          <w:szCs w:val="20"/>
        </w:rPr>
        <w:t>.</w:t>
      </w:r>
    </w:p>
    <w:p w14:paraId="7841D337" w14:textId="77777777" w:rsidR="005B7E1E" w:rsidRPr="003A392E" w:rsidRDefault="005B7E1E" w:rsidP="00A41F5D">
      <w:pPr>
        <w:pStyle w:val="Bezriadkovania"/>
        <w:spacing w:before="240"/>
        <w:ind w:left="0"/>
        <w:jc w:val="both"/>
        <w:rPr>
          <w:sz w:val="20"/>
          <w:szCs w:val="20"/>
        </w:rPr>
      </w:pPr>
      <w:r w:rsidRPr="003A392E">
        <w:rPr>
          <w:sz w:val="20"/>
          <w:szCs w:val="20"/>
        </w:rPr>
        <w:t xml:space="preserve">V </w:t>
      </w:r>
      <w:r w:rsidRPr="003A392E">
        <w:rPr>
          <w:rFonts w:eastAsia="Calibri"/>
          <w:sz w:val="20"/>
          <w:szCs w:val="20"/>
        </w:rPr>
        <w:t>[</w:t>
      </w:r>
      <w:r w:rsidRPr="003A392E">
        <w:rPr>
          <w:rFonts w:eastAsia="Calibri"/>
          <w:sz w:val="20"/>
          <w:szCs w:val="20"/>
          <w:highlight w:val="yellow"/>
        </w:rPr>
        <w:t>●</w:t>
      </w:r>
      <w:r w:rsidRPr="003A392E">
        <w:rPr>
          <w:rFonts w:eastAsia="Calibri"/>
          <w:sz w:val="20"/>
          <w:szCs w:val="20"/>
        </w:rPr>
        <w:t>]</w:t>
      </w:r>
      <w:r w:rsidRPr="003A392E">
        <w:rPr>
          <w:sz w:val="20"/>
          <w:szCs w:val="20"/>
        </w:rPr>
        <w:t xml:space="preserve">, dňa </w:t>
      </w:r>
      <w:r w:rsidRPr="003A392E">
        <w:rPr>
          <w:rFonts w:eastAsia="Calibri"/>
          <w:sz w:val="20"/>
          <w:szCs w:val="20"/>
        </w:rPr>
        <w:t>[</w:t>
      </w:r>
      <w:r w:rsidRPr="003A392E">
        <w:rPr>
          <w:rFonts w:eastAsia="Calibri"/>
          <w:sz w:val="20"/>
          <w:szCs w:val="20"/>
          <w:highlight w:val="yellow"/>
        </w:rPr>
        <w:t>●</w:t>
      </w:r>
      <w:r w:rsidRPr="003A392E">
        <w:rPr>
          <w:rFonts w:eastAsia="Calibri"/>
          <w:sz w:val="20"/>
          <w:szCs w:val="20"/>
        </w:rPr>
        <w:t>]</w:t>
      </w:r>
    </w:p>
    <w:p w14:paraId="1050D54D" w14:textId="77777777" w:rsidR="005B7E1E" w:rsidRPr="003A392E" w:rsidRDefault="005B7E1E" w:rsidP="00A41F5D">
      <w:pPr>
        <w:pStyle w:val="Bezriadkovania"/>
        <w:spacing w:before="240"/>
        <w:ind w:left="0"/>
        <w:jc w:val="both"/>
        <w:rPr>
          <w:sz w:val="20"/>
          <w:szCs w:val="20"/>
        </w:rPr>
      </w:pP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t>...................................................</w:t>
      </w:r>
    </w:p>
    <w:p w14:paraId="0813A93E" w14:textId="77777777" w:rsidR="005B7E1E" w:rsidRPr="003A392E" w:rsidRDefault="005B7E1E" w:rsidP="00A41F5D">
      <w:pPr>
        <w:pStyle w:val="Bezriadkovania"/>
        <w:spacing w:before="60"/>
        <w:ind w:left="0"/>
        <w:jc w:val="both"/>
        <w:rPr>
          <w:sz w:val="20"/>
          <w:szCs w:val="20"/>
        </w:rPr>
      </w:pP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rFonts w:eastAsia="Calibri"/>
          <w:sz w:val="20"/>
          <w:szCs w:val="20"/>
        </w:rPr>
        <w:t>[</w:t>
      </w:r>
      <w:r w:rsidRPr="003A392E">
        <w:rPr>
          <w:sz w:val="20"/>
          <w:szCs w:val="20"/>
          <w:highlight w:val="yellow"/>
        </w:rPr>
        <w:t>meno a priezvisko</w:t>
      </w:r>
      <w:r w:rsidRPr="003A392E">
        <w:rPr>
          <w:rFonts w:eastAsia="Calibri"/>
          <w:sz w:val="20"/>
          <w:szCs w:val="20"/>
        </w:rPr>
        <w:t>]</w:t>
      </w:r>
    </w:p>
    <w:p w14:paraId="755060D3" w14:textId="77777777" w:rsidR="005B7E1E" w:rsidRPr="003A392E" w:rsidRDefault="005B7E1E" w:rsidP="00A41F5D">
      <w:pPr>
        <w:pStyle w:val="Bezriadkovania"/>
        <w:spacing w:before="60"/>
        <w:ind w:left="0"/>
        <w:jc w:val="both"/>
        <w:rPr>
          <w:sz w:val="20"/>
          <w:szCs w:val="20"/>
        </w:rPr>
      </w:pP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rFonts w:eastAsia="Calibri"/>
          <w:sz w:val="20"/>
          <w:szCs w:val="20"/>
        </w:rPr>
        <w:t>[</w:t>
      </w:r>
      <w:r w:rsidRPr="003A392E">
        <w:rPr>
          <w:sz w:val="20"/>
          <w:szCs w:val="20"/>
          <w:highlight w:val="yellow"/>
        </w:rPr>
        <w:t>obchodné meno / názov a funkcia</w:t>
      </w:r>
      <w:r w:rsidRPr="003A392E">
        <w:rPr>
          <w:rFonts w:eastAsia="Calibri"/>
          <w:sz w:val="20"/>
          <w:szCs w:val="20"/>
        </w:rPr>
        <w:t>]</w:t>
      </w:r>
    </w:p>
    <w:p w14:paraId="279F6C6D" w14:textId="77777777" w:rsidR="005B7E1E" w:rsidRPr="003A392E" w:rsidRDefault="005B7E1E" w:rsidP="00A41F5D">
      <w:pPr>
        <w:pStyle w:val="Bezriadkovania"/>
        <w:spacing w:before="60"/>
        <w:ind w:left="0"/>
        <w:jc w:val="both"/>
        <w:rPr>
          <w:sz w:val="20"/>
          <w:szCs w:val="20"/>
        </w:rPr>
      </w:pP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rFonts w:eastAsia="Calibri"/>
          <w:sz w:val="20"/>
          <w:szCs w:val="20"/>
        </w:rPr>
        <w:t>[</w:t>
      </w:r>
      <w:r w:rsidRPr="003A392E">
        <w:rPr>
          <w:sz w:val="20"/>
          <w:szCs w:val="20"/>
          <w:highlight w:val="yellow"/>
        </w:rPr>
        <w:t>vlastnoručný podpis</w:t>
      </w:r>
      <w:r w:rsidRPr="003A392E">
        <w:rPr>
          <w:rFonts w:eastAsia="Calibri"/>
          <w:sz w:val="20"/>
          <w:szCs w:val="20"/>
        </w:rPr>
        <w:t>]</w:t>
      </w:r>
    </w:p>
    <w:p w14:paraId="6A522368" w14:textId="77777777" w:rsidR="00DE38A8" w:rsidRDefault="00DE38A8" w:rsidP="00A41F5D">
      <w:pPr>
        <w:overflowPunct/>
        <w:autoSpaceDE/>
        <w:autoSpaceDN/>
        <w:adjustRightInd/>
        <w:spacing w:before="60" w:after="60" w:line="252" w:lineRule="auto"/>
        <w:rPr>
          <w:b/>
          <w:caps/>
          <w:sz w:val="32"/>
          <w:szCs w:val="28"/>
        </w:rPr>
      </w:pPr>
      <w:r>
        <w:br w:type="page"/>
      </w:r>
    </w:p>
    <w:p w14:paraId="1925C5C5" w14:textId="6D85C9B2" w:rsidR="00E573A5" w:rsidRDefault="00E573A5" w:rsidP="00A41F5D">
      <w:pPr>
        <w:pStyle w:val="Nadpis2"/>
        <w:widowControl/>
        <w:spacing w:before="60" w:after="60"/>
      </w:pPr>
      <w:bookmarkStart w:id="19" w:name="_Toc242702852"/>
      <w:r>
        <w:lastRenderedPageBreak/>
        <w:t>PRÍLOHA Č. 8</w:t>
      </w:r>
      <w:r w:rsidR="000A200C">
        <w:t>.1</w:t>
      </w:r>
      <w:bookmarkEnd w:id="19"/>
    </w:p>
    <w:p w14:paraId="5920CC70" w14:textId="33F56678" w:rsidR="00E573A5" w:rsidRDefault="001B0C99" w:rsidP="00A41F5D">
      <w:pPr>
        <w:pStyle w:val="Nadpis3"/>
        <w:widowControl/>
        <w:spacing w:before="60" w:after="240"/>
      </w:pPr>
      <w:bookmarkStart w:id="20" w:name="_Toc242702853"/>
      <w:r>
        <w:rPr>
          <w:caps w:val="0"/>
        </w:rPr>
        <w:t>ČESTNÉ VYHLÁSENIE O NEPRÍTOMNOSTI KONFLIKTU ZÁUJMOV UCHÁDZAČA</w:t>
      </w:r>
      <w:bookmarkEnd w:id="20"/>
    </w:p>
    <w:tbl>
      <w:tblPr>
        <w:tblStyle w:val="Mriekatabuky"/>
        <w:tblW w:w="5000" w:type="pct"/>
        <w:tblLook w:val="04A0" w:firstRow="1" w:lastRow="0" w:firstColumn="1" w:lastColumn="0" w:noHBand="0" w:noVBand="1"/>
      </w:tblPr>
      <w:tblGrid>
        <w:gridCol w:w="2690"/>
        <w:gridCol w:w="6938"/>
      </w:tblGrid>
      <w:tr w:rsidR="00EF1B10" w:rsidRPr="0055037F" w14:paraId="39DFFAD9" w14:textId="77777777" w:rsidTr="00CE37F2">
        <w:tc>
          <w:tcPr>
            <w:tcW w:w="1397" w:type="pct"/>
            <w:shd w:val="clear" w:color="auto" w:fill="D9D9D9" w:themeFill="background1" w:themeFillShade="D9"/>
            <w:vAlign w:val="bottom"/>
          </w:tcPr>
          <w:p w14:paraId="5D595E52" w14:textId="77777777" w:rsidR="00EF1B10" w:rsidRPr="0055037F" w:rsidRDefault="00EF1B10" w:rsidP="00A41F5D">
            <w:pPr>
              <w:spacing w:before="60" w:after="60" w:line="252" w:lineRule="auto"/>
              <w:jc w:val="both"/>
              <w:rPr>
                <w:b/>
                <w:sz w:val="20"/>
                <w:szCs w:val="20"/>
              </w:rPr>
            </w:pPr>
            <w:r w:rsidRPr="0055037F">
              <w:rPr>
                <w:b/>
                <w:sz w:val="20"/>
                <w:szCs w:val="20"/>
              </w:rPr>
              <w:t>Identifikácia uchádzača:</w:t>
            </w:r>
          </w:p>
          <w:p w14:paraId="488450AC" w14:textId="269092C4" w:rsidR="00EF1B10" w:rsidRPr="0055037F" w:rsidRDefault="00EF1B10" w:rsidP="00A41F5D">
            <w:pPr>
              <w:pStyle w:val="Bezriadkovania"/>
              <w:spacing w:before="60"/>
              <w:ind w:left="0"/>
              <w:jc w:val="both"/>
              <w:rPr>
                <w:sz w:val="20"/>
                <w:szCs w:val="20"/>
              </w:rPr>
            </w:pPr>
            <w:r w:rsidRPr="0055037F">
              <w:rPr>
                <w:b/>
                <w:sz w:val="20"/>
                <w:szCs w:val="20"/>
              </w:rPr>
              <w:t>Názov skupiny dodávateľov:</w:t>
            </w:r>
          </w:p>
          <w:p w14:paraId="1717AB02" w14:textId="0167CDCF" w:rsidR="00EF1B10" w:rsidRPr="0055037F" w:rsidRDefault="00EF1B10" w:rsidP="00A41F5D">
            <w:pPr>
              <w:pStyle w:val="Bezriadkovania"/>
              <w:spacing w:before="60"/>
              <w:ind w:left="0"/>
              <w:jc w:val="both"/>
              <w:rPr>
                <w:b/>
                <w:sz w:val="20"/>
                <w:szCs w:val="20"/>
              </w:rPr>
            </w:pPr>
            <w:r w:rsidRPr="0055037F">
              <w:rPr>
                <w:b/>
                <w:sz w:val="20"/>
                <w:szCs w:val="20"/>
              </w:rPr>
              <w:t>Obchodné meno / Názov:</w:t>
            </w:r>
          </w:p>
          <w:p w14:paraId="02081B03" w14:textId="2B26DEC5" w:rsidR="00EF1B10" w:rsidRPr="0055037F" w:rsidRDefault="00EF1B10" w:rsidP="00A41F5D">
            <w:pPr>
              <w:pStyle w:val="Bezriadkovania"/>
              <w:spacing w:before="60"/>
              <w:ind w:left="0"/>
              <w:jc w:val="both"/>
              <w:rPr>
                <w:b/>
                <w:sz w:val="20"/>
                <w:szCs w:val="20"/>
              </w:rPr>
            </w:pPr>
            <w:r w:rsidRPr="0055037F">
              <w:rPr>
                <w:b/>
                <w:sz w:val="20"/>
                <w:szCs w:val="20"/>
              </w:rPr>
              <w:t>Sídlo / Miesto podnikania:</w:t>
            </w:r>
          </w:p>
          <w:p w14:paraId="2CB3AA56" w14:textId="77777777" w:rsidR="00EF1B10" w:rsidRDefault="00EF1B10" w:rsidP="00A41F5D">
            <w:pPr>
              <w:pStyle w:val="Bezriadkovania"/>
              <w:spacing w:before="60"/>
              <w:ind w:left="0"/>
              <w:jc w:val="both"/>
              <w:rPr>
                <w:b/>
                <w:sz w:val="20"/>
                <w:szCs w:val="20"/>
              </w:rPr>
            </w:pPr>
            <w:r w:rsidRPr="0055037F">
              <w:rPr>
                <w:b/>
                <w:sz w:val="20"/>
                <w:szCs w:val="20"/>
              </w:rPr>
              <w:t>IČO:</w:t>
            </w:r>
          </w:p>
          <w:p w14:paraId="4666EECB" w14:textId="1F30C2F3" w:rsidR="00C056B1" w:rsidRPr="0055037F" w:rsidRDefault="00C056B1" w:rsidP="00A41F5D">
            <w:pPr>
              <w:pStyle w:val="Bezriadkovania"/>
              <w:spacing w:before="60"/>
              <w:ind w:left="0"/>
              <w:jc w:val="both"/>
              <w:rPr>
                <w:b/>
                <w:sz w:val="20"/>
                <w:szCs w:val="20"/>
              </w:rPr>
            </w:pPr>
          </w:p>
        </w:tc>
        <w:tc>
          <w:tcPr>
            <w:tcW w:w="3603" w:type="pct"/>
            <w:vAlign w:val="bottom"/>
          </w:tcPr>
          <w:p w14:paraId="01CFCC3A" w14:textId="77777777" w:rsidR="00EF1B10" w:rsidRPr="0055037F" w:rsidRDefault="0055037F" w:rsidP="00A41F5D">
            <w:pPr>
              <w:spacing w:before="60" w:after="60" w:line="252" w:lineRule="auto"/>
              <w:jc w:val="both"/>
              <w:rPr>
                <w:rFonts w:eastAsia="Calibri"/>
                <w:sz w:val="20"/>
                <w:szCs w:val="20"/>
              </w:rPr>
            </w:pPr>
            <w:r w:rsidRPr="0055037F">
              <w:rPr>
                <w:rFonts w:eastAsia="Calibri"/>
                <w:sz w:val="20"/>
                <w:szCs w:val="20"/>
              </w:rPr>
              <w:t>[</w:t>
            </w:r>
            <w:r w:rsidRPr="0055037F">
              <w:rPr>
                <w:rFonts w:eastAsia="Calibri"/>
                <w:sz w:val="20"/>
                <w:szCs w:val="20"/>
                <w:highlight w:val="yellow"/>
              </w:rPr>
              <w:t>●</w:t>
            </w:r>
            <w:r w:rsidRPr="0055037F">
              <w:rPr>
                <w:rFonts w:eastAsia="Calibri"/>
                <w:sz w:val="20"/>
                <w:szCs w:val="20"/>
              </w:rPr>
              <w:t>]</w:t>
            </w:r>
          </w:p>
          <w:p w14:paraId="7A27BA8D" w14:textId="77777777" w:rsidR="0055037F" w:rsidRPr="0055037F" w:rsidRDefault="0055037F" w:rsidP="00A41F5D">
            <w:pPr>
              <w:spacing w:before="60" w:after="60" w:line="252" w:lineRule="auto"/>
              <w:jc w:val="both"/>
              <w:rPr>
                <w:rFonts w:eastAsia="Calibri"/>
                <w:b/>
                <w:bCs/>
                <w:sz w:val="20"/>
                <w:szCs w:val="20"/>
              </w:rPr>
            </w:pPr>
            <w:r w:rsidRPr="0055037F">
              <w:rPr>
                <w:rFonts w:eastAsia="Calibri"/>
                <w:b/>
                <w:bCs/>
                <w:sz w:val="20"/>
                <w:szCs w:val="20"/>
              </w:rPr>
              <w:t>[</w:t>
            </w:r>
            <w:r w:rsidRPr="0055037F">
              <w:rPr>
                <w:rFonts w:eastAsia="Calibri"/>
                <w:b/>
                <w:bCs/>
                <w:sz w:val="20"/>
                <w:szCs w:val="20"/>
                <w:highlight w:val="yellow"/>
              </w:rPr>
              <w:t>●</w:t>
            </w:r>
            <w:r w:rsidRPr="0055037F">
              <w:rPr>
                <w:rFonts w:eastAsia="Calibri"/>
                <w:b/>
                <w:bCs/>
                <w:sz w:val="20"/>
                <w:szCs w:val="20"/>
              </w:rPr>
              <w:t>]</w:t>
            </w:r>
          </w:p>
          <w:p w14:paraId="4308D445" w14:textId="77777777" w:rsidR="0055037F" w:rsidRPr="0055037F" w:rsidRDefault="0055037F" w:rsidP="00A41F5D">
            <w:pPr>
              <w:spacing w:before="60" w:after="60" w:line="252" w:lineRule="auto"/>
              <w:jc w:val="both"/>
              <w:rPr>
                <w:rFonts w:eastAsia="Calibri"/>
                <w:sz w:val="20"/>
                <w:szCs w:val="20"/>
              </w:rPr>
            </w:pPr>
            <w:r w:rsidRPr="0055037F">
              <w:rPr>
                <w:rFonts w:eastAsia="Calibri"/>
                <w:sz w:val="20"/>
                <w:szCs w:val="20"/>
              </w:rPr>
              <w:t>[</w:t>
            </w:r>
            <w:r w:rsidRPr="0055037F">
              <w:rPr>
                <w:rFonts w:eastAsia="Calibri"/>
                <w:sz w:val="20"/>
                <w:szCs w:val="20"/>
                <w:highlight w:val="yellow"/>
              </w:rPr>
              <w:t>●</w:t>
            </w:r>
            <w:r w:rsidRPr="0055037F">
              <w:rPr>
                <w:rFonts w:eastAsia="Calibri"/>
                <w:sz w:val="20"/>
                <w:szCs w:val="20"/>
              </w:rPr>
              <w:t>]</w:t>
            </w:r>
          </w:p>
          <w:p w14:paraId="5815C54B" w14:textId="77777777" w:rsidR="0055037F" w:rsidRDefault="0055037F" w:rsidP="00A41F5D">
            <w:pPr>
              <w:spacing w:before="60" w:after="60" w:line="252" w:lineRule="auto"/>
              <w:jc w:val="both"/>
              <w:rPr>
                <w:rFonts w:eastAsia="Calibri"/>
                <w:sz w:val="20"/>
                <w:szCs w:val="20"/>
              </w:rPr>
            </w:pPr>
            <w:r w:rsidRPr="0055037F">
              <w:rPr>
                <w:rFonts w:eastAsia="Calibri"/>
                <w:sz w:val="20"/>
                <w:szCs w:val="20"/>
              </w:rPr>
              <w:t>[</w:t>
            </w:r>
            <w:r w:rsidRPr="0055037F">
              <w:rPr>
                <w:rFonts w:eastAsia="Calibri"/>
                <w:sz w:val="20"/>
                <w:szCs w:val="20"/>
                <w:highlight w:val="yellow"/>
              </w:rPr>
              <w:t>●</w:t>
            </w:r>
            <w:r w:rsidRPr="0055037F">
              <w:rPr>
                <w:rFonts w:eastAsia="Calibri"/>
                <w:sz w:val="20"/>
                <w:szCs w:val="20"/>
              </w:rPr>
              <w:t>]</w:t>
            </w:r>
          </w:p>
          <w:p w14:paraId="75E3A93A" w14:textId="2AAA09BB" w:rsidR="00C056B1" w:rsidRPr="0055037F" w:rsidRDefault="00C056B1" w:rsidP="00A41F5D">
            <w:pPr>
              <w:spacing w:before="60" w:after="60" w:line="252" w:lineRule="auto"/>
              <w:jc w:val="both"/>
              <w:rPr>
                <w:sz w:val="20"/>
                <w:szCs w:val="20"/>
              </w:rPr>
            </w:pPr>
            <w:r>
              <w:rPr>
                <w:sz w:val="20"/>
                <w:szCs w:val="20"/>
              </w:rPr>
              <w:t>(ďalej ako „uchádzač“ v príslušnom gramatickom tvare)</w:t>
            </w:r>
          </w:p>
        </w:tc>
      </w:tr>
      <w:tr w:rsidR="00E7364C" w:rsidRPr="0055037F" w14:paraId="63D21AA5" w14:textId="77777777" w:rsidTr="00CE37F2">
        <w:tc>
          <w:tcPr>
            <w:tcW w:w="1397" w:type="pct"/>
            <w:shd w:val="clear" w:color="auto" w:fill="D9D9D9" w:themeFill="background1" w:themeFillShade="D9"/>
            <w:vAlign w:val="center"/>
          </w:tcPr>
          <w:p w14:paraId="60A73C82" w14:textId="603C06BA" w:rsidR="00E7364C" w:rsidRPr="0055037F" w:rsidRDefault="00E7364C" w:rsidP="00A41F5D">
            <w:pPr>
              <w:spacing w:before="60" w:after="60" w:line="252" w:lineRule="auto"/>
              <w:jc w:val="both"/>
              <w:rPr>
                <w:b/>
                <w:sz w:val="20"/>
                <w:szCs w:val="20"/>
              </w:rPr>
            </w:pPr>
            <w:r w:rsidRPr="00046D37">
              <w:rPr>
                <w:b/>
                <w:sz w:val="20"/>
                <w:szCs w:val="20"/>
              </w:rPr>
              <w:t>Identifikácia obstarávateľa:</w:t>
            </w:r>
          </w:p>
        </w:tc>
        <w:tc>
          <w:tcPr>
            <w:tcW w:w="3603" w:type="pct"/>
            <w:vAlign w:val="center"/>
          </w:tcPr>
          <w:p w14:paraId="1218C288" w14:textId="77777777" w:rsidR="00ED5625" w:rsidRDefault="00ED5625" w:rsidP="00ED5625">
            <w:pPr>
              <w:spacing w:before="60" w:after="60" w:line="252" w:lineRule="auto"/>
              <w:jc w:val="both"/>
              <w:rPr>
                <w:rFonts w:eastAsia="Calibri"/>
                <w:sz w:val="20"/>
                <w:szCs w:val="20"/>
              </w:rPr>
            </w:pPr>
            <w:r>
              <w:rPr>
                <w:b/>
                <w:bCs/>
                <w:sz w:val="20"/>
                <w:szCs w:val="20"/>
                <w:lang w:bidi="sk-SK"/>
              </w:rPr>
              <w:t xml:space="preserve">Východoslovenská vodárenská spoločnosť, </w:t>
            </w:r>
            <w:proofErr w:type="spellStart"/>
            <w:r>
              <w:rPr>
                <w:b/>
                <w:bCs/>
                <w:sz w:val="20"/>
                <w:szCs w:val="20"/>
                <w:lang w:bidi="sk-SK"/>
              </w:rPr>
              <w:t>a.s</w:t>
            </w:r>
            <w:proofErr w:type="spellEnd"/>
            <w:r>
              <w:rPr>
                <w:b/>
                <w:bCs/>
                <w:sz w:val="20"/>
                <w:szCs w:val="20"/>
                <w:lang w:bidi="sk-SK"/>
              </w:rPr>
              <w:t>.</w:t>
            </w:r>
            <w:r w:rsidRPr="00234FEE">
              <w:rPr>
                <w:rFonts w:eastAsia="Times New Roman"/>
                <w:color w:val="000000"/>
                <w:sz w:val="20"/>
                <w:szCs w:val="20"/>
              </w:rPr>
              <w:t xml:space="preserve">, so sídlom: </w:t>
            </w:r>
            <w:r>
              <w:rPr>
                <w:sz w:val="20"/>
                <w:szCs w:val="20"/>
                <w:lang w:bidi="sk-SK"/>
              </w:rPr>
              <w:t xml:space="preserve">Komenského 50, 042 48 Košice, </w:t>
            </w:r>
            <w:r w:rsidRPr="00543CA7">
              <w:rPr>
                <w:sz w:val="20"/>
                <w:szCs w:val="20"/>
                <w:lang w:bidi="sk-SK"/>
              </w:rPr>
              <w:t>Slovenská republika</w:t>
            </w:r>
            <w:r w:rsidRPr="00234FEE">
              <w:rPr>
                <w:rFonts w:eastAsia="Times New Roman"/>
                <w:color w:val="000000"/>
                <w:sz w:val="20"/>
                <w:szCs w:val="20"/>
              </w:rPr>
              <w:t>, IČO: </w:t>
            </w:r>
            <w:r>
              <w:rPr>
                <w:sz w:val="20"/>
                <w:szCs w:val="20"/>
                <w:lang w:bidi="sk-SK"/>
              </w:rPr>
              <w:t>36 570 460</w:t>
            </w:r>
          </w:p>
          <w:p w14:paraId="0AC933BA" w14:textId="5AEB8F2E" w:rsidR="00E7364C" w:rsidRPr="0055037F" w:rsidRDefault="00ED5625" w:rsidP="00ED5625">
            <w:pPr>
              <w:spacing w:before="60" w:after="60" w:line="252" w:lineRule="auto"/>
              <w:jc w:val="both"/>
              <w:rPr>
                <w:sz w:val="20"/>
                <w:szCs w:val="20"/>
              </w:rPr>
            </w:pPr>
            <w:r w:rsidRPr="00234FEE">
              <w:rPr>
                <w:sz w:val="20"/>
                <w:szCs w:val="20"/>
              </w:rPr>
              <w:t>(ďalej ako „obstarávateľ“ v príslušnom gramatickom tvare)</w:t>
            </w:r>
          </w:p>
        </w:tc>
      </w:tr>
      <w:tr w:rsidR="00E7364C" w:rsidRPr="0055037F" w14:paraId="7E7E494F" w14:textId="77777777" w:rsidTr="00CE37F2">
        <w:tc>
          <w:tcPr>
            <w:tcW w:w="1397" w:type="pct"/>
            <w:shd w:val="clear" w:color="auto" w:fill="D9D9D9" w:themeFill="background1" w:themeFillShade="D9"/>
            <w:vAlign w:val="center"/>
          </w:tcPr>
          <w:p w14:paraId="7E608982" w14:textId="47133BE3" w:rsidR="00E7364C" w:rsidRPr="0055037F" w:rsidRDefault="00E7364C" w:rsidP="00A41F5D">
            <w:pPr>
              <w:spacing w:before="60" w:after="60" w:line="252" w:lineRule="auto"/>
              <w:jc w:val="both"/>
              <w:rPr>
                <w:b/>
                <w:sz w:val="20"/>
                <w:szCs w:val="20"/>
              </w:rPr>
            </w:pPr>
            <w:r w:rsidRPr="008A3326">
              <w:rPr>
                <w:b/>
                <w:sz w:val="20"/>
                <w:szCs w:val="20"/>
              </w:rPr>
              <w:t>Identifikácia predmetu zákazky a postupu zadávania zákazky:</w:t>
            </w:r>
          </w:p>
        </w:tc>
        <w:tc>
          <w:tcPr>
            <w:tcW w:w="3603" w:type="pct"/>
            <w:vAlign w:val="center"/>
          </w:tcPr>
          <w:p w14:paraId="588842FA" w14:textId="40B33053" w:rsidR="00E7364C" w:rsidRPr="007602C0" w:rsidRDefault="005776BD" w:rsidP="00A41F5D">
            <w:pPr>
              <w:spacing w:before="60" w:after="60" w:line="252" w:lineRule="auto"/>
              <w:jc w:val="both"/>
              <w:rPr>
                <w:sz w:val="20"/>
                <w:szCs w:val="20"/>
              </w:rPr>
            </w:pPr>
            <w:r w:rsidRPr="00AC08F3">
              <w:rPr>
                <w:sz w:val="20"/>
                <w:szCs w:val="20"/>
              </w:rPr>
              <w:t>zákazka pod názvom „</w:t>
            </w:r>
            <w:r>
              <w:rPr>
                <w:b/>
                <w:bCs/>
                <w:iCs/>
                <w:sz w:val="20"/>
                <w:szCs w:val="20"/>
              </w:rPr>
              <w:t xml:space="preserve">Nákup motorových vozidiel pre potreby spoločnosti VVS, </w:t>
            </w:r>
            <w:proofErr w:type="spellStart"/>
            <w:r>
              <w:rPr>
                <w:b/>
                <w:bCs/>
                <w:iCs/>
                <w:sz w:val="20"/>
                <w:szCs w:val="20"/>
              </w:rPr>
              <w:t>a.s</w:t>
            </w:r>
            <w:proofErr w:type="spellEnd"/>
            <w:r>
              <w:rPr>
                <w:b/>
                <w:bCs/>
                <w:iCs/>
                <w:sz w:val="20"/>
                <w:szCs w:val="20"/>
              </w:rPr>
              <w:t>.</w:t>
            </w:r>
            <w:r w:rsidR="00C112D7">
              <w:rPr>
                <w:b/>
                <w:bCs/>
                <w:iCs/>
                <w:sz w:val="20"/>
                <w:szCs w:val="20"/>
              </w:rPr>
              <w:t xml:space="preserve"> - </w:t>
            </w:r>
            <w:r w:rsidR="00C112D7" w:rsidRPr="00BE4874">
              <w:rPr>
                <w:b/>
                <w:bCs/>
                <w:sz w:val="20"/>
                <w:szCs w:val="20"/>
              </w:rPr>
              <w:t xml:space="preserve">Časť </w:t>
            </w:r>
            <w:r w:rsidR="009637D3" w:rsidRPr="009637D3">
              <w:rPr>
                <w:rFonts w:eastAsia="Calibri"/>
                <w:b/>
                <w:bCs/>
                <w:sz w:val="20"/>
                <w:szCs w:val="20"/>
              </w:rPr>
              <w:t>[</w:t>
            </w:r>
            <w:r w:rsidR="009637D3" w:rsidRPr="009637D3">
              <w:rPr>
                <w:rFonts w:eastAsia="Calibri"/>
                <w:b/>
                <w:bCs/>
                <w:sz w:val="20"/>
                <w:szCs w:val="20"/>
                <w:highlight w:val="yellow"/>
              </w:rPr>
              <w:t>●</w:t>
            </w:r>
            <w:r w:rsidR="009637D3" w:rsidRPr="009637D3">
              <w:rPr>
                <w:b/>
                <w:bCs/>
                <w:sz w:val="20"/>
                <w:szCs w:val="20"/>
                <w:highlight w:val="yellow"/>
              </w:rPr>
              <w:t>číslo časti</w:t>
            </w:r>
            <w:r w:rsidR="002B5193" w:rsidRPr="004A52AC">
              <w:rPr>
                <w:b/>
                <w:bCs/>
                <w:sz w:val="20"/>
                <w:szCs w:val="20"/>
                <w:highlight w:val="yellow"/>
              </w:rPr>
              <w:t>, resp. častí</w:t>
            </w:r>
            <w:r w:rsidR="009637D3" w:rsidRPr="009637D3">
              <w:rPr>
                <w:rFonts w:eastAsia="Calibri"/>
                <w:b/>
                <w:bCs/>
                <w:sz w:val="20"/>
                <w:szCs w:val="20"/>
              </w:rPr>
              <w:t>]</w:t>
            </w:r>
            <w:r w:rsidR="009637D3" w:rsidRPr="009637D3">
              <w:rPr>
                <w:b/>
                <w:bCs/>
                <w:sz w:val="20"/>
                <w:szCs w:val="20"/>
              </w:rPr>
              <w:t xml:space="preserve"> - </w:t>
            </w:r>
            <w:r w:rsidR="009637D3" w:rsidRPr="009637D3">
              <w:rPr>
                <w:rFonts w:eastAsia="Calibri"/>
                <w:b/>
                <w:bCs/>
                <w:sz w:val="20"/>
                <w:szCs w:val="20"/>
              </w:rPr>
              <w:t>[</w:t>
            </w:r>
            <w:r w:rsidR="009637D3" w:rsidRPr="009637D3">
              <w:rPr>
                <w:rFonts w:eastAsia="Calibri"/>
                <w:b/>
                <w:bCs/>
                <w:sz w:val="20"/>
                <w:szCs w:val="20"/>
                <w:highlight w:val="yellow"/>
              </w:rPr>
              <w:t>●</w:t>
            </w:r>
            <w:r w:rsidR="009637D3" w:rsidRPr="009637D3">
              <w:rPr>
                <w:b/>
                <w:bCs/>
                <w:sz w:val="20"/>
                <w:szCs w:val="20"/>
                <w:highlight w:val="yellow"/>
              </w:rPr>
              <w:t>názov časti</w:t>
            </w:r>
            <w:r w:rsidR="002B5193" w:rsidRPr="004A52AC">
              <w:rPr>
                <w:b/>
                <w:bCs/>
                <w:sz w:val="20"/>
                <w:szCs w:val="20"/>
                <w:highlight w:val="yellow"/>
              </w:rPr>
              <w:t>, resp. častí</w:t>
            </w:r>
            <w:r w:rsidR="009637D3" w:rsidRPr="009637D3">
              <w:rPr>
                <w:rFonts w:eastAsia="Calibri"/>
                <w:b/>
                <w:bCs/>
                <w:sz w:val="20"/>
                <w:szCs w:val="20"/>
              </w:rPr>
              <w:t>]</w:t>
            </w:r>
            <w:r w:rsidRPr="00AC08F3">
              <w:rPr>
                <w:sz w:val="20"/>
                <w:szCs w:val="20"/>
              </w:rPr>
              <w:t xml:space="preserve">“ zadávaná postupom verejnej súťaže podľa </w:t>
            </w:r>
            <w:proofErr w:type="spellStart"/>
            <w:r w:rsidRPr="00AC08F3">
              <w:rPr>
                <w:sz w:val="20"/>
                <w:szCs w:val="20"/>
              </w:rPr>
              <w:t>ust</w:t>
            </w:r>
            <w:proofErr w:type="spellEnd"/>
            <w:r w:rsidRPr="00AC08F3">
              <w:rPr>
                <w:sz w:val="20"/>
                <w:szCs w:val="20"/>
              </w:rPr>
              <w:t>. § </w:t>
            </w:r>
            <w:r w:rsidRPr="00AC08F3">
              <w:rPr>
                <w:iCs/>
                <w:sz w:val="20"/>
                <w:szCs w:val="20"/>
              </w:rPr>
              <w:t>91</w:t>
            </w:r>
            <w:r w:rsidRPr="00AC08F3">
              <w:rPr>
                <w:sz w:val="20"/>
                <w:szCs w:val="20"/>
              </w:rPr>
              <w:t xml:space="preserve"> </w:t>
            </w:r>
            <w:r w:rsidRPr="00AC08F3">
              <w:rPr>
                <w:sz w:val="20"/>
                <w:szCs w:val="20"/>
                <w:lang w:bidi="sk-SK"/>
              </w:rPr>
              <w:t>zákona č. 343/2015</w:t>
            </w:r>
            <w:r>
              <w:rPr>
                <w:sz w:val="20"/>
                <w:szCs w:val="20"/>
                <w:lang w:bidi="sk-SK"/>
              </w:rPr>
              <w:t> </w:t>
            </w:r>
            <w:r w:rsidRPr="00AC08F3">
              <w:rPr>
                <w:sz w:val="20"/>
                <w:szCs w:val="20"/>
                <w:lang w:bidi="sk-SK"/>
              </w:rPr>
              <w:t>Z. z. o verejnom obstarávaní a o zmene a doplnení niektorých zákonov v znení neskorších predpisov (ďalej ako „zákon o verejnom obstarávaní“ v príslušnom gramatickom tvare)</w:t>
            </w:r>
            <w:r w:rsidRPr="00AC08F3">
              <w:rPr>
                <w:sz w:val="20"/>
                <w:szCs w:val="20"/>
              </w:rPr>
              <w:t xml:space="preserve">, </w:t>
            </w:r>
            <w:r w:rsidRPr="00AC08F3">
              <w:rPr>
                <w:iCs/>
                <w:sz w:val="20"/>
                <w:szCs w:val="20"/>
              </w:rPr>
              <w:t>v súlade s </w:t>
            </w:r>
            <w:proofErr w:type="spellStart"/>
            <w:r w:rsidRPr="00AC08F3">
              <w:rPr>
                <w:iCs/>
                <w:sz w:val="20"/>
                <w:szCs w:val="20"/>
              </w:rPr>
              <w:t>ust</w:t>
            </w:r>
            <w:proofErr w:type="spellEnd"/>
            <w:r w:rsidRPr="00AC08F3">
              <w:rPr>
                <w:iCs/>
                <w:sz w:val="20"/>
                <w:szCs w:val="20"/>
              </w:rPr>
              <w:t>. § 66 ods.</w:t>
            </w:r>
            <w:r>
              <w:rPr>
                <w:iCs/>
                <w:sz w:val="20"/>
                <w:szCs w:val="20"/>
              </w:rPr>
              <w:t> </w:t>
            </w:r>
            <w:r w:rsidRPr="00AC08F3">
              <w:rPr>
                <w:iCs/>
                <w:sz w:val="20"/>
                <w:szCs w:val="20"/>
              </w:rPr>
              <w:t>7 písm. b) zákona o verejnom obstarávaní s vyhodnotením ponúk z hľadiska splnenia požiadaviek na predmet zákazky podľa § 53 zákona o verejnom obstarávaní a vyhodnotením splnenia podmienok účasti podľa § 40 zákona o verejnom obstarávaní po vyhodnotení ponúk na základe kritérií na vyhodnotenie ponúk,</w:t>
            </w:r>
            <w:r w:rsidRPr="00AC08F3">
              <w:rPr>
                <w:sz w:val="20"/>
                <w:szCs w:val="20"/>
              </w:rPr>
              <w:t xml:space="preserve"> </w:t>
            </w:r>
            <w:r w:rsidRPr="00230B48">
              <w:rPr>
                <w:rFonts w:eastAsia="Times New Roman"/>
                <w:sz w:val="20"/>
                <w:szCs w:val="20"/>
              </w:rPr>
              <w:t xml:space="preserve">zverejnená </w:t>
            </w:r>
            <w:r w:rsidRPr="00230B48">
              <w:rPr>
                <w:sz w:val="20"/>
                <w:szCs w:val="20"/>
              </w:rPr>
              <w:t xml:space="preserve">v Úradnom vestníku Európskej únie dňa </w:t>
            </w:r>
            <w:r w:rsidR="004811A8">
              <w:rPr>
                <w:rFonts w:eastAsia="Calibri"/>
                <w:sz w:val="20"/>
                <w:szCs w:val="20"/>
              </w:rPr>
              <w:t xml:space="preserve">14.10.2026 </w:t>
            </w:r>
            <w:r w:rsidR="004811A8" w:rsidRPr="008E5049">
              <w:rPr>
                <w:rFonts w:eastAsia="Calibri"/>
                <w:sz w:val="20"/>
                <w:szCs w:val="20"/>
              </w:rPr>
              <w:t xml:space="preserve">pod značkou </w:t>
            </w:r>
            <w:r w:rsidR="004811A8">
              <w:rPr>
                <w:sz w:val="20"/>
                <w:szCs w:val="20"/>
              </w:rPr>
              <w:t xml:space="preserve">707839-2026 </w:t>
            </w:r>
            <w:r w:rsidRPr="00230B48">
              <w:rPr>
                <w:sz w:val="20"/>
                <w:szCs w:val="20"/>
              </w:rPr>
              <w:t xml:space="preserve">a vo Vestníku verejného obstarávania </w:t>
            </w:r>
            <w:r w:rsidRPr="00230B48">
              <w:rPr>
                <w:color w:val="000000"/>
                <w:sz w:val="20"/>
                <w:szCs w:val="20"/>
                <w:shd w:val="clear" w:color="auto" w:fill="FFFFFF"/>
              </w:rPr>
              <w:t>č. </w:t>
            </w:r>
            <w:r w:rsidRPr="00230B48">
              <w:rPr>
                <w:rFonts w:eastAsia="Calibri"/>
                <w:sz w:val="20"/>
                <w:szCs w:val="20"/>
              </w:rPr>
              <w:t>[</w:t>
            </w:r>
            <w:r w:rsidRPr="00230B48">
              <w:rPr>
                <w:rFonts w:eastAsia="Calibri"/>
                <w:sz w:val="20"/>
                <w:szCs w:val="20"/>
                <w:highlight w:val="yellow"/>
              </w:rPr>
              <w:t>●</w:t>
            </w:r>
            <w:r w:rsidRPr="00230B48">
              <w:rPr>
                <w:rFonts w:eastAsia="Calibri"/>
                <w:sz w:val="20"/>
                <w:szCs w:val="20"/>
              </w:rPr>
              <w:t>]</w:t>
            </w:r>
            <w:r w:rsidRPr="00230B48">
              <w:rPr>
                <w:color w:val="000000"/>
                <w:sz w:val="20"/>
                <w:szCs w:val="20"/>
                <w:shd w:val="clear" w:color="auto" w:fill="FFFFFF"/>
              </w:rPr>
              <w:t xml:space="preserve"> zo dňa </w:t>
            </w:r>
            <w:r w:rsidRPr="00230B48">
              <w:rPr>
                <w:rFonts w:eastAsia="Calibri"/>
                <w:sz w:val="20"/>
                <w:szCs w:val="20"/>
              </w:rPr>
              <w:t>[</w:t>
            </w:r>
            <w:r w:rsidRPr="00230B48">
              <w:rPr>
                <w:rFonts w:eastAsia="Calibri"/>
                <w:sz w:val="20"/>
                <w:szCs w:val="20"/>
                <w:highlight w:val="yellow"/>
              </w:rPr>
              <w:t>●</w:t>
            </w:r>
            <w:r w:rsidRPr="00230B48">
              <w:rPr>
                <w:rFonts w:eastAsia="Calibri"/>
                <w:sz w:val="20"/>
                <w:szCs w:val="20"/>
              </w:rPr>
              <w:t xml:space="preserve">] </w:t>
            </w:r>
            <w:r w:rsidRPr="00230B48">
              <w:rPr>
                <w:color w:val="000000"/>
                <w:sz w:val="20"/>
                <w:szCs w:val="20"/>
                <w:shd w:val="clear" w:color="auto" w:fill="FFFFFF"/>
              </w:rPr>
              <w:t>pod značkou </w:t>
            </w:r>
            <w:r w:rsidRPr="00230B48">
              <w:rPr>
                <w:rFonts w:eastAsia="Calibri"/>
                <w:sz w:val="20"/>
                <w:szCs w:val="20"/>
              </w:rPr>
              <w:t>[</w:t>
            </w:r>
            <w:r w:rsidRPr="00230B48">
              <w:rPr>
                <w:rFonts w:eastAsia="Calibri"/>
                <w:sz w:val="20"/>
                <w:szCs w:val="20"/>
                <w:highlight w:val="yellow"/>
              </w:rPr>
              <w:t>●</w:t>
            </w:r>
            <w:r w:rsidRPr="00230B48">
              <w:rPr>
                <w:rFonts w:eastAsia="Calibri"/>
                <w:sz w:val="20"/>
                <w:szCs w:val="20"/>
              </w:rPr>
              <w:t>]</w:t>
            </w:r>
            <w:r w:rsidRPr="00AC08F3">
              <w:rPr>
                <w:sz w:val="20"/>
                <w:szCs w:val="20"/>
              </w:rPr>
              <w:t xml:space="preserve"> (ďalej ako „verejná súťaž“ v príslušnom gramatickom tvare)</w:t>
            </w:r>
          </w:p>
        </w:tc>
      </w:tr>
    </w:tbl>
    <w:p w14:paraId="5E09909F" w14:textId="25784B4A" w:rsidR="005B7E1E" w:rsidRPr="003A392E" w:rsidRDefault="005B7E1E" w:rsidP="00A41F5D">
      <w:pPr>
        <w:pStyle w:val="Bezriadkovania"/>
        <w:spacing w:before="240"/>
        <w:ind w:left="0"/>
        <w:jc w:val="both"/>
        <w:rPr>
          <w:sz w:val="20"/>
          <w:szCs w:val="20"/>
        </w:rPr>
      </w:pPr>
      <w:r w:rsidRPr="003A392E">
        <w:rPr>
          <w:rFonts w:eastAsia="Times New Roman"/>
          <w:color w:val="000000"/>
          <w:sz w:val="20"/>
          <w:szCs w:val="20"/>
        </w:rPr>
        <w:t>Dolu podpísaný zástupca uchádzača</w:t>
      </w:r>
      <w:r w:rsidRPr="003A392E">
        <w:rPr>
          <w:sz w:val="20"/>
          <w:szCs w:val="20"/>
        </w:rPr>
        <w:t>, ktorý predložil ponuku v predmetnej verejnej súťaži</w:t>
      </w:r>
    </w:p>
    <w:p w14:paraId="2FFE149B" w14:textId="77777777" w:rsidR="005B7E1E" w:rsidRPr="003A392E" w:rsidRDefault="005B7E1E" w:rsidP="00A41F5D">
      <w:pPr>
        <w:pStyle w:val="Bezriadkovania"/>
        <w:spacing w:before="240" w:after="240"/>
        <w:ind w:left="0"/>
        <w:jc w:val="center"/>
        <w:rPr>
          <w:sz w:val="20"/>
          <w:szCs w:val="20"/>
        </w:rPr>
      </w:pPr>
      <w:r w:rsidRPr="003A392E">
        <w:rPr>
          <w:b/>
          <w:sz w:val="20"/>
          <w:szCs w:val="20"/>
        </w:rPr>
        <w:t>ČESTNE VYHLASUJEM</w:t>
      </w:r>
      <w:r w:rsidRPr="003A392E">
        <w:rPr>
          <w:sz w:val="20"/>
          <w:szCs w:val="20"/>
        </w:rPr>
        <w:t>, že v súvislosti s týmto postupom zadávania verejnej súťaže</w:t>
      </w:r>
    </w:p>
    <w:p w14:paraId="416946EA" w14:textId="194AEEFD" w:rsidR="005B7E1E" w:rsidRPr="003A392E" w:rsidRDefault="005B7E1E">
      <w:pPr>
        <w:pStyle w:val="Bezriadkovania"/>
        <w:numPr>
          <w:ilvl w:val="0"/>
          <w:numId w:val="11"/>
        </w:numPr>
        <w:spacing w:before="60"/>
        <w:ind w:left="567" w:hanging="567"/>
        <w:jc w:val="both"/>
        <w:rPr>
          <w:sz w:val="20"/>
          <w:szCs w:val="20"/>
        </w:rPr>
      </w:pPr>
      <w:r w:rsidRPr="003A392E">
        <w:rPr>
          <w:sz w:val="20"/>
          <w:szCs w:val="20"/>
        </w:rPr>
        <w:t xml:space="preserve">uchádzač pozná definíciu pojmu „konflikt záujmov“, podľa ktorej konflikt záujmov zahŕňa najmä situáciu, ak zainteresovaná osoba v zmysle </w:t>
      </w:r>
      <w:proofErr w:type="spellStart"/>
      <w:r w:rsidRPr="003A392E">
        <w:rPr>
          <w:sz w:val="20"/>
          <w:szCs w:val="20"/>
        </w:rPr>
        <w:t>ust</w:t>
      </w:r>
      <w:proofErr w:type="spellEnd"/>
      <w:r w:rsidRPr="003A392E">
        <w:rPr>
          <w:sz w:val="20"/>
          <w:szCs w:val="20"/>
        </w:rPr>
        <w:t>. § 23 ods. 3 zákona o verejnom obstarávaní, ktorá môže ovplyvniť výsledok alebo priebeh verejnej súťaže, má priamy alebo nepriamy finančný záujem, ekonomický záujem alebo iný osobný záujem, ktorý možno považovať za ohrozenie jej nestrannosti a nezávislosti v súvislosti s verejným obstarávaním</w:t>
      </w:r>
      <w:r w:rsidR="00F45E11">
        <w:rPr>
          <w:sz w:val="20"/>
          <w:szCs w:val="20"/>
        </w:rPr>
        <w:t>;</w:t>
      </w:r>
    </w:p>
    <w:p w14:paraId="7ED25938" w14:textId="435F8035" w:rsidR="005B7E1E" w:rsidRPr="003A392E" w:rsidRDefault="005B7E1E">
      <w:pPr>
        <w:pStyle w:val="Bezriadkovania"/>
        <w:numPr>
          <w:ilvl w:val="0"/>
          <w:numId w:val="11"/>
        </w:numPr>
        <w:spacing w:before="60"/>
        <w:ind w:left="567" w:hanging="567"/>
        <w:jc w:val="both"/>
        <w:rPr>
          <w:sz w:val="20"/>
          <w:szCs w:val="20"/>
        </w:rPr>
      </w:pPr>
      <w:r w:rsidRPr="003A392E">
        <w:rPr>
          <w:sz w:val="20"/>
          <w:szCs w:val="20"/>
        </w:rPr>
        <w:t>uchádzač nevyvíjal a nebude vyvíjať voči žiadnej osobe na strane</w:t>
      </w:r>
      <w:r w:rsidR="007F183A">
        <w:rPr>
          <w:sz w:val="20"/>
          <w:szCs w:val="20"/>
        </w:rPr>
        <w:t xml:space="preserve"> </w:t>
      </w:r>
      <w:r w:rsidRPr="003A392E">
        <w:rPr>
          <w:sz w:val="20"/>
          <w:szCs w:val="20"/>
        </w:rPr>
        <w:t xml:space="preserve">obstarávateľa, ktorá je alebo by mohla byť zainteresovanou osobou v zmysle </w:t>
      </w:r>
      <w:proofErr w:type="spellStart"/>
      <w:r w:rsidRPr="003A392E">
        <w:rPr>
          <w:sz w:val="20"/>
          <w:szCs w:val="20"/>
        </w:rPr>
        <w:t>ust</w:t>
      </w:r>
      <w:proofErr w:type="spellEnd"/>
      <w:r w:rsidRPr="003A392E">
        <w:rPr>
          <w:sz w:val="20"/>
          <w:szCs w:val="20"/>
        </w:rPr>
        <w:t>. § 23 ods. 3 zákona o verejnom obstarávaní akékoľvek aktivity, ktoré by mohli viesť k zvýhodneniu postavenia uchádzača v procese zadávania verejnej súťaže</w:t>
      </w:r>
      <w:r w:rsidR="00F45E11">
        <w:rPr>
          <w:sz w:val="20"/>
          <w:szCs w:val="20"/>
        </w:rPr>
        <w:t>;</w:t>
      </w:r>
    </w:p>
    <w:p w14:paraId="66B5ADDB" w14:textId="71AB6D53" w:rsidR="005B7E1E" w:rsidRPr="003A392E" w:rsidRDefault="005B7E1E">
      <w:pPr>
        <w:pStyle w:val="Bezriadkovania"/>
        <w:numPr>
          <w:ilvl w:val="0"/>
          <w:numId w:val="11"/>
        </w:numPr>
        <w:spacing w:before="60"/>
        <w:ind w:left="567" w:hanging="567"/>
        <w:jc w:val="both"/>
        <w:rPr>
          <w:sz w:val="20"/>
          <w:szCs w:val="20"/>
        </w:rPr>
      </w:pPr>
      <w:r w:rsidRPr="003A392E">
        <w:rPr>
          <w:sz w:val="20"/>
          <w:szCs w:val="20"/>
        </w:rPr>
        <w:t>uchádzač neposkytol a neposkytne akejkoľvek čo i len potenciálne zainteresovanej osobe priamo alebo nepriamo akúkoľvek finančnú alebo vecnú výhodu ako motiváciu alebo odmenu súvisiacu so zadávaním tejto verejnej súťaže</w:t>
      </w:r>
      <w:r w:rsidR="00F45E11">
        <w:rPr>
          <w:sz w:val="20"/>
          <w:szCs w:val="20"/>
        </w:rPr>
        <w:t>;</w:t>
      </w:r>
    </w:p>
    <w:p w14:paraId="62DB95C7" w14:textId="5A2F6F38" w:rsidR="005B7E1E" w:rsidRPr="003A392E" w:rsidRDefault="005B7E1E">
      <w:pPr>
        <w:pStyle w:val="Bezriadkovania"/>
        <w:numPr>
          <w:ilvl w:val="0"/>
          <w:numId w:val="11"/>
        </w:numPr>
        <w:spacing w:before="60"/>
        <w:ind w:left="567" w:hanging="567"/>
        <w:jc w:val="both"/>
        <w:rPr>
          <w:sz w:val="20"/>
          <w:szCs w:val="20"/>
        </w:rPr>
      </w:pPr>
      <w:r w:rsidRPr="003A392E">
        <w:rPr>
          <w:sz w:val="20"/>
          <w:szCs w:val="20"/>
        </w:rPr>
        <w:t>uchádzač bude bezodkladne informovať</w:t>
      </w:r>
      <w:r w:rsidR="007F183A">
        <w:rPr>
          <w:sz w:val="20"/>
          <w:szCs w:val="20"/>
        </w:rPr>
        <w:t xml:space="preserve"> </w:t>
      </w:r>
      <w:r w:rsidRPr="003A392E">
        <w:rPr>
          <w:sz w:val="20"/>
          <w:szCs w:val="20"/>
        </w:rPr>
        <w:t>obstarávateľa o akejkoľvek situácii, ktorá je považovaná za konflikt záujmov alebo ktorá by mohla viesť ku konfliktu záujmov kedykoľvek v priebehu procesu zadávania verejnej súťaže</w:t>
      </w:r>
      <w:r w:rsidR="00F45E11">
        <w:rPr>
          <w:sz w:val="20"/>
          <w:szCs w:val="20"/>
        </w:rPr>
        <w:t>;</w:t>
      </w:r>
    </w:p>
    <w:p w14:paraId="1D0DF0BA" w14:textId="3176F43C" w:rsidR="005B7E1E" w:rsidRPr="003A392E" w:rsidRDefault="005B7E1E">
      <w:pPr>
        <w:pStyle w:val="Bezriadkovania"/>
        <w:keepNext/>
        <w:numPr>
          <w:ilvl w:val="0"/>
          <w:numId w:val="11"/>
        </w:numPr>
        <w:spacing w:before="60"/>
        <w:ind w:left="567" w:hanging="567"/>
        <w:jc w:val="both"/>
        <w:rPr>
          <w:sz w:val="20"/>
          <w:szCs w:val="20"/>
        </w:rPr>
      </w:pPr>
      <w:r w:rsidRPr="003A392E">
        <w:rPr>
          <w:sz w:val="20"/>
          <w:szCs w:val="20"/>
        </w:rPr>
        <w:lastRenderedPageBreak/>
        <w:t>uchádzač poskytne obstarávateľovi v procese zadávania verejnej súťaže presné, pravdivé a úplné informácie.</w:t>
      </w:r>
    </w:p>
    <w:p w14:paraId="3AD8C598" w14:textId="77777777" w:rsidR="005B7E1E" w:rsidRPr="003A392E" w:rsidRDefault="005B7E1E" w:rsidP="00A41F5D">
      <w:pPr>
        <w:pStyle w:val="Bezriadkovania"/>
        <w:keepNext/>
        <w:spacing w:before="240"/>
        <w:ind w:left="0"/>
        <w:jc w:val="both"/>
        <w:rPr>
          <w:sz w:val="20"/>
          <w:szCs w:val="20"/>
        </w:rPr>
      </w:pPr>
      <w:r w:rsidRPr="003A392E">
        <w:rPr>
          <w:sz w:val="20"/>
          <w:szCs w:val="20"/>
        </w:rPr>
        <w:t xml:space="preserve">V </w:t>
      </w:r>
      <w:r w:rsidRPr="003A392E">
        <w:rPr>
          <w:rFonts w:eastAsia="Calibri"/>
          <w:sz w:val="20"/>
          <w:szCs w:val="20"/>
        </w:rPr>
        <w:t>[</w:t>
      </w:r>
      <w:r w:rsidRPr="003A392E">
        <w:rPr>
          <w:rFonts w:eastAsia="Calibri"/>
          <w:sz w:val="20"/>
          <w:szCs w:val="20"/>
          <w:highlight w:val="yellow"/>
        </w:rPr>
        <w:t>●</w:t>
      </w:r>
      <w:r w:rsidRPr="003A392E">
        <w:rPr>
          <w:rFonts w:eastAsia="Calibri"/>
          <w:sz w:val="20"/>
          <w:szCs w:val="20"/>
        </w:rPr>
        <w:t>]</w:t>
      </w:r>
      <w:r w:rsidRPr="003A392E">
        <w:rPr>
          <w:sz w:val="20"/>
          <w:szCs w:val="20"/>
        </w:rPr>
        <w:t xml:space="preserve">, dňa </w:t>
      </w:r>
      <w:r w:rsidRPr="003A392E">
        <w:rPr>
          <w:rFonts w:eastAsia="Calibri"/>
          <w:sz w:val="20"/>
          <w:szCs w:val="20"/>
        </w:rPr>
        <w:t>[</w:t>
      </w:r>
      <w:r w:rsidRPr="003A392E">
        <w:rPr>
          <w:rFonts w:eastAsia="Calibri"/>
          <w:sz w:val="20"/>
          <w:szCs w:val="20"/>
          <w:highlight w:val="yellow"/>
        </w:rPr>
        <w:t>●</w:t>
      </w:r>
      <w:r w:rsidRPr="003A392E">
        <w:rPr>
          <w:rFonts w:eastAsia="Calibri"/>
          <w:sz w:val="20"/>
          <w:szCs w:val="20"/>
        </w:rPr>
        <w:t>]</w:t>
      </w:r>
    </w:p>
    <w:p w14:paraId="292130A3" w14:textId="77777777" w:rsidR="005B7E1E" w:rsidRPr="003A392E" w:rsidRDefault="005B7E1E" w:rsidP="00A41F5D">
      <w:pPr>
        <w:pStyle w:val="Bezriadkovania"/>
        <w:keepNext/>
        <w:spacing w:before="240"/>
        <w:ind w:left="0"/>
        <w:jc w:val="both"/>
        <w:rPr>
          <w:sz w:val="20"/>
          <w:szCs w:val="20"/>
        </w:rPr>
      </w:pP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t>...................................................</w:t>
      </w:r>
    </w:p>
    <w:p w14:paraId="79539D93" w14:textId="77777777" w:rsidR="005B7E1E" w:rsidRPr="003A392E" w:rsidRDefault="005B7E1E" w:rsidP="00A41F5D">
      <w:pPr>
        <w:pStyle w:val="Bezriadkovania"/>
        <w:keepNext/>
        <w:spacing w:before="60"/>
        <w:ind w:left="0"/>
        <w:jc w:val="both"/>
        <w:rPr>
          <w:sz w:val="20"/>
          <w:szCs w:val="20"/>
        </w:rPr>
      </w:pP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rFonts w:eastAsia="Calibri"/>
          <w:sz w:val="20"/>
          <w:szCs w:val="20"/>
        </w:rPr>
        <w:t>[</w:t>
      </w:r>
      <w:r w:rsidRPr="003A392E">
        <w:rPr>
          <w:sz w:val="20"/>
          <w:szCs w:val="20"/>
          <w:highlight w:val="yellow"/>
        </w:rPr>
        <w:t>meno a priezvisko</w:t>
      </w:r>
      <w:r w:rsidRPr="003A392E">
        <w:rPr>
          <w:rFonts w:eastAsia="Calibri"/>
          <w:sz w:val="20"/>
          <w:szCs w:val="20"/>
        </w:rPr>
        <w:t>]</w:t>
      </w:r>
    </w:p>
    <w:p w14:paraId="17D111BB" w14:textId="77777777" w:rsidR="005B7E1E" w:rsidRPr="003A392E" w:rsidRDefault="005B7E1E" w:rsidP="00A41F5D">
      <w:pPr>
        <w:pStyle w:val="Bezriadkovania"/>
        <w:keepNext/>
        <w:spacing w:before="60"/>
        <w:ind w:left="0"/>
        <w:jc w:val="both"/>
        <w:rPr>
          <w:sz w:val="20"/>
          <w:szCs w:val="20"/>
        </w:rPr>
      </w:pP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rFonts w:eastAsia="Calibri"/>
          <w:sz w:val="20"/>
          <w:szCs w:val="20"/>
        </w:rPr>
        <w:t>[</w:t>
      </w:r>
      <w:r w:rsidRPr="003A392E">
        <w:rPr>
          <w:sz w:val="20"/>
          <w:szCs w:val="20"/>
          <w:highlight w:val="yellow"/>
        </w:rPr>
        <w:t>obchodné meno / názov a funkcia</w:t>
      </w:r>
      <w:r w:rsidRPr="003A392E">
        <w:rPr>
          <w:rFonts w:eastAsia="Calibri"/>
          <w:sz w:val="20"/>
          <w:szCs w:val="20"/>
        </w:rPr>
        <w:t>]</w:t>
      </w:r>
    </w:p>
    <w:p w14:paraId="600D184F" w14:textId="4B74FFC0" w:rsidR="00884EA4" w:rsidRPr="005B7E1E" w:rsidRDefault="00E573A5" w:rsidP="00A41F5D">
      <w:pPr>
        <w:pStyle w:val="Bezriadkovania"/>
        <w:spacing w:before="60"/>
        <w:ind w:left="0"/>
        <w:jc w:val="both"/>
        <w:rPr>
          <w:b/>
          <w:caps/>
          <w:sz w:val="20"/>
          <w:szCs w:val="20"/>
        </w:rPr>
      </w:pPr>
      <w:r w:rsidRPr="005B7E1E">
        <w:rPr>
          <w:sz w:val="20"/>
          <w:szCs w:val="20"/>
        </w:rPr>
        <w:tab/>
      </w:r>
      <w:r w:rsidRPr="005B7E1E">
        <w:rPr>
          <w:sz w:val="20"/>
          <w:szCs w:val="20"/>
        </w:rPr>
        <w:tab/>
      </w:r>
      <w:r w:rsidRPr="005B7E1E">
        <w:rPr>
          <w:sz w:val="20"/>
          <w:szCs w:val="20"/>
        </w:rPr>
        <w:tab/>
      </w:r>
      <w:r w:rsidRPr="005B7E1E">
        <w:rPr>
          <w:sz w:val="20"/>
          <w:szCs w:val="20"/>
        </w:rPr>
        <w:tab/>
      </w:r>
      <w:r w:rsidRPr="005B7E1E">
        <w:rPr>
          <w:sz w:val="20"/>
          <w:szCs w:val="20"/>
        </w:rPr>
        <w:tab/>
      </w:r>
      <w:r w:rsidRPr="005B7E1E">
        <w:rPr>
          <w:sz w:val="20"/>
          <w:szCs w:val="20"/>
        </w:rPr>
        <w:tab/>
      </w:r>
      <w:r w:rsidRPr="005B7E1E">
        <w:rPr>
          <w:sz w:val="20"/>
          <w:szCs w:val="20"/>
        </w:rPr>
        <w:tab/>
      </w:r>
      <w:r w:rsidRPr="005B7E1E">
        <w:rPr>
          <w:sz w:val="20"/>
          <w:szCs w:val="20"/>
        </w:rPr>
        <w:tab/>
      </w:r>
      <w:r w:rsidR="00EC0B46" w:rsidRPr="005B7E1E">
        <w:rPr>
          <w:rFonts w:eastAsia="Calibri"/>
          <w:sz w:val="20"/>
          <w:szCs w:val="20"/>
        </w:rPr>
        <w:t>[</w:t>
      </w:r>
      <w:r w:rsidR="00EC0B46" w:rsidRPr="005B7E1E">
        <w:rPr>
          <w:sz w:val="20"/>
          <w:szCs w:val="20"/>
          <w:highlight w:val="yellow"/>
        </w:rPr>
        <w:t>vlastnoručný podpis</w:t>
      </w:r>
      <w:r w:rsidR="00EC0B46" w:rsidRPr="005B7E1E">
        <w:rPr>
          <w:rFonts w:eastAsia="Calibri"/>
          <w:sz w:val="20"/>
          <w:szCs w:val="20"/>
        </w:rPr>
        <w:t>]</w:t>
      </w:r>
      <w:r w:rsidR="00884EA4" w:rsidRPr="005B7E1E">
        <w:rPr>
          <w:sz w:val="20"/>
          <w:szCs w:val="20"/>
        </w:rPr>
        <w:br w:type="page"/>
      </w:r>
    </w:p>
    <w:p w14:paraId="354151D2" w14:textId="77777777" w:rsidR="00222038" w:rsidRDefault="00222038" w:rsidP="00222038">
      <w:pPr>
        <w:pStyle w:val="Nadpis2"/>
        <w:widowControl/>
        <w:spacing w:before="60" w:after="60"/>
      </w:pPr>
      <w:bookmarkStart w:id="21" w:name="_Toc212156531"/>
      <w:bookmarkStart w:id="22" w:name="_Toc242702854"/>
      <w:r>
        <w:lastRenderedPageBreak/>
        <w:t>PRÍLOHA Č. 8.2</w:t>
      </w:r>
      <w:bookmarkEnd w:id="21"/>
      <w:bookmarkEnd w:id="22"/>
    </w:p>
    <w:p w14:paraId="25ECB697" w14:textId="77777777" w:rsidR="00222038" w:rsidRDefault="00222038" w:rsidP="00222038">
      <w:pPr>
        <w:pStyle w:val="Nadpis3"/>
        <w:widowControl/>
        <w:spacing w:before="60" w:after="240"/>
      </w:pPr>
      <w:bookmarkStart w:id="23" w:name="_Toc212156532"/>
      <w:bookmarkStart w:id="24" w:name="_Toc242702855"/>
      <w:r>
        <w:rPr>
          <w:caps w:val="0"/>
        </w:rPr>
        <w:t>ČESTNÉ VYHLÁSENIE O NEPRÍTOMNOSTI KONFLIKTU ZÁUJMOV INEJ OSOBY, KTOREJ TECHNICKÉ A ODBORNÉ KAPACITY UCHÁDZAČ VYUŽÍVA NA PREUKÁZANIE TECHNICKEJ SPÔSOBILOSTI ALEBO ODBORNEJ SPÔSOBILOSTI</w:t>
      </w:r>
      <w:bookmarkEnd w:id="23"/>
      <w:bookmarkEnd w:id="24"/>
    </w:p>
    <w:tbl>
      <w:tblPr>
        <w:tblStyle w:val="Mriekatabuky"/>
        <w:tblW w:w="5000" w:type="pct"/>
        <w:tblLook w:val="04A0" w:firstRow="1" w:lastRow="0" w:firstColumn="1" w:lastColumn="0" w:noHBand="0" w:noVBand="1"/>
      </w:tblPr>
      <w:tblGrid>
        <w:gridCol w:w="2690"/>
        <w:gridCol w:w="6938"/>
      </w:tblGrid>
      <w:tr w:rsidR="00222038" w:rsidRPr="0055037F" w14:paraId="5F7D89D7" w14:textId="77777777" w:rsidTr="00F91989">
        <w:tc>
          <w:tcPr>
            <w:tcW w:w="1397" w:type="pct"/>
            <w:shd w:val="clear" w:color="auto" w:fill="D9D9D9" w:themeFill="background1" w:themeFillShade="D9"/>
            <w:vAlign w:val="bottom"/>
          </w:tcPr>
          <w:p w14:paraId="05257568" w14:textId="77777777" w:rsidR="00222038" w:rsidRPr="0055037F" w:rsidRDefault="00222038" w:rsidP="00F91989">
            <w:pPr>
              <w:spacing w:before="60" w:after="60" w:line="252" w:lineRule="auto"/>
              <w:jc w:val="both"/>
              <w:rPr>
                <w:b/>
                <w:sz w:val="20"/>
                <w:szCs w:val="20"/>
              </w:rPr>
            </w:pPr>
            <w:r w:rsidRPr="0055037F">
              <w:rPr>
                <w:b/>
                <w:sz w:val="20"/>
                <w:szCs w:val="20"/>
              </w:rPr>
              <w:t xml:space="preserve">Identifikácia </w:t>
            </w:r>
            <w:r>
              <w:rPr>
                <w:b/>
                <w:sz w:val="20"/>
                <w:szCs w:val="20"/>
              </w:rPr>
              <w:t>inej osoby</w:t>
            </w:r>
            <w:r w:rsidRPr="0055037F">
              <w:rPr>
                <w:b/>
                <w:sz w:val="20"/>
                <w:szCs w:val="20"/>
              </w:rPr>
              <w:t>:</w:t>
            </w:r>
          </w:p>
          <w:p w14:paraId="0915D341" w14:textId="77777777" w:rsidR="00222038" w:rsidRPr="0055037F" w:rsidRDefault="00222038" w:rsidP="00F91989">
            <w:pPr>
              <w:pStyle w:val="Bezriadkovania"/>
              <w:spacing w:before="60"/>
              <w:ind w:left="0"/>
              <w:jc w:val="both"/>
              <w:rPr>
                <w:b/>
                <w:sz w:val="20"/>
                <w:szCs w:val="20"/>
              </w:rPr>
            </w:pPr>
            <w:r w:rsidRPr="0055037F">
              <w:rPr>
                <w:b/>
                <w:sz w:val="20"/>
                <w:szCs w:val="20"/>
              </w:rPr>
              <w:t>Obchodné meno / Názov:</w:t>
            </w:r>
          </w:p>
          <w:p w14:paraId="25560822" w14:textId="77777777" w:rsidR="00222038" w:rsidRPr="0055037F" w:rsidRDefault="00222038" w:rsidP="00F91989">
            <w:pPr>
              <w:pStyle w:val="Bezriadkovania"/>
              <w:spacing w:before="60"/>
              <w:ind w:left="0"/>
              <w:jc w:val="both"/>
              <w:rPr>
                <w:b/>
                <w:sz w:val="20"/>
                <w:szCs w:val="20"/>
              </w:rPr>
            </w:pPr>
            <w:r w:rsidRPr="0055037F">
              <w:rPr>
                <w:b/>
                <w:sz w:val="20"/>
                <w:szCs w:val="20"/>
              </w:rPr>
              <w:t>Sídlo / Miesto podnikania:</w:t>
            </w:r>
          </w:p>
          <w:p w14:paraId="7082B792" w14:textId="77777777" w:rsidR="00222038" w:rsidRDefault="00222038" w:rsidP="00F91989">
            <w:pPr>
              <w:pStyle w:val="Bezriadkovania"/>
              <w:spacing w:before="60"/>
              <w:ind w:left="0"/>
              <w:jc w:val="both"/>
              <w:rPr>
                <w:b/>
                <w:sz w:val="20"/>
                <w:szCs w:val="20"/>
              </w:rPr>
            </w:pPr>
            <w:r w:rsidRPr="0055037F">
              <w:rPr>
                <w:b/>
                <w:sz w:val="20"/>
                <w:szCs w:val="20"/>
              </w:rPr>
              <w:t>IČO:</w:t>
            </w:r>
          </w:p>
          <w:p w14:paraId="61C95738" w14:textId="77777777" w:rsidR="00222038" w:rsidRPr="0055037F" w:rsidRDefault="00222038" w:rsidP="00F91989">
            <w:pPr>
              <w:spacing w:before="60" w:after="60" w:line="252" w:lineRule="auto"/>
              <w:jc w:val="both"/>
              <w:rPr>
                <w:b/>
                <w:sz w:val="20"/>
                <w:szCs w:val="20"/>
              </w:rPr>
            </w:pPr>
          </w:p>
        </w:tc>
        <w:tc>
          <w:tcPr>
            <w:tcW w:w="3603" w:type="pct"/>
            <w:vAlign w:val="bottom"/>
          </w:tcPr>
          <w:p w14:paraId="0423F0DD" w14:textId="77777777" w:rsidR="00222038" w:rsidRPr="0055037F" w:rsidRDefault="00222038" w:rsidP="00F91989">
            <w:pPr>
              <w:spacing w:before="60" w:after="60" w:line="252" w:lineRule="auto"/>
              <w:jc w:val="both"/>
              <w:rPr>
                <w:rFonts w:eastAsia="Calibri"/>
                <w:sz w:val="20"/>
                <w:szCs w:val="20"/>
              </w:rPr>
            </w:pPr>
          </w:p>
          <w:p w14:paraId="71DC08E0" w14:textId="77777777" w:rsidR="00222038" w:rsidRPr="0055037F" w:rsidRDefault="00222038" w:rsidP="00F91989">
            <w:pPr>
              <w:spacing w:before="60" w:after="60" w:line="252" w:lineRule="auto"/>
              <w:jc w:val="both"/>
              <w:rPr>
                <w:rFonts w:eastAsia="Calibri"/>
                <w:b/>
                <w:bCs/>
                <w:sz w:val="20"/>
                <w:szCs w:val="20"/>
              </w:rPr>
            </w:pPr>
            <w:r w:rsidRPr="0055037F">
              <w:rPr>
                <w:rFonts w:eastAsia="Calibri"/>
                <w:b/>
                <w:bCs/>
                <w:sz w:val="20"/>
                <w:szCs w:val="20"/>
              </w:rPr>
              <w:t>[</w:t>
            </w:r>
            <w:r w:rsidRPr="0055037F">
              <w:rPr>
                <w:rFonts w:eastAsia="Calibri"/>
                <w:b/>
                <w:bCs/>
                <w:sz w:val="20"/>
                <w:szCs w:val="20"/>
                <w:highlight w:val="yellow"/>
              </w:rPr>
              <w:t>●</w:t>
            </w:r>
            <w:r w:rsidRPr="0055037F">
              <w:rPr>
                <w:rFonts w:eastAsia="Calibri"/>
                <w:b/>
                <w:bCs/>
                <w:sz w:val="20"/>
                <w:szCs w:val="20"/>
              </w:rPr>
              <w:t>]</w:t>
            </w:r>
          </w:p>
          <w:p w14:paraId="214D7B3A" w14:textId="77777777" w:rsidR="00222038" w:rsidRPr="0055037F" w:rsidRDefault="00222038" w:rsidP="00F91989">
            <w:pPr>
              <w:spacing w:before="60" w:after="60" w:line="252" w:lineRule="auto"/>
              <w:jc w:val="both"/>
              <w:rPr>
                <w:rFonts w:eastAsia="Calibri"/>
                <w:sz w:val="20"/>
                <w:szCs w:val="20"/>
              </w:rPr>
            </w:pPr>
            <w:r w:rsidRPr="0055037F">
              <w:rPr>
                <w:rFonts w:eastAsia="Calibri"/>
                <w:sz w:val="20"/>
                <w:szCs w:val="20"/>
              </w:rPr>
              <w:t>[</w:t>
            </w:r>
            <w:r w:rsidRPr="0055037F">
              <w:rPr>
                <w:rFonts w:eastAsia="Calibri"/>
                <w:sz w:val="20"/>
                <w:szCs w:val="20"/>
                <w:highlight w:val="yellow"/>
              </w:rPr>
              <w:t>●</w:t>
            </w:r>
            <w:r w:rsidRPr="0055037F">
              <w:rPr>
                <w:rFonts w:eastAsia="Calibri"/>
                <w:sz w:val="20"/>
                <w:szCs w:val="20"/>
              </w:rPr>
              <w:t>]</w:t>
            </w:r>
          </w:p>
          <w:p w14:paraId="347D31AB" w14:textId="77777777" w:rsidR="00222038" w:rsidRDefault="00222038" w:rsidP="00F91989">
            <w:pPr>
              <w:spacing w:before="60" w:after="60" w:line="252" w:lineRule="auto"/>
              <w:jc w:val="both"/>
              <w:rPr>
                <w:rFonts w:eastAsia="Calibri"/>
                <w:sz w:val="20"/>
                <w:szCs w:val="20"/>
              </w:rPr>
            </w:pPr>
            <w:r w:rsidRPr="0055037F">
              <w:rPr>
                <w:rFonts w:eastAsia="Calibri"/>
                <w:sz w:val="20"/>
                <w:szCs w:val="20"/>
              </w:rPr>
              <w:t>[</w:t>
            </w:r>
            <w:r w:rsidRPr="0055037F">
              <w:rPr>
                <w:rFonts w:eastAsia="Calibri"/>
                <w:sz w:val="20"/>
                <w:szCs w:val="20"/>
                <w:highlight w:val="yellow"/>
              </w:rPr>
              <w:t>●</w:t>
            </w:r>
            <w:r w:rsidRPr="0055037F">
              <w:rPr>
                <w:rFonts w:eastAsia="Calibri"/>
                <w:sz w:val="20"/>
                <w:szCs w:val="20"/>
              </w:rPr>
              <w:t>]</w:t>
            </w:r>
          </w:p>
          <w:p w14:paraId="41E73F8B" w14:textId="77777777" w:rsidR="00222038" w:rsidRPr="0055037F" w:rsidRDefault="00222038" w:rsidP="00F91989">
            <w:pPr>
              <w:spacing w:before="60" w:after="60" w:line="252" w:lineRule="auto"/>
              <w:jc w:val="both"/>
              <w:rPr>
                <w:rFonts w:eastAsia="Calibri"/>
                <w:sz w:val="20"/>
                <w:szCs w:val="20"/>
              </w:rPr>
            </w:pPr>
            <w:r>
              <w:rPr>
                <w:sz w:val="20"/>
                <w:szCs w:val="20"/>
              </w:rPr>
              <w:t>(ďalej ako „iná osoba“ v príslušnom gramatickom tvare)</w:t>
            </w:r>
          </w:p>
        </w:tc>
      </w:tr>
      <w:tr w:rsidR="00222038" w:rsidRPr="0055037F" w14:paraId="06287262" w14:textId="77777777" w:rsidTr="00F91989">
        <w:tc>
          <w:tcPr>
            <w:tcW w:w="1397" w:type="pct"/>
            <w:shd w:val="clear" w:color="auto" w:fill="D9D9D9" w:themeFill="background1" w:themeFillShade="D9"/>
            <w:vAlign w:val="bottom"/>
          </w:tcPr>
          <w:p w14:paraId="6E1DEED8" w14:textId="77777777" w:rsidR="00222038" w:rsidRPr="0055037F" w:rsidRDefault="00222038" w:rsidP="00F91989">
            <w:pPr>
              <w:spacing w:before="60" w:after="60" w:line="252" w:lineRule="auto"/>
              <w:jc w:val="both"/>
              <w:rPr>
                <w:b/>
                <w:sz w:val="20"/>
                <w:szCs w:val="20"/>
              </w:rPr>
            </w:pPr>
            <w:r w:rsidRPr="0055037F">
              <w:rPr>
                <w:b/>
                <w:sz w:val="20"/>
                <w:szCs w:val="20"/>
              </w:rPr>
              <w:t>Identifikácia uchádzača:</w:t>
            </w:r>
          </w:p>
          <w:p w14:paraId="0D60CA56" w14:textId="77777777" w:rsidR="00222038" w:rsidRPr="0055037F" w:rsidRDefault="00222038" w:rsidP="00F91989">
            <w:pPr>
              <w:pStyle w:val="Bezriadkovania"/>
              <w:spacing w:before="60"/>
              <w:ind w:left="0"/>
              <w:jc w:val="both"/>
              <w:rPr>
                <w:sz w:val="20"/>
                <w:szCs w:val="20"/>
              </w:rPr>
            </w:pPr>
            <w:r w:rsidRPr="0055037F">
              <w:rPr>
                <w:b/>
                <w:sz w:val="20"/>
                <w:szCs w:val="20"/>
              </w:rPr>
              <w:t>Názov skupiny dodávateľov:</w:t>
            </w:r>
          </w:p>
          <w:p w14:paraId="553EEE14" w14:textId="77777777" w:rsidR="00222038" w:rsidRPr="0055037F" w:rsidRDefault="00222038" w:rsidP="00F91989">
            <w:pPr>
              <w:pStyle w:val="Bezriadkovania"/>
              <w:spacing w:before="60"/>
              <w:ind w:left="0"/>
              <w:jc w:val="both"/>
              <w:rPr>
                <w:b/>
                <w:sz w:val="20"/>
                <w:szCs w:val="20"/>
              </w:rPr>
            </w:pPr>
            <w:r w:rsidRPr="0055037F">
              <w:rPr>
                <w:b/>
                <w:sz w:val="20"/>
                <w:szCs w:val="20"/>
              </w:rPr>
              <w:t>Obchodné meno / Názov:</w:t>
            </w:r>
          </w:p>
          <w:p w14:paraId="6A404EE1" w14:textId="77777777" w:rsidR="00222038" w:rsidRPr="0055037F" w:rsidRDefault="00222038" w:rsidP="00F91989">
            <w:pPr>
              <w:pStyle w:val="Bezriadkovania"/>
              <w:spacing w:before="60"/>
              <w:ind w:left="0"/>
              <w:jc w:val="both"/>
              <w:rPr>
                <w:b/>
                <w:sz w:val="20"/>
                <w:szCs w:val="20"/>
              </w:rPr>
            </w:pPr>
            <w:r w:rsidRPr="0055037F">
              <w:rPr>
                <w:b/>
                <w:sz w:val="20"/>
                <w:szCs w:val="20"/>
              </w:rPr>
              <w:t>Sídlo / Miesto podnikania:</w:t>
            </w:r>
          </w:p>
          <w:p w14:paraId="401EF0DE" w14:textId="77777777" w:rsidR="00222038" w:rsidRDefault="00222038" w:rsidP="00F91989">
            <w:pPr>
              <w:pStyle w:val="Bezriadkovania"/>
              <w:spacing w:before="60"/>
              <w:ind w:left="0"/>
              <w:jc w:val="both"/>
              <w:rPr>
                <w:b/>
                <w:sz w:val="20"/>
                <w:szCs w:val="20"/>
              </w:rPr>
            </w:pPr>
            <w:r w:rsidRPr="0055037F">
              <w:rPr>
                <w:b/>
                <w:sz w:val="20"/>
                <w:szCs w:val="20"/>
              </w:rPr>
              <w:t>IČO:</w:t>
            </w:r>
          </w:p>
          <w:p w14:paraId="7E0B5A66" w14:textId="77777777" w:rsidR="00222038" w:rsidRPr="0055037F" w:rsidRDefault="00222038" w:rsidP="00F91989">
            <w:pPr>
              <w:pStyle w:val="Bezriadkovania"/>
              <w:spacing w:before="60"/>
              <w:ind w:left="0"/>
              <w:jc w:val="both"/>
              <w:rPr>
                <w:b/>
                <w:sz w:val="20"/>
                <w:szCs w:val="20"/>
              </w:rPr>
            </w:pPr>
          </w:p>
        </w:tc>
        <w:tc>
          <w:tcPr>
            <w:tcW w:w="3603" w:type="pct"/>
            <w:vAlign w:val="bottom"/>
          </w:tcPr>
          <w:p w14:paraId="1497EE86" w14:textId="77777777" w:rsidR="00222038" w:rsidRPr="0055037F" w:rsidRDefault="00222038" w:rsidP="00F91989">
            <w:pPr>
              <w:spacing w:before="60" w:after="60" w:line="252" w:lineRule="auto"/>
              <w:jc w:val="both"/>
              <w:rPr>
                <w:rFonts w:eastAsia="Calibri"/>
                <w:sz w:val="20"/>
                <w:szCs w:val="20"/>
              </w:rPr>
            </w:pPr>
            <w:r w:rsidRPr="0055037F">
              <w:rPr>
                <w:rFonts w:eastAsia="Calibri"/>
                <w:sz w:val="20"/>
                <w:szCs w:val="20"/>
              </w:rPr>
              <w:t>[</w:t>
            </w:r>
            <w:r w:rsidRPr="0055037F">
              <w:rPr>
                <w:rFonts w:eastAsia="Calibri"/>
                <w:sz w:val="20"/>
                <w:szCs w:val="20"/>
                <w:highlight w:val="yellow"/>
              </w:rPr>
              <w:t>●</w:t>
            </w:r>
            <w:r w:rsidRPr="0055037F">
              <w:rPr>
                <w:rFonts w:eastAsia="Calibri"/>
                <w:sz w:val="20"/>
                <w:szCs w:val="20"/>
              </w:rPr>
              <w:t>]</w:t>
            </w:r>
          </w:p>
          <w:p w14:paraId="23A63AB6" w14:textId="77777777" w:rsidR="00222038" w:rsidRPr="0055037F" w:rsidRDefault="00222038" w:rsidP="00F91989">
            <w:pPr>
              <w:spacing w:before="60" w:after="60" w:line="252" w:lineRule="auto"/>
              <w:jc w:val="both"/>
              <w:rPr>
                <w:rFonts w:eastAsia="Calibri"/>
                <w:b/>
                <w:bCs/>
                <w:sz w:val="20"/>
                <w:szCs w:val="20"/>
              </w:rPr>
            </w:pPr>
            <w:r w:rsidRPr="0055037F">
              <w:rPr>
                <w:rFonts w:eastAsia="Calibri"/>
                <w:b/>
                <w:bCs/>
                <w:sz w:val="20"/>
                <w:szCs w:val="20"/>
              </w:rPr>
              <w:t>[</w:t>
            </w:r>
            <w:r w:rsidRPr="0055037F">
              <w:rPr>
                <w:rFonts w:eastAsia="Calibri"/>
                <w:b/>
                <w:bCs/>
                <w:sz w:val="20"/>
                <w:szCs w:val="20"/>
                <w:highlight w:val="yellow"/>
              </w:rPr>
              <w:t>●</w:t>
            </w:r>
            <w:r w:rsidRPr="0055037F">
              <w:rPr>
                <w:rFonts w:eastAsia="Calibri"/>
                <w:b/>
                <w:bCs/>
                <w:sz w:val="20"/>
                <w:szCs w:val="20"/>
              </w:rPr>
              <w:t>]</w:t>
            </w:r>
          </w:p>
          <w:p w14:paraId="3B271C27" w14:textId="77777777" w:rsidR="00222038" w:rsidRPr="0055037F" w:rsidRDefault="00222038" w:rsidP="00F91989">
            <w:pPr>
              <w:spacing w:before="60" w:after="60" w:line="252" w:lineRule="auto"/>
              <w:jc w:val="both"/>
              <w:rPr>
                <w:rFonts w:eastAsia="Calibri"/>
                <w:sz w:val="20"/>
                <w:szCs w:val="20"/>
              </w:rPr>
            </w:pPr>
            <w:r w:rsidRPr="0055037F">
              <w:rPr>
                <w:rFonts w:eastAsia="Calibri"/>
                <w:sz w:val="20"/>
                <w:szCs w:val="20"/>
              </w:rPr>
              <w:t>[</w:t>
            </w:r>
            <w:r w:rsidRPr="0055037F">
              <w:rPr>
                <w:rFonts w:eastAsia="Calibri"/>
                <w:sz w:val="20"/>
                <w:szCs w:val="20"/>
                <w:highlight w:val="yellow"/>
              </w:rPr>
              <w:t>●</w:t>
            </w:r>
            <w:r w:rsidRPr="0055037F">
              <w:rPr>
                <w:rFonts w:eastAsia="Calibri"/>
                <w:sz w:val="20"/>
                <w:szCs w:val="20"/>
              </w:rPr>
              <w:t>]</w:t>
            </w:r>
          </w:p>
          <w:p w14:paraId="666FDB4F" w14:textId="77777777" w:rsidR="00222038" w:rsidRDefault="00222038" w:rsidP="00F91989">
            <w:pPr>
              <w:spacing w:before="60" w:after="60" w:line="252" w:lineRule="auto"/>
              <w:jc w:val="both"/>
              <w:rPr>
                <w:rFonts w:eastAsia="Calibri"/>
                <w:sz w:val="20"/>
                <w:szCs w:val="20"/>
              </w:rPr>
            </w:pPr>
            <w:r w:rsidRPr="0055037F">
              <w:rPr>
                <w:rFonts w:eastAsia="Calibri"/>
                <w:sz w:val="20"/>
                <w:szCs w:val="20"/>
              </w:rPr>
              <w:t>[</w:t>
            </w:r>
            <w:r w:rsidRPr="0055037F">
              <w:rPr>
                <w:rFonts w:eastAsia="Calibri"/>
                <w:sz w:val="20"/>
                <w:szCs w:val="20"/>
                <w:highlight w:val="yellow"/>
              </w:rPr>
              <w:t>●</w:t>
            </w:r>
            <w:r w:rsidRPr="0055037F">
              <w:rPr>
                <w:rFonts w:eastAsia="Calibri"/>
                <w:sz w:val="20"/>
                <w:szCs w:val="20"/>
              </w:rPr>
              <w:t>]</w:t>
            </w:r>
          </w:p>
          <w:p w14:paraId="6C3D490D" w14:textId="77777777" w:rsidR="00222038" w:rsidRPr="0055037F" w:rsidRDefault="00222038" w:rsidP="00F91989">
            <w:pPr>
              <w:spacing w:before="60" w:after="60" w:line="252" w:lineRule="auto"/>
              <w:jc w:val="both"/>
              <w:rPr>
                <w:sz w:val="20"/>
                <w:szCs w:val="20"/>
              </w:rPr>
            </w:pPr>
            <w:r>
              <w:rPr>
                <w:sz w:val="20"/>
                <w:szCs w:val="20"/>
              </w:rPr>
              <w:t>(ďalej ako „uchádzač“ v príslušnom gramatickom tvare)</w:t>
            </w:r>
          </w:p>
        </w:tc>
      </w:tr>
      <w:tr w:rsidR="00222038" w:rsidRPr="0055037F" w14:paraId="348CA116" w14:textId="77777777" w:rsidTr="00F91989">
        <w:tc>
          <w:tcPr>
            <w:tcW w:w="1397" w:type="pct"/>
            <w:shd w:val="clear" w:color="auto" w:fill="D9D9D9" w:themeFill="background1" w:themeFillShade="D9"/>
            <w:vAlign w:val="center"/>
          </w:tcPr>
          <w:p w14:paraId="58B8DA6A" w14:textId="77777777" w:rsidR="00222038" w:rsidRPr="0055037F" w:rsidRDefault="00222038" w:rsidP="00F91989">
            <w:pPr>
              <w:spacing w:before="60" w:after="60" w:line="252" w:lineRule="auto"/>
              <w:jc w:val="both"/>
              <w:rPr>
                <w:b/>
                <w:sz w:val="20"/>
                <w:szCs w:val="20"/>
              </w:rPr>
            </w:pPr>
            <w:r w:rsidRPr="00046D37">
              <w:rPr>
                <w:b/>
                <w:sz w:val="20"/>
                <w:szCs w:val="20"/>
              </w:rPr>
              <w:t>Identifikácia obstarávateľa:</w:t>
            </w:r>
          </w:p>
        </w:tc>
        <w:tc>
          <w:tcPr>
            <w:tcW w:w="3603" w:type="pct"/>
            <w:vAlign w:val="center"/>
          </w:tcPr>
          <w:p w14:paraId="5EFC3DE1" w14:textId="77777777" w:rsidR="00ED5625" w:rsidRDefault="00ED5625" w:rsidP="00ED5625">
            <w:pPr>
              <w:spacing w:before="60" w:after="60" w:line="252" w:lineRule="auto"/>
              <w:jc w:val="both"/>
              <w:rPr>
                <w:rFonts w:eastAsia="Calibri"/>
                <w:sz w:val="20"/>
                <w:szCs w:val="20"/>
              </w:rPr>
            </w:pPr>
            <w:r>
              <w:rPr>
                <w:b/>
                <w:bCs/>
                <w:sz w:val="20"/>
                <w:szCs w:val="20"/>
                <w:lang w:bidi="sk-SK"/>
              </w:rPr>
              <w:t xml:space="preserve">Východoslovenská vodárenská spoločnosť, </w:t>
            </w:r>
            <w:proofErr w:type="spellStart"/>
            <w:r>
              <w:rPr>
                <w:b/>
                <w:bCs/>
                <w:sz w:val="20"/>
                <w:szCs w:val="20"/>
                <w:lang w:bidi="sk-SK"/>
              </w:rPr>
              <w:t>a.s</w:t>
            </w:r>
            <w:proofErr w:type="spellEnd"/>
            <w:r>
              <w:rPr>
                <w:b/>
                <w:bCs/>
                <w:sz w:val="20"/>
                <w:szCs w:val="20"/>
                <w:lang w:bidi="sk-SK"/>
              </w:rPr>
              <w:t>.</w:t>
            </w:r>
            <w:r w:rsidRPr="00234FEE">
              <w:rPr>
                <w:rFonts w:eastAsia="Times New Roman"/>
                <w:color w:val="000000"/>
                <w:sz w:val="20"/>
                <w:szCs w:val="20"/>
              </w:rPr>
              <w:t xml:space="preserve">, so sídlom: </w:t>
            </w:r>
            <w:r>
              <w:rPr>
                <w:sz w:val="20"/>
                <w:szCs w:val="20"/>
                <w:lang w:bidi="sk-SK"/>
              </w:rPr>
              <w:t xml:space="preserve">Komenského 50, 042 48 Košice, </w:t>
            </w:r>
            <w:r w:rsidRPr="00543CA7">
              <w:rPr>
                <w:sz w:val="20"/>
                <w:szCs w:val="20"/>
                <w:lang w:bidi="sk-SK"/>
              </w:rPr>
              <w:t>Slovenská republika</w:t>
            </w:r>
            <w:r w:rsidRPr="00234FEE">
              <w:rPr>
                <w:rFonts w:eastAsia="Times New Roman"/>
                <w:color w:val="000000"/>
                <w:sz w:val="20"/>
                <w:szCs w:val="20"/>
              </w:rPr>
              <w:t>, IČO: </w:t>
            </w:r>
            <w:r>
              <w:rPr>
                <w:sz w:val="20"/>
                <w:szCs w:val="20"/>
                <w:lang w:bidi="sk-SK"/>
              </w:rPr>
              <w:t>36 570 460</w:t>
            </w:r>
          </w:p>
          <w:p w14:paraId="0136F61F" w14:textId="0DDED6D4" w:rsidR="00222038" w:rsidRPr="0055037F" w:rsidRDefault="00ED5625" w:rsidP="00ED5625">
            <w:pPr>
              <w:spacing w:before="60" w:after="60" w:line="252" w:lineRule="auto"/>
              <w:jc w:val="both"/>
              <w:rPr>
                <w:sz w:val="20"/>
                <w:szCs w:val="20"/>
              </w:rPr>
            </w:pPr>
            <w:r w:rsidRPr="00234FEE">
              <w:rPr>
                <w:sz w:val="20"/>
                <w:szCs w:val="20"/>
              </w:rPr>
              <w:t>(ďalej ako „obstarávateľ“ v príslušnom gramatickom tvare)</w:t>
            </w:r>
          </w:p>
        </w:tc>
      </w:tr>
      <w:tr w:rsidR="00222038" w:rsidRPr="0055037F" w14:paraId="0E0A26D8" w14:textId="77777777" w:rsidTr="00F91989">
        <w:tc>
          <w:tcPr>
            <w:tcW w:w="1397" w:type="pct"/>
            <w:shd w:val="clear" w:color="auto" w:fill="D9D9D9" w:themeFill="background1" w:themeFillShade="D9"/>
            <w:vAlign w:val="center"/>
          </w:tcPr>
          <w:p w14:paraId="120C87B6" w14:textId="77777777" w:rsidR="00222038" w:rsidRPr="0055037F" w:rsidRDefault="00222038" w:rsidP="00222038">
            <w:pPr>
              <w:spacing w:before="60" w:after="60" w:line="252" w:lineRule="auto"/>
              <w:jc w:val="both"/>
              <w:rPr>
                <w:b/>
                <w:sz w:val="20"/>
                <w:szCs w:val="20"/>
              </w:rPr>
            </w:pPr>
            <w:r w:rsidRPr="008A3326">
              <w:rPr>
                <w:b/>
                <w:sz w:val="20"/>
                <w:szCs w:val="20"/>
              </w:rPr>
              <w:t>Identifikácia predmetu zákazky a postupu zadávania zákazky:</w:t>
            </w:r>
          </w:p>
        </w:tc>
        <w:tc>
          <w:tcPr>
            <w:tcW w:w="3603" w:type="pct"/>
            <w:vAlign w:val="center"/>
          </w:tcPr>
          <w:p w14:paraId="05BF115F" w14:textId="3B2EAE2C" w:rsidR="00222038" w:rsidRPr="007602C0" w:rsidRDefault="005776BD" w:rsidP="00222038">
            <w:pPr>
              <w:spacing w:before="60" w:after="60" w:line="252" w:lineRule="auto"/>
              <w:jc w:val="both"/>
              <w:rPr>
                <w:sz w:val="20"/>
                <w:szCs w:val="20"/>
              </w:rPr>
            </w:pPr>
            <w:r w:rsidRPr="00AC08F3">
              <w:rPr>
                <w:sz w:val="20"/>
                <w:szCs w:val="20"/>
              </w:rPr>
              <w:t>zákazka pod názvom „</w:t>
            </w:r>
            <w:r>
              <w:rPr>
                <w:b/>
                <w:bCs/>
                <w:iCs/>
                <w:sz w:val="20"/>
                <w:szCs w:val="20"/>
              </w:rPr>
              <w:t xml:space="preserve">Nákup motorových vozidiel pre potreby spoločnosti VVS, </w:t>
            </w:r>
            <w:proofErr w:type="spellStart"/>
            <w:r>
              <w:rPr>
                <w:b/>
                <w:bCs/>
                <w:iCs/>
                <w:sz w:val="20"/>
                <w:szCs w:val="20"/>
              </w:rPr>
              <w:t>a.s</w:t>
            </w:r>
            <w:proofErr w:type="spellEnd"/>
            <w:r>
              <w:rPr>
                <w:b/>
                <w:bCs/>
                <w:iCs/>
                <w:sz w:val="20"/>
                <w:szCs w:val="20"/>
              </w:rPr>
              <w:t>.</w:t>
            </w:r>
            <w:r w:rsidR="00C112D7">
              <w:rPr>
                <w:b/>
                <w:bCs/>
                <w:iCs/>
                <w:sz w:val="20"/>
                <w:szCs w:val="20"/>
              </w:rPr>
              <w:t xml:space="preserve"> - </w:t>
            </w:r>
            <w:r w:rsidR="00C112D7" w:rsidRPr="00BE4874">
              <w:rPr>
                <w:b/>
                <w:bCs/>
                <w:sz w:val="20"/>
                <w:szCs w:val="20"/>
              </w:rPr>
              <w:t xml:space="preserve">Časť </w:t>
            </w:r>
            <w:r w:rsidR="009637D3" w:rsidRPr="009637D3">
              <w:rPr>
                <w:rFonts w:eastAsia="Calibri"/>
                <w:b/>
                <w:bCs/>
                <w:sz w:val="20"/>
                <w:szCs w:val="20"/>
              </w:rPr>
              <w:t>[</w:t>
            </w:r>
            <w:r w:rsidR="009637D3" w:rsidRPr="009637D3">
              <w:rPr>
                <w:rFonts w:eastAsia="Calibri"/>
                <w:b/>
                <w:bCs/>
                <w:sz w:val="20"/>
                <w:szCs w:val="20"/>
                <w:highlight w:val="yellow"/>
              </w:rPr>
              <w:t>●</w:t>
            </w:r>
            <w:r w:rsidR="009637D3" w:rsidRPr="009637D3">
              <w:rPr>
                <w:b/>
                <w:bCs/>
                <w:sz w:val="20"/>
                <w:szCs w:val="20"/>
                <w:highlight w:val="yellow"/>
              </w:rPr>
              <w:t>číslo časti</w:t>
            </w:r>
            <w:r w:rsidR="002B5193" w:rsidRPr="004A52AC">
              <w:rPr>
                <w:b/>
                <w:bCs/>
                <w:sz w:val="20"/>
                <w:szCs w:val="20"/>
                <w:highlight w:val="yellow"/>
              </w:rPr>
              <w:t>, resp. častí</w:t>
            </w:r>
            <w:r w:rsidR="009637D3" w:rsidRPr="009637D3">
              <w:rPr>
                <w:rFonts w:eastAsia="Calibri"/>
                <w:b/>
                <w:bCs/>
                <w:sz w:val="20"/>
                <w:szCs w:val="20"/>
              </w:rPr>
              <w:t>]</w:t>
            </w:r>
            <w:r w:rsidR="009637D3" w:rsidRPr="009637D3">
              <w:rPr>
                <w:b/>
                <w:bCs/>
                <w:sz w:val="20"/>
                <w:szCs w:val="20"/>
              </w:rPr>
              <w:t xml:space="preserve"> - </w:t>
            </w:r>
            <w:r w:rsidR="009637D3" w:rsidRPr="009637D3">
              <w:rPr>
                <w:rFonts w:eastAsia="Calibri"/>
                <w:b/>
                <w:bCs/>
                <w:sz w:val="20"/>
                <w:szCs w:val="20"/>
              </w:rPr>
              <w:t>[</w:t>
            </w:r>
            <w:r w:rsidR="009637D3" w:rsidRPr="009637D3">
              <w:rPr>
                <w:rFonts w:eastAsia="Calibri"/>
                <w:b/>
                <w:bCs/>
                <w:sz w:val="20"/>
                <w:szCs w:val="20"/>
                <w:highlight w:val="yellow"/>
              </w:rPr>
              <w:t>●</w:t>
            </w:r>
            <w:r w:rsidR="009637D3" w:rsidRPr="009637D3">
              <w:rPr>
                <w:b/>
                <w:bCs/>
                <w:sz w:val="20"/>
                <w:szCs w:val="20"/>
                <w:highlight w:val="yellow"/>
              </w:rPr>
              <w:t>názov časti</w:t>
            </w:r>
            <w:r w:rsidR="002B5193" w:rsidRPr="004A52AC">
              <w:rPr>
                <w:b/>
                <w:bCs/>
                <w:sz w:val="20"/>
                <w:szCs w:val="20"/>
                <w:highlight w:val="yellow"/>
              </w:rPr>
              <w:t>, resp. častí</w:t>
            </w:r>
            <w:r w:rsidR="009637D3" w:rsidRPr="009637D3">
              <w:rPr>
                <w:rFonts w:eastAsia="Calibri"/>
                <w:b/>
                <w:bCs/>
                <w:sz w:val="20"/>
                <w:szCs w:val="20"/>
              </w:rPr>
              <w:t>]</w:t>
            </w:r>
            <w:r w:rsidRPr="00AC08F3">
              <w:rPr>
                <w:sz w:val="20"/>
                <w:szCs w:val="20"/>
              </w:rPr>
              <w:t xml:space="preserve">“ zadávaná postupom verejnej súťaže podľa </w:t>
            </w:r>
            <w:proofErr w:type="spellStart"/>
            <w:r w:rsidRPr="00AC08F3">
              <w:rPr>
                <w:sz w:val="20"/>
                <w:szCs w:val="20"/>
              </w:rPr>
              <w:t>ust</w:t>
            </w:r>
            <w:proofErr w:type="spellEnd"/>
            <w:r w:rsidRPr="00AC08F3">
              <w:rPr>
                <w:sz w:val="20"/>
                <w:szCs w:val="20"/>
              </w:rPr>
              <w:t>. § </w:t>
            </w:r>
            <w:r w:rsidRPr="00AC08F3">
              <w:rPr>
                <w:iCs/>
                <w:sz w:val="20"/>
                <w:szCs w:val="20"/>
              </w:rPr>
              <w:t>91</w:t>
            </w:r>
            <w:r w:rsidRPr="00AC08F3">
              <w:rPr>
                <w:sz w:val="20"/>
                <w:szCs w:val="20"/>
              </w:rPr>
              <w:t xml:space="preserve"> </w:t>
            </w:r>
            <w:r w:rsidRPr="00AC08F3">
              <w:rPr>
                <w:sz w:val="20"/>
                <w:szCs w:val="20"/>
                <w:lang w:bidi="sk-SK"/>
              </w:rPr>
              <w:t>zákona č. 343/2015</w:t>
            </w:r>
            <w:r>
              <w:rPr>
                <w:sz w:val="20"/>
                <w:szCs w:val="20"/>
                <w:lang w:bidi="sk-SK"/>
              </w:rPr>
              <w:t> </w:t>
            </w:r>
            <w:r w:rsidRPr="00AC08F3">
              <w:rPr>
                <w:sz w:val="20"/>
                <w:szCs w:val="20"/>
                <w:lang w:bidi="sk-SK"/>
              </w:rPr>
              <w:t>Z. z. o verejnom obstarávaní a o zmene a doplnení niektorých zákonov v znení neskorších predpisov (ďalej ako „zákon o verejnom obstarávaní“ v príslušnom gramatickom tvare)</w:t>
            </w:r>
            <w:r w:rsidRPr="00AC08F3">
              <w:rPr>
                <w:sz w:val="20"/>
                <w:szCs w:val="20"/>
              </w:rPr>
              <w:t xml:space="preserve">, </w:t>
            </w:r>
            <w:r w:rsidRPr="00AC08F3">
              <w:rPr>
                <w:iCs/>
                <w:sz w:val="20"/>
                <w:szCs w:val="20"/>
              </w:rPr>
              <w:t>v súlade s </w:t>
            </w:r>
            <w:proofErr w:type="spellStart"/>
            <w:r w:rsidRPr="00AC08F3">
              <w:rPr>
                <w:iCs/>
                <w:sz w:val="20"/>
                <w:szCs w:val="20"/>
              </w:rPr>
              <w:t>ust</w:t>
            </w:r>
            <w:proofErr w:type="spellEnd"/>
            <w:r w:rsidRPr="00AC08F3">
              <w:rPr>
                <w:iCs/>
                <w:sz w:val="20"/>
                <w:szCs w:val="20"/>
              </w:rPr>
              <w:t>. § 66 ods.</w:t>
            </w:r>
            <w:r>
              <w:rPr>
                <w:iCs/>
                <w:sz w:val="20"/>
                <w:szCs w:val="20"/>
              </w:rPr>
              <w:t> </w:t>
            </w:r>
            <w:r w:rsidRPr="00AC08F3">
              <w:rPr>
                <w:iCs/>
                <w:sz w:val="20"/>
                <w:szCs w:val="20"/>
              </w:rPr>
              <w:t>7 písm. b) zákona o verejnom obstarávaní s vyhodnotením ponúk z hľadiska splnenia požiadaviek na predmet zákazky podľa § 53 zákona o verejnom obstarávaní a vyhodnotením splnenia podmienok účasti podľa § 40 zákona o verejnom obstarávaní po vyhodnotení ponúk na základe kritérií na vyhodnotenie ponúk,</w:t>
            </w:r>
            <w:r w:rsidRPr="00AC08F3">
              <w:rPr>
                <w:sz w:val="20"/>
                <w:szCs w:val="20"/>
              </w:rPr>
              <w:t xml:space="preserve"> </w:t>
            </w:r>
            <w:r w:rsidRPr="00230B48">
              <w:rPr>
                <w:rFonts w:eastAsia="Times New Roman"/>
                <w:sz w:val="20"/>
                <w:szCs w:val="20"/>
              </w:rPr>
              <w:t xml:space="preserve">zverejnená </w:t>
            </w:r>
            <w:r w:rsidRPr="00230B48">
              <w:rPr>
                <w:sz w:val="20"/>
                <w:szCs w:val="20"/>
              </w:rPr>
              <w:t xml:space="preserve">v Úradnom vestníku Európskej únie dňa </w:t>
            </w:r>
            <w:r w:rsidR="00FE6158">
              <w:rPr>
                <w:rFonts w:eastAsia="Calibri"/>
                <w:sz w:val="20"/>
                <w:szCs w:val="20"/>
              </w:rPr>
              <w:t xml:space="preserve">14.10.2026 </w:t>
            </w:r>
            <w:r w:rsidR="00FE6158" w:rsidRPr="008E5049">
              <w:rPr>
                <w:rFonts w:eastAsia="Calibri"/>
                <w:sz w:val="20"/>
                <w:szCs w:val="20"/>
              </w:rPr>
              <w:t xml:space="preserve">pod značkou </w:t>
            </w:r>
            <w:r w:rsidR="00FE6158">
              <w:rPr>
                <w:sz w:val="20"/>
                <w:szCs w:val="20"/>
              </w:rPr>
              <w:t xml:space="preserve">707839-2026 </w:t>
            </w:r>
            <w:r w:rsidRPr="00230B48">
              <w:rPr>
                <w:sz w:val="20"/>
                <w:szCs w:val="20"/>
              </w:rPr>
              <w:t xml:space="preserve">a vo Vestníku verejného obstarávania </w:t>
            </w:r>
            <w:r w:rsidRPr="00230B48">
              <w:rPr>
                <w:color w:val="000000"/>
                <w:sz w:val="20"/>
                <w:szCs w:val="20"/>
                <w:shd w:val="clear" w:color="auto" w:fill="FFFFFF"/>
              </w:rPr>
              <w:t>č. </w:t>
            </w:r>
            <w:r w:rsidRPr="00230B48">
              <w:rPr>
                <w:rFonts w:eastAsia="Calibri"/>
                <w:sz w:val="20"/>
                <w:szCs w:val="20"/>
              </w:rPr>
              <w:t>[</w:t>
            </w:r>
            <w:r w:rsidRPr="00230B48">
              <w:rPr>
                <w:rFonts w:eastAsia="Calibri"/>
                <w:sz w:val="20"/>
                <w:szCs w:val="20"/>
                <w:highlight w:val="yellow"/>
              </w:rPr>
              <w:t>●</w:t>
            </w:r>
            <w:r w:rsidRPr="00230B48">
              <w:rPr>
                <w:rFonts w:eastAsia="Calibri"/>
                <w:sz w:val="20"/>
                <w:szCs w:val="20"/>
              </w:rPr>
              <w:t>]</w:t>
            </w:r>
            <w:r w:rsidRPr="00230B48">
              <w:rPr>
                <w:color w:val="000000"/>
                <w:sz w:val="20"/>
                <w:szCs w:val="20"/>
                <w:shd w:val="clear" w:color="auto" w:fill="FFFFFF"/>
              </w:rPr>
              <w:t xml:space="preserve"> zo dňa </w:t>
            </w:r>
            <w:r w:rsidRPr="00230B48">
              <w:rPr>
                <w:rFonts w:eastAsia="Calibri"/>
                <w:sz w:val="20"/>
                <w:szCs w:val="20"/>
              </w:rPr>
              <w:t>[</w:t>
            </w:r>
            <w:r w:rsidRPr="00230B48">
              <w:rPr>
                <w:rFonts w:eastAsia="Calibri"/>
                <w:sz w:val="20"/>
                <w:szCs w:val="20"/>
                <w:highlight w:val="yellow"/>
              </w:rPr>
              <w:t>●</w:t>
            </w:r>
            <w:r w:rsidRPr="00230B48">
              <w:rPr>
                <w:rFonts w:eastAsia="Calibri"/>
                <w:sz w:val="20"/>
                <w:szCs w:val="20"/>
              </w:rPr>
              <w:t xml:space="preserve">] </w:t>
            </w:r>
            <w:r w:rsidRPr="00230B48">
              <w:rPr>
                <w:color w:val="000000"/>
                <w:sz w:val="20"/>
                <w:szCs w:val="20"/>
                <w:shd w:val="clear" w:color="auto" w:fill="FFFFFF"/>
              </w:rPr>
              <w:t>pod značkou </w:t>
            </w:r>
            <w:r w:rsidRPr="00230B48">
              <w:rPr>
                <w:rFonts w:eastAsia="Calibri"/>
                <w:sz w:val="20"/>
                <w:szCs w:val="20"/>
              </w:rPr>
              <w:t>[</w:t>
            </w:r>
            <w:r w:rsidRPr="00230B48">
              <w:rPr>
                <w:rFonts w:eastAsia="Calibri"/>
                <w:sz w:val="20"/>
                <w:szCs w:val="20"/>
                <w:highlight w:val="yellow"/>
              </w:rPr>
              <w:t>●</w:t>
            </w:r>
            <w:r w:rsidRPr="00230B48">
              <w:rPr>
                <w:rFonts w:eastAsia="Calibri"/>
                <w:sz w:val="20"/>
                <w:szCs w:val="20"/>
              </w:rPr>
              <w:t>]</w:t>
            </w:r>
            <w:r w:rsidRPr="00AC08F3">
              <w:rPr>
                <w:sz w:val="20"/>
                <w:szCs w:val="20"/>
              </w:rPr>
              <w:t xml:space="preserve"> (ďalej ako „verejná súťaž“ v príslušnom gramatickom tvare)</w:t>
            </w:r>
          </w:p>
        </w:tc>
      </w:tr>
    </w:tbl>
    <w:p w14:paraId="3680E694" w14:textId="77777777" w:rsidR="00222038" w:rsidRPr="003A392E" w:rsidRDefault="00222038" w:rsidP="00222038">
      <w:pPr>
        <w:pStyle w:val="Bezriadkovania"/>
        <w:spacing w:before="240"/>
        <w:ind w:left="0"/>
        <w:jc w:val="both"/>
        <w:rPr>
          <w:sz w:val="20"/>
          <w:szCs w:val="20"/>
        </w:rPr>
      </w:pPr>
      <w:r w:rsidRPr="003A392E">
        <w:rPr>
          <w:rFonts w:eastAsia="Times New Roman"/>
          <w:color w:val="000000"/>
          <w:sz w:val="20"/>
          <w:szCs w:val="20"/>
        </w:rPr>
        <w:t xml:space="preserve">Dolu podpísaný zástupca </w:t>
      </w:r>
      <w:r>
        <w:rPr>
          <w:rFonts w:eastAsia="Times New Roman"/>
          <w:color w:val="000000"/>
          <w:sz w:val="20"/>
          <w:szCs w:val="20"/>
        </w:rPr>
        <w:t xml:space="preserve">inej osoby, </w:t>
      </w:r>
      <w:r w:rsidRPr="00A85D46">
        <w:rPr>
          <w:rFonts w:eastAsia="Times New Roman"/>
          <w:color w:val="000000"/>
          <w:sz w:val="20"/>
          <w:szCs w:val="20"/>
        </w:rPr>
        <w:t>ktorej technické a odborné kapacity uchádzač využíva na preukázanie technickej spôsobilosti alebo odbornej spôsobilosti</w:t>
      </w:r>
      <w:r w:rsidRPr="003A392E">
        <w:rPr>
          <w:rFonts w:eastAsia="Times New Roman"/>
          <w:color w:val="000000"/>
          <w:sz w:val="20"/>
          <w:szCs w:val="20"/>
        </w:rPr>
        <w:t xml:space="preserve"> </w:t>
      </w:r>
      <w:r w:rsidRPr="00A85D46">
        <w:rPr>
          <w:rFonts w:eastAsia="Times New Roman"/>
          <w:color w:val="000000"/>
          <w:sz w:val="20"/>
          <w:szCs w:val="20"/>
        </w:rPr>
        <w:t>v predmetnej verejnej</w:t>
      </w:r>
      <w:r w:rsidRPr="003A392E">
        <w:rPr>
          <w:sz w:val="20"/>
          <w:szCs w:val="20"/>
        </w:rPr>
        <w:t xml:space="preserve"> súťaži</w:t>
      </w:r>
    </w:p>
    <w:p w14:paraId="0A1A7D25" w14:textId="77777777" w:rsidR="00222038" w:rsidRPr="003A392E" w:rsidRDefault="00222038" w:rsidP="00222038">
      <w:pPr>
        <w:pStyle w:val="Bezriadkovania"/>
        <w:spacing w:before="240" w:after="240"/>
        <w:ind w:left="0"/>
        <w:jc w:val="center"/>
        <w:rPr>
          <w:sz w:val="20"/>
          <w:szCs w:val="20"/>
        </w:rPr>
      </w:pPr>
      <w:r w:rsidRPr="003A392E">
        <w:rPr>
          <w:b/>
          <w:sz w:val="20"/>
          <w:szCs w:val="20"/>
        </w:rPr>
        <w:t>ČESTNE VYHLASUJEM</w:t>
      </w:r>
      <w:r w:rsidRPr="003A392E">
        <w:rPr>
          <w:sz w:val="20"/>
          <w:szCs w:val="20"/>
        </w:rPr>
        <w:t>, že v súvislosti s týmto postupom zadávania verejnej súťaže</w:t>
      </w:r>
    </w:p>
    <w:p w14:paraId="353FA73E" w14:textId="77777777" w:rsidR="00222038" w:rsidRPr="003A392E" w:rsidRDefault="00222038">
      <w:pPr>
        <w:pStyle w:val="Bezriadkovania"/>
        <w:numPr>
          <w:ilvl w:val="0"/>
          <w:numId w:val="11"/>
        </w:numPr>
        <w:spacing w:before="60"/>
        <w:ind w:left="567" w:hanging="567"/>
        <w:jc w:val="both"/>
        <w:rPr>
          <w:sz w:val="20"/>
          <w:szCs w:val="20"/>
        </w:rPr>
      </w:pPr>
      <w:r>
        <w:rPr>
          <w:sz w:val="20"/>
          <w:szCs w:val="20"/>
        </w:rPr>
        <w:t xml:space="preserve">iná osoba </w:t>
      </w:r>
      <w:r w:rsidRPr="003A392E">
        <w:rPr>
          <w:sz w:val="20"/>
          <w:szCs w:val="20"/>
        </w:rPr>
        <w:t xml:space="preserve">pozná definíciu pojmu „konflikt záujmov“, podľa ktorej konflikt záujmov zahŕňa najmä situáciu, ak zainteresovaná osoba v zmysle </w:t>
      </w:r>
      <w:proofErr w:type="spellStart"/>
      <w:r w:rsidRPr="003A392E">
        <w:rPr>
          <w:sz w:val="20"/>
          <w:szCs w:val="20"/>
        </w:rPr>
        <w:t>ust</w:t>
      </w:r>
      <w:proofErr w:type="spellEnd"/>
      <w:r w:rsidRPr="003A392E">
        <w:rPr>
          <w:sz w:val="20"/>
          <w:szCs w:val="20"/>
        </w:rPr>
        <w:t>. § 23 ods. 3 zákona o verejnom obstarávaní, ktorá môže ovplyvniť výsledok alebo priebeh verejnej súťaže, má priamy alebo nepriamy finančný záujem, ekonomický záujem alebo iný osobný záujem, ktorý možno považovať za ohrozenie jej nestrannosti a nezávislosti v súvislosti s verejným obstarávaním;</w:t>
      </w:r>
    </w:p>
    <w:p w14:paraId="65FFD534" w14:textId="77777777" w:rsidR="00222038" w:rsidRPr="003A392E" w:rsidRDefault="00222038">
      <w:pPr>
        <w:pStyle w:val="Bezriadkovania"/>
        <w:numPr>
          <w:ilvl w:val="0"/>
          <w:numId w:val="11"/>
        </w:numPr>
        <w:spacing w:before="60"/>
        <w:ind w:left="567" w:hanging="567"/>
        <w:jc w:val="both"/>
        <w:rPr>
          <w:sz w:val="20"/>
          <w:szCs w:val="20"/>
        </w:rPr>
      </w:pPr>
      <w:r>
        <w:rPr>
          <w:sz w:val="20"/>
          <w:szCs w:val="20"/>
        </w:rPr>
        <w:t>iná osoba</w:t>
      </w:r>
      <w:r w:rsidRPr="003A392E">
        <w:rPr>
          <w:sz w:val="20"/>
          <w:szCs w:val="20"/>
        </w:rPr>
        <w:t xml:space="preserve"> nevyvíjal</w:t>
      </w:r>
      <w:r>
        <w:rPr>
          <w:sz w:val="20"/>
          <w:szCs w:val="20"/>
        </w:rPr>
        <w:t>a</w:t>
      </w:r>
      <w:r w:rsidRPr="003A392E">
        <w:rPr>
          <w:sz w:val="20"/>
          <w:szCs w:val="20"/>
        </w:rPr>
        <w:t xml:space="preserve"> a nebude vyvíjať voči žiadnej osobe na strane obstarávateľa, ktorá je alebo by mohla byť zainteresovanou osobou v zmysle </w:t>
      </w:r>
      <w:proofErr w:type="spellStart"/>
      <w:r w:rsidRPr="003A392E">
        <w:rPr>
          <w:sz w:val="20"/>
          <w:szCs w:val="20"/>
        </w:rPr>
        <w:t>ust</w:t>
      </w:r>
      <w:proofErr w:type="spellEnd"/>
      <w:r w:rsidRPr="003A392E">
        <w:rPr>
          <w:sz w:val="20"/>
          <w:szCs w:val="20"/>
        </w:rPr>
        <w:t>. § 23 ods. 3 zákona o verejnom obstarávaní akékoľvek aktivity, ktoré by mohli viesť k zvýhodneniu postavenia uchádzača</w:t>
      </w:r>
      <w:r>
        <w:rPr>
          <w:sz w:val="20"/>
          <w:szCs w:val="20"/>
        </w:rPr>
        <w:t xml:space="preserve"> a/alebo inej osoby</w:t>
      </w:r>
      <w:r w:rsidRPr="003A392E">
        <w:rPr>
          <w:sz w:val="20"/>
          <w:szCs w:val="20"/>
        </w:rPr>
        <w:t xml:space="preserve"> v procese zadávania verejnej súťaže</w:t>
      </w:r>
      <w:r>
        <w:rPr>
          <w:sz w:val="20"/>
          <w:szCs w:val="20"/>
        </w:rPr>
        <w:t>;</w:t>
      </w:r>
    </w:p>
    <w:p w14:paraId="22A32A5F" w14:textId="77777777" w:rsidR="00222038" w:rsidRPr="003A392E" w:rsidRDefault="00222038">
      <w:pPr>
        <w:pStyle w:val="Bezriadkovania"/>
        <w:numPr>
          <w:ilvl w:val="0"/>
          <w:numId w:val="11"/>
        </w:numPr>
        <w:spacing w:before="60"/>
        <w:ind w:left="567" w:hanging="567"/>
        <w:jc w:val="both"/>
        <w:rPr>
          <w:sz w:val="20"/>
          <w:szCs w:val="20"/>
        </w:rPr>
      </w:pPr>
      <w:r>
        <w:rPr>
          <w:sz w:val="20"/>
          <w:szCs w:val="20"/>
        </w:rPr>
        <w:t>iná osoba</w:t>
      </w:r>
      <w:r w:rsidRPr="003A392E">
        <w:rPr>
          <w:sz w:val="20"/>
          <w:szCs w:val="20"/>
        </w:rPr>
        <w:t xml:space="preserve"> neposkytl</w:t>
      </w:r>
      <w:r>
        <w:rPr>
          <w:sz w:val="20"/>
          <w:szCs w:val="20"/>
        </w:rPr>
        <w:t>a</w:t>
      </w:r>
      <w:r w:rsidRPr="003A392E">
        <w:rPr>
          <w:sz w:val="20"/>
          <w:szCs w:val="20"/>
        </w:rPr>
        <w:t xml:space="preserve"> a neposkytne akejkoľvek čo i len potenciálne zainteresovanej osobe priamo alebo nepriamo akúkoľvek finančnú alebo vecnú výhodu ako motiváciu alebo odmenu súvisiacu so zadávaním tejto verejnej súťaže</w:t>
      </w:r>
      <w:r>
        <w:rPr>
          <w:sz w:val="20"/>
          <w:szCs w:val="20"/>
        </w:rPr>
        <w:t>;</w:t>
      </w:r>
    </w:p>
    <w:p w14:paraId="689D495D" w14:textId="77777777" w:rsidR="00222038" w:rsidRPr="003A392E" w:rsidRDefault="00222038">
      <w:pPr>
        <w:pStyle w:val="Bezriadkovania"/>
        <w:numPr>
          <w:ilvl w:val="0"/>
          <w:numId w:val="11"/>
        </w:numPr>
        <w:spacing w:before="60"/>
        <w:ind w:left="567" w:hanging="567"/>
        <w:jc w:val="both"/>
        <w:rPr>
          <w:sz w:val="20"/>
          <w:szCs w:val="20"/>
        </w:rPr>
      </w:pPr>
      <w:r>
        <w:rPr>
          <w:sz w:val="20"/>
          <w:szCs w:val="20"/>
        </w:rPr>
        <w:lastRenderedPageBreak/>
        <w:t>iná osoba</w:t>
      </w:r>
      <w:r w:rsidRPr="003A392E">
        <w:rPr>
          <w:sz w:val="20"/>
          <w:szCs w:val="20"/>
        </w:rPr>
        <w:t xml:space="preserve"> bude bezodkladne informovať obstarávateľa o akejkoľvek situácii, ktorá je považovaná za konflikt záujmov alebo ktorá by mohla viesť ku konfliktu záujmov kedykoľvek v priebehu procesu zadávania verejnej súťaže</w:t>
      </w:r>
      <w:r>
        <w:rPr>
          <w:sz w:val="20"/>
          <w:szCs w:val="20"/>
        </w:rPr>
        <w:t>;</w:t>
      </w:r>
    </w:p>
    <w:p w14:paraId="7514603B" w14:textId="77777777" w:rsidR="00222038" w:rsidRPr="003A392E" w:rsidRDefault="00222038">
      <w:pPr>
        <w:pStyle w:val="Bezriadkovania"/>
        <w:numPr>
          <w:ilvl w:val="0"/>
          <w:numId w:val="11"/>
        </w:numPr>
        <w:spacing w:before="60"/>
        <w:ind w:left="567" w:hanging="567"/>
        <w:jc w:val="both"/>
        <w:rPr>
          <w:sz w:val="20"/>
          <w:szCs w:val="20"/>
        </w:rPr>
      </w:pPr>
      <w:r>
        <w:rPr>
          <w:sz w:val="20"/>
          <w:szCs w:val="20"/>
        </w:rPr>
        <w:t>iná osoba</w:t>
      </w:r>
      <w:r w:rsidRPr="003A392E">
        <w:rPr>
          <w:sz w:val="20"/>
          <w:szCs w:val="20"/>
        </w:rPr>
        <w:t xml:space="preserve"> poskytne obstarávateľovi v procese zadávania verejnej súťaže presné, pravdivé a úplné informácie.</w:t>
      </w:r>
    </w:p>
    <w:p w14:paraId="29BCA368" w14:textId="77777777" w:rsidR="00222038" w:rsidRPr="003A392E" w:rsidRDefault="00222038" w:rsidP="00222038">
      <w:pPr>
        <w:pStyle w:val="Bezriadkovania"/>
        <w:spacing w:before="240"/>
        <w:ind w:left="0"/>
        <w:jc w:val="both"/>
        <w:rPr>
          <w:sz w:val="20"/>
          <w:szCs w:val="20"/>
        </w:rPr>
      </w:pPr>
      <w:r w:rsidRPr="003A392E">
        <w:rPr>
          <w:sz w:val="20"/>
          <w:szCs w:val="20"/>
        </w:rPr>
        <w:t xml:space="preserve">V </w:t>
      </w:r>
      <w:r w:rsidRPr="003A392E">
        <w:rPr>
          <w:rFonts w:eastAsia="Calibri"/>
          <w:sz w:val="20"/>
          <w:szCs w:val="20"/>
        </w:rPr>
        <w:t>[</w:t>
      </w:r>
      <w:r w:rsidRPr="003A392E">
        <w:rPr>
          <w:rFonts w:eastAsia="Calibri"/>
          <w:sz w:val="20"/>
          <w:szCs w:val="20"/>
          <w:highlight w:val="yellow"/>
        </w:rPr>
        <w:t>●</w:t>
      </w:r>
      <w:r w:rsidRPr="003A392E">
        <w:rPr>
          <w:rFonts w:eastAsia="Calibri"/>
          <w:sz w:val="20"/>
          <w:szCs w:val="20"/>
        </w:rPr>
        <w:t>]</w:t>
      </w:r>
      <w:r w:rsidRPr="003A392E">
        <w:rPr>
          <w:sz w:val="20"/>
          <w:szCs w:val="20"/>
        </w:rPr>
        <w:t xml:space="preserve">, dňa </w:t>
      </w:r>
      <w:r w:rsidRPr="003A392E">
        <w:rPr>
          <w:rFonts w:eastAsia="Calibri"/>
          <w:sz w:val="20"/>
          <w:szCs w:val="20"/>
        </w:rPr>
        <w:t>[</w:t>
      </w:r>
      <w:r w:rsidRPr="003A392E">
        <w:rPr>
          <w:rFonts w:eastAsia="Calibri"/>
          <w:sz w:val="20"/>
          <w:szCs w:val="20"/>
          <w:highlight w:val="yellow"/>
        </w:rPr>
        <w:t>●</w:t>
      </w:r>
      <w:r w:rsidRPr="003A392E">
        <w:rPr>
          <w:rFonts w:eastAsia="Calibri"/>
          <w:sz w:val="20"/>
          <w:szCs w:val="20"/>
        </w:rPr>
        <w:t>]</w:t>
      </w:r>
    </w:p>
    <w:p w14:paraId="44D59CE1" w14:textId="77777777" w:rsidR="00222038" w:rsidRPr="003A392E" w:rsidRDefault="00222038" w:rsidP="00222038">
      <w:pPr>
        <w:pStyle w:val="Bezriadkovania"/>
        <w:spacing w:before="240"/>
        <w:ind w:left="0"/>
        <w:jc w:val="both"/>
        <w:rPr>
          <w:sz w:val="20"/>
          <w:szCs w:val="20"/>
        </w:rPr>
      </w:pP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t>...................................................</w:t>
      </w:r>
    </w:p>
    <w:p w14:paraId="51F0443F" w14:textId="77777777" w:rsidR="00222038" w:rsidRPr="003A392E" w:rsidRDefault="00222038" w:rsidP="00222038">
      <w:pPr>
        <w:pStyle w:val="Bezriadkovania"/>
        <w:spacing w:before="60"/>
        <w:ind w:left="0"/>
        <w:jc w:val="both"/>
        <w:rPr>
          <w:sz w:val="20"/>
          <w:szCs w:val="20"/>
        </w:rPr>
      </w:pP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rFonts w:eastAsia="Calibri"/>
          <w:sz w:val="20"/>
          <w:szCs w:val="20"/>
        </w:rPr>
        <w:t>[</w:t>
      </w:r>
      <w:r w:rsidRPr="003A392E">
        <w:rPr>
          <w:sz w:val="20"/>
          <w:szCs w:val="20"/>
          <w:highlight w:val="yellow"/>
        </w:rPr>
        <w:t>meno a priezvisko</w:t>
      </w:r>
      <w:r w:rsidRPr="003A392E">
        <w:rPr>
          <w:rFonts w:eastAsia="Calibri"/>
          <w:sz w:val="20"/>
          <w:szCs w:val="20"/>
        </w:rPr>
        <w:t>]</w:t>
      </w:r>
    </w:p>
    <w:p w14:paraId="0976FCEE" w14:textId="77777777" w:rsidR="00222038" w:rsidRPr="003A392E" w:rsidRDefault="00222038" w:rsidP="00222038">
      <w:pPr>
        <w:pStyle w:val="Bezriadkovania"/>
        <w:spacing w:before="60"/>
        <w:ind w:left="0"/>
        <w:jc w:val="both"/>
        <w:rPr>
          <w:sz w:val="20"/>
          <w:szCs w:val="20"/>
        </w:rPr>
      </w:pP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rFonts w:eastAsia="Calibri"/>
          <w:sz w:val="20"/>
          <w:szCs w:val="20"/>
        </w:rPr>
        <w:t>[</w:t>
      </w:r>
      <w:r w:rsidRPr="003A392E">
        <w:rPr>
          <w:sz w:val="20"/>
          <w:szCs w:val="20"/>
          <w:highlight w:val="yellow"/>
        </w:rPr>
        <w:t>obchodné meno / názov a funkcia</w:t>
      </w:r>
      <w:r w:rsidRPr="003A392E">
        <w:rPr>
          <w:rFonts w:eastAsia="Calibri"/>
          <w:sz w:val="20"/>
          <w:szCs w:val="20"/>
        </w:rPr>
        <w:t>]</w:t>
      </w:r>
    </w:p>
    <w:p w14:paraId="34D1FA59" w14:textId="77777777" w:rsidR="00222038" w:rsidRPr="005B7E1E" w:rsidRDefault="00222038" w:rsidP="00222038">
      <w:pPr>
        <w:pStyle w:val="Bezriadkovania"/>
        <w:spacing w:before="60"/>
        <w:ind w:left="0"/>
        <w:jc w:val="both"/>
        <w:rPr>
          <w:b/>
          <w:caps/>
          <w:sz w:val="20"/>
          <w:szCs w:val="20"/>
        </w:rPr>
      </w:pPr>
      <w:r w:rsidRPr="005B7E1E">
        <w:rPr>
          <w:sz w:val="20"/>
          <w:szCs w:val="20"/>
        </w:rPr>
        <w:tab/>
      </w:r>
      <w:r w:rsidRPr="005B7E1E">
        <w:rPr>
          <w:sz w:val="20"/>
          <w:szCs w:val="20"/>
        </w:rPr>
        <w:tab/>
      </w:r>
      <w:r w:rsidRPr="005B7E1E">
        <w:rPr>
          <w:sz w:val="20"/>
          <w:szCs w:val="20"/>
        </w:rPr>
        <w:tab/>
      </w:r>
      <w:r w:rsidRPr="005B7E1E">
        <w:rPr>
          <w:sz w:val="20"/>
          <w:szCs w:val="20"/>
        </w:rPr>
        <w:tab/>
      </w:r>
      <w:r w:rsidRPr="005B7E1E">
        <w:rPr>
          <w:sz w:val="20"/>
          <w:szCs w:val="20"/>
        </w:rPr>
        <w:tab/>
      </w:r>
      <w:r w:rsidRPr="005B7E1E">
        <w:rPr>
          <w:sz w:val="20"/>
          <w:szCs w:val="20"/>
        </w:rPr>
        <w:tab/>
      </w:r>
      <w:r w:rsidRPr="005B7E1E">
        <w:rPr>
          <w:sz w:val="20"/>
          <w:szCs w:val="20"/>
        </w:rPr>
        <w:tab/>
      </w:r>
      <w:r w:rsidRPr="005B7E1E">
        <w:rPr>
          <w:sz w:val="20"/>
          <w:szCs w:val="20"/>
        </w:rPr>
        <w:tab/>
      </w:r>
      <w:r w:rsidRPr="005B7E1E">
        <w:rPr>
          <w:rFonts w:eastAsia="Calibri"/>
          <w:sz w:val="20"/>
          <w:szCs w:val="20"/>
        </w:rPr>
        <w:t>[</w:t>
      </w:r>
      <w:r w:rsidRPr="005B7E1E">
        <w:rPr>
          <w:sz w:val="20"/>
          <w:szCs w:val="20"/>
          <w:highlight w:val="yellow"/>
        </w:rPr>
        <w:t>vlastnoručný podpis</w:t>
      </w:r>
      <w:r w:rsidRPr="005B7E1E">
        <w:rPr>
          <w:rFonts w:eastAsia="Calibri"/>
          <w:sz w:val="20"/>
          <w:szCs w:val="20"/>
        </w:rPr>
        <w:t>]</w:t>
      </w:r>
      <w:r w:rsidRPr="005B7E1E">
        <w:rPr>
          <w:sz w:val="20"/>
          <w:szCs w:val="20"/>
        </w:rPr>
        <w:br w:type="page"/>
      </w:r>
    </w:p>
    <w:p w14:paraId="4BB36D10" w14:textId="1ADFEF4E" w:rsidR="00A85D46" w:rsidRDefault="00A85D46" w:rsidP="00A41F5D">
      <w:pPr>
        <w:pStyle w:val="Nadpis2"/>
        <w:widowControl/>
        <w:spacing w:before="60" w:after="60"/>
      </w:pPr>
      <w:bookmarkStart w:id="25" w:name="_Toc242702856"/>
      <w:r>
        <w:lastRenderedPageBreak/>
        <w:t>PRÍLOHA Č. 8.3</w:t>
      </w:r>
      <w:bookmarkEnd w:id="25"/>
    </w:p>
    <w:p w14:paraId="3D6BD26F" w14:textId="2AB584E4" w:rsidR="00A85D46" w:rsidRDefault="00A85D46" w:rsidP="00A41F5D">
      <w:pPr>
        <w:pStyle w:val="Nadpis3"/>
        <w:widowControl/>
        <w:spacing w:before="60" w:after="240"/>
      </w:pPr>
      <w:bookmarkStart w:id="26" w:name="_Toc242702857"/>
      <w:r>
        <w:rPr>
          <w:caps w:val="0"/>
        </w:rPr>
        <w:t>ČESTNÉ VYHLÁSENIE O </w:t>
      </w:r>
      <w:r w:rsidR="00B338D9">
        <w:rPr>
          <w:caps w:val="0"/>
        </w:rPr>
        <w:t xml:space="preserve">NEPRÍTOMNOSTI KONFLIKTU ZÁUJMOV </w:t>
      </w:r>
      <w:r w:rsidR="00B338D9" w:rsidRPr="00B338D9">
        <w:rPr>
          <w:caps w:val="0"/>
        </w:rPr>
        <w:t>SUBDODÁVATEĽA, KTORÉMU MÁ UCHÁDZAČ V ÚMYSLE ZADAŤ URČITÝ PODIEL ZÁKAZKY</w:t>
      </w:r>
      <w:bookmarkEnd w:id="26"/>
    </w:p>
    <w:tbl>
      <w:tblPr>
        <w:tblStyle w:val="Mriekatabuky"/>
        <w:tblW w:w="5000" w:type="pct"/>
        <w:tblLook w:val="04A0" w:firstRow="1" w:lastRow="0" w:firstColumn="1" w:lastColumn="0" w:noHBand="0" w:noVBand="1"/>
      </w:tblPr>
      <w:tblGrid>
        <w:gridCol w:w="2690"/>
        <w:gridCol w:w="6938"/>
      </w:tblGrid>
      <w:tr w:rsidR="00B338D9" w:rsidRPr="0055037F" w14:paraId="3F807757" w14:textId="77777777" w:rsidTr="00CE37F2">
        <w:tc>
          <w:tcPr>
            <w:tcW w:w="1397" w:type="pct"/>
            <w:shd w:val="clear" w:color="auto" w:fill="D9D9D9" w:themeFill="background1" w:themeFillShade="D9"/>
            <w:vAlign w:val="bottom"/>
          </w:tcPr>
          <w:p w14:paraId="5CCCA4F4" w14:textId="63535F75" w:rsidR="00B338D9" w:rsidRPr="0055037F" w:rsidRDefault="00B338D9" w:rsidP="00A41F5D">
            <w:pPr>
              <w:spacing w:before="60" w:after="60" w:line="252" w:lineRule="auto"/>
              <w:jc w:val="both"/>
              <w:rPr>
                <w:b/>
                <w:sz w:val="20"/>
                <w:szCs w:val="20"/>
              </w:rPr>
            </w:pPr>
            <w:r w:rsidRPr="0055037F">
              <w:rPr>
                <w:b/>
                <w:sz w:val="20"/>
                <w:szCs w:val="20"/>
              </w:rPr>
              <w:t xml:space="preserve">Identifikácia </w:t>
            </w:r>
            <w:r>
              <w:rPr>
                <w:b/>
                <w:sz w:val="20"/>
                <w:szCs w:val="20"/>
              </w:rPr>
              <w:t>subdodávateľa</w:t>
            </w:r>
            <w:r w:rsidRPr="0055037F">
              <w:rPr>
                <w:b/>
                <w:sz w:val="20"/>
                <w:szCs w:val="20"/>
              </w:rPr>
              <w:t>:</w:t>
            </w:r>
          </w:p>
          <w:p w14:paraId="31E1151C" w14:textId="77777777" w:rsidR="00B338D9" w:rsidRPr="0055037F" w:rsidRDefault="00B338D9" w:rsidP="00A41F5D">
            <w:pPr>
              <w:pStyle w:val="Bezriadkovania"/>
              <w:spacing w:before="60"/>
              <w:ind w:left="0"/>
              <w:jc w:val="both"/>
              <w:rPr>
                <w:b/>
                <w:sz w:val="20"/>
                <w:szCs w:val="20"/>
              </w:rPr>
            </w:pPr>
            <w:r w:rsidRPr="0055037F">
              <w:rPr>
                <w:b/>
                <w:sz w:val="20"/>
                <w:szCs w:val="20"/>
              </w:rPr>
              <w:t>Obchodné meno / Názov:</w:t>
            </w:r>
          </w:p>
          <w:p w14:paraId="22F39F4D" w14:textId="77777777" w:rsidR="00B338D9" w:rsidRPr="0055037F" w:rsidRDefault="00B338D9" w:rsidP="00A41F5D">
            <w:pPr>
              <w:pStyle w:val="Bezriadkovania"/>
              <w:spacing w:before="60"/>
              <w:ind w:left="0"/>
              <w:jc w:val="both"/>
              <w:rPr>
                <w:b/>
                <w:sz w:val="20"/>
                <w:szCs w:val="20"/>
              </w:rPr>
            </w:pPr>
            <w:r w:rsidRPr="0055037F">
              <w:rPr>
                <w:b/>
                <w:sz w:val="20"/>
                <w:szCs w:val="20"/>
              </w:rPr>
              <w:t>Sídlo / Miesto podnikania:</w:t>
            </w:r>
          </w:p>
          <w:p w14:paraId="7733156D" w14:textId="77777777" w:rsidR="00B338D9" w:rsidRDefault="00B338D9" w:rsidP="00A41F5D">
            <w:pPr>
              <w:pStyle w:val="Bezriadkovania"/>
              <w:spacing w:before="60"/>
              <w:ind w:left="0"/>
              <w:jc w:val="both"/>
              <w:rPr>
                <w:b/>
                <w:sz w:val="20"/>
                <w:szCs w:val="20"/>
              </w:rPr>
            </w:pPr>
            <w:r w:rsidRPr="0055037F">
              <w:rPr>
                <w:b/>
                <w:sz w:val="20"/>
                <w:szCs w:val="20"/>
              </w:rPr>
              <w:t>IČO:</w:t>
            </w:r>
          </w:p>
          <w:p w14:paraId="655262AE" w14:textId="77777777" w:rsidR="00B338D9" w:rsidRPr="0055037F" w:rsidRDefault="00B338D9" w:rsidP="00A41F5D">
            <w:pPr>
              <w:spacing w:before="60" w:after="60" w:line="252" w:lineRule="auto"/>
              <w:jc w:val="both"/>
              <w:rPr>
                <w:b/>
                <w:sz w:val="20"/>
                <w:szCs w:val="20"/>
              </w:rPr>
            </w:pPr>
          </w:p>
        </w:tc>
        <w:tc>
          <w:tcPr>
            <w:tcW w:w="3603" w:type="pct"/>
            <w:vAlign w:val="bottom"/>
          </w:tcPr>
          <w:p w14:paraId="7DC9E93C" w14:textId="77777777" w:rsidR="00B338D9" w:rsidRPr="0055037F" w:rsidRDefault="00B338D9" w:rsidP="00A41F5D">
            <w:pPr>
              <w:spacing w:before="60" w:after="60" w:line="252" w:lineRule="auto"/>
              <w:jc w:val="both"/>
              <w:rPr>
                <w:rFonts w:eastAsia="Calibri"/>
                <w:sz w:val="20"/>
                <w:szCs w:val="20"/>
              </w:rPr>
            </w:pPr>
          </w:p>
          <w:p w14:paraId="46059FB4" w14:textId="77777777" w:rsidR="00B338D9" w:rsidRPr="0055037F" w:rsidRDefault="00B338D9" w:rsidP="00A41F5D">
            <w:pPr>
              <w:spacing w:before="60" w:after="60" w:line="252" w:lineRule="auto"/>
              <w:jc w:val="both"/>
              <w:rPr>
                <w:rFonts w:eastAsia="Calibri"/>
                <w:b/>
                <w:bCs/>
                <w:sz w:val="20"/>
                <w:szCs w:val="20"/>
              </w:rPr>
            </w:pPr>
            <w:r w:rsidRPr="0055037F">
              <w:rPr>
                <w:rFonts w:eastAsia="Calibri"/>
                <w:b/>
                <w:bCs/>
                <w:sz w:val="20"/>
                <w:szCs w:val="20"/>
              </w:rPr>
              <w:t>[</w:t>
            </w:r>
            <w:r w:rsidRPr="0055037F">
              <w:rPr>
                <w:rFonts w:eastAsia="Calibri"/>
                <w:b/>
                <w:bCs/>
                <w:sz w:val="20"/>
                <w:szCs w:val="20"/>
                <w:highlight w:val="yellow"/>
              </w:rPr>
              <w:t>●</w:t>
            </w:r>
            <w:r w:rsidRPr="0055037F">
              <w:rPr>
                <w:rFonts w:eastAsia="Calibri"/>
                <w:b/>
                <w:bCs/>
                <w:sz w:val="20"/>
                <w:szCs w:val="20"/>
              </w:rPr>
              <w:t>]</w:t>
            </w:r>
          </w:p>
          <w:p w14:paraId="60CC8E6F" w14:textId="77777777" w:rsidR="00B338D9" w:rsidRPr="0055037F" w:rsidRDefault="00B338D9" w:rsidP="00A41F5D">
            <w:pPr>
              <w:spacing w:before="60" w:after="60" w:line="252" w:lineRule="auto"/>
              <w:jc w:val="both"/>
              <w:rPr>
                <w:rFonts w:eastAsia="Calibri"/>
                <w:sz w:val="20"/>
                <w:szCs w:val="20"/>
              </w:rPr>
            </w:pPr>
            <w:r w:rsidRPr="0055037F">
              <w:rPr>
                <w:rFonts w:eastAsia="Calibri"/>
                <w:sz w:val="20"/>
                <w:szCs w:val="20"/>
              </w:rPr>
              <w:t>[</w:t>
            </w:r>
            <w:r w:rsidRPr="0055037F">
              <w:rPr>
                <w:rFonts w:eastAsia="Calibri"/>
                <w:sz w:val="20"/>
                <w:szCs w:val="20"/>
                <w:highlight w:val="yellow"/>
              </w:rPr>
              <w:t>●</w:t>
            </w:r>
            <w:r w:rsidRPr="0055037F">
              <w:rPr>
                <w:rFonts w:eastAsia="Calibri"/>
                <w:sz w:val="20"/>
                <w:szCs w:val="20"/>
              </w:rPr>
              <w:t>]</w:t>
            </w:r>
          </w:p>
          <w:p w14:paraId="2281348F" w14:textId="77777777" w:rsidR="00B338D9" w:rsidRDefault="00B338D9" w:rsidP="00A41F5D">
            <w:pPr>
              <w:spacing w:before="60" w:after="60" w:line="252" w:lineRule="auto"/>
              <w:jc w:val="both"/>
              <w:rPr>
                <w:rFonts w:eastAsia="Calibri"/>
                <w:sz w:val="20"/>
                <w:szCs w:val="20"/>
              </w:rPr>
            </w:pPr>
            <w:r w:rsidRPr="0055037F">
              <w:rPr>
                <w:rFonts w:eastAsia="Calibri"/>
                <w:sz w:val="20"/>
                <w:szCs w:val="20"/>
              </w:rPr>
              <w:t>[</w:t>
            </w:r>
            <w:r w:rsidRPr="0055037F">
              <w:rPr>
                <w:rFonts w:eastAsia="Calibri"/>
                <w:sz w:val="20"/>
                <w:szCs w:val="20"/>
                <w:highlight w:val="yellow"/>
              </w:rPr>
              <w:t>●</w:t>
            </w:r>
            <w:r w:rsidRPr="0055037F">
              <w:rPr>
                <w:rFonts w:eastAsia="Calibri"/>
                <w:sz w:val="20"/>
                <w:szCs w:val="20"/>
              </w:rPr>
              <w:t>]</w:t>
            </w:r>
          </w:p>
          <w:p w14:paraId="24A094FD" w14:textId="79F35409" w:rsidR="00B338D9" w:rsidRPr="0055037F" w:rsidRDefault="00B338D9" w:rsidP="00A41F5D">
            <w:pPr>
              <w:spacing w:before="60" w:after="60" w:line="252" w:lineRule="auto"/>
              <w:jc w:val="both"/>
              <w:rPr>
                <w:rFonts w:eastAsia="Calibri"/>
                <w:sz w:val="20"/>
                <w:szCs w:val="20"/>
              </w:rPr>
            </w:pPr>
            <w:r>
              <w:rPr>
                <w:sz w:val="20"/>
                <w:szCs w:val="20"/>
              </w:rPr>
              <w:t>(ďalej ako „subdodávateľ“ v príslušnom gramatickom tvare)</w:t>
            </w:r>
          </w:p>
        </w:tc>
      </w:tr>
      <w:tr w:rsidR="00A85D46" w:rsidRPr="0055037F" w14:paraId="2E1A2BD3" w14:textId="77777777" w:rsidTr="00CE37F2">
        <w:tc>
          <w:tcPr>
            <w:tcW w:w="1397" w:type="pct"/>
            <w:shd w:val="clear" w:color="auto" w:fill="D9D9D9" w:themeFill="background1" w:themeFillShade="D9"/>
            <w:vAlign w:val="bottom"/>
          </w:tcPr>
          <w:p w14:paraId="6C74BB12" w14:textId="77777777" w:rsidR="00A85D46" w:rsidRPr="0055037F" w:rsidRDefault="00A85D46" w:rsidP="00A41F5D">
            <w:pPr>
              <w:spacing w:before="60" w:after="60" w:line="252" w:lineRule="auto"/>
              <w:jc w:val="both"/>
              <w:rPr>
                <w:b/>
                <w:sz w:val="20"/>
                <w:szCs w:val="20"/>
              </w:rPr>
            </w:pPr>
            <w:r w:rsidRPr="0055037F">
              <w:rPr>
                <w:b/>
                <w:sz w:val="20"/>
                <w:szCs w:val="20"/>
              </w:rPr>
              <w:t>Identifikácia uchádzača:</w:t>
            </w:r>
          </w:p>
          <w:p w14:paraId="55399E12" w14:textId="77777777" w:rsidR="00A85D46" w:rsidRPr="0055037F" w:rsidRDefault="00A85D46" w:rsidP="00A41F5D">
            <w:pPr>
              <w:pStyle w:val="Bezriadkovania"/>
              <w:spacing w:before="60"/>
              <w:ind w:left="0"/>
              <w:jc w:val="both"/>
              <w:rPr>
                <w:sz w:val="20"/>
                <w:szCs w:val="20"/>
              </w:rPr>
            </w:pPr>
            <w:r w:rsidRPr="0055037F">
              <w:rPr>
                <w:b/>
                <w:sz w:val="20"/>
                <w:szCs w:val="20"/>
              </w:rPr>
              <w:t>Názov skupiny dodávateľov:</w:t>
            </w:r>
          </w:p>
          <w:p w14:paraId="1E71EE2F" w14:textId="77777777" w:rsidR="00A85D46" w:rsidRPr="0055037F" w:rsidRDefault="00A85D46" w:rsidP="00A41F5D">
            <w:pPr>
              <w:pStyle w:val="Bezriadkovania"/>
              <w:spacing w:before="60"/>
              <w:ind w:left="0"/>
              <w:jc w:val="both"/>
              <w:rPr>
                <w:b/>
                <w:sz w:val="20"/>
                <w:szCs w:val="20"/>
              </w:rPr>
            </w:pPr>
            <w:r w:rsidRPr="0055037F">
              <w:rPr>
                <w:b/>
                <w:sz w:val="20"/>
                <w:szCs w:val="20"/>
              </w:rPr>
              <w:t>Obchodné meno / Názov:</w:t>
            </w:r>
          </w:p>
          <w:p w14:paraId="13CB4C28" w14:textId="77777777" w:rsidR="00A85D46" w:rsidRPr="0055037F" w:rsidRDefault="00A85D46" w:rsidP="00A41F5D">
            <w:pPr>
              <w:pStyle w:val="Bezriadkovania"/>
              <w:spacing w:before="60"/>
              <w:ind w:left="0"/>
              <w:jc w:val="both"/>
              <w:rPr>
                <w:b/>
                <w:sz w:val="20"/>
                <w:szCs w:val="20"/>
              </w:rPr>
            </w:pPr>
            <w:r w:rsidRPr="0055037F">
              <w:rPr>
                <w:b/>
                <w:sz w:val="20"/>
                <w:szCs w:val="20"/>
              </w:rPr>
              <w:t>Sídlo / Miesto podnikania:</w:t>
            </w:r>
          </w:p>
          <w:p w14:paraId="79354E27" w14:textId="77777777" w:rsidR="00A85D46" w:rsidRDefault="00A85D46" w:rsidP="00A41F5D">
            <w:pPr>
              <w:pStyle w:val="Bezriadkovania"/>
              <w:spacing w:before="60"/>
              <w:ind w:left="0"/>
              <w:jc w:val="both"/>
              <w:rPr>
                <w:b/>
                <w:sz w:val="20"/>
                <w:szCs w:val="20"/>
              </w:rPr>
            </w:pPr>
            <w:r w:rsidRPr="0055037F">
              <w:rPr>
                <w:b/>
                <w:sz w:val="20"/>
                <w:szCs w:val="20"/>
              </w:rPr>
              <w:t>IČO:</w:t>
            </w:r>
          </w:p>
          <w:p w14:paraId="0D043425" w14:textId="77777777" w:rsidR="00A85D46" w:rsidRPr="0055037F" w:rsidRDefault="00A85D46" w:rsidP="00A41F5D">
            <w:pPr>
              <w:pStyle w:val="Bezriadkovania"/>
              <w:spacing w:before="60"/>
              <w:ind w:left="0"/>
              <w:jc w:val="both"/>
              <w:rPr>
                <w:b/>
                <w:sz w:val="20"/>
                <w:szCs w:val="20"/>
              </w:rPr>
            </w:pPr>
          </w:p>
        </w:tc>
        <w:tc>
          <w:tcPr>
            <w:tcW w:w="3603" w:type="pct"/>
            <w:vAlign w:val="bottom"/>
          </w:tcPr>
          <w:p w14:paraId="75511A39" w14:textId="77777777" w:rsidR="00A85D46" w:rsidRPr="0055037F" w:rsidRDefault="00A85D46" w:rsidP="00A41F5D">
            <w:pPr>
              <w:spacing w:before="60" w:after="60" w:line="252" w:lineRule="auto"/>
              <w:jc w:val="both"/>
              <w:rPr>
                <w:rFonts w:eastAsia="Calibri"/>
                <w:sz w:val="20"/>
                <w:szCs w:val="20"/>
              </w:rPr>
            </w:pPr>
            <w:r w:rsidRPr="0055037F">
              <w:rPr>
                <w:rFonts w:eastAsia="Calibri"/>
                <w:sz w:val="20"/>
                <w:szCs w:val="20"/>
              </w:rPr>
              <w:t>[</w:t>
            </w:r>
            <w:r w:rsidRPr="0055037F">
              <w:rPr>
                <w:rFonts w:eastAsia="Calibri"/>
                <w:sz w:val="20"/>
                <w:szCs w:val="20"/>
                <w:highlight w:val="yellow"/>
              </w:rPr>
              <w:t>●</w:t>
            </w:r>
            <w:r w:rsidRPr="0055037F">
              <w:rPr>
                <w:rFonts w:eastAsia="Calibri"/>
                <w:sz w:val="20"/>
                <w:szCs w:val="20"/>
              </w:rPr>
              <w:t>]</w:t>
            </w:r>
          </w:p>
          <w:p w14:paraId="4367F20B" w14:textId="77777777" w:rsidR="00A85D46" w:rsidRPr="0055037F" w:rsidRDefault="00A85D46" w:rsidP="00A41F5D">
            <w:pPr>
              <w:spacing w:before="60" w:after="60" w:line="252" w:lineRule="auto"/>
              <w:jc w:val="both"/>
              <w:rPr>
                <w:rFonts w:eastAsia="Calibri"/>
                <w:b/>
                <w:bCs/>
                <w:sz w:val="20"/>
                <w:szCs w:val="20"/>
              </w:rPr>
            </w:pPr>
            <w:r w:rsidRPr="0055037F">
              <w:rPr>
                <w:rFonts w:eastAsia="Calibri"/>
                <w:b/>
                <w:bCs/>
                <w:sz w:val="20"/>
                <w:szCs w:val="20"/>
              </w:rPr>
              <w:t>[</w:t>
            </w:r>
            <w:r w:rsidRPr="0055037F">
              <w:rPr>
                <w:rFonts w:eastAsia="Calibri"/>
                <w:b/>
                <w:bCs/>
                <w:sz w:val="20"/>
                <w:szCs w:val="20"/>
                <w:highlight w:val="yellow"/>
              </w:rPr>
              <w:t>●</w:t>
            </w:r>
            <w:r w:rsidRPr="0055037F">
              <w:rPr>
                <w:rFonts w:eastAsia="Calibri"/>
                <w:b/>
                <w:bCs/>
                <w:sz w:val="20"/>
                <w:szCs w:val="20"/>
              </w:rPr>
              <w:t>]</w:t>
            </w:r>
          </w:p>
          <w:p w14:paraId="05BD7B39" w14:textId="77777777" w:rsidR="00A85D46" w:rsidRPr="0055037F" w:rsidRDefault="00A85D46" w:rsidP="00A41F5D">
            <w:pPr>
              <w:spacing w:before="60" w:after="60" w:line="252" w:lineRule="auto"/>
              <w:jc w:val="both"/>
              <w:rPr>
                <w:rFonts w:eastAsia="Calibri"/>
                <w:sz w:val="20"/>
                <w:szCs w:val="20"/>
              </w:rPr>
            </w:pPr>
            <w:r w:rsidRPr="0055037F">
              <w:rPr>
                <w:rFonts w:eastAsia="Calibri"/>
                <w:sz w:val="20"/>
                <w:szCs w:val="20"/>
              </w:rPr>
              <w:t>[</w:t>
            </w:r>
            <w:r w:rsidRPr="0055037F">
              <w:rPr>
                <w:rFonts w:eastAsia="Calibri"/>
                <w:sz w:val="20"/>
                <w:szCs w:val="20"/>
                <w:highlight w:val="yellow"/>
              </w:rPr>
              <w:t>●</w:t>
            </w:r>
            <w:r w:rsidRPr="0055037F">
              <w:rPr>
                <w:rFonts w:eastAsia="Calibri"/>
                <w:sz w:val="20"/>
                <w:szCs w:val="20"/>
              </w:rPr>
              <w:t>]</w:t>
            </w:r>
          </w:p>
          <w:p w14:paraId="512CEA69" w14:textId="77777777" w:rsidR="00A85D46" w:rsidRDefault="00A85D46" w:rsidP="00A41F5D">
            <w:pPr>
              <w:spacing w:before="60" w:after="60" w:line="252" w:lineRule="auto"/>
              <w:jc w:val="both"/>
              <w:rPr>
                <w:rFonts w:eastAsia="Calibri"/>
                <w:sz w:val="20"/>
                <w:szCs w:val="20"/>
              </w:rPr>
            </w:pPr>
            <w:r w:rsidRPr="0055037F">
              <w:rPr>
                <w:rFonts w:eastAsia="Calibri"/>
                <w:sz w:val="20"/>
                <w:szCs w:val="20"/>
              </w:rPr>
              <w:t>[</w:t>
            </w:r>
            <w:r w:rsidRPr="0055037F">
              <w:rPr>
                <w:rFonts w:eastAsia="Calibri"/>
                <w:sz w:val="20"/>
                <w:szCs w:val="20"/>
                <w:highlight w:val="yellow"/>
              </w:rPr>
              <w:t>●</w:t>
            </w:r>
            <w:r w:rsidRPr="0055037F">
              <w:rPr>
                <w:rFonts w:eastAsia="Calibri"/>
                <w:sz w:val="20"/>
                <w:szCs w:val="20"/>
              </w:rPr>
              <w:t>]</w:t>
            </w:r>
          </w:p>
          <w:p w14:paraId="43299A88" w14:textId="77777777" w:rsidR="00A85D46" w:rsidRPr="0055037F" w:rsidRDefault="00A85D46" w:rsidP="00A41F5D">
            <w:pPr>
              <w:spacing w:before="60" w:after="60" w:line="252" w:lineRule="auto"/>
              <w:jc w:val="both"/>
              <w:rPr>
                <w:sz w:val="20"/>
                <w:szCs w:val="20"/>
              </w:rPr>
            </w:pPr>
            <w:r>
              <w:rPr>
                <w:sz w:val="20"/>
                <w:szCs w:val="20"/>
              </w:rPr>
              <w:t>(ďalej ako „uchádzač“ v príslušnom gramatickom tvare)</w:t>
            </w:r>
          </w:p>
        </w:tc>
      </w:tr>
      <w:tr w:rsidR="00E7364C" w:rsidRPr="0055037F" w14:paraId="304C61FB" w14:textId="77777777" w:rsidTr="00CE37F2">
        <w:tc>
          <w:tcPr>
            <w:tcW w:w="1397" w:type="pct"/>
            <w:shd w:val="clear" w:color="auto" w:fill="D9D9D9" w:themeFill="background1" w:themeFillShade="D9"/>
            <w:vAlign w:val="center"/>
          </w:tcPr>
          <w:p w14:paraId="3D0FFE04" w14:textId="7809D88D" w:rsidR="00E7364C" w:rsidRPr="0055037F" w:rsidRDefault="00E7364C" w:rsidP="00A41F5D">
            <w:pPr>
              <w:spacing w:before="60" w:after="60" w:line="252" w:lineRule="auto"/>
              <w:jc w:val="both"/>
              <w:rPr>
                <w:b/>
                <w:sz w:val="20"/>
                <w:szCs w:val="20"/>
              </w:rPr>
            </w:pPr>
            <w:r w:rsidRPr="00046D37">
              <w:rPr>
                <w:b/>
                <w:sz w:val="20"/>
                <w:szCs w:val="20"/>
              </w:rPr>
              <w:t>Identifikácia obstarávateľa:</w:t>
            </w:r>
          </w:p>
        </w:tc>
        <w:tc>
          <w:tcPr>
            <w:tcW w:w="3603" w:type="pct"/>
            <w:vAlign w:val="center"/>
          </w:tcPr>
          <w:p w14:paraId="27923FDC" w14:textId="77777777" w:rsidR="00ED5625" w:rsidRDefault="00ED5625" w:rsidP="00ED5625">
            <w:pPr>
              <w:spacing w:before="60" w:after="60" w:line="252" w:lineRule="auto"/>
              <w:jc w:val="both"/>
              <w:rPr>
                <w:rFonts w:eastAsia="Calibri"/>
                <w:sz w:val="20"/>
                <w:szCs w:val="20"/>
              </w:rPr>
            </w:pPr>
            <w:r>
              <w:rPr>
                <w:b/>
                <w:bCs/>
                <w:sz w:val="20"/>
                <w:szCs w:val="20"/>
                <w:lang w:bidi="sk-SK"/>
              </w:rPr>
              <w:t xml:space="preserve">Východoslovenská vodárenská spoločnosť, </w:t>
            </w:r>
            <w:proofErr w:type="spellStart"/>
            <w:r>
              <w:rPr>
                <w:b/>
                <w:bCs/>
                <w:sz w:val="20"/>
                <w:szCs w:val="20"/>
                <w:lang w:bidi="sk-SK"/>
              </w:rPr>
              <w:t>a.s</w:t>
            </w:r>
            <w:proofErr w:type="spellEnd"/>
            <w:r>
              <w:rPr>
                <w:b/>
                <w:bCs/>
                <w:sz w:val="20"/>
                <w:szCs w:val="20"/>
                <w:lang w:bidi="sk-SK"/>
              </w:rPr>
              <w:t>.</w:t>
            </w:r>
            <w:r w:rsidRPr="00234FEE">
              <w:rPr>
                <w:rFonts w:eastAsia="Times New Roman"/>
                <w:color w:val="000000"/>
                <w:sz w:val="20"/>
                <w:szCs w:val="20"/>
              </w:rPr>
              <w:t xml:space="preserve">, so sídlom: </w:t>
            </w:r>
            <w:r>
              <w:rPr>
                <w:sz w:val="20"/>
                <w:szCs w:val="20"/>
                <w:lang w:bidi="sk-SK"/>
              </w:rPr>
              <w:t xml:space="preserve">Komenského 50, 042 48 Košice, </w:t>
            </w:r>
            <w:r w:rsidRPr="00543CA7">
              <w:rPr>
                <w:sz w:val="20"/>
                <w:szCs w:val="20"/>
                <w:lang w:bidi="sk-SK"/>
              </w:rPr>
              <w:t>Slovenská republika</w:t>
            </w:r>
            <w:r w:rsidRPr="00234FEE">
              <w:rPr>
                <w:rFonts w:eastAsia="Times New Roman"/>
                <w:color w:val="000000"/>
                <w:sz w:val="20"/>
                <w:szCs w:val="20"/>
              </w:rPr>
              <w:t>, IČO: </w:t>
            </w:r>
            <w:r>
              <w:rPr>
                <w:sz w:val="20"/>
                <w:szCs w:val="20"/>
                <w:lang w:bidi="sk-SK"/>
              </w:rPr>
              <w:t>36 570 460</w:t>
            </w:r>
          </w:p>
          <w:p w14:paraId="2990BA6B" w14:textId="30A89CEF" w:rsidR="00E7364C" w:rsidRPr="0055037F" w:rsidRDefault="00ED5625" w:rsidP="00ED5625">
            <w:pPr>
              <w:spacing w:before="60" w:after="60" w:line="252" w:lineRule="auto"/>
              <w:jc w:val="both"/>
              <w:rPr>
                <w:sz w:val="20"/>
                <w:szCs w:val="20"/>
              </w:rPr>
            </w:pPr>
            <w:r w:rsidRPr="00234FEE">
              <w:rPr>
                <w:sz w:val="20"/>
                <w:szCs w:val="20"/>
              </w:rPr>
              <w:t>(ďalej ako „obstarávateľ“ v príslušnom gramatickom tvare)</w:t>
            </w:r>
          </w:p>
        </w:tc>
      </w:tr>
      <w:tr w:rsidR="00E7364C" w:rsidRPr="0055037F" w14:paraId="0455608B" w14:textId="77777777" w:rsidTr="00CE37F2">
        <w:tc>
          <w:tcPr>
            <w:tcW w:w="1397" w:type="pct"/>
            <w:shd w:val="clear" w:color="auto" w:fill="D9D9D9" w:themeFill="background1" w:themeFillShade="D9"/>
            <w:vAlign w:val="center"/>
          </w:tcPr>
          <w:p w14:paraId="7D579C1E" w14:textId="2762055C" w:rsidR="00E7364C" w:rsidRPr="0055037F" w:rsidRDefault="00E7364C" w:rsidP="00A41F5D">
            <w:pPr>
              <w:spacing w:before="60" w:after="60" w:line="252" w:lineRule="auto"/>
              <w:jc w:val="both"/>
              <w:rPr>
                <w:b/>
                <w:sz w:val="20"/>
                <w:szCs w:val="20"/>
              </w:rPr>
            </w:pPr>
            <w:r w:rsidRPr="008A3326">
              <w:rPr>
                <w:b/>
                <w:sz w:val="20"/>
                <w:szCs w:val="20"/>
              </w:rPr>
              <w:t>Identifikácia predmetu zákazky a postupu zadávania zákazky:</w:t>
            </w:r>
          </w:p>
        </w:tc>
        <w:tc>
          <w:tcPr>
            <w:tcW w:w="3603" w:type="pct"/>
            <w:vAlign w:val="center"/>
          </w:tcPr>
          <w:p w14:paraId="250D251C" w14:textId="2AC6D4CD" w:rsidR="00E7364C" w:rsidRPr="007602C0" w:rsidRDefault="005776BD" w:rsidP="00A41F5D">
            <w:pPr>
              <w:spacing w:before="60" w:after="60" w:line="252" w:lineRule="auto"/>
              <w:jc w:val="both"/>
              <w:rPr>
                <w:sz w:val="20"/>
                <w:szCs w:val="20"/>
              </w:rPr>
            </w:pPr>
            <w:r w:rsidRPr="00AC08F3">
              <w:rPr>
                <w:sz w:val="20"/>
                <w:szCs w:val="20"/>
              </w:rPr>
              <w:t>zákazka pod názvom „</w:t>
            </w:r>
            <w:r>
              <w:rPr>
                <w:b/>
                <w:bCs/>
                <w:iCs/>
                <w:sz w:val="20"/>
                <w:szCs w:val="20"/>
              </w:rPr>
              <w:t xml:space="preserve">Nákup motorových vozidiel pre potreby spoločnosti VVS, </w:t>
            </w:r>
            <w:proofErr w:type="spellStart"/>
            <w:r>
              <w:rPr>
                <w:b/>
                <w:bCs/>
                <w:iCs/>
                <w:sz w:val="20"/>
                <w:szCs w:val="20"/>
              </w:rPr>
              <w:t>a.s</w:t>
            </w:r>
            <w:proofErr w:type="spellEnd"/>
            <w:r>
              <w:rPr>
                <w:b/>
                <w:bCs/>
                <w:iCs/>
                <w:sz w:val="20"/>
                <w:szCs w:val="20"/>
              </w:rPr>
              <w:t>.</w:t>
            </w:r>
            <w:r w:rsidR="00C112D7">
              <w:rPr>
                <w:b/>
                <w:bCs/>
                <w:iCs/>
                <w:sz w:val="20"/>
                <w:szCs w:val="20"/>
              </w:rPr>
              <w:t xml:space="preserve"> - </w:t>
            </w:r>
            <w:r w:rsidR="00C112D7" w:rsidRPr="00BE4874">
              <w:rPr>
                <w:b/>
                <w:bCs/>
                <w:sz w:val="20"/>
                <w:szCs w:val="20"/>
              </w:rPr>
              <w:t>Časť</w:t>
            </w:r>
            <w:r w:rsidR="009637D3" w:rsidRPr="009637D3">
              <w:rPr>
                <w:rFonts w:eastAsia="Calibri"/>
                <w:b/>
                <w:bCs/>
                <w:sz w:val="20"/>
                <w:szCs w:val="20"/>
              </w:rPr>
              <w:t>[</w:t>
            </w:r>
            <w:r w:rsidR="009637D3" w:rsidRPr="009637D3">
              <w:rPr>
                <w:rFonts w:eastAsia="Calibri"/>
                <w:b/>
                <w:bCs/>
                <w:sz w:val="20"/>
                <w:szCs w:val="20"/>
                <w:highlight w:val="yellow"/>
              </w:rPr>
              <w:t>●</w:t>
            </w:r>
            <w:r w:rsidR="009637D3" w:rsidRPr="009637D3">
              <w:rPr>
                <w:b/>
                <w:bCs/>
                <w:sz w:val="20"/>
                <w:szCs w:val="20"/>
                <w:highlight w:val="yellow"/>
              </w:rPr>
              <w:t>číslo časti</w:t>
            </w:r>
            <w:r w:rsidR="002B5193" w:rsidRPr="004A52AC">
              <w:rPr>
                <w:b/>
                <w:bCs/>
                <w:sz w:val="20"/>
                <w:szCs w:val="20"/>
                <w:highlight w:val="yellow"/>
              </w:rPr>
              <w:t>, resp. častí</w:t>
            </w:r>
            <w:r w:rsidR="009637D3" w:rsidRPr="009637D3">
              <w:rPr>
                <w:rFonts w:eastAsia="Calibri"/>
                <w:b/>
                <w:bCs/>
                <w:sz w:val="20"/>
                <w:szCs w:val="20"/>
              </w:rPr>
              <w:t>]</w:t>
            </w:r>
            <w:r w:rsidR="009637D3" w:rsidRPr="009637D3">
              <w:rPr>
                <w:b/>
                <w:bCs/>
                <w:sz w:val="20"/>
                <w:szCs w:val="20"/>
              </w:rPr>
              <w:t xml:space="preserve"> - </w:t>
            </w:r>
            <w:r w:rsidR="009637D3" w:rsidRPr="009637D3">
              <w:rPr>
                <w:rFonts w:eastAsia="Calibri"/>
                <w:b/>
                <w:bCs/>
                <w:sz w:val="20"/>
                <w:szCs w:val="20"/>
              </w:rPr>
              <w:t>[</w:t>
            </w:r>
            <w:r w:rsidR="009637D3" w:rsidRPr="009637D3">
              <w:rPr>
                <w:rFonts w:eastAsia="Calibri"/>
                <w:b/>
                <w:bCs/>
                <w:sz w:val="20"/>
                <w:szCs w:val="20"/>
                <w:highlight w:val="yellow"/>
              </w:rPr>
              <w:t>●</w:t>
            </w:r>
            <w:r w:rsidR="009637D3" w:rsidRPr="009637D3">
              <w:rPr>
                <w:b/>
                <w:bCs/>
                <w:sz w:val="20"/>
                <w:szCs w:val="20"/>
                <w:highlight w:val="yellow"/>
              </w:rPr>
              <w:t>názov časti</w:t>
            </w:r>
            <w:r w:rsidR="002B5193" w:rsidRPr="004A52AC">
              <w:rPr>
                <w:b/>
                <w:bCs/>
                <w:sz w:val="20"/>
                <w:szCs w:val="20"/>
                <w:highlight w:val="yellow"/>
              </w:rPr>
              <w:t>, resp. častí</w:t>
            </w:r>
            <w:r w:rsidR="009637D3" w:rsidRPr="009637D3">
              <w:rPr>
                <w:rFonts w:eastAsia="Calibri"/>
                <w:b/>
                <w:bCs/>
                <w:sz w:val="20"/>
                <w:szCs w:val="20"/>
              </w:rPr>
              <w:t>]</w:t>
            </w:r>
            <w:r w:rsidRPr="00AC08F3">
              <w:rPr>
                <w:sz w:val="20"/>
                <w:szCs w:val="20"/>
              </w:rPr>
              <w:t xml:space="preserve">“ zadávaná postupom verejnej súťaže podľa </w:t>
            </w:r>
            <w:proofErr w:type="spellStart"/>
            <w:r w:rsidRPr="00AC08F3">
              <w:rPr>
                <w:sz w:val="20"/>
                <w:szCs w:val="20"/>
              </w:rPr>
              <w:t>ust</w:t>
            </w:r>
            <w:proofErr w:type="spellEnd"/>
            <w:r w:rsidRPr="00AC08F3">
              <w:rPr>
                <w:sz w:val="20"/>
                <w:szCs w:val="20"/>
              </w:rPr>
              <w:t>. § </w:t>
            </w:r>
            <w:r w:rsidRPr="00AC08F3">
              <w:rPr>
                <w:iCs/>
                <w:sz w:val="20"/>
                <w:szCs w:val="20"/>
              </w:rPr>
              <w:t>91</w:t>
            </w:r>
            <w:r w:rsidRPr="00AC08F3">
              <w:rPr>
                <w:sz w:val="20"/>
                <w:szCs w:val="20"/>
              </w:rPr>
              <w:t xml:space="preserve"> </w:t>
            </w:r>
            <w:r w:rsidRPr="00AC08F3">
              <w:rPr>
                <w:sz w:val="20"/>
                <w:szCs w:val="20"/>
                <w:lang w:bidi="sk-SK"/>
              </w:rPr>
              <w:t>zákona č. 343/2015</w:t>
            </w:r>
            <w:r>
              <w:rPr>
                <w:sz w:val="20"/>
                <w:szCs w:val="20"/>
                <w:lang w:bidi="sk-SK"/>
              </w:rPr>
              <w:t> </w:t>
            </w:r>
            <w:r w:rsidRPr="00AC08F3">
              <w:rPr>
                <w:sz w:val="20"/>
                <w:szCs w:val="20"/>
                <w:lang w:bidi="sk-SK"/>
              </w:rPr>
              <w:t>Z. z. o verejnom obstarávaní a o zmene a doplnení niektorých zákonov v znení neskorších predpisov (ďalej ako „zákon o verejnom obstarávaní“ v príslušnom gramatickom tvare)</w:t>
            </w:r>
            <w:r w:rsidRPr="00AC08F3">
              <w:rPr>
                <w:sz w:val="20"/>
                <w:szCs w:val="20"/>
              </w:rPr>
              <w:t xml:space="preserve">, </w:t>
            </w:r>
            <w:r w:rsidRPr="00AC08F3">
              <w:rPr>
                <w:iCs/>
                <w:sz w:val="20"/>
                <w:szCs w:val="20"/>
              </w:rPr>
              <w:t>v súlade s </w:t>
            </w:r>
            <w:proofErr w:type="spellStart"/>
            <w:r w:rsidRPr="00AC08F3">
              <w:rPr>
                <w:iCs/>
                <w:sz w:val="20"/>
                <w:szCs w:val="20"/>
              </w:rPr>
              <w:t>ust</w:t>
            </w:r>
            <w:proofErr w:type="spellEnd"/>
            <w:r w:rsidRPr="00AC08F3">
              <w:rPr>
                <w:iCs/>
                <w:sz w:val="20"/>
                <w:szCs w:val="20"/>
              </w:rPr>
              <w:t>. § 66 ods.</w:t>
            </w:r>
            <w:r>
              <w:rPr>
                <w:iCs/>
                <w:sz w:val="20"/>
                <w:szCs w:val="20"/>
              </w:rPr>
              <w:t> </w:t>
            </w:r>
            <w:r w:rsidRPr="00AC08F3">
              <w:rPr>
                <w:iCs/>
                <w:sz w:val="20"/>
                <w:szCs w:val="20"/>
              </w:rPr>
              <w:t>7 písm. b) zákona o verejnom obstarávaní s vyhodnotením ponúk z hľadiska splnenia požiadaviek na predmet zákazky podľa § 53 zákona o verejnom obstarávaní a vyhodnotením splnenia podmienok účasti podľa § 40 zákona o verejnom obstarávaní po vyhodnotení ponúk na základe kritérií na vyhodnotenie ponúk,</w:t>
            </w:r>
            <w:r w:rsidRPr="00AC08F3">
              <w:rPr>
                <w:sz w:val="20"/>
                <w:szCs w:val="20"/>
              </w:rPr>
              <w:t xml:space="preserve"> </w:t>
            </w:r>
            <w:r w:rsidRPr="00230B48">
              <w:rPr>
                <w:rFonts w:eastAsia="Times New Roman"/>
                <w:sz w:val="20"/>
                <w:szCs w:val="20"/>
              </w:rPr>
              <w:t xml:space="preserve">zverejnená </w:t>
            </w:r>
            <w:r w:rsidRPr="00230B48">
              <w:rPr>
                <w:sz w:val="20"/>
                <w:szCs w:val="20"/>
              </w:rPr>
              <w:t xml:space="preserve">v Úradnom vestníku Európskej únie dňa </w:t>
            </w:r>
            <w:r w:rsidR="003C2F39">
              <w:rPr>
                <w:rFonts w:eastAsia="Calibri"/>
                <w:sz w:val="20"/>
                <w:szCs w:val="20"/>
              </w:rPr>
              <w:t xml:space="preserve">14.10.2026 </w:t>
            </w:r>
            <w:r w:rsidR="003C2F39" w:rsidRPr="008E5049">
              <w:rPr>
                <w:rFonts w:eastAsia="Calibri"/>
                <w:sz w:val="20"/>
                <w:szCs w:val="20"/>
              </w:rPr>
              <w:t xml:space="preserve">pod značkou </w:t>
            </w:r>
            <w:r w:rsidR="003C2F39">
              <w:rPr>
                <w:sz w:val="20"/>
                <w:szCs w:val="20"/>
              </w:rPr>
              <w:t xml:space="preserve">707839-2026 </w:t>
            </w:r>
            <w:r w:rsidRPr="00230B48">
              <w:rPr>
                <w:sz w:val="20"/>
                <w:szCs w:val="20"/>
              </w:rPr>
              <w:t xml:space="preserve">a vo Vestníku verejného obstarávania </w:t>
            </w:r>
            <w:r w:rsidRPr="00230B48">
              <w:rPr>
                <w:color w:val="000000"/>
                <w:sz w:val="20"/>
                <w:szCs w:val="20"/>
                <w:shd w:val="clear" w:color="auto" w:fill="FFFFFF"/>
              </w:rPr>
              <w:t>č. </w:t>
            </w:r>
            <w:r w:rsidRPr="00230B48">
              <w:rPr>
                <w:rFonts w:eastAsia="Calibri"/>
                <w:sz w:val="20"/>
                <w:szCs w:val="20"/>
              </w:rPr>
              <w:t>[</w:t>
            </w:r>
            <w:r w:rsidRPr="00230B48">
              <w:rPr>
                <w:rFonts w:eastAsia="Calibri"/>
                <w:sz w:val="20"/>
                <w:szCs w:val="20"/>
                <w:highlight w:val="yellow"/>
              </w:rPr>
              <w:t>●</w:t>
            </w:r>
            <w:r w:rsidRPr="00230B48">
              <w:rPr>
                <w:rFonts w:eastAsia="Calibri"/>
                <w:sz w:val="20"/>
                <w:szCs w:val="20"/>
              </w:rPr>
              <w:t>]</w:t>
            </w:r>
            <w:r w:rsidRPr="00230B48">
              <w:rPr>
                <w:color w:val="000000"/>
                <w:sz w:val="20"/>
                <w:szCs w:val="20"/>
                <w:shd w:val="clear" w:color="auto" w:fill="FFFFFF"/>
              </w:rPr>
              <w:t xml:space="preserve"> zo dňa </w:t>
            </w:r>
            <w:r w:rsidRPr="00230B48">
              <w:rPr>
                <w:rFonts w:eastAsia="Calibri"/>
                <w:sz w:val="20"/>
                <w:szCs w:val="20"/>
              </w:rPr>
              <w:t>[</w:t>
            </w:r>
            <w:r w:rsidRPr="00230B48">
              <w:rPr>
                <w:rFonts w:eastAsia="Calibri"/>
                <w:sz w:val="20"/>
                <w:szCs w:val="20"/>
                <w:highlight w:val="yellow"/>
              </w:rPr>
              <w:t>●</w:t>
            </w:r>
            <w:r w:rsidRPr="00230B48">
              <w:rPr>
                <w:rFonts w:eastAsia="Calibri"/>
                <w:sz w:val="20"/>
                <w:szCs w:val="20"/>
              </w:rPr>
              <w:t xml:space="preserve">] </w:t>
            </w:r>
            <w:r w:rsidRPr="00230B48">
              <w:rPr>
                <w:color w:val="000000"/>
                <w:sz w:val="20"/>
                <w:szCs w:val="20"/>
                <w:shd w:val="clear" w:color="auto" w:fill="FFFFFF"/>
              </w:rPr>
              <w:t>pod značkou </w:t>
            </w:r>
            <w:r w:rsidRPr="00230B48">
              <w:rPr>
                <w:rFonts w:eastAsia="Calibri"/>
                <w:sz w:val="20"/>
                <w:szCs w:val="20"/>
              </w:rPr>
              <w:t>[</w:t>
            </w:r>
            <w:r w:rsidRPr="00230B48">
              <w:rPr>
                <w:rFonts w:eastAsia="Calibri"/>
                <w:sz w:val="20"/>
                <w:szCs w:val="20"/>
                <w:highlight w:val="yellow"/>
              </w:rPr>
              <w:t>●</w:t>
            </w:r>
            <w:r w:rsidRPr="00230B48">
              <w:rPr>
                <w:rFonts w:eastAsia="Calibri"/>
                <w:sz w:val="20"/>
                <w:szCs w:val="20"/>
              </w:rPr>
              <w:t>]</w:t>
            </w:r>
            <w:r w:rsidRPr="00AC08F3">
              <w:rPr>
                <w:sz w:val="20"/>
                <w:szCs w:val="20"/>
              </w:rPr>
              <w:t xml:space="preserve"> (ďalej ako „verejná súťaž“ v príslušnom gramatickom tvare)</w:t>
            </w:r>
          </w:p>
        </w:tc>
      </w:tr>
    </w:tbl>
    <w:p w14:paraId="5A655EE7" w14:textId="5557497C" w:rsidR="00A85D46" w:rsidRPr="00B338D9" w:rsidRDefault="00B338D9" w:rsidP="00A41F5D">
      <w:pPr>
        <w:pStyle w:val="Bezriadkovania"/>
        <w:spacing w:before="240"/>
        <w:ind w:left="0"/>
        <w:jc w:val="both"/>
        <w:rPr>
          <w:sz w:val="20"/>
          <w:szCs w:val="20"/>
        </w:rPr>
      </w:pPr>
      <w:r w:rsidRPr="00B338D9">
        <w:rPr>
          <w:rFonts w:eastAsia="Times New Roman"/>
          <w:color w:val="000000"/>
          <w:sz w:val="20"/>
          <w:szCs w:val="20"/>
        </w:rPr>
        <w:t>Dolu podpísaný zástupca subdodávateľa, ktorému má uchádzač v úmysle zadať určitý podiel zákazky v predmetnej verejnej</w:t>
      </w:r>
      <w:r w:rsidRPr="00B338D9">
        <w:rPr>
          <w:sz w:val="20"/>
          <w:szCs w:val="20"/>
        </w:rPr>
        <w:t xml:space="preserve"> súťaži</w:t>
      </w:r>
    </w:p>
    <w:p w14:paraId="7DF6BCC6" w14:textId="77777777" w:rsidR="00A85D46" w:rsidRPr="003A392E" w:rsidRDefault="00A85D46" w:rsidP="00A41F5D">
      <w:pPr>
        <w:pStyle w:val="Bezriadkovania"/>
        <w:spacing w:before="240" w:after="240"/>
        <w:ind w:left="0"/>
        <w:jc w:val="center"/>
        <w:rPr>
          <w:sz w:val="20"/>
          <w:szCs w:val="20"/>
        </w:rPr>
      </w:pPr>
      <w:r w:rsidRPr="003A392E">
        <w:rPr>
          <w:b/>
          <w:sz w:val="20"/>
          <w:szCs w:val="20"/>
        </w:rPr>
        <w:t>ČESTNE VYHLASUJEM</w:t>
      </w:r>
      <w:r w:rsidRPr="003A392E">
        <w:rPr>
          <w:sz w:val="20"/>
          <w:szCs w:val="20"/>
        </w:rPr>
        <w:t>, že v súvislosti s týmto postupom zadávania verejnej súťaže</w:t>
      </w:r>
    </w:p>
    <w:p w14:paraId="7DB4F79B" w14:textId="529D6F05" w:rsidR="00A85D46" w:rsidRPr="003A392E" w:rsidRDefault="00B338D9">
      <w:pPr>
        <w:pStyle w:val="Bezriadkovania"/>
        <w:numPr>
          <w:ilvl w:val="0"/>
          <w:numId w:val="11"/>
        </w:numPr>
        <w:spacing w:before="60"/>
        <w:ind w:left="567" w:hanging="567"/>
        <w:jc w:val="both"/>
        <w:rPr>
          <w:sz w:val="20"/>
          <w:szCs w:val="20"/>
        </w:rPr>
      </w:pPr>
      <w:r>
        <w:rPr>
          <w:sz w:val="20"/>
          <w:szCs w:val="20"/>
        </w:rPr>
        <w:t>subdodávateľ</w:t>
      </w:r>
      <w:r w:rsidR="00A85D46" w:rsidRPr="003A392E">
        <w:rPr>
          <w:sz w:val="20"/>
          <w:szCs w:val="20"/>
        </w:rPr>
        <w:t xml:space="preserve"> pozná definíciu pojmu „konflikt záujmov“, podľa ktorej konflikt záujmov zahŕňa najmä situáciu, ak zainteresovaná osoba v zmysle </w:t>
      </w:r>
      <w:proofErr w:type="spellStart"/>
      <w:r w:rsidR="00A85D46" w:rsidRPr="003A392E">
        <w:rPr>
          <w:sz w:val="20"/>
          <w:szCs w:val="20"/>
        </w:rPr>
        <w:t>ust</w:t>
      </w:r>
      <w:proofErr w:type="spellEnd"/>
      <w:r w:rsidR="00A85D46" w:rsidRPr="003A392E">
        <w:rPr>
          <w:sz w:val="20"/>
          <w:szCs w:val="20"/>
        </w:rPr>
        <w:t>. § 23 ods. 3 zákona o verejnom obstarávaní, ktorá môže ovplyvniť výsledok alebo priebeh verejnej súťaže, má priamy alebo nepriamy finančný záujem, ekonomický záujem alebo iný osobný záujem, ktorý možno považovať za ohrozenie jej nestrannosti a nezávislosti v súvislosti s verejným obstarávaním;</w:t>
      </w:r>
    </w:p>
    <w:p w14:paraId="228BE2EE" w14:textId="06B16790" w:rsidR="00A85D46" w:rsidRPr="003A392E" w:rsidRDefault="00B338D9">
      <w:pPr>
        <w:pStyle w:val="Bezriadkovania"/>
        <w:numPr>
          <w:ilvl w:val="0"/>
          <w:numId w:val="11"/>
        </w:numPr>
        <w:spacing w:before="60"/>
        <w:ind w:left="567" w:hanging="567"/>
        <w:jc w:val="both"/>
        <w:rPr>
          <w:sz w:val="20"/>
          <w:szCs w:val="20"/>
        </w:rPr>
      </w:pPr>
      <w:r>
        <w:rPr>
          <w:sz w:val="20"/>
          <w:szCs w:val="20"/>
        </w:rPr>
        <w:t>subdodávateľ</w:t>
      </w:r>
      <w:r w:rsidR="00A85D46" w:rsidRPr="003A392E">
        <w:rPr>
          <w:sz w:val="20"/>
          <w:szCs w:val="20"/>
        </w:rPr>
        <w:t xml:space="preserve"> nevyvíjal a nebude vyvíjať voči žiadnej osobe na strane</w:t>
      </w:r>
      <w:r w:rsidR="00A85D46">
        <w:rPr>
          <w:sz w:val="20"/>
          <w:szCs w:val="20"/>
        </w:rPr>
        <w:t xml:space="preserve"> </w:t>
      </w:r>
      <w:r w:rsidR="00A85D46" w:rsidRPr="003A392E">
        <w:rPr>
          <w:sz w:val="20"/>
          <w:szCs w:val="20"/>
        </w:rPr>
        <w:t xml:space="preserve">obstarávateľa, ktorá je alebo by mohla byť zainteresovanou osobou v zmysle </w:t>
      </w:r>
      <w:proofErr w:type="spellStart"/>
      <w:r w:rsidR="00A85D46" w:rsidRPr="003A392E">
        <w:rPr>
          <w:sz w:val="20"/>
          <w:szCs w:val="20"/>
        </w:rPr>
        <w:t>ust</w:t>
      </w:r>
      <w:proofErr w:type="spellEnd"/>
      <w:r w:rsidR="00A85D46" w:rsidRPr="003A392E">
        <w:rPr>
          <w:sz w:val="20"/>
          <w:szCs w:val="20"/>
        </w:rPr>
        <w:t>. § 23 ods. 3 zákona o verejnom obstarávaní akékoľvek aktivity, ktoré by mohli viesť k zvýhodneniu postavenia uchádzača</w:t>
      </w:r>
      <w:r>
        <w:rPr>
          <w:sz w:val="20"/>
          <w:szCs w:val="20"/>
        </w:rPr>
        <w:t xml:space="preserve"> a/alebo subdodávateľa</w:t>
      </w:r>
      <w:r w:rsidR="00A85D46" w:rsidRPr="003A392E">
        <w:rPr>
          <w:sz w:val="20"/>
          <w:szCs w:val="20"/>
        </w:rPr>
        <w:t xml:space="preserve"> v procese zadávania verejnej súťaže</w:t>
      </w:r>
      <w:r w:rsidR="00F45E11">
        <w:rPr>
          <w:sz w:val="20"/>
          <w:szCs w:val="20"/>
        </w:rPr>
        <w:t>;</w:t>
      </w:r>
    </w:p>
    <w:p w14:paraId="6B8D9468" w14:textId="2180756B" w:rsidR="00A85D46" w:rsidRPr="003A392E" w:rsidRDefault="00B338D9">
      <w:pPr>
        <w:pStyle w:val="Bezriadkovania"/>
        <w:numPr>
          <w:ilvl w:val="0"/>
          <w:numId w:val="11"/>
        </w:numPr>
        <w:spacing w:before="60"/>
        <w:ind w:left="567" w:hanging="567"/>
        <w:jc w:val="both"/>
        <w:rPr>
          <w:sz w:val="20"/>
          <w:szCs w:val="20"/>
        </w:rPr>
      </w:pPr>
      <w:r>
        <w:rPr>
          <w:sz w:val="20"/>
          <w:szCs w:val="20"/>
        </w:rPr>
        <w:t>subdodávateľ</w:t>
      </w:r>
      <w:r w:rsidR="00A85D46" w:rsidRPr="003A392E">
        <w:rPr>
          <w:sz w:val="20"/>
          <w:szCs w:val="20"/>
        </w:rPr>
        <w:t xml:space="preserve"> neposkytol a neposkytne akejkoľvek čo i len potenciálne zainteresovanej osobe priamo alebo nepriamo akúkoľvek finančnú alebo vecnú výhodu ako motiváciu alebo odmenu súvisiacu so zadávaním tejto verejnej súťaže</w:t>
      </w:r>
      <w:r w:rsidR="00F45E11">
        <w:rPr>
          <w:sz w:val="20"/>
          <w:szCs w:val="20"/>
        </w:rPr>
        <w:t>;</w:t>
      </w:r>
    </w:p>
    <w:p w14:paraId="318352B7" w14:textId="2986BBCC" w:rsidR="00A85D46" w:rsidRPr="003A392E" w:rsidRDefault="00B338D9">
      <w:pPr>
        <w:pStyle w:val="Bezriadkovania"/>
        <w:numPr>
          <w:ilvl w:val="0"/>
          <w:numId w:val="11"/>
        </w:numPr>
        <w:spacing w:before="60"/>
        <w:ind w:left="567" w:hanging="567"/>
        <w:jc w:val="both"/>
        <w:rPr>
          <w:sz w:val="20"/>
          <w:szCs w:val="20"/>
        </w:rPr>
      </w:pPr>
      <w:r>
        <w:rPr>
          <w:sz w:val="20"/>
          <w:szCs w:val="20"/>
        </w:rPr>
        <w:lastRenderedPageBreak/>
        <w:t>subdodávateľ</w:t>
      </w:r>
      <w:r w:rsidR="00A85D46" w:rsidRPr="003A392E">
        <w:rPr>
          <w:sz w:val="20"/>
          <w:szCs w:val="20"/>
        </w:rPr>
        <w:t xml:space="preserve"> bude bezodkladne informovať</w:t>
      </w:r>
      <w:r w:rsidR="00A85D46">
        <w:rPr>
          <w:sz w:val="20"/>
          <w:szCs w:val="20"/>
        </w:rPr>
        <w:t xml:space="preserve"> </w:t>
      </w:r>
      <w:r w:rsidR="00A85D46" w:rsidRPr="003A392E">
        <w:rPr>
          <w:sz w:val="20"/>
          <w:szCs w:val="20"/>
        </w:rPr>
        <w:t>obstarávateľa o akejkoľvek situácii, ktorá je považovaná za konflikt záujmov alebo ktorá by mohla viesť ku konfliktu záujmov kedykoľvek v priebehu procesu zadávania verejnej súťaže</w:t>
      </w:r>
      <w:r w:rsidR="00F45E11">
        <w:rPr>
          <w:sz w:val="20"/>
          <w:szCs w:val="20"/>
        </w:rPr>
        <w:t>;</w:t>
      </w:r>
    </w:p>
    <w:p w14:paraId="160916EB" w14:textId="2F44D420" w:rsidR="00A85D46" w:rsidRPr="003A392E" w:rsidRDefault="00B338D9">
      <w:pPr>
        <w:pStyle w:val="Bezriadkovania"/>
        <w:numPr>
          <w:ilvl w:val="0"/>
          <w:numId w:val="11"/>
        </w:numPr>
        <w:spacing w:before="60"/>
        <w:ind w:left="567" w:hanging="567"/>
        <w:jc w:val="both"/>
        <w:rPr>
          <w:sz w:val="20"/>
          <w:szCs w:val="20"/>
        </w:rPr>
      </w:pPr>
      <w:r>
        <w:rPr>
          <w:sz w:val="20"/>
          <w:szCs w:val="20"/>
        </w:rPr>
        <w:t>subdodávateľ</w:t>
      </w:r>
      <w:r w:rsidR="00A85D46" w:rsidRPr="003A392E">
        <w:rPr>
          <w:sz w:val="20"/>
          <w:szCs w:val="20"/>
        </w:rPr>
        <w:t xml:space="preserve"> poskytne obstarávateľovi v procese zadávania verejnej súťaže presné, pravdivé a úplné informácie.</w:t>
      </w:r>
    </w:p>
    <w:p w14:paraId="75C0E014" w14:textId="77777777" w:rsidR="00A85D46" w:rsidRPr="003A392E" w:rsidRDefault="00A85D46" w:rsidP="00A41F5D">
      <w:pPr>
        <w:pStyle w:val="Bezriadkovania"/>
        <w:spacing w:before="240"/>
        <w:ind w:left="0"/>
        <w:jc w:val="both"/>
        <w:rPr>
          <w:sz w:val="20"/>
          <w:szCs w:val="20"/>
        </w:rPr>
      </w:pPr>
      <w:r w:rsidRPr="003A392E">
        <w:rPr>
          <w:sz w:val="20"/>
          <w:szCs w:val="20"/>
        </w:rPr>
        <w:t xml:space="preserve">V </w:t>
      </w:r>
      <w:r w:rsidRPr="003A392E">
        <w:rPr>
          <w:rFonts w:eastAsia="Calibri"/>
          <w:sz w:val="20"/>
          <w:szCs w:val="20"/>
        </w:rPr>
        <w:t>[</w:t>
      </w:r>
      <w:r w:rsidRPr="003A392E">
        <w:rPr>
          <w:rFonts w:eastAsia="Calibri"/>
          <w:sz w:val="20"/>
          <w:szCs w:val="20"/>
          <w:highlight w:val="yellow"/>
        </w:rPr>
        <w:t>●</w:t>
      </w:r>
      <w:r w:rsidRPr="003A392E">
        <w:rPr>
          <w:rFonts w:eastAsia="Calibri"/>
          <w:sz w:val="20"/>
          <w:szCs w:val="20"/>
        </w:rPr>
        <w:t>]</w:t>
      </w:r>
      <w:r w:rsidRPr="003A392E">
        <w:rPr>
          <w:sz w:val="20"/>
          <w:szCs w:val="20"/>
        </w:rPr>
        <w:t xml:space="preserve">, dňa </w:t>
      </w:r>
      <w:r w:rsidRPr="003A392E">
        <w:rPr>
          <w:rFonts w:eastAsia="Calibri"/>
          <w:sz w:val="20"/>
          <w:szCs w:val="20"/>
        </w:rPr>
        <w:t>[</w:t>
      </w:r>
      <w:r w:rsidRPr="003A392E">
        <w:rPr>
          <w:rFonts w:eastAsia="Calibri"/>
          <w:sz w:val="20"/>
          <w:szCs w:val="20"/>
          <w:highlight w:val="yellow"/>
        </w:rPr>
        <w:t>●</w:t>
      </w:r>
      <w:r w:rsidRPr="003A392E">
        <w:rPr>
          <w:rFonts w:eastAsia="Calibri"/>
          <w:sz w:val="20"/>
          <w:szCs w:val="20"/>
        </w:rPr>
        <w:t>]</w:t>
      </w:r>
    </w:p>
    <w:p w14:paraId="03614DA4" w14:textId="77777777" w:rsidR="00A85D46" w:rsidRPr="003A392E" w:rsidRDefault="00A85D46" w:rsidP="00A41F5D">
      <w:pPr>
        <w:pStyle w:val="Bezriadkovania"/>
        <w:spacing w:before="240"/>
        <w:ind w:left="0"/>
        <w:jc w:val="both"/>
        <w:rPr>
          <w:sz w:val="20"/>
          <w:szCs w:val="20"/>
        </w:rPr>
      </w:pP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t>...................................................</w:t>
      </w:r>
    </w:p>
    <w:p w14:paraId="46EC2F1F" w14:textId="77777777" w:rsidR="00A85D46" w:rsidRPr="003A392E" w:rsidRDefault="00A85D46" w:rsidP="00A41F5D">
      <w:pPr>
        <w:pStyle w:val="Bezriadkovania"/>
        <w:spacing w:before="60"/>
        <w:ind w:left="0"/>
        <w:jc w:val="both"/>
        <w:rPr>
          <w:sz w:val="20"/>
          <w:szCs w:val="20"/>
        </w:rPr>
      </w:pP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rFonts w:eastAsia="Calibri"/>
          <w:sz w:val="20"/>
          <w:szCs w:val="20"/>
        </w:rPr>
        <w:t>[</w:t>
      </w:r>
      <w:r w:rsidRPr="003A392E">
        <w:rPr>
          <w:sz w:val="20"/>
          <w:szCs w:val="20"/>
          <w:highlight w:val="yellow"/>
        </w:rPr>
        <w:t>meno a priezvisko</w:t>
      </w:r>
      <w:r w:rsidRPr="003A392E">
        <w:rPr>
          <w:rFonts w:eastAsia="Calibri"/>
          <w:sz w:val="20"/>
          <w:szCs w:val="20"/>
        </w:rPr>
        <w:t>]</w:t>
      </w:r>
    </w:p>
    <w:p w14:paraId="6DD887FC" w14:textId="77777777" w:rsidR="00A85D46" w:rsidRPr="003A392E" w:rsidRDefault="00A85D46" w:rsidP="00A41F5D">
      <w:pPr>
        <w:pStyle w:val="Bezriadkovania"/>
        <w:spacing w:before="60"/>
        <w:ind w:left="0"/>
        <w:jc w:val="both"/>
        <w:rPr>
          <w:sz w:val="20"/>
          <w:szCs w:val="20"/>
        </w:rPr>
      </w:pP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rFonts w:eastAsia="Calibri"/>
          <w:sz w:val="20"/>
          <w:szCs w:val="20"/>
        </w:rPr>
        <w:t>[</w:t>
      </w:r>
      <w:r w:rsidRPr="003A392E">
        <w:rPr>
          <w:sz w:val="20"/>
          <w:szCs w:val="20"/>
          <w:highlight w:val="yellow"/>
        </w:rPr>
        <w:t>obchodné meno / názov a funkcia</w:t>
      </w:r>
      <w:r w:rsidRPr="003A392E">
        <w:rPr>
          <w:rFonts w:eastAsia="Calibri"/>
          <w:sz w:val="20"/>
          <w:szCs w:val="20"/>
        </w:rPr>
        <w:t>]</w:t>
      </w:r>
    </w:p>
    <w:p w14:paraId="26E5B294" w14:textId="77777777" w:rsidR="00A85D46" w:rsidRPr="005B7E1E" w:rsidRDefault="00A85D46" w:rsidP="00A41F5D">
      <w:pPr>
        <w:pStyle w:val="Bezriadkovania"/>
        <w:spacing w:before="60"/>
        <w:ind w:left="0"/>
        <w:jc w:val="both"/>
        <w:rPr>
          <w:b/>
          <w:caps/>
          <w:sz w:val="20"/>
          <w:szCs w:val="20"/>
        </w:rPr>
      </w:pPr>
      <w:r w:rsidRPr="005B7E1E">
        <w:rPr>
          <w:sz w:val="20"/>
          <w:szCs w:val="20"/>
        </w:rPr>
        <w:tab/>
      </w:r>
      <w:r w:rsidRPr="005B7E1E">
        <w:rPr>
          <w:sz w:val="20"/>
          <w:szCs w:val="20"/>
        </w:rPr>
        <w:tab/>
      </w:r>
      <w:r w:rsidRPr="005B7E1E">
        <w:rPr>
          <w:sz w:val="20"/>
          <w:szCs w:val="20"/>
        </w:rPr>
        <w:tab/>
      </w:r>
      <w:r w:rsidRPr="005B7E1E">
        <w:rPr>
          <w:sz w:val="20"/>
          <w:szCs w:val="20"/>
        </w:rPr>
        <w:tab/>
      </w:r>
      <w:r w:rsidRPr="005B7E1E">
        <w:rPr>
          <w:sz w:val="20"/>
          <w:szCs w:val="20"/>
        </w:rPr>
        <w:tab/>
      </w:r>
      <w:r w:rsidRPr="005B7E1E">
        <w:rPr>
          <w:sz w:val="20"/>
          <w:szCs w:val="20"/>
        </w:rPr>
        <w:tab/>
      </w:r>
      <w:r w:rsidRPr="005B7E1E">
        <w:rPr>
          <w:sz w:val="20"/>
          <w:szCs w:val="20"/>
        </w:rPr>
        <w:tab/>
      </w:r>
      <w:r w:rsidRPr="005B7E1E">
        <w:rPr>
          <w:sz w:val="20"/>
          <w:szCs w:val="20"/>
        </w:rPr>
        <w:tab/>
      </w:r>
      <w:r w:rsidRPr="005B7E1E">
        <w:rPr>
          <w:rFonts w:eastAsia="Calibri"/>
          <w:sz w:val="20"/>
          <w:szCs w:val="20"/>
        </w:rPr>
        <w:t>[</w:t>
      </w:r>
      <w:r w:rsidRPr="005B7E1E">
        <w:rPr>
          <w:sz w:val="20"/>
          <w:szCs w:val="20"/>
          <w:highlight w:val="yellow"/>
        </w:rPr>
        <w:t>vlastnoručný podpis</w:t>
      </w:r>
      <w:r w:rsidRPr="005B7E1E">
        <w:rPr>
          <w:rFonts w:eastAsia="Calibri"/>
          <w:sz w:val="20"/>
          <w:szCs w:val="20"/>
        </w:rPr>
        <w:t>]</w:t>
      </w:r>
      <w:r w:rsidRPr="005B7E1E">
        <w:rPr>
          <w:sz w:val="20"/>
          <w:szCs w:val="20"/>
        </w:rPr>
        <w:br w:type="page"/>
      </w:r>
    </w:p>
    <w:p w14:paraId="4778446D" w14:textId="693F1AEB" w:rsidR="002730A2" w:rsidRDefault="002730A2" w:rsidP="00A41F5D">
      <w:pPr>
        <w:pStyle w:val="Nadpis2"/>
        <w:widowControl/>
        <w:spacing w:before="60" w:after="60"/>
      </w:pPr>
      <w:bookmarkStart w:id="27" w:name="_Toc242702858"/>
      <w:r>
        <w:lastRenderedPageBreak/>
        <w:t>PRÍLOHA Č. 9</w:t>
      </w:r>
      <w:bookmarkEnd w:id="27"/>
    </w:p>
    <w:p w14:paraId="6BE5DBA4" w14:textId="4C0BA140" w:rsidR="002730A2" w:rsidRDefault="002730A2" w:rsidP="00A41F5D">
      <w:pPr>
        <w:pStyle w:val="Nadpis3"/>
        <w:widowControl/>
        <w:spacing w:before="60" w:after="60"/>
      </w:pPr>
      <w:bookmarkStart w:id="28" w:name="_Toc242702859"/>
      <w:r>
        <w:t>ČESTNÉ VYHLÁSENIE</w:t>
      </w:r>
      <w:bookmarkEnd w:id="28"/>
      <w:r>
        <w:t xml:space="preserve"> </w:t>
      </w:r>
    </w:p>
    <w:p w14:paraId="23BF6607" w14:textId="77777777" w:rsidR="00982B7E" w:rsidRPr="003A392E" w:rsidRDefault="00982B7E" w:rsidP="00A41F5D">
      <w:pPr>
        <w:pStyle w:val="Bezriadkovania"/>
        <w:spacing w:before="60" w:after="240"/>
        <w:ind w:left="0"/>
        <w:jc w:val="center"/>
        <w:rPr>
          <w:sz w:val="20"/>
          <w:szCs w:val="20"/>
        </w:rPr>
      </w:pPr>
      <w:r w:rsidRPr="003A392E">
        <w:rPr>
          <w:sz w:val="20"/>
          <w:szCs w:val="20"/>
        </w:rPr>
        <w:t xml:space="preserve">čl. 5k nariadenia Rady (EÚ) č. 833/2014 z 31. júla 2014 o reštriktívnych opatreniach s ohľadom na konanie Ruska, ktorým destabilizuje situáciu na Ukrajine </w:t>
      </w:r>
      <w:r w:rsidRPr="003A392E">
        <w:rPr>
          <w:rFonts w:eastAsia="Times New Roman"/>
          <w:sz w:val="20"/>
          <w:szCs w:val="20"/>
        </w:rPr>
        <w:t>v znení neskorších predpisov</w:t>
      </w:r>
    </w:p>
    <w:tbl>
      <w:tblPr>
        <w:tblStyle w:val="Mriekatabuky"/>
        <w:tblW w:w="5000" w:type="pct"/>
        <w:tblLook w:val="04A0" w:firstRow="1" w:lastRow="0" w:firstColumn="1" w:lastColumn="0" w:noHBand="0" w:noVBand="1"/>
      </w:tblPr>
      <w:tblGrid>
        <w:gridCol w:w="2690"/>
        <w:gridCol w:w="6938"/>
      </w:tblGrid>
      <w:tr w:rsidR="00DF0789" w:rsidRPr="0055037F" w14:paraId="6C849D8B" w14:textId="77777777" w:rsidTr="00CE37F2">
        <w:tc>
          <w:tcPr>
            <w:tcW w:w="1397" w:type="pct"/>
            <w:shd w:val="clear" w:color="auto" w:fill="D9D9D9" w:themeFill="background1" w:themeFillShade="D9"/>
            <w:vAlign w:val="bottom"/>
          </w:tcPr>
          <w:p w14:paraId="6C281ECF" w14:textId="77777777" w:rsidR="00DF0789" w:rsidRPr="0055037F" w:rsidRDefault="00DF0789" w:rsidP="00A41F5D">
            <w:pPr>
              <w:spacing w:before="60" w:after="60" w:line="252" w:lineRule="auto"/>
              <w:jc w:val="both"/>
              <w:rPr>
                <w:b/>
                <w:sz w:val="20"/>
                <w:szCs w:val="20"/>
              </w:rPr>
            </w:pPr>
            <w:r w:rsidRPr="0055037F">
              <w:rPr>
                <w:b/>
                <w:sz w:val="20"/>
                <w:szCs w:val="20"/>
              </w:rPr>
              <w:t>Identifikácia uchádzača:</w:t>
            </w:r>
          </w:p>
          <w:p w14:paraId="5A32CB55" w14:textId="77777777" w:rsidR="00DF0789" w:rsidRPr="0055037F" w:rsidRDefault="00DF0789" w:rsidP="00A41F5D">
            <w:pPr>
              <w:pStyle w:val="Bezriadkovania"/>
              <w:spacing w:before="60"/>
              <w:ind w:left="0"/>
              <w:jc w:val="both"/>
              <w:rPr>
                <w:sz w:val="20"/>
                <w:szCs w:val="20"/>
              </w:rPr>
            </w:pPr>
            <w:r w:rsidRPr="0055037F">
              <w:rPr>
                <w:b/>
                <w:sz w:val="20"/>
                <w:szCs w:val="20"/>
              </w:rPr>
              <w:t>Názov skupiny dodávateľov:</w:t>
            </w:r>
          </w:p>
          <w:p w14:paraId="69AF5784" w14:textId="77777777" w:rsidR="00DF0789" w:rsidRPr="0055037F" w:rsidRDefault="00DF0789" w:rsidP="00A41F5D">
            <w:pPr>
              <w:pStyle w:val="Bezriadkovania"/>
              <w:spacing w:before="60"/>
              <w:ind w:left="0"/>
              <w:jc w:val="both"/>
              <w:rPr>
                <w:b/>
                <w:sz w:val="20"/>
                <w:szCs w:val="20"/>
              </w:rPr>
            </w:pPr>
            <w:r w:rsidRPr="0055037F">
              <w:rPr>
                <w:b/>
                <w:sz w:val="20"/>
                <w:szCs w:val="20"/>
              </w:rPr>
              <w:t>Obchodné meno / Názov:</w:t>
            </w:r>
          </w:p>
          <w:p w14:paraId="06BD426A" w14:textId="77777777" w:rsidR="00DF0789" w:rsidRPr="0055037F" w:rsidRDefault="00DF0789" w:rsidP="00A41F5D">
            <w:pPr>
              <w:pStyle w:val="Bezriadkovania"/>
              <w:spacing w:before="60"/>
              <w:ind w:left="0"/>
              <w:jc w:val="both"/>
              <w:rPr>
                <w:b/>
                <w:sz w:val="20"/>
                <w:szCs w:val="20"/>
              </w:rPr>
            </w:pPr>
            <w:r w:rsidRPr="0055037F">
              <w:rPr>
                <w:b/>
                <w:sz w:val="20"/>
                <w:szCs w:val="20"/>
              </w:rPr>
              <w:t>Sídlo / Miesto podnikania:</w:t>
            </w:r>
          </w:p>
          <w:p w14:paraId="7C646145" w14:textId="77777777" w:rsidR="00DF0789" w:rsidRDefault="00DF0789" w:rsidP="00A41F5D">
            <w:pPr>
              <w:pStyle w:val="Bezriadkovania"/>
              <w:spacing w:before="60"/>
              <w:ind w:left="0"/>
              <w:jc w:val="both"/>
              <w:rPr>
                <w:b/>
                <w:sz w:val="20"/>
                <w:szCs w:val="20"/>
              </w:rPr>
            </w:pPr>
            <w:r w:rsidRPr="0055037F">
              <w:rPr>
                <w:b/>
                <w:sz w:val="20"/>
                <w:szCs w:val="20"/>
              </w:rPr>
              <w:t>IČO:</w:t>
            </w:r>
          </w:p>
          <w:p w14:paraId="25A99FB8" w14:textId="564A5324" w:rsidR="00DF0789" w:rsidRPr="0055037F" w:rsidRDefault="00DF0789" w:rsidP="00A41F5D">
            <w:pPr>
              <w:pStyle w:val="Bezriadkovania"/>
              <w:spacing w:before="60"/>
              <w:ind w:left="0"/>
              <w:jc w:val="both"/>
              <w:rPr>
                <w:b/>
                <w:sz w:val="20"/>
                <w:szCs w:val="20"/>
              </w:rPr>
            </w:pPr>
          </w:p>
        </w:tc>
        <w:tc>
          <w:tcPr>
            <w:tcW w:w="3603" w:type="pct"/>
            <w:vAlign w:val="bottom"/>
          </w:tcPr>
          <w:p w14:paraId="6B719002" w14:textId="77777777" w:rsidR="00DF0789" w:rsidRPr="0055037F" w:rsidRDefault="00DF0789" w:rsidP="00A41F5D">
            <w:pPr>
              <w:spacing w:before="60" w:after="60" w:line="252" w:lineRule="auto"/>
              <w:jc w:val="both"/>
              <w:rPr>
                <w:rFonts w:eastAsia="Calibri"/>
                <w:sz w:val="20"/>
                <w:szCs w:val="20"/>
              </w:rPr>
            </w:pPr>
            <w:r w:rsidRPr="0055037F">
              <w:rPr>
                <w:rFonts w:eastAsia="Calibri"/>
                <w:sz w:val="20"/>
                <w:szCs w:val="20"/>
              </w:rPr>
              <w:t>[</w:t>
            </w:r>
            <w:r w:rsidRPr="0055037F">
              <w:rPr>
                <w:rFonts w:eastAsia="Calibri"/>
                <w:sz w:val="20"/>
                <w:szCs w:val="20"/>
                <w:highlight w:val="yellow"/>
              </w:rPr>
              <w:t>●</w:t>
            </w:r>
            <w:r w:rsidRPr="0055037F">
              <w:rPr>
                <w:rFonts w:eastAsia="Calibri"/>
                <w:sz w:val="20"/>
                <w:szCs w:val="20"/>
              </w:rPr>
              <w:t>]</w:t>
            </w:r>
          </w:p>
          <w:p w14:paraId="7EAE8566" w14:textId="77777777" w:rsidR="00DF0789" w:rsidRPr="0055037F" w:rsidRDefault="00DF0789" w:rsidP="00A41F5D">
            <w:pPr>
              <w:spacing w:before="60" w:after="60" w:line="252" w:lineRule="auto"/>
              <w:jc w:val="both"/>
              <w:rPr>
                <w:rFonts w:eastAsia="Calibri"/>
                <w:b/>
                <w:bCs/>
                <w:sz w:val="20"/>
                <w:szCs w:val="20"/>
              </w:rPr>
            </w:pPr>
            <w:r w:rsidRPr="0055037F">
              <w:rPr>
                <w:rFonts w:eastAsia="Calibri"/>
                <w:b/>
                <w:bCs/>
                <w:sz w:val="20"/>
                <w:szCs w:val="20"/>
              </w:rPr>
              <w:t>[</w:t>
            </w:r>
            <w:r w:rsidRPr="0055037F">
              <w:rPr>
                <w:rFonts w:eastAsia="Calibri"/>
                <w:b/>
                <w:bCs/>
                <w:sz w:val="20"/>
                <w:szCs w:val="20"/>
                <w:highlight w:val="yellow"/>
              </w:rPr>
              <w:t>●</w:t>
            </w:r>
            <w:r w:rsidRPr="0055037F">
              <w:rPr>
                <w:rFonts w:eastAsia="Calibri"/>
                <w:b/>
                <w:bCs/>
                <w:sz w:val="20"/>
                <w:szCs w:val="20"/>
              </w:rPr>
              <w:t>]</w:t>
            </w:r>
          </w:p>
          <w:p w14:paraId="084090D2" w14:textId="77777777" w:rsidR="00DF0789" w:rsidRPr="0055037F" w:rsidRDefault="00DF0789" w:rsidP="00A41F5D">
            <w:pPr>
              <w:spacing w:before="60" w:after="60" w:line="252" w:lineRule="auto"/>
              <w:jc w:val="both"/>
              <w:rPr>
                <w:rFonts w:eastAsia="Calibri"/>
                <w:sz w:val="20"/>
                <w:szCs w:val="20"/>
              </w:rPr>
            </w:pPr>
            <w:r w:rsidRPr="0055037F">
              <w:rPr>
                <w:rFonts w:eastAsia="Calibri"/>
                <w:sz w:val="20"/>
                <w:szCs w:val="20"/>
              </w:rPr>
              <w:t>[</w:t>
            </w:r>
            <w:r w:rsidRPr="0055037F">
              <w:rPr>
                <w:rFonts w:eastAsia="Calibri"/>
                <w:sz w:val="20"/>
                <w:szCs w:val="20"/>
                <w:highlight w:val="yellow"/>
              </w:rPr>
              <w:t>●</w:t>
            </w:r>
            <w:r w:rsidRPr="0055037F">
              <w:rPr>
                <w:rFonts w:eastAsia="Calibri"/>
                <w:sz w:val="20"/>
                <w:szCs w:val="20"/>
              </w:rPr>
              <w:t>]</w:t>
            </w:r>
          </w:p>
          <w:p w14:paraId="30007805" w14:textId="77777777" w:rsidR="00DF0789" w:rsidRDefault="00DF0789" w:rsidP="00A41F5D">
            <w:pPr>
              <w:spacing w:before="60" w:after="60" w:line="252" w:lineRule="auto"/>
              <w:jc w:val="both"/>
              <w:rPr>
                <w:rFonts w:eastAsia="Calibri"/>
                <w:sz w:val="20"/>
                <w:szCs w:val="20"/>
              </w:rPr>
            </w:pPr>
            <w:r w:rsidRPr="0055037F">
              <w:rPr>
                <w:rFonts w:eastAsia="Calibri"/>
                <w:sz w:val="20"/>
                <w:szCs w:val="20"/>
              </w:rPr>
              <w:t>[</w:t>
            </w:r>
            <w:r w:rsidRPr="0055037F">
              <w:rPr>
                <w:rFonts w:eastAsia="Calibri"/>
                <w:sz w:val="20"/>
                <w:szCs w:val="20"/>
                <w:highlight w:val="yellow"/>
              </w:rPr>
              <w:t>●</w:t>
            </w:r>
            <w:r w:rsidRPr="0055037F">
              <w:rPr>
                <w:rFonts w:eastAsia="Calibri"/>
                <w:sz w:val="20"/>
                <w:szCs w:val="20"/>
              </w:rPr>
              <w:t>]</w:t>
            </w:r>
          </w:p>
          <w:p w14:paraId="2624CACB" w14:textId="1D092658" w:rsidR="00DF0789" w:rsidRPr="0055037F" w:rsidRDefault="00DF0789" w:rsidP="00A41F5D">
            <w:pPr>
              <w:spacing w:before="60" w:after="60" w:line="252" w:lineRule="auto"/>
              <w:jc w:val="both"/>
              <w:rPr>
                <w:sz w:val="20"/>
                <w:szCs w:val="20"/>
              </w:rPr>
            </w:pPr>
            <w:r>
              <w:rPr>
                <w:sz w:val="20"/>
                <w:szCs w:val="20"/>
              </w:rPr>
              <w:t>(ďalej ako „uchádzač“ v príslušnom gramatickom tvare)</w:t>
            </w:r>
          </w:p>
        </w:tc>
      </w:tr>
      <w:tr w:rsidR="008E498C" w:rsidRPr="0055037F" w14:paraId="0661B65D" w14:textId="77777777" w:rsidTr="00CE37F2">
        <w:tc>
          <w:tcPr>
            <w:tcW w:w="1397" w:type="pct"/>
            <w:shd w:val="clear" w:color="auto" w:fill="D9D9D9" w:themeFill="background1" w:themeFillShade="D9"/>
            <w:vAlign w:val="center"/>
          </w:tcPr>
          <w:p w14:paraId="369CC87F" w14:textId="16A66648" w:rsidR="008E498C" w:rsidRPr="0055037F" w:rsidRDefault="008E498C" w:rsidP="00A41F5D">
            <w:pPr>
              <w:spacing w:before="60" w:after="60" w:line="252" w:lineRule="auto"/>
              <w:jc w:val="both"/>
              <w:rPr>
                <w:b/>
                <w:sz w:val="20"/>
                <w:szCs w:val="20"/>
              </w:rPr>
            </w:pPr>
            <w:r w:rsidRPr="00046D37">
              <w:rPr>
                <w:b/>
                <w:sz w:val="20"/>
                <w:szCs w:val="20"/>
              </w:rPr>
              <w:t>Identifikácia obstarávateľa:</w:t>
            </w:r>
          </w:p>
        </w:tc>
        <w:tc>
          <w:tcPr>
            <w:tcW w:w="3603" w:type="pct"/>
            <w:vAlign w:val="center"/>
          </w:tcPr>
          <w:p w14:paraId="48C3E7C0" w14:textId="77777777" w:rsidR="00ED5625" w:rsidRDefault="00ED5625" w:rsidP="00ED5625">
            <w:pPr>
              <w:spacing w:before="60" w:after="60" w:line="252" w:lineRule="auto"/>
              <w:jc w:val="both"/>
              <w:rPr>
                <w:rFonts w:eastAsia="Calibri"/>
                <w:sz w:val="20"/>
                <w:szCs w:val="20"/>
              </w:rPr>
            </w:pPr>
            <w:r>
              <w:rPr>
                <w:b/>
                <w:bCs/>
                <w:sz w:val="20"/>
                <w:szCs w:val="20"/>
                <w:lang w:bidi="sk-SK"/>
              </w:rPr>
              <w:t xml:space="preserve">Východoslovenská vodárenská spoločnosť, </w:t>
            </w:r>
            <w:proofErr w:type="spellStart"/>
            <w:r>
              <w:rPr>
                <w:b/>
                <w:bCs/>
                <w:sz w:val="20"/>
                <w:szCs w:val="20"/>
                <w:lang w:bidi="sk-SK"/>
              </w:rPr>
              <w:t>a.s</w:t>
            </w:r>
            <w:proofErr w:type="spellEnd"/>
            <w:r>
              <w:rPr>
                <w:b/>
                <w:bCs/>
                <w:sz w:val="20"/>
                <w:szCs w:val="20"/>
                <w:lang w:bidi="sk-SK"/>
              </w:rPr>
              <w:t>.</w:t>
            </w:r>
            <w:r w:rsidRPr="00234FEE">
              <w:rPr>
                <w:rFonts w:eastAsia="Times New Roman"/>
                <w:color w:val="000000"/>
                <w:sz w:val="20"/>
                <w:szCs w:val="20"/>
              </w:rPr>
              <w:t xml:space="preserve">, so sídlom: </w:t>
            </w:r>
            <w:r>
              <w:rPr>
                <w:sz w:val="20"/>
                <w:szCs w:val="20"/>
                <w:lang w:bidi="sk-SK"/>
              </w:rPr>
              <w:t xml:space="preserve">Komenského 50, 042 48 Košice, </w:t>
            </w:r>
            <w:r w:rsidRPr="00543CA7">
              <w:rPr>
                <w:sz w:val="20"/>
                <w:szCs w:val="20"/>
                <w:lang w:bidi="sk-SK"/>
              </w:rPr>
              <w:t>Slovenská republika</w:t>
            </w:r>
            <w:r w:rsidRPr="00234FEE">
              <w:rPr>
                <w:rFonts w:eastAsia="Times New Roman"/>
                <w:color w:val="000000"/>
                <w:sz w:val="20"/>
                <w:szCs w:val="20"/>
              </w:rPr>
              <w:t>, IČO: </w:t>
            </w:r>
            <w:r>
              <w:rPr>
                <w:sz w:val="20"/>
                <w:szCs w:val="20"/>
                <w:lang w:bidi="sk-SK"/>
              </w:rPr>
              <w:t>36 570 460</w:t>
            </w:r>
          </w:p>
          <w:p w14:paraId="37C4724D" w14:textId="1E9E7AEE" w:rsidR="008E498C" w:rsidRPr="008E498C" w:rsidRDefault="00ED5625" w:rsidP="00ED5625">
            <w:pPr>
              <w:spacing w:before="60" w:after="60" w:line="252" w:lineRule="auto"/>
              <w:jc w:val="both"/>
              <w:rPr>
                <w:rFonts w:eastAsia="Calibri"/>
                <w:sz w:val="20"/>
                <w:szCs w:val="20"/>
              </w:rPr>
            </w:pPr>
            <w:r w:rsidRPr="00234FEE">
              <w:rPr>
                <w:sz w:val="20"/>
                <w:szCs w:val="20"/>
              </w:rPr>
              <w:t>(ďalej ako „obstarávateľ“ v príslušnom gramatickom tvare)</w:t>
            </w:r>
          </w:p>
        </w:tc>
      </w:tr>
      <w:tr w:rsidR="00E7364C" w:rsidRPr="0055037F" w14:paraId="3902B133" w14:textId="77777777" w:rsidTr="00CE37F2">
        <w:tc>
          <w:tcPr>
            <w:tcW w:w="1397" w:type="pct"/>
            <w:shd w:val="clear" w:color="auto" w:fill="D9D9D9" w:themeFill="background1" w:themeFillShade="D9"/>
            <w:vAlign w:val="center"/>
          </w:tcPr>
          <w:p w14:paraId="6D9DBEB6" w14:textId="451FD05B" w:rsidR="00E7364C" w:rsidRPr="0055037F" w:rsidRDefault="00E7364C" w:rsidP="00A41F5D">
            <w:pPr>
              <w:spacing w:before="60" w:after="60" w:line="252" w:lineRule="auto"/>
              <w:jc w:val="both"/>
              <w:rPr>
                <w:b/>
                <w:sz w:val="20"/>
                <w:szCs w:val="20"/>
              </w:rPr>
            </w:pPr>
            <w:r w:rsidRPr="008A3326">
              <w:rPr>
                <w:b/>
                <w:sz w:val="20"/>
                <w:szCs w:val="20"/>
              </w:rPr>
              <w:t>Identifikácia predmetu zákazky a postupu zadávania zákazky:</w:t>
            </w:r>
          </w:p>
        </w:tc>
        <w:tc>
          <w:tcPr>
            <w:tcW w:w="3603" w:type="pct"/>
            <w:vAlign w:val="center"/>
          </w:tcPr>
          <w:p w14:paraId="57AA3D68" w14:textId="0B26083D" w:rsidR="00E7364C" w:rsidRPr="007602C0" w:rsidRDefault="005776BD" w:rsidP="00A41F5D">
            <w:pPr>
              <w:spacing w:before="60" w:after="60" w:line="252" w:lineRule="auto"/>
              <w:jc w:val="both"/>
              <w:rPr>
                <w:sz w:val="20"/>
                <w:szCs w:val="20"/>
              </w:rPr>
            </w:pPr>
            <w:r w:rsidRPr="00AC08F3">
              <w:rPr>
                <w:sz w:val="20"/>
                <w:szCs w:val="20"/>
              </w:rPr>
              <w:t>zákazka pod názvom „</w:t>
            </w:r>
            <w:r>
              <w:rPr>
                <w:b/>
                <w:bCs/>
                <w:iCs/>
                <w:sz w:val="20"/>
                <w:szCs w:val="20"/>
              </w:rPr>
              <w:t xml:space="preserve">Nákup motorových vozidiel pre potreby spoločnosti VVS, </w:t>
            </w:r>
            <w:proofErr w:type="spellStart"/>
            <w:r>
              <w:rPr>
                <w:b/>
                <w:bCs/>
                <w:iCs/>
                <w:sz w:val="20"/>
                <w:szCs w:val="20"/>
              </w:rPr>
              <w:t>a.s</w:t>
            </w:r>
            <w:proofErr w:type="spellEnd"/>
            <w:r>
              <w:rPr>
                <w:b/>
                <w:bCs/>
                <w:iCs/>
                <w:sz w:val="20"/>
                <w:szCs w:val="20"/>
              </w:rPr>
              <w:t>.</w:t>
            </w:r>
            <w:r w:rsidR="00C112D7">
              <w:rPr>
                <w:b/>
                <w:bCs/>
                <w:iCs/>
                <w:sz w:val="20"/>
                <w:szCs w:val="20"/>
              </w:rPr>
              <w:t xml:space="preserve"> - </w:t>
            </w:r>
            <w:r w:rsidR="00C112D7" w:rsidRPr="00BE4874">
              <w:rPr>
                <w:b/>
                <w:bCs/>
                <w:sz w:val="20"/>
                <w:szCs w:val="20"/>
              </w:rPr>
              <w:t>Časť</w:t>
            </w:r>
            <w:r w:rsidR="009637D3" w:rsidRPr="009637D3">
              <w:rPr>
                <w:rFonts w:eastAsia="Calibri"/>
                <w:b/>
                <w:bCs/>
                <w:sz w:val="20"/>
                <w:szCs w:val="20"/>
              </w:rPr>
              <w:t>[</w:t>
            </w:r>
            <w:r w:rsidR="009637D3" w:rsidRPr="009637D3">
              <w:rPr>
                <w:rFonts w:eastAsia="Calibri"/>
                <w:b/>
                <w:bCs/>
                <w:sz w:val="20"/>
                <w:szCs w:val="20"/>
                <w:highlight w:val="yellow"/>
              </w:rPr>
              <w:t>●</w:t>
            </w:r>
            <w:r w:rsidR="009637D3" w:rsidRPr="009637D3">
              <w:rPr>
                <w:b/>
                <w:bCs/>
                <w:sz w:val="20"/>
                <w:szCs w:val="20"/>
                <w:highlight w:val="yellow"/>
              </w:rPr>
              <w:t>číslo časti</w:t>
            </w:r>
            <w:r w:rsidR="002B5193" w:rsidRPr="004A52AC">
              <w:rPr>
                <w:b/>
                <w:bCs/>
                <w:sz w:val="20"/>
                <w:szCs w:val="20"/>
                <w:highlight w:val="yellow"/>
              </w:rPr>
              <w:t>, resp. častí</w:t>
            </w:r>
            <w:r w:rsidR="009637D3" w:rsidRPr="009637D3">
              <w:rPr>
                <w:rFonts w:eastAsia="Calibri"/>
                <w:b/>
                <w:bCs/>
                <w:sz w:val="20"/>
                <w:szCs w:val="20"/>
              </w:rPr>
              <w:t>]</w:t>
            </w:r>
            <w:r w:rsidR="009637D3" w:rsidRPr="009637D3">
              <w:rPr>
                <w:b/>
                <w:bCs/>
                <w:sz w:val="20"/>
                <w:szCs w:val="20"/>
              </w:rPr>
              <w:t xml:space="preserve"> - </w:t>
            </w:r>
            <w:r w:rsidR="009637D3" w:rsidRPr="009637D3">
              <w:rPr>
                <w:rFonts w:eastAsia="Calibri"/>
                <w:b/>
                <w:bCs/>
                <w:sz w:val="20"/>
                <w:szCs w:val="20"/>
              </w:rPr>
              <w:t>[</w:t>
            </w:r>
            <w:r w:rsidR="009637D3" w:rsidRPr="009637D3">
              <w:rPr>
                <w:rFonts w:eastAsia="Calibri"/>
                <w:b/>
                <w:bCs/>
                <w:sz w:val="20"/>
                <w:szCs w:val="20"/>
                <w:highlight w:val="yellow"/>
              </w:rPr>
              <w:t>●</w:t>
            </w:r>
            <w:r w:rsidR="009637D3" w:rsidRPr="009637D3">
              <w:rPr>
                <w:b/>
                <w:bCs/>
                <w:sz w:val="20"/>
                <w:szCs w:val="20"/>
                <w:highlight w:val="yellow"/>
              </w:rPr>
              <w:t>názov časti</w:t>
            </w:r>
            <w:r w:rsidR="002B5193" w:rsidRPr="004A52AC">
              <w:rPr>
                <w:b/>
                <w:bCs/>
                <w:sz w:val="20"/>
                <w:szCs w:val="20"/>
                <w:highlight w:val="yellow"/>
              </w:rPr>
              <w:t>, resp. častí</w:t>
            </w:r>
            <w:r w:rsidR="009637D3" w:rsidRPr="009637D3">
              <w:rPr>
                <w:rFonts w:eastAsia="Calibri"/>
                <w:b/>
                <w:bCs/>
                <w:sz w:val="20"/>
                <w:szCs w:val="20"/>
              </w:rPr>
              <w:t>]</w:t>
            </w:r>
            <w:r w:rsidRPr="00AC08F3">
              <w:rPr>
                <w:sz w:val="20"/>
                <w:szCs w:val="20"/>
              </w:rPr>
              <w:t xml:space="preserve">“ zadávaná postupom verejnej súťaže podľa </w:t>
            </w:r>
            <w:proofErr w:type="spellStart"/>
            <w:r w:rsidRPr="00AC08F3">
              <w:rPr>
                <w:sz w:val="20"/>
                <w:szCs w:val="20"/>
              </w:rPr>
              <w:t>ust</w:t>
            </w:r>
            <w:proofErr w:type="spellEnd"/>
            <w:r w:rsidRPr="00AC08F3">
              <w:rPr>
                <w:sz w:val="20"/>
                <w:szCs w:val="20"/>
              </w:rPr>
              <w:t>. § </w:t>
            </w:r>
            <w:r w:rsidRPr="00AC08F3">
              <w:rPr>
                <w:iCs/>
                <w:sz w:val="20"/>
                <w:szCs w:val="20"/>
              </w:rPr>
              <w:t>91</w:t>
            </w:r>
            <w:r w:rsidRPr="00AC08F3">
              <w:rPr>
                <w:sz w:val="20"/>
                <w:szCs w:val="20"/>
              </w:rPr>
              <w:t xml:space="preserve"> </w:t>
            </w:r>
            <w:r w:rsidRPr="00AC08F3">
              <w:rPr>
                <w:sz w:val="20"/>
                <w:szCs w:val="20"/>
                <w:lang w:bidi="sk-SK"/>
              </w:rPr>
              <w:t>zákona č. 343/2015</w:t>
            </w:r>
            <w:r>
              <w:rPr>
                <w:sz w:val="20"/>
                <w:szCs w:val="20"/>
                <w:lang w:bidi="sk-SK"/>
              </w:rPr>
              <w:t> </w:t>
            </w:r>
            <w:r w:rsidRPr="00AC08F3">
              <w:rPr>
                <w:sz w:val="20"/>
                <w:szCs w:val="20"/>
                <w:lang w:bidi="sk-SK"/>
              </w:rPr>
              <w:t>Z. z. o verejnom obstarávaní a o zmene a doplnení niektorých zákonov v znení neskorších predpisov (ďalej ako „zákon o verejnom obstarávaní“ v príslušnom gramatickom tvare)</w:t>
            </w:r>
            <w:r w:rsidRPr="00AC08F3">
              <w:rPr>
                <w:sz w:val="20"/>
                <w:szCs w:val="20"/>
              </w:rPr>
              <w:t xml:space="preserve">, </w:t>
            </w:r>
            <w:r w:rsidRPr="00AC08F3">
              <w:rPr>
                <w:iCs/>
                <w:sz w:val="20"/>
                <w:szCs w:val="20"/>
              </w:rPr>
              <w:t>v súlade s </w:t>
            </w:r>
            <w:proofErr w:type="spellStart"/>
            <w:r w:rsidRPr="00AC08F3">
              <w:rPr>
                <w:iCs/>
                <w:sz w:val="20"/>
                <w:szCs w:val="20"/>
              </w:rPr>
              <w:t>ust</w:t>
            </w:r>
            <w:proofErr w:type="spellEnd"/>
            <w:r w:rsidRPr="00AC08F3">
              <w:rPr>
                <w:iCs/>
                <w:sz w:val="20"/>
                <w:szCs w:val="20"/>
              </w:rPr>
              <w:t>. § 66 ods.</w:t>
            </w:r>
            <w:r>
              <w:rPr>
                <w:iCs/>
                <w:sz w:val="20"/>
                <w:szCs w:val="20"/>
              </w:rPr>
              <w:t> </w:t>
            </w:r>
            <w:r w:rsidRPr="00AC08F3">
              <w:rPr>
                <w:iCs/>
                <w:sz w:val="20"/>
                <w:szCs w:val="20"/>
              </w:rPr>
              <w:t>7 písm. b) zákona o verejnom obstarávaní s vyhodnotením ponúk z hľadiska splnenia požiadaviek na predmet zákazky podľa § 53 zákona o verejnom obstarávaní a vyhodnotením splnenia podmienok účasti podľa § 40 zákona o verejnom obstarávaní po vyhodnotení ponúk na základe kritérií na vyhodnotenie ponúk,</w:t>
            </w:r>
            <w:r w:rsidRPr="00AC08F3">
              <w:rPr>
                <w:sz w:val="20"/>
                <w:szCs w:val="20"/>
              </w:rPr>
              <w:t xml:space="preserve"> </w:t>
            </w:r>
            <w:r w:rsidRPr="00230B48">
              <w:rPr>
                <w:rFonts w:eastAsia="Times New Roman"/>
                <w:sz w:val="20"/>
                <w:szCs w:val="20"/>
              </w:rPr>
              <w:t xml:space="preserve">zverejnená </w:t>
            </w:r>
            <w:r w:rsidRPr="00230B48">
              <w:rPr>
                <w:sz w:val="20"/>
                <w:szCs w:val="20"/>
              </w:rPr>
              <w:t xml:space="preserve">v Úradnom vestníku Európskej únie dňa </w:t>
            </w:r>
            <w:r w:rsidR="00802B26">
              <w:rPr>
                <w:rFonts w:eastAsia="Calibri"/>
                <w:sz w:val="20"/>
                <w:szCs w:val="20"/>
              </w:rPr>
              <w:t xml:space="preserve">14.10.2026 </w:t>
            </w:r>
            <w:r w:rsidR="00802B26" w:rsidRPr="008E5049">
              <w:rPr>
                <w:rFonts w:eastAsia="Calibri"/>
                <w:sz w:val="20"/>
                <w:szCs w:val="20"/>
              </w:rPr>
              <w:t xml:space="preserve">pod značkou </w:t>
            </w:r>
            <w:r w:rsidR="00802B26">
              <w:rPr>
                <w:sz w:val="20"/>
                <w:szCs w:val="20"/>
              </w:rPr>
              <w:t>707839-2026</w:t>
            </w:r>
            <w:r>
              <w:rPr>
                <w:rFonts w:eastAsia="Calibri"/>
                <w:sz w:val="20"/>
                <w:szCs w:val="20"/>
              </w:rPr>
              <w:t xml:space="preserve"> </w:t>
            </w:r>
            <w:r w:rsidRPr="00230B48">
              <w:rPr>
                <w:sz w:val="20"/>
                <w:szCs w:val="20"/>
              </w:rPr>
              <w:t xml:space="preserve">a vo Vestníku verejného obstarávania </w:t>
            </w:r>
            <w:r w:rsidRPr="00230B48">
              <w:rPr>
                <w:color w:val="000000"/>
                <w:sz w:val="20"/>
                <w:szCs w:val="20"/>
                <w:shd w:val="clear" w:color="auto" w:fill="FFFFFF"/>
              </w:rPr>
              <w:t>č. </w:t>
            </w:r>
            <w:r w:rsidRPr="00230B48">
              <w:rPr>
                <w:rFonts w:eastAsia="Calibri"/>
                <w:sz w:val="20"/>
                <w:szCs w:val="20"/>
              </w:rPr>
              <w:t>[</w:t>
            </w:r>
            <w:r w:rsidRPr="00230B48">
              <w:rPr>
                <w:rFonts w:eastAsia="Calibri"/>
                <w:sz w:val="20"/>
                <w:szCs w:val="20"/>
                <w:highlight w:val="yellow"/>
              </w:rPr>
              <w:t>●</w:t>
            </w:r>
            <w:r w:rsidRPr="00230B48">
              <w:rPr>
                <w:rFonts w:eastAsia="Calibri"/>
                <w:sz w:val="20"/>
                <w:szCs w:val="20"/>
              </w:rPr>
              <w:t>]</w:t>
            </w:r>
            <w:r w:rsidRPr="00230B48">
              <w:rPr>
                <w:color w:val="000000"/>
                <w:sz w:val="20"/>
                <w:szCs w:val="20"/>
                <w:shd w:val="clear" w:color="auto" w:fill="FFFFFF"/>
              </w:rPr>
              <w:t xml:space="preserve"> zo dňa </w:t>
            </w:r>
            <w:r w:rsidRPr="00230B48">
              <w:rPr>
                <w:rFonts w:eastAsia="Calibri"/>
                <w:sz w:val="20"/>
                <w:szCs w:val="20"/>
              </w:rPr>
              <w:t>[</w:t>
            </w:r>
            <w:r w:rsidRPr="00230B48">
              <w:rPr>
                <w:rFonts w:eastAsia="Calibri"/>
                <w:sz w:val="20"/>
                <w:szCs w:val="20"/>
                <w:highlight w:val="yellow"/>
              </w:rPr>
              <w:t>●</w:t>
            </w:r>
            <w:r w:rsidRPr="00230B48">
              <w:rPr>
                <w:rFonts w:eastAsia="Calibri"/>
                <w:sz w:val="20"/>
                <w:szCs w:val="20"/>
              </w:rPr>
              <w:t xml:space="preserve">] </w:t>
            </w:r>
            <w:r w:rsidRPr="00230B48">
              <w:rPr>
                <w:color w:val="000000"/>
                <w:sz w:val="20"/>
                <w:szCs w:val="20"/>
                <w:shd w:val="clear" w:color="auto" w:fill="FFFFFF"/>
              </w:rPr>
              <w:t>pod značkou </w:t>
            </w:r>
            <w:r w:rsidRPr="00230B48">
              <w:rPr>
                <w:rFonts w:eastAsia="Calibri"/>
                <w:sz w:val="20"/>
                <w:szCs w:val="20"/>
              </w:rPr>
              <w:t>[</w:t>
            </w:r>
            <w:r w:rsidRPr="00230B48">
              <w:rPr>
                <w:rFonts w:eastAsia="Calibri"/>
                <w:sz w:val="20"/>
                <w:szCs w:val="20"/>
                <w:highlight w:val="yellow"/>
              </w:rPr>
              <w:t>●</w:t>
            </w:r>
            <w:r w:rsidRPr="00230B48">
              <w:rPr>
                <w:rFonts w:eastAsia="Calibri"/>
                <w:sz w:val="20"/>
                <w:szCs w:val="20"/>
              </w:rPr>
              <w:t>]</w:t>
            </w:r>
            <w:r w:rsidRPr="00AC08F3">
              <w:rPr>
                <w:sz w:val="20"/>
                <w:szCs w:val="20"/>
              </w:rPr>
              <w:t xml:space="preserve"> (ďalej ako „verejná súťaž“ v príslušnom gramatickom tvare)</w:t>
            </w:r>
          </w:p>
        </w:tc>
      </w:tr>
    </w:tbl>
    <w:p w14:paraId="256D4CDB" w14:textId="62225082" w:rsidR="00982B7E" w:rsidRPr="003A392E" w:rsidRDefault="00982B7E" w:rsidP="00A41F5D">
      <w:pPr>
        <w:pStyle w:val="Bezriadkovania"/>
        <w:spacing w:before="240"/>
        <w:ind w:left="0"/>
        <w:jc w:val="both"/>
        <w:rPr>
          <w:sz w:val="20"/>
          <w:szCs w:val="20"/>
        </w:rPr>
      </w:pPr>
      <w:r w:rsidRPr="003A392E">
        <w:rPr>
          <w:rFonts w:eastAsia="Times New Roman"/>
          <w:color w:val="000000"/>
          <w:sz w:val="20"/>
          <w:szCs w:val="20"/>
        </w:rPr>
        <w:t>Dolu podpísaný zástupca uchádzača</w:t>
      </w:r>
      <w:r w:rsidRPr="003A392E">
        <w:rPr>
          <w:sz w:val="20"/>
          <w:szCs w:val="20"/>
        </w:rPr>
        <w:t>, ktorý predložil ponuku v predmetnej verejnej súťaži</w:t>
      </w:r>
    </w:p>
    <w:p w14:paraId="6D2A2215" w14:textId="77777777" w:rsidR="00982B7E" w:rsidRPr="003A392E" w:rsidRDefault="00982B7E" w:rsidP="00A41F5D">
      <w:pPr>
        <w:pStyle w:val="Bezriadkovania"/>
        <w:spacing w:before="240" w:after="240"/>
        <w:ind w:left="0"/>
        <w:jc w:val="center"/>
        <w:rPr>
          <w:sz w:val="20"/>
          <w:szCs w:val="20"/>
        </w:rPr>
      </w:pPr>
      <w:r w:rsidRPr="003A392E">
        <w:rPr>
          <w:b/>
          <w:sz w:val="20"/>
          <w:szCs w:val="20"/>
        </w:rPr>
        <w:t>ČESTNE VYHLASUJEM</w:t>
      </w:r>
    </w:p>
    <w:p w14:paraId="046A6623" w14:textId="77777777" w:rsidR="00982B7E" w:rsidRPr="001D757B" w:rsidRDefault="00982B7E" w:rsidP="00A41F5D">
      <w:pPr>
        <w:pStyle w:val="Bezriadkovania"/>
        <w:spacing w:before="60"/>
        <w:ind w:left="0"/>
        <w:jc w:val="both"/>
        <w:rPr>
          <w:sz w:val="20"/>
          <w:szCs w:val="20"/>
        </w:rPr>
      </w:pPr>
      <w:r w:rsidRPr="001D757B">
        <w:rPr>
          <w:rFonts w:eastAsiaTheme="minorHAnsi"/>
          <w:sz w:val="20"/>
          <w:szCs w:val="20"/>
        </w:rPr>
        <w:t>že v spoločnosti uchádzača, ktorú zastupujem, ktorá predložila ponuku</w:t>
      </w:r>
      <w:r w:rsidRPr="001D757B">
        <w:rPr>
          <w:sz w:val="20"/>
          <w:szCs w:val="20"/>
        </w:rPr>
        <w:t xml:space="preserve"> v predmetnej verejnej súťaži </w:t>
      </w:r>
      <w:r w:rsidRPr="001D757B">
        <w:rPr>
          <w:rFonts w:eastAsiaTheme="minorHAnsi"/>
          <w:sz w:val="20"/>
          <w:szCs w:val="20"/>
        </w:rPr>
        <w:t>a ktorá v prípade úspechu v predmetnej verejnej súťaži bude plniť predmet zákazky, nefiguruje ruská účasť, ktorá prekračuje limity stanovené v článku 5k nariadenia Rady (EÚ) č. 833/2014 z 31. júla 2014 o reštriktívnych opatreniach s ohľadom na konanie Ruska, ktorým destabilizuje situáciu na Ukrajine v znení neskorších predpisov. Predovšetkým vyhlasujem, že:</w:t>
      </w:r>
    </w:p>
    <w:p w14:paraId="00DCEC6A" w14:textId="77777777" w:rsidR="00982B7E" w:rsidRPr="003A392E" w:rsidRDefault="00982B7E">
      <w:pPr>
        <w:pStyle w:val="Bezriadkovania"/>
        <w:numPr>
          <w:ilvl w:val="0"/>
          <w:numId w:val="12"/>
        </w:numPr>
        <w:spacing w:before="60"/>
        <w:ind w:left="567" w:hanging="567"/>
        <w:contextualSpacing/>
        <w:jc w:val="both"/>
        <w:rPr>
          <w:sz w:val="20"/>
          <w:szCs w:val="20"/>
        </w:rPr>
      </w:pPr>
      <w:r w:rsidRPr="003A392E">
        <w:rPr>
          <w:sz w:val="20"/>
          <w:szCs w:val="20"/>
        </w:rPr>
        <w:t>uchádzač, ktorého zastupujem (</w:t>
      </w:r>
      <w:bookmarkStart w:id="29" w:name="_Hlk104792978"/>
      <w:r w:rsidRPr="003A392E">
        <w:rPr>
          <w:sz w:val="20"/>
          <w:szCs w:val="20"/>
        </w:rPr>
        <w:t>a žiaden z hospodárskych subjektov</w:t>
      </w:r>
      <w:bookmarkEnd w:id="29"/>
      <w:r w:rsidRPr="003A392E">
        <w:rPr>
          <w:sz w:val="20"/>
          <w:szCs w:val="20"/>
        </w:rPr>
        <w:t>, ktoré sú členmi skupiny dodávateľov), nie je ruským štátnym príslušníkom ani fyzickou osobou s pobytom v Rusku alebo právnickou osobou, subjektom alebo orgánom usadeným v Rusku;</w:t>
      </w:r>
    </w:p>
    <w:p w14:paraId="36664B9E" w14:textId="77777777" w:rsidR="00982B7E" w:rsidRPr="003A392E" w:rsidRDefault="00982B7E">
      <w:pPr>
        <w:pStyle w:val="Bezriadkovania"/>
        <w:numPr>
          <w:ilvl w:val="0"/>
          <w:numId w:val="12"/>
        </w:numPr>
        <w:spacing w:before="60"/>
        <w:ind w:left="567" w:hanging="567"/>
        <w:contextualSpacing/>
        <w:jc w:val="both"/>
        <w:rPr>
          <w:sz w:val="20"/>
          <w:szCs w:val="20"/>
        </w:rPr>
      </w:pPr>
      <w:r w:rsidRPr="003A392E">
        <w:rPr>
          <w:sz w:val="20"/>
          <w:szCs w:val="20"/>
        </w:rPr>
        <w:t>uchádzač, ktorého zastupujem (a žiaden z hospodárskych subjektov, ktoré sú členmi skupiny dodávateľov), nie je právnickou osobou, subjektom alebo orgánom, ktorých vlastnícke práva priamo alebo nepriamo vlastní z viac ako 50 % subjekt uvedený v písmene a) vyššie;</w:t>
      </w:r>
    </w:p>
    <w:p w14:paraId="0D6FAD37" w14:textId="77777777" w:rsidR="00982B7E" w:rsidRPr="003A392E" w:rsidRDefault="00982B7E">
      <w:pPr>
        <w:pStyle w:val="Bezriadkovania"/>
        <w:numPr>
          <w:ilvl w:val="0"/>
          <w:numId w:val="12"/>
        </w:numPr>
        <w:spacing w:before="60"/>
        <w:ind w:left="567" w:hanging="567"/>
        <w:contextualSpacing/>
        <w:jc w:val="both"/>
        <w:rPr>
          <w:sz w:val="20"/>
          <w:szCs w:val="20"/>
        </w:rPr>
      </w:pPr>
      <w:r w:rsidRPr="003A392E">
        <w:rPr>
          <w:sz w:val="20"/>
          <w:szCs w:val="20"/>
        </w:rPr>
        <w:t>ani ja, ani uchádzač, ktorého zastupujem, nie sme fyzická alebo právnická osoba, subjekt alebo orgán, ktoré konajú v mene alebo na základe pokynov subjektu uvedeného v písmene a) alebo b) vyššie;</w:t>
      </w:r>
    </w:p>
    <w:p w14:paraId="1054DA7E" w14:textId="161050C9" w:rsidR="00982B7E" w:rsidRPr="003A392E" w:rsidRDefault="00222038">
      <w:pPr>
        <w:pStyle w:val="Bezriadkovania"/>
        <w:keepNext/>
        <w:numPr>
          <w:ilvl w:val="0"/>
          <w:numId w:val="12"/>
        </w:numPr>
        <w:spacing w:before="60"/>
        <w:ind w:left="567" w:hanging="567"/>
        <w:jc w:val="both"/>
        <w:rPr>
          <w:sz w:val="20"/>
          <w:szCs w:val="20"/>
        </w:rPr>
      </w:pPr>
      <w:r w:rsidRPr="00222038">
        <w:rPr>
          <w:sz w:val="20"/>
          <w:szCs w:val="20"/>
        </w:rPr>
        <w:lastRenderedPageBreak/>
        <w:t>uchádzač na preukázanie splnenia podmienok účasti nevyužíva technické a odborné kapacity subjektov, nemá subdodávateľov alebo dodávateľov, ktorí sú subjektami uvedenými v písmene a) až c) vyššie a ktorých účasť prevyšuje 10 % hodnoty zákazky</w:t>
      </w:r>
      <w:r w:rsidR="00982B7E" w:rsidRPr="003A392E">
        <w:rPr>
          <w:sz w:val="20"/>
          <w:szCs w:val="20"/>
        </w:rPr>
        <w:t>.</w:t>
      </w:r>
    </w:p>
    <w:p w14:paraId="224EE081" w14:textId="77777777" w:rsidR="00982B7E" w:rsidRPr="003A392E" w:rsidRDefault="00982B7E" w:rsidP="00A41F5D">
      <w:pPr>
        <w:pStyle w:val="Bezriadkovania"/>
        <w:keepNext/>
        <w:spacing w:before="240"/>
        <w:ind w:left="0"/>
        <w:jc w:val="both"/>
        <w:rPr>
          <w:sz w:val="20"/>
          <w:szCs w:val="20"/>
        </w:rPr>
      </w:pPr>
      <w:r w:rsidRPr="003A392E">
        <w:rPr>
          <w:sz w:val="20"/>
          <w:szCs w:val="20"/>
        </w:rPr>
        <w:t xml:space="preserve">V </w:t>
      </w:r>
      <w:r w:rsidRPr="003A392E">
        <w:rPr>
          <w:rFonts w:eastAsia="Calibri"/>
          <w:sz w:val="20"/>
          <w:szCs w:val="20"/>
        </w:rPr>
        <w:t>[</w:t>
      </w:r>
      <w:r w:rsidRPr="003A392E">
        <w:rPr>
          <w:rFonts w:eastAsia="Calibri"/>
          <w:sz w:val="20"/>
          <w:szCs w:val="20"/>
          <w:highlight w:val="yellow"/>
        </w:rPr>
        <w:t>●</w:t>
      </w:r>
      <w:r w:rsidRPr="003A392E">
        <w:rPr>
          <w:rFonts w:eastAsia="Calibri"/>
          <w:sz w:val="20"/>
          <w:szCs w:val="20"/>
        </w:rPr>
        <w:t>]</w:t>
      </w:r>
      <w:r w:rsidRPr="003A392E">
        <w:rPr>
          <w:sz w:val="20"/>
          <w:szCs w:val="20"/>
        </w:rPr>
        <w:t xml:space="preserve">, dňa </w:t>
      </w:r>
      <w:r w:rsidRPr="003A392E">
        <w:rPr>
          <w:rFonts w:eastAsia="Calibri"/>
          <w:sz w:val="20"/>
          <w:szCs w:val="20"/>
        </w:rPr>
        <w:t>[</w:t>
      </w:r>
      <w:r w:rsidRPr="003A392E">
        <w:rPr>
          <w:rFonts w:eastAsia="Calibri"/>
          <w:sz w:val="20"/>
          <w:szCs w:val="20"/>
          <w:highlight w:val="yellow"/>
        </w:rPr>
        <w:t>●</w:t>
      </w:r>
      <w:r w:rsidRPr="003A392E">
        <w:rPr>
          <w:rFonts w:eastAsia="Calibri"/>
          <w:sz w:val="20"/>
          <w:szCs w:val="20"/>
        </w:rPr>
        <w:t>]</w:t>
      </w:r>
    </w:p>
    <w:p w14:paraId="47076857" w14:textId="77777777" w:rsidR="00982B7E" w:rsidRPr="003A392E" w:rsidRDefault="00982B7E" w:rsidP="00A41F5D">
      <w:pPr>
        <w:pStyle w:val="Bezriadkovania"/>
        <w:keepNext/>
        <w:spacing w:before="240"/>
        <w:ind w:left="0"/>
        <w:jc w:val="both"/>
        <w:rPr>
          <w:sz w:val="20"/>
          <w:szCs w:val="20"/>
        </w:rPr>
      </w:pP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t>...................................................</w:t>
      </w:r>
    </w:p>
    <w:p w14:paraId="023AA348" w14:textId="77777777" w:rsidR="00982B7E" w:rsidRPr="003A392E" w:rsidRDefault="00982B7E" w:rsidP="00A41F5D">
      <w:pPr>
        <w:pStyle w:val="Bezriadkovania"/>
        <w:keepNext/>
        <w:spacing w:before="60"/>
        <w:rPr>
          <w:sz w:val="20"/>
          <w:szCs w:val="20"/>
        </w:rPr>
      </w:pP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rFonts w:eastAsia="Calibri"/>
          <w:sz w:val="20"/>
          <w:szCs w:val="20"/>
        </w:rPr>
        <w:t>[</w:t>
      </w:r>
      <w:r w:rsidRPr="003A392E">
        <w:rPr>
          <w:sz w:val="20"/>
          <w:szCs w:val="20"/>
          <w:highlight w:val="yellow"/>
        </w:rPr>
        <w:t>meno a priezvisko</w:t>
      </w:r>
      <w:r w:rsidRPr="003A392E">
        <w:rPr>
          <w:rFonts w:eastAsia="Calibri"/>
          <w:sz w:val="20"/>
          <w:szCs w:val="20"/>
        </w:rPr>
        <w:t>]</w:t>
      </w:r>
    </w:p>
    <w:p w14:paraId="1E96B42F" w14:textId="77777777" w:rsidR="00982B7E" w:rsidRPr="003A392E" w:rsidRDefault="00982B7E" w:rsidP="00A41F5D">
      <w:pPr>
        <w:pStyle w:val="Bezriadkovania"/>
        <w:keepNext/>
        <w:spacing w:before="60"/>
        <w:rPr>
          <w:sz w:val="20"/>
          <w:szCs w:val="20"/>
        </w:rPr>
      </w:pP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sz w:val="20"/>
          <w:szCs w:val="20"/>
        </w:rPr>
        <w:tab/>
      </w:r>
      <w:r w:rsidRPr="003A392E">
        <w:rPr>
          <w:rFonts w:eastAsia="Calibri"/>
          <w:sz w:val="20"/>
          <w:szCs w:val="20"/>
        </w:rPr>
        <w:t>[</w:t>
      </w:r>
      <w:r w:rsidRPr="003A392E">
        <w:rPr>
          <w:sz w:val="20"/>
          <w:szCs w:val="20"/>
          <w:highlight w:val="yellow"/>
        </w:rPr>
        <w:t>obchodné meno / názov a funkcia</w:t>
      </w:r>
      <w:r w:rsidRPr="003A392E">
        <w:rPr>
          <w:rFonts w:eastAsia="Calibri"/>
          <w:sz w:val="20"/>
          <w:szCs w:val="20"/>
        </w:rPr>
        <w:t>]</w:t>
      </w:r>
    </w:p>
    <w:p w14:paraId="3D783439" w14:textId="553CBE12" w:rsidR="002730A2" w:rsidRPr="00982B7E" w:rsidRDefault="002730A2" w:rsidP="00A41F5D">
      <w:pPr>
        <w:pStyle w:val="Bezriadkovania"/>
        <w:keepNext/>
        <w:spacing w:before="60"/>
        <w:rPr>
          <w:b/>
          <w:caps/>
          <w:sz w:val="20"/>
          <w:szCs w:val="20"/>
        </w:rPr>
      </w:pP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00EC0B46" w:rsidRPr="00982B7E">
        <w:rPr>
          <w:rFonts w:eastAsia="Calibri"/>
          <w:sz w:val="20"/>
          <w:szCs w:val="20"/>
        </w:rPr>
        <w:t>[</w:t>
      </w:r>
      <w:r w:rsidR="00EC0B46" w:rsidRPr="00982B7E">
        <w:rPr>
          <w:sz w:val="20"/>
          <w:szCs w:val="20"/>
          <w:highlight w:val="yellow"/>
        </w:rPr>
        <w:t>vlastnoručný podpis</w:t>
      </w:r>
      <w:r w:rsidR="00EC0B46" w:rsidRPr="00982B7E">
        <w:rPr>
          <w:rFonts w:eastAsia="Calibri"/>
          <w:sz w:val="20"/>
          <w:szCs w:val="20"/>
        </w:rPr>
        <w:t>]</w:t>
      </w:r>
      <w:r w:rsidRPr="00982B7E">
        <w:rPr>
          <w:sz w:val="20"/>
          <w:szCs w:val="20"/>
        </w:rPr>
        <w:br w:type="page"/>
      </w:r>
    </w:p>
    <w:p w14:paraId="610E8252" w14:textId="7B61F521" w:rsidR="0044477A" w:rsidRDefault="0044477A" w:rsidP="00A41F5D">
      <w:pPr>
        <w:pStyle w:val="Nadpis2"/>
        <w:widowControl/>
        <w:spacing w:before="60" w:after="60"/>
      </w:pPr>
      <w:bookmarkStart w:id="30" w:name="_Toc242702860"/>
      <w:r>
        <w:lastRenderedPageBreak/>
        <w:t xml:space="preserve">PRÍLOHA Č. </w:t>
      </w:r>
      <w:r w:rsidR="003E28D2">
        <w:t>10</w:t>
      </w:r>
      <w:bookmarkEnd w:id="30"/>
    </w:p>
    <w:p w14:paraId="04AA76CF" w14:textId="77777777" w:rsidR="0044477A" w:rsidRDefault="00E12FF9" w:rsidP="00A41F5D">
      <w:pPr>
        <w:pStyle w:val="Nadpis3"/>
        <w:widowControl/>
        <w:spacing w:before="60" w:after="240"/>
      </w:pPr>
      <w:bookmarkStart w:id="31" w:name="_Toc242702861"/>
      <w:r>
        <w:t>VYHLÁSENIE O SUBDODÁVKACH</w:t>
      </w:r>
      <w:bookmarkEnd w:id="31"/>
    </w:p>
    <w:tbl>
      <w:tblPr>
        <w:tblStyle w:val="Mriekatabuky"/>
        <w:tblW w:w="5000" w:type="pct"/>
        <w:tblLook w:val="04A0" w:firstRow="1" w:lastRow="0" w:firstColumn="1" w:lastColumn="0" w:noHBand="0" w:noVBand="1"/>
      </w:tblPr>
      <w:tblGrid>
        <w:gridCol w:w="2690"/>
        <w:gridCol w:w="6938"/>
      </w:tblGrid>
      <w:tr w:rsidR="001D6428" w:rsidRPr="0055037F" w14:paraId="5A2202B7" w14:textId="77777777" w:rsidTr="00CE37F2">
        <w:tc>
          <w:tcPr>
            <w:tcW w:w="1397" w:type="pct"/>
            <w:shd w:val="clear" w:color="auto" w:fill="D9D9D9" w:themeFill="background1" w:themeFillShade="D9"/>
            <w:vAlign w:val="bottom"/>
          </w:tcPr>
          <w:p w14:paraId="17F655B8" w14:textId="77777777" w:rsidR="001D6428" w:rsidRPr="0055037F" w:rsidRDefault="001D6428" w:rsidP="00A41F5D">
            <w:pPr>
              <w:spacing w:before="60" w:after="60" w:line="252" w:lineRule="auto"/>
              <w:jc w:val="both"/>
              <w:rPr>
                <w:b/>
                <w:sz w:val="20"/>
                <w:szCs w:val="20"/>
              </w:rPr>
            </w:pPr>
            <w:r w:rsidRPr="0055037F">
              <w:rPr>
                <w:b/>
                <w:sz w:val="20"/>
                <w:szCs w:val="20"/>
              </w:rPr>
              <w:t>Identifikácia uchádzača:</w:t>
            </w:r>
          </w:p>
          <w:p w14:paraId="6043381A" w14:textId="77777777" w:rsidR="001D6428" w:rsidRPr="0055037F" w:rsidRDefault="001D6428" w:rsidP="00A41F5D">
            <w:pPr>
              <w:pStyle w:val="Bezriadkovania"/>
              <w:spacing w:before="60"/>
              <w:ind w:left="0"/>
              <w:jc w:val="both"/>
              <w:rPr>
                <w:sz w:val="20"/>
                <w:szCs w:val="20"/>
              </w:rPr>
            </w:pPr>
            <w:r w:rsidRPr="0055037F">
              <w:rPr>
                <w:b/>
                <w:sz w:val="20"/>
                <w:szCs w:val="20"/>
              </w:rPr>
              <w:t>Názov skupiny dodávateľov:</w:t>
            </w:r>
          </w:p>
          <w:p w14:paraId="0DCC297F" w14:textId="77777777" w:rsidR="001D6428" w:rsidRPr="0055037F" w:rsidRDefault="001D6428" w:rsidP="00A41F5D">
            <w:pPr>
              <w:pStyle w:val="Bezriadkovania"/>
              <w:spacing w:before="60"/>
              <w:ind w:left="0"/>
              <w:jc w:val="both"/>
              <w:rPr>
                <w:b/>
                <w:sz w:val="20"/>
                <w:szCs w:val="20"/>
              </w:rPr>
            </w:pPr>
            <w:r w:rsidRPr="0055037F">
              <w:rPr>
                <w:b/>
                <w:sz w:val="20"/>
                <w:szCs w:val="20"/>
              </w:rPr>
              <w:t>Obchodné meno / Názov:</w:t>
            </w:r>
          </w:p>
          <w:p w14:paraId="6C609DC3" w14:textId="77777777" w:rsidR="001D6428" w:rsidRPr="0055037F" w:rsidRDefault="001D6428" w:rsidP="00A41F5D">
            <w:pPr>
              <w:pStyle w:val="Bezriadkovania"/>
              <w:spacing w:before="60"/>
              <w:ind w:left="0"/>
              <w:jc w:val="both"/>
              <w:rPr>
                <w:b/>
                <w:sz w:val="20"/>
                <w:szCs w:val="20"/>
              </w:rPr>
            </w:pPr>
            <w:r w:rsidRPr="0055037F">
              <w:rPr>
                <w:b/>
                <w:sz w:val="20"/>
                <w:szCs w:val="20"/>
              </w:rPr>
              <w:t>Sídlo / Miesto podnikania:</w:t>
            </w:r>
          </w:p>
          <w:p w14:paraId="51913D9F" w14:textId="77777777" w:rsidR="001D6428" w:rsidRDefault="001D6428" w:rsidP="00A41F5D">
            <w:pPr>
              <w:pStyle w:val="Bezriadkovania"/>
              <w:spacing w:before="60"/>
              <w:ind w:left="0"/>
              <w:jc w:val="both"/>
              <w:rPr>
                <w:b/>
                <w:sz w:val="20"/>
                <w:szCs w:val="20"/>
              </w:rPr>
            </w:pPr>
            <w:r w:rsidRPr="0055037F">
              <w:rPr>
                <w:b/>
                <w:sz w:val="20"/>
                <w:szCs w:val="20"/>
              </w:rPr>
              <w:t>IČO:</w:t>
            </w:r>
          </w:p>
          <w:p w14:paraId="4BF5D94C" w14:textId="77777777" w:rsidR="001D6428" w:rsidRPr="0055037F" w:rsidRDefault="001D6428" w:rsidP="00A41F5D">
            <w:pPr>
              <w:pStyle w:val="Bezriadkovania"/>
              <w:spacing w:before="60"/>
              <w:ind w:left="0"/>
              <w:jc w:val="both"/>
              <w:rPr>
                <w:b/>
                <w:sz w:val="20"/>
                <w:szCs w:val="20"/>
              </w:rPr>
            </w:pPr>
          </w:p>
        </w:tc>
        <w:tc>
          <w:tcPr>
            <w:tcW w:w="3603" w:type="pct"/>
            <w:vAlign w:val="bottom"/>
          </w:tcPr>
          <w:p w14:paraId="319E1EF6" w14:textId="77777777" w:rsidR="001D6428" w:rsidRPr="0055037F" w:rsidRDefault="001D6428" w:rsidP="00A41F5D">
            <w:pPr>
              <w:spacing w:before="60" w:after="60" w:line="252" w:lineRule="auto"/>
              <w:jc w:val="both"/>
              <w:rPr>
                <w:rFonts w:eastAsia="Calibri"/>
                <w:sz w:val="20"/>
                <w:szCs w:val="20"/>
              </w:rPr>
            </w:pPr>
            <w:r w:rsidRPr="0055037F">
              <w:rPr>
                <w:rFonts w:eastAsia="Calibri"/>
                <w:sz w:val="20"/>
                <w:szCs w:val="20"/>
              </w:rPr>
              <w:t>[</w:t>
            </w:r>
            <w:r w:rsidRPr="0055037F">
              <w:rPr>
                <w:rFonts w:eastAsia="Calibri"/>
                <w:sz w:val="20"/>
                <w:szCs w:val="20"/>
                <w:highlight w:val="yellow"/>
              </w:rPr>
              <w:t>●</w:t>
            </w:r>
            <w:r w:rsidRPr="0055037F">
              <w:rPr>
                <w:rFonts w:eastAsia="Calibri"/>
                <w:sz w:val="20"/>
                <w:szCs w:val="20"/>
              </w:rPr>
              <w:t>]</w:t>
            </w:r>
          </w:p>
          <w:p w14:paraId="1A16A1DB" w14:textId="77777777" w:rsidR="001D6428" w:rsidRPr="0055037F" w:rsidRDefault="001D6428" w:rsidP="00A41F5D">
            <w:pPr>
              <w:spacing w:before="60" w:after="60" w:line="252" w:lineRule="auto"/>
              <w:jc w:val="both"/>
              <w:rPr>
                <w:rFonts w:eastAsia="Calibri"/>
                <w:b/>
                <w:bCs/>
                <w:sz w:val="20"/>
                <w:szCs w:val="20"/>
              </w:rPr>
            </w:pPr>
            <w:r w:rsidRPr="0055037F">
              <w:rPr>
                <w:rFonts w:eastAsia="Calibri"/>
                <w:b/>
                <w:bCs/>
                <w:sz w:val="20"/>
                <w:szCs w:val="20"/>
              </w:rPr>
              <w:t>[</w:t>
            </w:r>
            <w:r w:rsidRPr="0055037F">
              <w:rPr>
                <w:rFonts w:eastAsia="Calibri"/>
                <w:b/>
                <w:bCs/>
                <w:sz w:val="20"/>
                <w:szCs w:val="20"/>
                <w:highlight w:val="yellow"/>
              </w:rPr>
              <w:t>●</w:t>
            </w:r>
            <w:r w:rsidRPr="0055037F">
              <w:rPr>
                <w:rFonts w:eastAsia="Calibri"/>
                <w:b/>
                <w:bCs/>
                <w:sz w:val="20"/>
                <w:szCs w:val="20"/>
              </w:rPr>
              <w:t>]</w:t>
            </w:r>
          </w:p>
          <w:p w14:paraId="714C03E8" w14:textId="77777777" w:rsidR="001D6428" w:rsidRPr="0055037F" w:rsidRDefault="001D6428" w:rsidP="00A41F5D">
            <w:pPr>
              <w:spacing w:before="60" w:after="60" w:line="252" w:lineRule="auto"/>
              <w:jc w:val="both"/>
              <w:rPr>
                <w:rFonts w:eastAsia="Calibri"/>
                <w:sz w:val="20"/>
                <w:szCs w:val="20"/>
              </w:rPr>
            </w:pPr>
            <w:r w:rsidRPr="0055037F">
              <w:rPr>
                <w:rFonts w:eastAsia="Calibri"/>
                <w:sz w:val="20"/>
                <w:szCs w:val="20"/>
              </w:rPr>
              <w:t>[</w:t>
            </w:r>
            <w:r w:rsidRPr="0055037F">
              <w:rPr>
                <w:rFonts w:eastAsia="Calibri"/>
                <w:sz w:val="20"/>
                <w:szCs w:val="20"/>
                <w:highlight w:val="yellow"/>
              </w:rPr>
              <w:t>●</w:t>
            </w:r>
            <w:r w:rsidRPr="0055037F">
              <w:rPr>
                <w:rFonts w:eastAsia="Calibri"/>
                <w:sz w:val="20"/>
                <w:szCs w:val="20"/>
              </w:rPr>
              <w:t>]</w:t>
            </w:r>
          </w:p>
          <w:p w14:paraId="0C3EC1B6" w14:textId="77777777" w:rsidR="001D6428" w:rsidRDefault="001D6428" w:rsidP="00A41F5D">
            <w:pPr>
              <w:spacing w:before="60" w:after="60" w:line="252" w:lineRule="auto"/>
              <w:jc w:val="both"/>
              <w:rPr>
                <w:rFonts w:eastAsia="Calibri"/>
                <w:sz w:val="20"/>
                <w:szCs w:val="20"/>
              </w:rPr>
            </w:pPr>
            <w:r w:rsidRPr="0055037F">
              <w:rPr>
                <w:rFonts w:eastAsia="Calibri"/>
                <w:sz w:val="20"/>
                <w:szCs w:val="20"/>
              </w:rPr>
              <w:t>[</w:t>
            </w:r>
            <w:r w:rsidRPr="0055037F">
              <w:rPr>
                <w:rFonts w:eastAsia="Calibri"/>
                <w:sz w:val="20"/>
                <w:szCs w:val="20"/>
                <w:highlight w:val="yellow"/>
              </w:rPr>
              <w:t>●</w:t>
            </w:r>
            <w:r w:rsidRPr="0055037F">
              <w:rPr>
                <w:rFonts w:eastAsia="Calibri"/>
                <w:sz w:val="20"/>
                <w:szCs w:val="20"/>
              </w:rPr>
              <w:t>]</w:t>
            </w:r>
          </w:p>
          <w:p w14:paraId="5E9A2248" w14:textId="77777777" w:rsidR="001D6428" w:rsidRPr="0055037F" w:rsidRDefault="001D6428" w:rsidP="00A41F5D">
            <w:pPr>
              <w:spacing w:before="60" w:after="60" w:line="252" w:lineRule="auto"/>
              <w:jc w:val="both"/>
              <w:rPr>
                <w:sz w:val="20"/>
                <w:szCs w:val="20"/>
              </w:rPr>
            </w:pPr>
            <w:r>
              <w:rPr>
                <w:sz w:val="20"/>
                <w:szCs w:val="20"/>
              </w:rPr>
              <w:t>(ďalej ako „uchádzač“ v príslušnom gramatickom tvare)</w:t>
            </w:r>
          </w:p>
        </w:tc>
      </w:tr>
      <w:tr w:rsidR="00E7364C" w:rsidRPr="0055037F" w14:paraId="443B265B" w14:textId="77777777" w:rsidTr="00CE37F2">
        <w:tc>
          <w:tcPr>
            <w:tcW w:w="1397" w:type="pct"/>
            <w:shd w:val="clear" w:color="auto" w:fill="D9D9D9" w:themeFill="background1" w:themeFillShade="D9"/>
            <w:vAlign w:val="center"/>
          </w:tcPr>
          <w:p w14:paraId="65CF0929" w14:textId="692D9D64" w:rsidR="00E7364C" w:rsidRPr="0055037F" w:rsidRDefault="00E7364C" w:rsidP="00A41F5D">
            <w:pPr>
              <w:spacing w:before="60" w:after="60" w:line="252" w:lineRule="auto"/>
              <w:jc w:val="both"/>
              <w:rPr>
                <w:b/>
                <w:sz w:val="20"/>
                <w:szCs w:val="20"/>
              </w:rPr>
            </w:pPr>
            <w:r w:rsidRPr="00046D37">
              <w:rPr>
                <w:b/>
                <w:sz w:val="20"/>
                <w:szCs w:val="20"/>
              </w:rPr>
              <w:t>Identifikácia obstarávateľa:</w:t>
            </w:r>
          </w:p>
        </w:tc>
        <w:tc>
          <w:tcPr>
            <w:tcW w:w="3603" w:type="pct"/>
            <w:vAlign w:val="center"/>
          </w:tcPr>
          <w:p w14:paraId="3ECD6549" w14:textId="77777777" w:rsidR="00ED5625" w:rsidRDefault="00ED5625" w:rsidP="00ED5625">
            <w:pPr>
              <w:spacing w:before="60" w:after="60" w:line="252" w:lineRule="auto"/>
              <w:jc w:val="both"/>
              <w:rPr>
                <w:rFonts w:eastAsia="Calibri"/>
                <w:sz w:val="20"/>
                <w:szCs w:val="20"/>
              </w:rPr>
            </w:pPr>
            <w:r>
              <w:rPr>
                <w:b/>
                <w:bCs/>
                <w:sz w:val="20"/>
                <w:szCs w:val="20"/>
                <w:lang w:bidi="sk-SK"/>
              </w:rPr>
              <w:t xml:space="preserve">Východoslovenská vodárenská spoločnosť, </w:t>
            </w:r>
            <w:proofErr w:type="spellStart"/>
            <w:r>
              <w:rPr>
                <w:b/>
                <w:bCs/>
                <w:sz w:val="20"/>
                <w:szCs w:val="20"/>
                <w:lang w:bidi="sk-SK"/>
              </w:rPr>
              <w:t>a.s</w:t>
            </w:r>
            <w:proofErr w:type="spellEnd"/>
            <w:r>
              <w:rPr>
                <w:b/>
                <w:bCs/>
                <w:sz w:val="20"/>
                <w:szCs w:val="20"/>
                <w:lang w:bidi="sk-SK"/>
              </w:rPr>
              <w:t>.</w:t>
            </w:r>
            <w:r w:rsidRPr="00234FEE">
              <w:rPr>
                <w:rFonts w:eastAsia="Times New Roman"/>
                <w:color w:val="000000"/>
                <w:sz w:val="20"/>
                <w:szCs w:val="20"/>
              </w:rPr>
              <w:t xml:space="preserve">, so sídlom: </w:t>
            </w:r>
            <w:r>
              <w:rPr>
                <w:sz w:val="20"/>
                <w:szCs w:val="20"/>
                <w:lang w:bidi="sk-SK"/>
              </w:rPr>
              <w:t xml:space="preserve">Komenského 50, 042 48 Košice, </w:t>
            </w:r>
            <w:r w:rsidRPr="00543CA7">
              <w:rPr>
                <w:sz w:val="20"/>
                <w:szCs w:val="20"/>
                <w:lang w:bidi="sk-SK"/>
              </w:rPr>
              <w:t>Slovenská republika</w:t>
            </w:r>
            <w:r w:rsidRPr="00234FEE">
              <w:rPr>
                <w:rFonts w:eastAsia="Times New Roman"/>
                <w:color w:val="000000"/>
                <w:sz w:val="20"/>
                <w:szCs w:val="20"/>
              </w:rPr>
              <w:t>, IČO: </w:t>
            </w:r>
            <w:r>
              <w:rPr>
                <w:sz w:val="20"/>
                <w:szCs w:val="20"/>
                <w:lang w:bidi="sk-SK"/>
              </w:rPr>
              <w:t>36 570 460</w:t>
            </w:r>
          </w:p>
          <w:p w14:paraId="529F4C33" w14:textId="68B36E2B" w:rsidR="00E7364C" w:rsidRPr="0055037F" w:rsidRDefault="00ED5625" w:rsidP="00ED5625">
            <w:pPr>
              <w:spacing w:before="60" w:after="60" w:line="252" w:lineRule="auto"/>
              <w:jc w:val="both"/>
              <w:rPr>
                <w:sz w:val="20"/>
                <w:szCs w:val="20"/>
              </w:rPr>
            </w:pPr>
            <w:r w:rsidRPr="00234FEE">
              <w:rPr>
                <w:sz w:val="20"/>
                <w:szCs w:val="20"/>
              </w:rPr>
              <w:t>(ďalej ako „obstarávateľ“ v príslušnom gramatickom tvare)</w:t>
            </w:r>
          </w:p>
        </w:tc>
      </w:tr>
      <w:tr w:rsidR="00E7364C" w:rsidRPr="0055037F" w14:paraId="0B1A4FE2" w14:textId="77777777" w:rsidTr="00CE37F2">
        <w:tc>
          <w:tcPr>
            <w:tcW w:w="1397" w:type="pct"/>
            <w:shd w:val="clear" w:color="auto" w:fill="D9D9D9" w:themeFill="background1" w:themeFillShade="D9"/>
            <w:vAlign w:val="center"/>
          </w:tcPr>
          <w:p w14:paraId="2C3B4521" w14:textId="1AA72201" w:rsidR="00E7364C" w:rsidRPr="0055037F" w:rsidRDefault="00E7364C" w:rsidP="00A41F5D">
            <w:pPr>
              <w:spacing w:before="60" w:after="60" w:line="252" w:lineRule="auto"/>
              <w:jc w:val="both"/>
              <w:rPr>
                <w:b/>
                <w:sz w:val="20"/>
                <w:szCs w:val="20"/>
              </w:rPr>
            </w:pPr>
            <w:r w:rsidRPr="008A3326">
              <w:rPr>
                <w:b/>
                <w:sz w:val="20"/>
                <w:szCs w:val="20"/>
              </w:rPr>
              <w:t>Identifikácia predmetu zákazky a postupu zadávania zákazky:</w:t>
            </w:r>
          </w:p>
        </w:tc>
        <w:tc>
          <w:tcPr>
            <w:tcW w:w="3603" w:type="pct"/>
            <w:vAlign w:val="center"/>
          </w:tcPr>
          <w:p w14:paraId="78D7D52E" w14:textId="53C23F19" w:rsidR="00E7364C" w:rsidRPr="007602C0" w:rsidRDefault="005776BD" w:rsidP="00A41F5D">
            <w:pPr>
              <w:spacing w:before="60" w:after="60" w:line="252" w:lineRule="auto"/>
              <w:jc w:val="both"/>
              <w:rPr>
                <w:sz w:val="20"/>
                <w:szCs w:val="20"/>
              </w:rPr>
            </w:pPr>
            <w:r w:rsidRPr="00AC08F3">
              <w:rPr>
                <w:sz w:val="20"/>
                <w:szCs w:val="20"/>
              </w:rPr>
              <w:t>zákazka pod názvom „</w:t>
            </w:r>
            <w:r>
              <w:rPr>
                <w:b/>
                <w:bCs/>
                <w:iCs/>
                <w:sz w:val="20"/>
                <w:szCs w:val="20"/>
              </w:rPr>
              <w:t xml:space="preserve">Nákup motorových vozidiel pre potreby spoločnosti VVS, </w:t>
            </w:r>
            <w:proofErr w:type="spellStart"/>
            <w:r>
              <w:rPr>
                <w:b/>
                <w:bCs/>
                <w:iCs/>
                <w:sz w:val="20"/>
                <w:szCs w:val="20"/>
              </w:rPr>
              <w:t>a.s</w:t>
            </w:r>
            <w:proofErr w:type="spellEnd"/>
            <w:r>
              <w:rPr>
                <w:b/>
                <w:bCs/>
                <w:iCs/>
                <w:sz w:val="20"/>
                <w:szCs w:val="20"/>
              </w:rPr>
              <w:t>.</w:t>
            </w:r>
            <w:r w:rsidR="00C112D7">
              <w:rPr>
                <w:b/>
                <w:bCs/>
                <w:iCs/>
                <w:sz w:val="20"/>
                <w:szCs w:val="20"/>
              </w:rPr>
              <w:t xml:space="preserve"> - </w:t>
            </w:r>
            <w:r w:rsidR="00C112D7" w:rsidRPr="00BE4874">
              <w:rPr>
                <w:b/>
                <w:bCs/>
                <w:sz w:val="20"/>
                <w:szCs w:val="20"/>
              </w:rPr>
              <w:t xml:space="preserve">Časť </w:t>
            </w:r>
            <w:r w:rsidR="009637D3" w:rsidRPr="009637D3">
              <w:rPr>
                <w:rFonts w:eastAsia="Calibri"/>
                <w:b/>
                <w:bCs/>
                <w:sz w:val="20"/>
                <w:szCs w:val="20"/>
              </w:rPr>
              <w:t>[</w:t>
            </w:r>
            <w:r w:rsidR="009637D3" w:rsidRPr="009637D3">
              <w:rPr>
                <w:rFonts w:eastAsia="Calibri"/>
                <w:b/>
                <w:bCs/>
                <w:sz w:val="20"/>
                <w:szCs w:val="20"/>
                <w:highlight w:val="yellow"/>
              </w:rPr>
              <w:t>●</w:t>
            </w:r>
            <w:r w:rsidR="009637D3" w:rsidRPr="009637D3">
              <w:rPr>
                <w:b/>
                <w:bCs/>
                <w:sz w:val="20"/>
                <w:szCs w:val="20"/>
                <w:highlight w:val="yellow"/>
              </w:rPr>
              <w:t>číslo časti</w:t>
            </w:r>
            <w:r w:rsidR="009637D3" w:rsidRPr="009637D3">
              <w:rPr>
                <w:rFonts w:eastAsia="Calibri"/>
                <w:b/>
                <w:bCs/>
                <w:sz w:val="20"/>
                <w:szCs w:val="20"/>
              </w:rPr>
              <w:t>]</w:t>
            </w:r>
            <w:r w:rsidR="009637D3" w:rsidRPr="009637D3">
              <w:rPr>
                <w:b/>
                <w:bCs/>
                <w:sz w:val="20"/>
                <w:szCs w:val="20"/>
              </w:rPr>
              <w:t xml:space="preserve"> - </w:t>
            </w:r>
            <w:r w:rsidR="009637D3" w:rsidRPr="009637D3">
              <w:rPr>
                <w:rFonts w:eastAsia="Calibri"/>
                <w:b/>
                <w:bCs/>
                <w:sz w:val="20"/>
                <w:szCs w:val="20"/>
              </w:rPr>
              <w:t>[</w:t>
            </w:r>
            <w:r w:rsidR="009637D3" w:rsidRPr="009637D3">
              <w:rPr>
                <w:rFonts w:eastAsia="Calibri"/>
                <w:b/>
                <w:bCs/>
                <w:sz w:val="20"/>
                <w:szCs w:val="20"/>
                <w:highlight w:val="yellow"/>
              </w:rPr>
              <w:t>●</w:t>
            </w:r>
            <w:r w:rsidR="009637D3" w:rsidRPr="009637D3">
              <w:rPr>
                <w:b/>
                <w:bCs/>
                <w:sz w:val="20"/>
                <w:szCs w:val="20"/>
                <w:highlight w:val="yellow"/>
              </w:rPr>
              <w:t>názov časti</w:t>
            </w:r>
            <w:r w:rsidR="009637D3" w:rsidRPr="009637D3">
              <w:rPr>
                <w:rFonts w:eastAsia="Calibri"/>
                <w:b/>
                <w:bCs/>
                <w:sz w:val="20"/>
                <w:szCs w:val="20"/>
              </w:rPr>
              <w:t>]</w:t>
            </w:r>
            <w:r w:rsidRPr="00AC08F3">
              <w:rPr>
                <w:sz w:val="20"/>
                <w:szCs w:val="20"/>
              </w:rPr>
              <w:t xml:space="preserve">“ zadávaná postupom verejnej súťaže podľa </w:t>
            </w:r>
            <w:proofErr w:type="spellStart"/>
            <w:r w:rsidRPr="00AC08F3">
              <w:rPr>
                <w:sz w:val="20"/>
                <w:szCs w:val="20"/>
              </w:rPr>
              <w:t>ust</w:t>
            </w:r>
            <w:proofErr w:type="spellEnd"/>
            <w:r w:rsidRPr="00AC08F3">
              <w:rPr>
                <w:sz w:val="20"/>
                <w:szCs w:val="20"/>
              </w:rPr>
              <w:t>. § </w:t>
            </w:r>
            <w:r w:rsidRPr="00AC08F3">
              <w:rPr>
                <w:iCs/>
                <w:sz w:val="20"/>
                <w:szCs w:val="20"/>
              </w:rPr>
              <w:t>91</w:t>
            </w:r>
            <w:r w:rsidRPr="00AC08F3">
              <w:rPr>
                <w:sz w:val="20"/>
                <w:szCs w:val="20"/>
              </w:rPr>
              <w:t xml:space="preserve"> </w:t>
            </w:r>
            <w:r w:rsidRPr="00AC08F3">
              <w:rPr>
                <w:sz w:val="20"/>
                <w:szCs w:val="20"/>
                <w:lang w:bidi="sk-SK"/>
              </w:rPr>
              <w:t>zákona č. 343/2015</w:t>
            </w:r>
            <w:r>
              <w:rPr>
                <w:sz w:val="20"/>
                <w:szCs w:val="20"/>
                <w:lang w:bidi="sk-SK"/>
              </w:rPr>
              <w:t> </w:t>
            </w:r>
            <w:r w:rsidRPr="00AC08F3">
              <w:rPr>
                <w:sz w:val="20"/>
                <w:szCs w:val="20"/>
                <w:lang w:bidi="sk-SK"/>
              </w:rPr>
              <w:t>Z. z. o verejnom obstarávaní a o zmene a doplnení niektorých zákonov v znení neskorších predpisov (ďalej ako „zákon o verejnom obstarávaní“ v príslušnom gramatickom tvare)</w:t>
            </w:r>
            <w:r w:rsidRPr="00AC08F3">
              <w:rPr>
                <w:sz w:val="20"/>
                <w:szCs w:val="20"/>
              </w:rPr>
              <w:t xml:space="preserve">, </w:t>
            </w:r>
            <w:r w:rsidRPr="00AC08F3">
              <w:rPr>
                <w:iCs/>
                <w:sz w:val="20"/>
                <w:szCs w:val="20"/>
              </w:rPr>
              <w:t>v súlade s </w:t>
            </w:r>
            <w:proofErr w:type="spellStart"/>
            <w:r w:rsidRPr="00AC08F3">
              <w:rPr>
                <w:iCs/>
                <w:sz w:val="20"/>
                <w:szCs w:val="20"/>
              </w:rPr>
              <w:t>ust</w:t>
            </w:r>
            <w:proofErr w:type="spellEnd"/>
            <w:r w:rsidRPr="00AC08F3">
              <w:rPr>
                <w:iCs/>
                <w:sz w:val="20"/>
                <w:szCs w:val="20"/>
              </w:rPr>
              <w:t>. § 66 ods.</w:t>
            </w:r>
            <w:r>
              <w:rPr>
                <w:iCs/>
                <w:sz w:val="20"/>
                <w:szCs w:val="20"/>
              </w:rPr>
              <w:t> </w:t>
            </w:r>
            <w:r w:rsidRPr="00AC08F3">
              <w:rPr>
                <w:iCs/>
                <w:sz w:val="20"/>
                <w:szCs w:val="20"/>
              </w:rPr>
              <w:t>7 písm. b) zákona o verejnom obstarávaní s vyhodnotením ponúk z hľadiska splnenia požiadaviek na predmet zákazky podľa § 53 zákona o verejnom obstarávaní a vyhodnotením splnenia podmienok účasti podľa § 40 zákona o verejnom obstarávaní po vyhodnotení ponúk na základe kritérií na vyhodnotenie ponúk,</w:t>
            </w:r>
            <w:r w:rsidRPr="00AC08F3">
              <w:rPr>
                <w:sz w:val="20"/>
                <w:szCs w:val="20"/>
              </w:rPr>
              <w:t xml:space="preserve"> </w:t>
            </w:r>
            <w:r w:rsidRPr="00230B48">
              <w:rPr>
                <w:rFonts w:eastAsia="Times New Roman"/>
                <w:sz w:val="20"/>
                <w:szCs w:val="20"/>
              </w:rPr>
              <w:t xml:space="preserve">zverejnená </w:t>
            </w:r>
            <w:r w:rsidRPr="00230B48">
              <w:rPr>
                <w:sz w:val="20"/>
                <w:szCs w:val="20"/>
              </w:rPr>
              <w:t xml:space="preserve">v Úradnom vestníku Európskej únie dňa </w:t>
            </w:r>
            <w:r w:rsidR="00802B26">
              <w:rPr>
                <w:rFonts w:eastAsia="Calibri"/>
                <w:sz w:val="20"/>
                <w:szCs w:val="20"/>
              </w:rPr>
              <w:t xml:space="preserve">14.10.2026 </w:t>
            </w:r>
            <w:r w:rsidR="00802B26" w:rsidRPr="008E5049">
              <w:rPr>
                <w:rFonts w:eastAsia="Calibri"/>
                <w:sz w:val="20"/>
                <w:szCs w:val="20"/>
              </w:rPr>
              <w:t xml:space="preserve">pod značkou </w:t>
            </w:r>
            <w:r w:rsidR="00802B26">
              <w:rPr>
                <w:sz w:val="20"/>
                <w:szCs w:val="20"/>
              </w:rPr>
              <w:t>707839-2026</w:t>
            </w:r>
            <w:r w:rsidR="00802B26">
              <w:rPr>
                <w:sz w:val="20"/>
                <w:szCs w:val="20"/>
              </w:rPr>
              <w:t xml:space="preserve"> </w:t>
            </w:r>
            <w:r w:rsidRPr="00230B48">
              <w:rPr>
                <w:sz w:val="20"/>
                <w:szCs w:val="20"/>
              </w:rPr>
              <w:t xml:space="preserve">a vo Vestníku verejného obstarávania </w:t>
            </w:r>
            <w:r w:rsidRPr="00230B48">
              <w:rPr>
                <w:color w:val="000000"/>
                <w:sz w:val="20"/>
                <w:szCs w:val="20"/>
                <w:shd w:val="clear" w:color="auto" w:fill="FFFFFF"/>
              </w:rPr>
              <w:t>č. </w:t>
            </w:r>
            <w:r w:rsidRPr="00230B48">
              <w:rPr>
                <w:rFonts w:eastAsia="Calibri"/>
                <w:sz w:val="20"/>
                <w:szCs w:val="20"/>
              </w:rPr>
              <w:t>[</w:t>
            </w:r>
            <w:r w:rsidRPr="00230B48">
              <w:rPr>
                <w:rFonts w:eastAsia="Calibri"/>
                <w:sz w:val="20"/>
                <w:szCs w:val="20"/>
                <w:highlight w:val="yellow"/>
              </w:rPr>
              <w:t>●</w:t>
            </w:r>
            <w:r w:rsidRPr="00230B48">
              <w:rPr>
                <w:rFonts w:eastAsia="Calibri"/>
                <w:sz w:val="20"/>
                <w:szCs w:val="20"/>
              </w:rPr>
              <w:t>]</w:t>
            </w:r>
            <w:r w:rsidRPr="00230B48">
              <w:rPr>
                <w:color w:val="000000"/>
                <w:sz w:val="20"/>
                <w:szCs w:val="20"/>
                <w:shd w:val="clear" w:color="auto" w:fill="FFFFFF"/>
              </w:rPr>
              <w:t xml:space="preserve"> zo dňa </w:t>
            </w:r>
            <w:r w:rsidRPr="00230B48">
              <w:rPr>
                <w:rFonts w:eastAsia="Calibri"/>
                <w:sz w:val="20"/>
                <w:szCs w:val="20"/>
              </w:rPr>
              <w:t>[</w:t>
            </w:r>
            <w:r w:rsidRPr="00230B48">
              <w:rPr>
                <w:rFonts w:eastAsia="Calibri"/>
                <w:sz w:val="20"/>
                <w:szCs w:val="20"/>
                <w:highlight w:val="yellow"/>
              </w:rPr>
              <w:t>●</w:t>
            </w:r>
            <w:r w:rsidRPr="00230B48">
              <w:rPr>
                <w:rFonts w:eastAsia="Calibri"/>
                <w:sz w:val="20"/>
                <w:szCs w:val="20"/>
              </w:rPr>
              <w:t xml:space="preserve">] </w:t>
            </w:r>
            <w:r w:rsidRPr="00230B48">
              <w:rPr>
                <w:color w:val="000000"/>
                <w:sz w:val="20"/>
                <w:szCs w:val="20"/>
                <w:shd w:val="clear" w:color="auto" w:fill="FFFFFF"/>
              </w:rPr>
              <w:t>pod značkou </w:t>
            </w:r>
            <w:r w:rsidRPr="00230B48">
              <w:rPr>
                <w:rFonts w:eastAsia="Calibri"/>
                <w:sz w:val="20"/>
                <w:szCs w:val="20"/>
              </w:rPr>
              <w:t>[</w:t>
            </w:r>
            <w:r w:rsidRPr="00230B48">
              <w:rPr>
                <w:rFonts w:eastAsia="Calibri"/>
                <w:sz w:val="20"/>
                <w:szCs w:val="20"/>
                <w:highlight w:val="yellow"/>
              </w:rPr>
              <w:t>●</w:t>
            </w:r>
            <w:r w:rsidRPr="00230B48">
              <w:rPr>
                <w:rFonts w:eastAsia="Calibri"/>
                <w:sz w:val="20"/>
                <w:szCs w:val="20"/>
              </w:rPr>
              <w:t>]</w:t>
            </w:r>
            <w:r w:rsidRPr="00AC08F3">
              <w:rPr>
                <w:sz w:val="20"/>
                <w:szCs w:val="20"/>
              </w:rPr>
              <w:t xml:space="preserve"> (ďalej ako „verejná súťaž“ v príslušnom gramatickom tvare)</w:t>
            </w:r>
          </w:p>
        </w:tc>
      </w:tr>
    </w:tbl>
    <w:p w14:paraId="76825ED7" w14:textId="10E094D0" w:rsidR="00982B7E" w:rsidRPr="00135F27" w:rsidRDefault="00982B7E" w:rsidP="00A41F5D">
      <w:pPr>
        <w:pStyle w:val="Bezriadkovania"/>
        <w:spacing w:before="240"/>
        <w:ind w:left="0"/>
        <w:jc w:val="both"/>
        <w:rPr>
          <w:rStyle w:val="apple-converted-space"/>
          <w:color w:val="000000"/>
          <w:sz w:val="20"/>
          <w:szCs w:val="20"/>
          <w:shd w:val="clear" w:color="auto" w:fill="FFFFFF"/>
        </w:rPr>
      </w:pPr>
      <w:r w:rsidRPr="00135F27">
        <w:rPr>
          <w:sz w:val="20"/>
          <w:szCs w:val="20"/>
        </w:rPr>
        <w:t>Dolu podpísaný zástupca uchádzača týmto čestne vyhlasujem, že na plnení predmetu verejnej súťaže vyhlásenej</w:t>
      </w:r>
      <w:r w:rsidR="007F183A">
        <w:rPr>
          <w:sz w:val="20"/>
          <w:szCs w:val="20"/>
        </w:rPr>
        <w:t xml:space="preserve"> </w:t>
      </w:r>
      <w:r w:rsidRPr="00135F27">
        <w:rPr>
          <w:sz w:val="20"/>
          <w:szCs w:val="20"/>
        </w:rPr>
        <w:t>obstarávateľom</w:t>
      </w:r>
      <w:r w:rsidRPr="00135F27">
        <w:rPr>
          <w:rStyle w:val="apple-converted-space"/>
          <w:color w:val="000000"/>
          <w:sz w:val="20"/>
          <w:szCs w:val="20"/>
          <w:shd w:val="clear" w:color="auto" w:fill="FFFFFF"/>
        </w:rPr>
        <w:t>:</w:t>
      </w:r>
    </w:p>
    <w:p w14:paraId="027D5997" w14:textId="15F09207" w:rsidR="00982B7E" w:rsidRPr="00135F27" w:rsidRDefault="00000000" w:rsidP="00A41F5D">
      <w:pPr>
        <w:pStyle w:val="Bezriadkovania"/>
        <w:spacing w:before="60"/>
        <w:ind w:right="-1" w:hanging="567"/>
        <w:jc w:val="both"/>
        <w:rPr>
          <w:sz w:val="20"/>
          <w:szCs w:val="20"/>
        </w:rPr>
      </w:pPr>
      <w:sdt>
        <w:sdtPr>
          <w:rPr>
            <w:sz w:val="20"/>
            <w:szCs w:val="20"/>
          </w:rPr>
          <w:id w:val="-2043117915"/>
          <w14:checkbox>
            <w14:checked w14:val="0"/>
            <w14:checkedState w14:val="2612" w14:font="MS Gothic"/>
            <w14:uncheckedState w14:val="2610" w14:font="MS Gothic"/>
          </w14:checkbox>
        </w:sdtPr>
        <w:sdtContent>
          <w:r w:rsidR="00982B7E" w:rsidRPr="00135F27">
            <w:rPr>
              <w:rFonts w:ascii="Segoe UI Symbol" w:eastAsia="MS Gothic" w:hAnsi="Segoe UI Symbol" w:cs="Segoe UI Symbol"/>
              <w:sz w:val="20"/>
              <w:szCs w:val="20"/>
            </w:rPr>
            <w:t>☐</w:t>
          </w:r>
        </w:sdtContent>
      </w:sdt>
      <w:r w:rsidR="00982B7E" w:rsidRPr="00135F27">
        <w:rPr>
          <w:sz w:val="20"/>
          <w:szCs w:val="20"/>
        </w:rPr>
        <w:tab/>
        <w:t xml:space="preserve">sa nebudú podieľať subdodávatelia a celý predmet </w:t>
      </w:r>
      <w:r w:rsidR="00982B7E">
        <w:rPr>
          <w:sz w:val="20"/>
          <w:szCs w:val="20"/>
        </w:rPr>
        <w:t>zákazky</w:t>
      </w:r>
      <w:r w:rsidR="00982B7E" w:rsidRPr="00135F27">
        <w:rPr>
          <w:sz w:val="20"/>
          <w:szCs w:val="20"/>
        </w:rPr>
        <w:t xml:space="preserve"> </w:t>
      </w:r>
      <w:r w:rsidR="003D2F33">
        <w:rPr>
          <w:sz w:val="20"/>
          <w:szCs w:val="20"/>
        </w:rPr>
        <w:t>dodáme</w:t>
      </w:r>
      <w:r w:rsidR="00841193">
        <w:rPr>
          <w:sz w:val="20"/>
          <w:szCs w:val="20"/>
        </w:rPr>
        <w:t xml:space="preserve"> </w:t>
      </w:r>
      <w:r w:rsidR="00982B7E" w:rsidRPr="00135F27">
        <w:rPr>
          <w:sz w:val="20"/>
          <w:szCs w:val="20"/>
        </w:rPr>
        <w:t>vlastnými kapacitami</w:t>
      </w:r>
    </w:p>
    <w:p w14:paraId="1DE2B685" w14:textId="77777777" w:rsidR="00982B7E" w:rsidRPr="00135F27" w:rsidRDefault="00000000" w:rsidP="00A41F5D">
      <w:pPr>
        <w:pStyle w:val="Bezriadkovania"/>
        <w:spacing w:before="60"/>
        <w:ind w:hanging="567"/>
        <w:jc w:val="both"/>
        <w:rPr>
          <w:sz w:val="20"/>
          <w:szCs w:val="20"/>
        </w:rPr>
      </w:pPr>
      <w:sdt>
        <w:sdtPr>
          <w:rPr>
            <w:sz w:val="20"/>
            <w:szCs w:val="20"/>
          </w:rPr>
          <w:id w:val="1547028296"/>
          <w14:checkbox>
            <w14:checked w14:val="0"/>
            <w14:checkedState w14:val="2612" w14:font="MS Gothic"/>
            <w14:uncheckedState w14:val="2610" w14:font="MS Gothic"/>
          </w14:checkbox>
        </w:sdtPr>
        <w:sdtContent>
          <w:r w:rsidR="00982B7E" w:rsidRPr="00135F27">
            <w:rPr>
              <w:rFonts w:ascii="Segoe UI Symbol" w:eastAsia="MS Gothic" w:hAnsi="Segoe UI Symbol" w:cs="Segoe UI Symbol"/>
              <w:sz w:val="20"/>
              <w:szCs w:val="20"/>
            </w:rPr>
            <w:t>☐</w:t>
          </w:r>
        </w:sdtContent>
      </w:sdt>
      <w:r w:rsidR="00982B7E" w:rsidRPr="00135F27">
        <w:rPr>
          <w:sz w:val="20"/>
          <w:szCs w:val="20"/>
        </w:rPr>
        <w:tab/>
        <w:t>sa budú podieľať nasledovní subdodávatelia:</w:t>
      </w:r>
    </w:p>
    <w:tbl>
      <w:tblPr>
        <w:tblStyle w:val="Mriekatabuky"/>
        <w:tblW w:w="4708" w:type="pct"/>
        <w:tblInd w:w="562" w:type="dxa"/>
        <w:tblLook w:val="04A0" w:firstRow="1" w:lastRow="0" w:firstColumn="1" w:lastColumn="0" w:noHBand="0" w:noVBand="1"/>
      </w:tblPr>
      <w:tblGrid>
        <w:gridCol w:w="709"/>
        <w:gridCol w:w="2977"/>
        <w:gridCol w:w="1177"/>
        <w:gridCol w:w="1648"/>
        <w:gridCol w:w="2555"/>
      </w:tblGrid>
      <w:tr w:rsidR="00982B7E" w:rsidRPr="00135F27" w14:paraId="75206CE6" w14:textId="77777777" w:rsidTr="00CE37F2">
        <w:tc>
          <w:tcPr>
            <w:tcW w:w="391" w:type="pct"/>
            <w:shd w:val="clear" w:color="auto" w:fill="D9D9D9" w:themeFill="background1" w:themeFillShade="D9"/>
            <w:vAlign w:val="center"/>
          </w:tcPr>
          <w:p w14:paraId="1D80DCCB" w14:textId="77777777" w:rsidR="00982B7E" w:rsidRPr="00135F27" w:rsidRDefault="00982B7E" w:rsidP="00A41F5D">
            <w:pPr>
              <w:pStyle w:val="Bezriadkovania"/>
              <w:spacing w:before="60"/>
              <w:ind w:left="0"/>
              <w:jc w:val="center"/>
              <w:rPr>
                <w:b/>
                <w:sz w:val="20"/>
                <w:szCs w:val="20"/>
              </w:rPr>
            </w:pPr>
            <w:r w:rsidRPr="00135F27">
              <w:rPr>
                <w:b/>
                <w:sz w:val="20"/>
                <w:szCs w:val="20"/>
              </w:rPr>
              <w:t>P. Č.</w:t>
            </w:r>
          </w:p>
        </w:tc>
        <w:tc>
          <w:tcPr>
            <w:tcW w:w="1642" w:type="pct"/>
            <w:shd w:val="clear" w:color="auto" w:fill="D9D9D9" w:themeFill="background1" w:themeFillShade="D9"/>
            <w:vAlign w:val="center"/>
          </w:tcPr>
          <w:p w14:paraId="73A3255E" w14:textId="77777777" w:rsidR="00982B7E" w:rsidRPr="00135F27" w:rsidRDefault="00982B7E" w:rsidP="00A41F5D">
            <w:pPr>
              <w:pStyle w:val="Bezriadkovania"/>
              <w:spacing w:before="60"/>
              <w:ind w:left="0"/>
              <w:jc w:val="center"/>
              <w:rPr>
                <w:b/>
                <w:sz w:val="20"/>
                <w:szCs w:val="20"/>
              </w:rPr>
            </w:pPr>
            <w:r w:rsidRPr="00135F27">
              <w:rPr>
                <w:b/>
                <w:sz w:val="20"/>
                <w:szCs w:val="20"/>
              </w:rPr>
              <w:t>OBCHODNÉ MENO / NÁZOV SUBDODÁVATEĽA</w:t>
            </w:r>
          </w:p>
        </w:tc>
        <w:tc>
          <w:tcPr>
            <w:tcW w:w="649" w:type="pct"/>
            <w:shd w:val="clear" w:color="auto" w:fill="D9D9D9" w:themeFill="background1" w:themeFillShade="D9"/>
            <w:vAlign w:val="center"/>
          </w:tcPr>
          <w:p w14:paraId="54DD8E3E" w14:textId="77777777" w:rsidR="00982B7E" w:rsidRPr="00135F27" w:rsidRDefault="00982B7E" w:rsidP="00A41F5D">
            <w:pPr>
              <w:pStyle w:val="Bezriadkovania"/>
              <w:spacing w:before="60"/>
              <w:ind w:left="0"/>
              <w:jc w:val="center"/>
              <w:rPr>
                <w:b/>
                <w:sz w:val="20"/>
                <w:szCs w:val="20"/>
              </w:rPr>
            </w:pPr>
            <w:r w:rsidRPr="00135F27">
              <w:rPr>
                <w:b/>
                <w:sz w:val="20"/>
                <w:szCs w:val="20"/>
              </w:rPr>
              <w:t>IČO</w:t>
            </w:r>
          </w:p>
        </w:tc>
        <w:tc>
          <w:tcPr>
            <w:tcW w:w="909" w:type="pct"/>
            <w:shd w:val="clear" w:color="auto" w:fill="D9D9D9" w:themeFill="background1" w:themeFillShade="D9"/>
            <w:vAlign w:val="center"/>
          </w:tcPr>
          <w:p w14:paraId="52A6CD8B" w14:textId="77777777" w:rsidR="00982B7E" w:rsidRPr="00135F27" w:rsidRDefault="00982B7E" w:rsidP="00A41F5D">
            <w:pPr>
              <w:pStyle w:val="Bezriadkovania"/>
              <w:spacing w:before="60"/>
              <w:ind w:left="0"/>
              <w:jc w:val="center"/>
              <w:rPr>
                <w:b/>
                <w:sz w:val="20"/>
                <w:szCs w:val="20"/>
              </w:rPr>
            </w:pPr>
            <w:r w:rsidRPr="00135F27">
              <w:rPr>
                <w:b/>
                <w:sz w:val="20"/>
                <w:szCs w:val="20"/>
              </w:rPr>
              <w:t>PODIEL NA REALIZÁCII ZÁKAZKY V %</w:t>
            </w:r>
          </w:p>
        </w:tc>
        <w:tc>
          <w:tcPr>
            <w:tcW w:w="1409" w:type="pct"/>
            <w:shd w:val="clear" w:color="auto" w:fill="D9D9D9" w:themeFill="background1" w:themeFillShade="D9"/>
            <w:vAlign w:val="center"/>
          </w:tcPr>
          <w:p w14:paraId="64283259" w14:textId="77777777" w:rsidR="00982B7E" w:rsidRPr="00135F27" w:rsidRDefault="00982B7E" w:rsidP="00A41F5D">
            <w:pPr>
              <w:pStyle w:val="Bezriadkovania"/>
              <w:spacing w:before="60"/>
              <w:ind w:left="0"/>
              <w:jc w:val="center"/>
              <w:rPr>
                <w:b/>
                <w:sz w:val="20"/>
                <w:szCs w:val="20"/>
              </w:rPr>
            </w:pPr>
            <w:r w:rsidRPr="00135F27">
              <w:rPr>
                <w:b/>
                <w:sz w:val="20"/>
                <w:szCs w:val="20"/>
              </w:rPr>
              <w:t>PREDMET SUBDODÁVKY</w:t>
            </w:r>
          </w:p>
        </w:tc>
      </w:tr>
      <w:tr w:rsidR="00982B7E" w:rsidRPr="00135F27" w14:paraId="071DCC31" w14:textId="77777777" w:rsidTr="00CE37F2">
        <w:tc>
          <w:tcPr>
            <w:tcW w:w="391" w:type="pct"/>
            <w:vAlign w:val="center"/>
          </w:tcPr>
          <w:p w14:paraId="77FEBB52" w14:textId="77777777" w:rsidR="00982B7E" w:rsidRPr="00135F27" w:rsidRDefault="00982B7E" w:rsidP="00A41F5D">
            <w:pPr>
              <w:pStyle w:val="Bezriadkovania"/>
              <w:spacing w:before="60"/>
              <w:ind w:left="0"/>
              <w:jc w:val="center"/>
              <w:rPr>
                <w:sz w:val="20"/>
                <w:szCs w:val="20"/>
              </w:rPr>
            </w:pPr>
            <w:r w:rsidRPr="00135F27">
              <w:rPr>
                <w:sz w:val="20"/>
                <w:szCs w:val="20"/>
              </w:rPr>
              <w:t>1.</w:t>
            </w:r>
          </w:p>
        </w:tc>
        <w:tc>
          <w:tcPr>
            <w:tcW w:w="1642" w:type="pct"/>
            <w:vAlign w:val="center"/>
          </w:tcPr>
          <w:p w14:paraId="02653E17" w14:textId="77777777" w:rsidR="00982B7E" w:rsidRPr="00135F27" w:rsidRDefault="00982B7E" w:rsidP="00A41F5D">
            <w:pPr>
              <w:pStyle w:val="Bezriadkovania"/>
              <w:spacing w:before="60"/>
              <w:ind w:left="0"/>
              <w:jc w:val="center"/>
              <w:rPr>
                <w:sz w:val="20"/>
                <w:szCs w:val="20"/>
              </w:rPr>
            </w:pPr>
          </w:p>
        </w:tc>
        <w:tc>
          <w:tcPr>
            <w:tcW w:w="649" w:type="pct"/>
          </w:tcPr>
          <w:p w14:paraId="010BB13B" w14:textId="77777777" w:rsidR="00982B7E" w:rsidRPr="00135F27" w:rsidRDefault="00982B7E" w:rsidP="00A41F5D">
            <w:pPr>
              <w:pStyle w:val="Bezriadkovania"/>
              <w:spacing w:before="60"/>
              <w:ind w:left="0"/>
              <w:jc w:val="center"/>
              <w:rPr>
                <w:sz w:val="20"/>
                <w:szCs w:val="20"/>
              </w:rPr>
            </w:pPr>
          </w:p>
        </w:tc>
        <w:tc>
          <w:tcPr>
            <w:tcW w:w="909" w:type="pct"/>
          </w:tcPr>
          <w:p w14:paraId="389AD2BE" w14:textId="77777777" w:rsidR="00982B7E" w:rsidRPr="00135F27" w:rsidRDefault="00982B7E" w:rsidP="00A41F5D">
            <w:pPr>
              <w:pStyle w:val="Bezriadkovania"/>
              <w:spacing w:before="60"/>
              <w:ind w:left="0"/>
              <w:jc w:val="center"/>
              <w:rPr>
                <w:sz w:val="20"/>
                <w:szCs w:val="20"/>
              </w:rPr>
            </w:pPr>
          </w:p>
        </w:tc>
        <w:tc>
          <w:tcPr>
            <w:tcW w:w="1409" w:type="pct"/>
            <w:vAlign w:val="center"/>
          </w:tcPr>
          <w:p w14:paraId="2693973D" w14:textId="77777777" w:rsidR="00982B7E" w:rsidRPr="00135F27" w:rsidRDefault="00982B7E" w:rsidP="00A41F5D">
            <w:pPr>
              <w:pStyle w:val="Bezriadkovania"/>
              <w:spacing w:before="60"/>
              <w:ind w:left="0"/>
              <w:jc w:val="center"/>
              <w:rPr>
                <w:sz w:val="20"/>
                <w:szCs w:val="20"/>
              </w:rPr>
            </w:pPr>
          </w:p>
        </w:tc>
      </w:tr>
      <w:tr w:rsidR="00982B7E" w:rsidRPr="00135F27" w14:paraId="2430DED6" w14:textId="77777777" w:rsidTr="00222038">
        <w:tc>
          <w:tcPr>
            <w:tcW w:w="391" w:type="pct"/>
            <w:shd w:val="clear" w:color="auto" w:fill="F2F2F2" w:themeFill="background1" w:themeFillShade="F2"/>
            <w:vAlign w:val="center"/>
          </w:tcPr>
          <w:p w14:paraId="1D2F1CCA" w14:textId="77777777" w:rsidR="00982B7E" w:rsidRPr="00135F27" w:rsidRDefault="00982B7E" w:rsidP="00A41F5D">
            <w:pPr>
              <w:pStyle w:val="Bezriadkovania"/>
              <w:spacing w:before="60"/>
              <w:ind w:left="0"/>
              <w:jc w:val="center"/>
              <w:rPr>
                <w:sz w:val="20"/>
                <w:szCs w:val="20"/>
              </w:rPr>
            </w:pPr>
            <w:r w:rsidRPr="00135F27">
              <w:rPr>
                <w:sz w:val="20"/>
                <w:szCs w:val="20"/>
              </w:rPr>
              <w:t>2.</w:t>
            </w:r>
          </w:p>
        </w:tc>
        <w:tc>
          <w:tcPr>
            <w:tcW w:w="1642" w:type="pct"/>
            <w:shd w:val="clear" w:color="auto" w:fill="F2F2F2" w:themeFill="background1" w:themeFillShade="F2"/>
            <w:vAlign w:val="center"/>
          </w:tcPr>
          <w:p w14:paraId="33703292" w14:textId="77777777" w:rsidR="00982B7E" w:rsidRPr="00135F27" w:rsidRDefault="00982B7E" w:rsidP="00A41F5D">
            <w:pPr>
              <w:pStyle w:val="Bezriadkovania"/>
              <w:spacing w:before="60"/>
              <w:ind w:left="0"/>
              <w:jc w:val="center"/>
              <w:rPr>
                <w:sz w:val="20"/>
                <w:szCs w:val="20"/>
              </w:rPr>
            </w:pPr>
          </w:p>
        </w:tc>
        <w:tc>
          <w:tcPr>
            <w:tcW w:w="649" w:type="pct"/>
            <w:shd w:val="clear" w:color="auto" w:fill="F2F2F2" w:themeFill="background1" w:themeFillShade="F2"/>
          </w:tcPr>
          <w:p w14:paraId="7250E5ED" w14:textId="77777777" w:rsidR="00982B7E" w:rsidRPr="00135F27" w:rsidRDefault="00982B7E" w:rsidP="00A41F5D">
            <w:pPr>
              <w:pStyle w:val="Bezriadkovania"/>
              <w:spacing w:before="60"/>
              <w:ind w:left="0"/>
              <w:jc w:val="center"/>
              <w:rPr>
                <w:sz w:val="20"/>
                <w:szCs w:val="20"/>
              </w:rPr>
            </w:pPr>
          </w:p>
        </w:tc>
        <w:tc>
          <w:tcPr>
            <w:tcW w:w="909" w:type="pct"/>
            <w:shd w:val="clear" w:color="auto" w:fill="F2F2F2" w:themeFill="background1" w:themeFillShade="F2"/>
          </w:tcPr>
          <w:p w14:paraId="24919B9A" w14:textId="77777777" w:rsidR="00982B7E" w:rsidRPr="00135F27" w:rsidRDefault="00982B7E" w:rsidP="00A41F5D">
            <w:pPr>
              <w:pStyle w:val="Bezriadkovania"/>
              <w:spacing w:before="60"/>
              <w:ind w:left="0"/>
              <w:jc w:val="center"/>
              <w:rPr>
                <w:sz w:val="20"/>
                <w:szCs w:val="20"/>
              </w:rPr>
            </w:pPr>
          </w:p>
        </w:tc>
        <w:tc>
          <w:tcPr>
            <w:tcW w:w="1409" w:type="pct"/>
            <w:shd w:val="clear" w:color="auto" w:fill="F2F2F2" w:themeFill="background1" w:themeFillShade="F2"/>
            <w:vAlign w:val="center"/>
          </w:tcPr>
          <w:p w14:paraId="010B2902" w14:textId="77777777" w:rsidR="00982B7E" w:rsidRPr="00135F27" w:rsidRDefault="00982B7E" w:rsidP="00A41F5D">
            <w:pPr>
              <w:pStyle w:val="Bezriadkovania"/>
              <w:spacing w:before="60"/>
              <w:ind w:left="0"/>
              <w:jc w:val="center"/>
              <w:rPr>
                <w:sz w:val="20"/>
                <w:szCs w:val="20"/>
              </w:rPr>
            </w:pPr>
          </w:p>
        </w:tc>
      </w:tr>
      <w:tr w:rsidR="00982B7E" w:rsidRPr="00135F27" w14:paraId="15B2D34A" w14:textId="77777777" w:rsidTr="00CE37F2">
        <w:tc>
          <w:tcPr>
            <w:tcW w:w="391" w:type="pct"/>
            <w:vAlign w:val="center"/>
          </w:tcPr>
          <w:p w14:paraId="01E1788F" w14:textId="77777777" w:rsidR="00982B7E" w:rsidRPr="00135F27" w:rsidRDefault="00982B7E" w:rsidP="00A41F5D">
            <w:pPr>
              <w:pStyle w:val="Bezriadkovania"/>
              <w:spacing w:before="60"/>
              <w:ind w:left="0"/>
              <w:jc w:val="center"/>
              <w:rPr>
                <w:sz w:val="20"/>
                <w:szCs w:val="20"/>
              </w:rPr>
            </w:pPr>
            <w:r w:rsidRPr="00135F27">
              <w:rPr>
                <w:sz w:val="20"/>
                <w:szCs w:val="20"/>
              </w:rPr>
              <w:t>3.</w:t>
            </w:r>
          </w:p>
        </w:tc>
        <w:tc>
          <w:tcPr>
            <w:tcW w:w="1642" w:type="pct"/>
            <w:vAlign w:val="center"/>
          </w:tcPr>
          <w:p w14:paraId="41DAC97F" w14:textId="77777777" w:rsidR="00982B7E" w:rsidRPr="00135F27" w:rsidRDefault="00982B7E" w:rsidP="00A41F5D">
            <w:pPr>
              <w:pStyle w:val="Bezriadkovania"/>
              <w:spacing w:before="60"/>
              <w:ind w:left="0"/>
              <w:jc w:val="center"/>
              <w:rPr>
                <w:sz w:val="20"/>
                <w:szCs w:val="20"/>
              </w:rPr>
            </w:pPr>
          </w:p>
        </w:tc>
        <w:tc>
          <w:tcPr>
            <w:tcW w:w="649" w:type="pct"/>
          </w:tcPr>
          <w:p w14:paraId="0170F089" w14:textId="77777777" w:rsidR="00982B7E" w:rsidRPr="00135F27" w:rsidRDefault="00982B7E" w:rsidP="00A41F5D">
            <w:pPr>
              <w:pStyle w:val="Bezriadkovania"/>
              <w:spacing w:before="60"/>
              <w:ind w:left="0"/>
              <w:jc w:val="center"/>
              <w:rPr>
                <w:sz w:val="20"/>
                <w:szCs w:val="20"/>
              </w:rPr>
            </w:pPr>
          </w:p>
        </w:tc>
        <w:tc>
          <w:tcPr>
            <w:tcW w:w="909" w:type="pct"/>
          </w:tcPr>
          <w:p w14:paraId="64C86CF7" w14:textId="77777777" w:rsidR="00982B7E" w:rsidRPr="00135F27" w:rsidRDefault="00982B7E" w:rsidP="00A41F5D">
            <w:pPr>
              <w:pStyle w:val="Bezriadkovania"/>
              <w:spacing w:before="60"/>
              <w:ind w:left="0"/>
              <w:jc w:val="center"/>
              <w:rPr>
                <w:sz w:val="20"/>
                <w:szCs w:val="20"/>
              </w:rPr>
            </w:pPr>
          </w:p>
        </w:tc>
        <w:tc>
          <w:tcPr>
            <w:tcW w:w="1409" w:type="pct"/>
            <w:vAlign w:val="center"/>
          </w:tcPr>
          <w:p w14:paraId="78093E95" w14:textId="77777777" w:rsidR="00982B7E" w:rsidRPr="00135F27" w:rsidRDefault="00982B7E" w:rsidP="00A41F5D">
            <w:pPr>
              <w:pStyle w:val="Bezriadkovania"/>
              <w:spacing w:before="60"/>
              <w:ind w:left="0"/>
              <w:jc w:val="center"/>
              <w:rPr>
                <w:sz w:val="20"/>
                <w:szCs w:val="20"/>
              </w:rPr>
            </w:pPr>
          </w:p>
        </w:tc>
      </w:tr>
    </w:tbl>
    <w:p w14:paraId="08608CC9" w14:textId="14741791" w:rsidR="00982B7E" w:rsidRPr="00135F27" w:rsidRDefault="00982B7E" w:rsidP="00A41F5D">
      <w:pPr>
        <w:pStyle w:val="Bezriadkovania"/>
        <w:keepNext/>
        <w:spacing w:before="60"/>
        <w:jc w:val="both"/>
        <w:rPr>
          <w:i/>
          <w:sz w:val="18"/>
          <w:szCs w:val="18"/>
        </w:rPr>
      </w:pPr>
      <w:r w:rsidRPr="00135F27">
        <w:rPr>
          <w:i/>
          <w:sz w:val="18"/>
          <w:szCs w:val="18"/>
        </w:rPr>
        <w:t>*</w:t>
      </w:r>
      <w:r w:rsidRPr="00135F27">
        <w:rPr>
          <w:i/>
          <w:sz w:val="18"/>
          <w:szCs w:val="18"/>
        </w:rPr>
        <w:tab/>
        <w:t xml:space="preserve">Navrhovaný subdodávateľ musí spĺňať podmienky účasti týkajúce sa osobného postavenia podľa § 32 zákona o verejnom obstarávaní a nemôžu u neho existovať dôvody na vylúčenie podľa § 40 ods. 6 písm. a) až g), ods. 7 a ods. 8 zákona o verejnom obstarávaní; </w:t>
      </w:r>
      <w:r w:rsidRPr="00135F27">
        <w:rPr>
          <w:i/>
          <w:color w:val="000000"/>
          <w:sz w:val="18"/>
          <w:szCs w:val="18"/>
        </w:rPr>
        <w:t xml:space="preserve">splnenie podmienky účasti </w:t>
      </w:r>
      <w:r w:rsidRPr="00135F27">
        <w:rPr>
          <w:i/>
          <w:sz w:val="18"/>
          <w:szCs w:val="18"/>
        </w:rPr>
        <w:t>týkajúcej sa osobného postavenia</w:t>
      </w:r>
      <w:r w:rsidRPr="00135F27">
        <w:rPr>
          <w:i/>
          <w:color w:val="000000"/>
          <w:sz w:val="18"/>
          <w:szCs w:val="18"/>
        </w:rPr>
        <w:t xml:space="preserve"> podľa § 32 ods. 1 písm. e) zákona o verejnom obstarávaní preukazuje subdodávateľ len vo vzťahu k tej časti predmetu zákazky, ktorú má subdodávateľ plniť.</w:t>
      </w:r>
    </w:p>
    <w:p w14:paraId="7B05B8C2" w14:textId="77777777" w:rsidR="00982B7E" w:rsidRPr="00135F27" w:rsidRDefault="00982B7E" w:rsidP="00A41F5D">
      <w:pPr>
        <w:pStyle w:val="Bezriadkovania"/>
        <w:keepNext/>
        <w:spacing w:before="240"/>
        <w:ind w:left="0"/>
        <w:jc w:val="both"/>
        <w:rPr>
          <w:sz w:val="20"/>
          <w:szCs w:val="20"/>
        </w:rPr>
      </w:pPr>
      <w:r w:rsidRPr="00135F27">
        <w:rPr>
          <w:sz w:val="20"/>
          <w:szCs w:val="20"/>
        </w:rPr>
        <w:t xml:space="preserve">V </w:t>
      </w:r>
      <w:r w:rsidRPr="00135F27">
        <w:rPr>
          <w:rFonts w:eastAsia="Calibri"/>
          <w:sz w:val="20"/>
          <w:szCs w:val="20"/>
        </w:rPr>
        <w:t>[</w:t>
      </w:r>
      <w:r w:rsidRPr="00135F27">
        <w:rPr>
          <w:rFonts w:eastAsia="Calibri"/>
          <w:sz w:val="20"/>
          <w:szCs w:val="20"/>
          <w:highlight w:val="yellow"/>
        </w:rPr>
        <w:t>●</w:t>
      </w:r>
      <w:r w:rsidRPr="00135F27">
        <w:rPr>
          <w:rFonts w:eastAsia="Calibri"/>
          <w:sz w:val="20"/>
          <w:szCs w:val="20"/>
        </w:rPr>
        <w:t>]</w:t>
      </w:r>
      <w:r w:rsidRPr="00135F27">
        <w:rPr>
          <w:sz w:val="20"/>
          <w:szCs w:val="20"/>
        </w:rPr>
        <w:t xml:space="preserve">, dňa </w:t>
      </w:r>
      <w:r w:rsidRPr="00135F27">
        <w:rPr>
          <w:rFonts w:eastAsia="Calibri"/>
          <w:sz w:val="20"/>
          <w:szCs w:val="20"/>
        </w:rPr>
        <w:t>[</w:t>
      </w:r>
      <w:r w:rsidRPr="00135F27">
        <w:rPr>
          <w:rFonts w:eastAsia="Calibri"/>
          <w:sz w:val="20"/>
          <w:szCs w:val="20"/>
          <w:highlight w:val="yellow"/>
        </w:rPr>
        <w:t>●</w:t>
      </w:r>
      <w:r w:rsidRPr="00135F27">
        <w:rPr>
          <w:rFonts w:eastAsia="Calibri"/>
          <w:sz w:val="20"/>
          <w:szCs w:val="20"/>
        </w:rPr>
        <w:t>]</w:t>
      </w:r>
    </w:p>
    <w:p w14:paraId="258DDE18" w14:textId="77777777" w:rsidR="00982B7E" w:rsidRPr="00135F27" w:rsidRDefault="00982B7E" w:rsidP="00A41F5D">
      <w:pPr>
        <w:pStyle w:val="Bezriadkovania"/>
        <w:spacing w:before="240"/>
        <w:ind w:left="0"/>
        <w:jc w:val="both"/>
        <w:rPr>
          <w:sz w:val="20"/>
          <w:szCs w:val="20"/>
        </w:rPr>
      </w:pP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t>...................................................</w:t>
      </w:r>
    </w:p>
    <w:p w14:paraId="4E8DFCAF" w14:textId="77777777" w:rsidR="00982B7E" w:rsidRPr="00135F27" w:rsidRDefault="00982B7E" w:rsidP="00A41F5D">
      <w:pPr>
        <w:pStyle w:val="Bezriadkovania"/>
        <w:spacing w:before="60"/>
        <w:ind w:left="0"/>
        <w:jc w:val="both"/>
        <w:rPr>
          <w:sz w:val="20"/>
          <w:szCs w:val="20"/>
        </w:rPr>
      </w:pP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rFonts w:eastAsia="Calibri"/>
          <w:sz w:val="20"/>
          <w:szCs w:val="20"/>
        </w:rPr>
        <w:t>[</w:t>
      </w:r>
      <w:r w:rsidRPr="00135F27">
        <w:rPr>
          <w:sz w:val="20"/>
          <w:szCs w:val="20"/>
          <w:highlight w:val="yellow"/>
        </w:rPr>
        <w:t>meno a priezvisko</w:t>
      </w:r>
      <w:r w:rsidRPr="00135F27">
        <w:rPr>
          <w:rFonts w:eastAsia="Calibri"/>
          <w:sz w:val="20"/>
          <w:szCs w:val="20"/>
        </w:rPr>
        <w:t>]</w:t>
      </w:r>
    </w:p>
    <w:p w14:paraId="3823A7BB" w14:textId="77777777" w:rsidR="00982B7E" w:rsidRPr="00135F27" w:rsidRDefault="00982B7E" w:rsidP="00A41F5D">
      <w:pPr>
        <w:pStyle w:val="Bezriadkovania"/>
        <w:spacing w:before="60"/>
        <w:ind w:left="0"/>
        <w:jc w:val="both"/>
        <w:rPr>
          <w:sz w:val="20"/>
          <w:szCs w:val="20"/>
        </w:rPr>
      </w:pP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rFonts w:eastAsia="Calibri"/>
          <w:sz w:val="20"/>
          <w:szCs w:val="20"/>
        </w:rPr>
        <w:t>[</w:t>
      </w:r>
      <w:r w:rsidRPr="00135F27">
        <w:rPr>
          <w:sz w:val="20"/>
          <w:szCs w:val="20"/>
          <w:highlight w:val="yellow"/>
        </w:rPr>
        <w:t>obchodné meno / názov a funkcia</w:t>
      </w:r>
      <w:r w:rsidRPr="00135F27">
        <w:rPr>
          <w:rFonts w:eastAsia="Calibri"/>
          <w:sz w:val="20"/>
          <w:szCs w:val="20"/>
        </w:rPr>
        <w:t>]</w:t>
      </w:r>
    </w:p>
    <w:p w14:paraId="03A6DDC4" w14:textId="19912FC1" w:rsidR="007A5A22" w:rsidRDefault="00F3361F" w:rsidP="00A41F5D">
      <w:pPr>
        <w:pStyle w:val="Bezriadkovania"/>
        <w:spacing w:before="60"/>
        <w:ind w:left="0"/>
        <w:jc w:val="both"/>
      </w:pP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00EC0B46" w:rsidRPr="00982B7E">
        <w:rPr>
          <w:rFonts w:eastAsia="Calibri"/>
          <w:sz w:val="20"/>
          <w:szCs w:val="20"/>
        </w:rPr>
        <w:t>[</w:t>
      </w:r>
      <w:r w:rsidR="00EC0B46" w:rsidRPr="00982B7E">
        <w:rPr>
          <w:sz w:val="20"/>
          <w:szCs w:val="20"/>
          <w:highlight w:val="yellow"/>
        </w:rPr>
        <w:t>vlastnoručný podpis</w:t>
      </w:r>
      <w:r w:rsidR="00EC0B46" w:rsidRPr="00982B7E">
        <w:rPr>
          <w:rFonts w:eastAsia="Calibri"/>
          <w:sz w:val="20"/>
          <w:szCs w:val="20"/>
        </w:rPr>
        <w:t>]</w:t>
      </w:r>
      <w:r>
        <w:br w:type="page"/>
      </w:r>
    </w:p>
    <w:p w14:paraId="0AAA1F35" w14:textId="51C811E0" w:rsidR="005C211C" w:rsidRDefault="005C211C" w:rsidP="005C211C">
      <w:pPr>
        <w:pStyle w:val="Nadpis2"/>
        <w:widowControl/>
        <w:spacing w:before="60" w:after="60"/>
      </w:pPr>
      <w:bookmarkStart w:id="32" w:name="_Toc212156539"/>
      <w:bookmarkStart w:id="33" w:name="_Toc242702862"/>
      <w:r>
        <w:lastRenderedPageBreak/>
        <w:t>PRÍLOHA Č. 11</w:t>
      </w:r>
      <w:bookmarkEnd w:id="32"/>
      <w:r w:rsidR="008B157E">
        <w:t>.1</w:t>
      </w:r>
      <w:bookmarkEnd w:id="33"/>
    </w:p>
    <w:p w14:paraId="3B7BFA50" w14:textId="2A5B9290" w:rsidR="005C211C" w:rsidRDefault="005C211C" w:rsidP="005C211C">
      <w:pPr>
        <w:pStyle w:val="Nadpis3"/>
        <w:widowControl/>
        <w:spacing w:before="60" w:after="240"/>
      </w:pPr>
      <w:bookmarkStart w:id="34" w:name="_Toc212156540"/>
      <w:bookmarkStart w:id="35" w:name="_Toc242702863"/>
      <w:r>
        <w:t>NÁVRH NA PLNENIE KRITÉRIÍ</w:t>
      </w:r>
      <w:bookmarkEnd w:id="34"/>
      <w:r w:rsidR="008B157E">
        <w:t xml:space="preserve"> pre časť č. 1</w:t>
      </w:r>
      <w:bookmarkEnd w:id="35"/>
    </w:p>
    <w:tbl>
      <w:tblPr>
        <w:tblStyle w:val="Mriekatabuky"/>
        <w:tblW w:w="5000" w:type="pct"/>
        <w:tblLook w:val="04A0" w:firstRow="1" w:lastRow="0" w:firstColumn="1" w:lastColumn="0" w:noHBand="0" w:noVBand="1"/>
      </w:tblPr>
      <w:tblGrid>
        <w:gridCol w:w="2690"/>
        <w:gridCol w:w="3185"/>
        <w:gridCol w:w="3753"/>
      </w:tblGrid>
      <w:tr w:rsidR="005C211C" w:rsidRPr="00982B7E" w14:paraId="1D34F0EF" w14:textId="77777777" w:rsidTr="00F91989">
        <w:tc>
          <w:tcPr>
            <w:tcW w:w="1397" w:type="pct"/>
            <w:shd w:val="clear" w:color="auto" w:fill="D9D9D9" w:themeFill="background1" w:themeFillShade="D9"/>
            <w:vAlign w:val="bottom"/>
          </w:tcPr>
          <w:p w14:paraId="1E3EA289" w14:textId="77777777" w:rsidR="005C211C" w:rsidRPr="00982B7E" w:rsidRDefault="005C211C" w:rsidP="00F91989">
            <w:pPr>
              <w:spacing w:before="60" w:after="60" w:line="252" w:lineRule="auto"/>
              <w:jc w:val="both"/>
              <w:rPr>
                <w:b/>
                <w:sz w:val="20"/>
                <w:szCs w:val="20"/>
              </w:rPr>
            </w:pPr>
            <w:r w:rsidRPr="00982B7E">
              <w:rPr>
                <w:b/>
                <w:sz w:val="20"/>
                <w:szCs w:val="20"/>
              </w:rPr>
              <w:t>Identifikácia uchádzača:</w:t>
            </w:r>
          </w:p>
          <w:p w14:paraId="63EE2295" w14:textId="77777777" w:rsidR="005C211C" w:rsidRPr="00982B7E" w:rsidRDefault="005C211C" w:rsidP="00F91989">
            <w:pPr>
              <w:pStyle w:val="Bezriadkovania"/>
              <w:spacing w:before="60"/>
              <w:ind w:left="0"/>
              <w:jc w:val="both"/>
              <w:rPr>
                <w:b/>
                <w:sz w:val="20"/>
                <w:szCs w:val="20"/>
              </w:rPr>
            </w:pPr>
            <w:r w:rsidRPr="00982B7E">
              <w:rPr>
                <w:b/>
                <w:sz w:val="20"/>
                <w:szCs w:val="20"/>
              </w:rPr>
              <w:t>Názov skupiny dodávateľov:</w:t>
            </w:r>
          </w:p>
          <w:p w14:paraId="41B18C8A" w14:textId="77777777" w:rsidR="005C211C" w:rsidRPr="00982B7E" w:rsidRDefault="005C211C" w:rsidP="00F91989">
            <w:pPr>
              <w:pStyle w:val="Bezriadkovania"/>
              <w:spacing w:before="60"/>
              <w:ind w:left="0"/>
              <w:jc w:val="both"/>
              <w:rPr>
                <w:b/>
                <w:sz w:val="20"/>
                <w:szCs w:val="20"/>
              </w:rPr>
            </w:pPr>
            <w:r w:rsidRPr="00982B7E">
              <w:rPr>
                <w:b/>
                <w:sz w:val="20"/>
                <w:szCs w:val="20"/>
              </w:rPr>
              <w:t>Obchodné meno / Názov:</w:t>
            </w:r>
          </w:p>
          <w:p w14:paraId="53695EE0" w14:textId="77777777" w:rsidR="005C211C" w:rsidRPr="00982B7E" w:rsidRDefault="005C211C" w:rsidP="00F91989">
            <w:pPr>
              <w:pStyle w:val="Bezriadkovania"/>
              <w:spacing w:before="60"/>
              <w:ind w:left="0"/>
              <w:jc w:val="both"/>
              <w:rPr>
                <w:b/>
                <w:sz w:val="20"/>
                <w:szCs w:val="20"/>
              </w:rPr>
            </w:pPr>
            <w:r w:rsidRPr="00982B7E">
              <w:rPr>
                <w:b/>
                <w:sz w:val="20"/>
                <w:szCs w:val="20"/>
              </w:rPr>
              <w:t>Sídlo / Miesto podnikania:</w:t>
            </w:r>
          </w:p>
          <w:p w14:paraId="0C69A1ED" w14:textId="77777777" w:rsidR="005C211C" w:rsidRPr="00982B7E" w:rsidRDefault="005C211C" w:rsidP="00F91989">
            <w:pPr>
              <w:pStyle w:val="Bezriadkovania"/>
              <w:spacing w:before="60"/>
              <w:ind w:left="0"/>
              <w:jc w:val="both"/>
              <w:rPr>
                <w:b/>
                <w:sz w:val="20"/>
                <w:szCs w:val="20"/>
              </w:rPr>
            </w:pPr>
            <w:r w:rsidRPr="00982B7E">
              <w:rPr>
                <w:b/>
                <w:sz w:val="20"/>
                <w:szCs w:val="20"/>
              </w:rPr>
              <w:t>IČO:</w:t>
            </w:r>
          </w:p>
        </w:tc>
        <w:tc>
          <w:tcPr>
            <w:tcW w:w="3603" w:type="pct"/>
            <w:gridSpan w:val="2"/>
            <w:vAlign w:val="bottom"/>
          </w:tcPr>
          <w:p w14:paraId="4B75BFD0" w14:textId="77777777" w:rsidR="005C211C" w:rsidRPr="00982B7E" w:rsidRDefault="005C211C" w:rsidP="00F91989">
            <w:pPr>
              <w:spacing w:before="60" w:after="60" w:line="252" w:lineRule="auto"/>
              <w:jc w:val="both"/>
              <w:rPr>
                <w:rFonts w:eastAsia="Calibri"/>
                <w:sz w:val="20"/>
                <w:szCs w:val="20"/>
              </w:rPr>
            </w:pPr>
            <w:r w:rsidRPr="00982B7E">
              <w:rPr>
                <w:rFonts w:eastAsia="Calibri"/>
                <w:sz w:val="20"/>
                <w:szCs w:val="20"/>
              </w:rPr>
              <w:t>[</w:t>
            </w:r>
            <w:r w:rsidRPr="00982B7E">
              <w:rPr>
                <w:rFonts w:eastAsia="Calibri"/>
                <w:sz w:val="20"/>
                <w:szCs w:val="20"/>
                <w:highlight w:val="yellow"/>
              </w:rPr>
              <w:t>●</w:t>
            </w:r>
            <w:r w:rsidRPr="00982B7E">
              <w:rPr>
                <w:rFonts w:eastAsia="Calibri"/>
                <w:sz w:val="20"/>
                <w:szCs w:val="20"/>
              </w:rPr>
              <w:t>]</w:t>
            </w:r>
          </w:p>
          <w:p w14:paraId="7F4C69AC" w14:textId="77777777" w:rsidR="005C211C" w:rsidRPr="00982B7E" w:rsidRDefault="005C211C" w:rsidP="00F91989">
            <w:pPr>
              <w:spacing w:before="60" w:after="60" w:line="252" w:lineRule="auto"/>
              <w:jc w:val="both"/>
              <w:rPr>
                <w:rFonts w:eastAsia="Calibri"/>
                <w:b/>
                <w:bCs/>
                <w:sz w:val="20"/>
                <w:szCs w:val="20"/>
              </w:rPr>
            </w:pPr>
            <w:r w:rsidRPr="00982B7E">
              <w:rPr>
                <w:rFonts w:eastAsia="Calibri"/>
                <w:b/>
                <w:bCs/>
                <w:sz w:val="20"/>
                <w:szCs w:val="20"/>
              </w:rPr>
              <w:t>[</w:t>
            </w:r>
            <w:r w:rsidRPr="00982B7E">
              <w:rPr>
                <w:rFonts w:eastAsia="Calibri"/>
                <w:b/>
                <w:bCs/>
                <w:sz w:val="20"/>
                <w:szCs w:val="20"/>
                <w:highlight w:val="yellow"/>
              </w:rPr>
              <w:t>●</w:t>
            </w:r>
            <w:r w:rsidRPr="00982B7E">
              <w:rPr>
                <w:rFonts w:eastAsia="Calibri"/>
                <w:b/>
                <w:bCs/>
                <w:sz w:val="20"/>
                <w:szCs w:val="20"/>
              </w:rPr>
              <w:t>]</w:t>
            </w:r>
          </w:p>
          <w:p w14:paraId="317EE6E4" w14:textId="77777777" w:rsidR="005C211C" w:rsidRPr="00982B7E" w:rsidRDefault="005C211C" w:rsidP="00F91989">
            <w:pPr>
              <w:spacing w:before="60" w:after="60" w:line="252" w:lineRule="auto"/>
              <w:jc w:val="both"/>
              <w:rPr>
                <w:rFonts w:eastAsia="Calibri"/>
                <w:sz w:val="20"/>
                <w:szCs w:val="20"/>
              </w:rPr>
            </w:pPr>
            <w:r w:rsidRPr="00982B7E">
              <w:rPr>
                <w:rFonts w:eastAsia="Calibri"/>
                <w:sz w:val="20"/>
                <w:szCs w:val="20"/>
              </w:rPr>
              <w:t>[</w:t>
            </w:r>
            <w:r w:rsidRPr="00982B7E">
              <w:rPr>
                <w:rFonts w:eastAsia="Calibri"/>
                <w:sz w:val="20"/>
                <w:szCs w:val="20"/>
                <w:highlight w:val="yellow"/>
              </w:rPr>
              <w:t>●</w:t>
            </w:r>
            <w:r w:rsidRPr="00982B7E">
              <w:rPr>
                <w:rFonts w:eastAsia="Calibri"/>
                <w:sz w:val="20"/>
                <w:szCs w:val="20"/>
              </w:rPr>
              <w:t>]</w:t>
            </w:r>
          </w:p>
          <w:p w14:paraId="6C6C98F5" w14:textId="77777777" w:rsidR="005C211C" w:rsidRPr="00982B7E" w:rsidRDefault="005C211C" w:rsidP="00F91989">
            <w:pPr>
              <w:spacing w:before="60" w:after="60" w:line="252" w:lineRule="auto"/>
              <w:jc w:val="both"/>
              <w:rPr>
                <w:rFonts w:eastAsia="Calibri"/>
                <w:sz w:val="20"/>
                <w:szCs w:val="20"/>
              </w:rPr>
            </w:pPr>
            <w:r w:rsidRPr="00982B7E">
              <w:rPr>
                <w:rFonts w:eastAsia="Calibri"/>
                <w:sz w:val="20"/>
                <w:szCs w:val="20"/>
              </w:rPr>
              <w:t>[</w:t>
            </w:r>
            <w:r w:rsidRPr="00982B7E">
              <w:rPr>
                <w:rFonts w:eastAsia="Calibri"/>
                <w:sz w:val="20"/>
                <w:szCs w:val="20"/>
                <w:highlight w:val="yellow"/>
              </w:rPr>
              <w:t>●</w:t>
            </w:r>
            <w:r w:rsidRPr="00982B7E">
              <w:rPr>
                <w:rFonts w:eastAsia="Calibri"/>
                <w:sz w:val="20"/>
                <w:szCs w:val="20"/>
              </w:rPr>
              <w:t>]</w:t>
            </w:r>
          </w:p>
        </w:tc>
      </w:tr>
      <w:tr w:rsidR="005C211C" w:rsidRPr="00982B7E" w14:paraId="5CF5E5DC" w14:textId="77777777" w:rsidTr="00F91989">
        <w:tc>
          <w:tcPr>
            <w:tcW w:w="1397" w:type="pct"/>
            <w:shd w:val="clear" w:color="auto" w:fill="D9D9D9" w:themeFill="background1" w:themeFillShade="D9"/>
            <w:vAlign w:val="center"/>
          </w:tcPr>
          <w:p w14:paraId="130BB31B" w14:textId="77777777" w:rsidR="005C211C" w:rsidRPr="00982B7E" w:rsidRDefault="005C211C" w:rsidP="00F91989">
            <w:pPr>
              <w:spacing w:before="60" w:after="60" w:line="252" w:lineRule="auto"/>
              <w:jc w:val="both"/>
              <w:rPr>
                <w:b/>
                <w:sz w:val="20"/>
                <w:szCs w:val="20"/>
              </w:rPr>
            </w:pPr>
            <w:r w:rsidRPr="00046D37">
              <w:rPr>
                <w:b/>
                <w:sz w:val="20"/>
                <w:szCs w:val="20"/>
              </w:rPr>
              <w:t>Identifikácia obstarávateľa:</w:t>
            </w:r>
          </w:p>
        </w:tc>
        <w:tc>
          <w:tcPr>
            <w:tcW w:w="3603" w:type="pct"/>
            <w:gridSpan w:val="2"/>
            <w:vAlign w:val="center"/>
          </w:tcPr>
          <w:p w14:paraId="120E875B" w14:textId="77777777" w:rsidR="00ED5625" w:rsidRDefault="00ED5625" w:rsidP="00ED5625">
            <w:pPr>
              <w:spacing w:before="60" w:after="60" w:line="252" w:lineRule="auto"/>
              <w:jc w:val="both"/>
              <w:rPr>
                <w:rFonts w:eastAsia="Calibri"/>
                <w:sz w:val="20"/>
                <w:szCs w:val="20"/>
              </w:rPr>
            </w:pPr>
            <w:r>
              <w:rPr>
                <w:b/>
                <w:bCs/>
                <w:sz w:val="20"/>
                <w:szCs w:val="20"/>
                <w:lang w:bidi="sk-SK"/>
              </w:rPr>
              <w:t xml:space="preserve">Východoslovenská vodárenská spoločnosť, </w:t>
            </w:r>
            <w:proofErr w:type="spellStart"/>
            <w:r>
              <w:rPr>
                <w:b/>
                <w:bCs/>
                <w:sz w:val="20"/>
                <w:szCs w:val="20"/>
                <w:lang w:bidi="sk-SK"/>
              </w:rPr>
              <w:t>a.s</w:t>
            </w:r>
            <w:proofErr w:type="spellEnd"/>
            <w:r>
              <w:rPr>
                <w:b/>
                <w:bCs/>
                <w:sz w:val="20"/>
                <w:szCs w:val="20"/>
                <w:lang w:bidi="sk-SK"/>
              </w:rPr>
              <w:t>.</w:t>
            </w:r>
            <w:r w:rsidRPr="00234FEE">
              <w:rPr>
                <w:rFonts w:eastAsia="Times New Roman"/>
                <w:color w:val="000000"/>
                <w:sz w:val="20"/>
                <w:szCs w:val="20"/>
              </w:rPr>
              <w:t xml:space="preserve">, so sídlom: </w:t>
            </w:r>
            <w:r>
              <w:rPr>
                <w:sz w:val="20"/>
                <w:szCs w:val="20"/>
                <w:lang w:bidi="sk-SK"/>
              </w:rPr>
              <w:t xml:space="preserve">Komenského 50, 042 48 Košice, </w:t>
            </w:r>
            <w:r w:rsidRPr="00543CA7">
              <w:rPr>
                <w:sz w:val="20"/>
                <w:szCs w:val="20"/>
                <w:lang w:bidi="sk-SK"/>
              </w:rPr>
              <w:t>Slovenská republika</w:t>
            </w:r>
            <w:r w:rsidRPr="00234FEE">
              <w:rPr>
                <w:rFonts w:eastAsia="Times New Roman"/>
                <w:color w:val="000000"/>
                <w:sz w:val="20"/>
                <w:szCs w:val="20"/>
              </w:rPr>
              <w:t>, IČO: </w:t>
            </w:r>
            <w:r>
              <w:rPr>
                <w:sz w:val="20"/>
                <w:szCs w:val="20"/>
                <w:lang w:bidi="sk-SK"/>
              </w:rPr>
              <w:t>36 570 460</w:t>
            </w:r>
          </w:p>
          <w:p w14:paraId="102E5815" w14:textId="526B60B6" w:rsidR="005C211C" w:rsidRPr="008E498C" w:rsidRDefault="00ED5625" w:rsidP="00ED5625">
            <w:pPr>
              <w:spacing w:before="60" w:after="60" w:line="252" w:lineRule="auto"/>
              <w:jc w:val="both"/>
              <w:rPr>
                <w:rFonts w:eastAsia="Calibri"/>
                <w:sz w:val="20"/>
                <w:szCs w:val="20"/>
              </w:rPr>
            </w:pPr>
            <w:r w:rsidRPr="00234FEE">
              <w:rPr>
                <w:sz w:val="20"/>
                <w:szCs w:val="20"/>
              </w:rPr>
              <w:t>(ďalej ako „obstarávateľ“ v príslušnom gramatickom tvare)</w:t>
            </w:r>
          </w:p>
        </w:tc>
      </w:tr>
      <w:tr w:rsidR="005C211C" w:rsidRPr="00982B7E" w14:paraId="612B314B" w14:textId="77777777" w:rsidTr="00F91989">
        <w:tc>
          <w:tcPr>
            <w:tcW w:w="1397" w:type="pct"/>
            <w:shd w:val="clear" w:color="auto" w:fill="D9D9D9" w:themeFill="background1" w:themeFillShade="D9"/>
            <w:vAlign w:val="center"/>
          </w:tcPr>
          <w:p w14:paraId="608006A8" w14:textId="77777777" w:rsidR="005C211C" w:rsidRPr="00982B7E" w:rsidRDefault="005C211C" w:rsidP="00F91989">
            <w:pPr>
              <w:spacing w:before="60" w:after="60" w:line="252" w:lineRule="auto"/>
              <w:jc w:val="both"/>
              <w:rPr>
                <w:b/>
                <w:sz w:val="20"/>
                <w:szCs w:val="20"/>
              </w:rPr>
            </w:pPr>
            <w:r w:rsidRPr="008A3326">
              <w:rPr>
                <w:b/>
                <w:sz w:val="20"/>
                <w:szCs w:val="20"/>
              </w:rPr>
              <w:t>Identifikácia predmetu zákazky a postupu zadávania zákazky:</w:t>
            </w:r>
          </w:p>
        </w:tc>
        <w:tc>
          <w:tcPr>
            <w:tcW w:w="3603" w:type="pct"/>
            <w:gridSpan w:val="2"/>
            <w:vAlign w:val="center"/>
          </w:tcPr>
          <w:p w14:paraId="2A8C3DCA" w14:textId="16CD5BE1" w:rsidR="005C211C" w:rsidRPr="00982B7E" w:rsidRDefault="005776BD" w:rsidP="00F91989">
            <w:pPr>
              <w:spacing w:before="60" w:after="60" w:line="252" w:lineRule="auto"/>
              <w:jc w:val="both"/>
              <w:rPr>
                <w:sz w:val="20"/>
                <w:szCs w:val="20"/>
              </w:rPr>
            </w:pPr>
            <w:r w:rsidRPr="00484F2B">
              <w:rPr>
                <w:sz w:val="20"/>
                <w:szCs w:val="20"/>
              </w:rPr>
              <w:t>zákazka pod názvom „</w:t>
            </w:r>
            <w:r w:rsidRPr="00484F2B">
              <w:rPr>
                <w:b/>
                <w:bCs/>
                <w:iCs/>
                <w:sz w:val="20"/>
                <w:szCs w:val="20"/>
              </w:rPr>
              <w:t xml:space="preserve">Nákup motorových vozidiel pre potreby spoločnosti VVS, </w:t>
            </w:r>
            <w:proofErr w:type="spellStart"/>
            <w:r w:rsidRPr="00484F2B">
              <w:rPr>
                <w:b/>
                <w:bCs/>
                <w:iCs/>
                <w:sz w:val="20"/>
                <w:szCs w:val="20"/>
              </w:rPr>
              <w:t>a.s</w:t>
            </w:r>
            <w:proofErr w:type="spellEnd"/>
            <w:r w:rsidRPr="00484F2B">
              <w:rPr>
                <w:b/>
                <w:bCs/>
                <w:iCs/>
                <w:sz w:val="20"/>
                <w:szCs w:val="20"/>
              </w:rPr>
              <w:t>.</w:t>
            </w:r>
            <w:r w:rsidR="00484F2B" w:rsidRPr="00484F2B">
              <w:rPr>
                <w:b/>
                <w:bCs/>
                <w:iCs/>
                <w:sz w:val="20"/>
                <w:szCs w:val="20"/>
              </w:rPr>
              <w:t xml:space="preserve"> </w:t>
            </w:r>
            <w:r w:rsidR="00484F2B" w:rsidRPr="002B66FB">
              <w:rPr>
                <w:b/>
                <w:bCs/>
                <w:sz w:val="20"/>
                <w:szCs w:val="20"/>
              </w:rPr>
              <w:t xml:space="preserve">Časť </w:t>
            </w:r>
            <w:r w:rsidR="008B157E" w:rsidRPr="002B66FB">
              <w:rPr>
                <w:rFonts w:eastAsia="Calibri"/>
                <w:b/>
                <w:bCs/>
                <w:sz w:val="20"/>
                <w:szCs w:val="20"/>
              </w:rPr>
              <w:t>1</w:t>
            </w:r>
            <w:r w:rsidR="009637D3" w:rsidRPr="002B66FB">
              <w:rPr>
                <w:b/>
                <w:bCs/>
                <w:sz w:val="20"/>
                <w:szCs w:val="20"/>
              </w:rPr>
              <w:t xml:space="preserve"> </w:t>
            </w:r>
            <w:r w:rsidR="008B157E" w:rsidRPr="002B66FB">
              <w:rPr>
                <w:b/>
                <w:bCs/>
                <w:sz w:val="20"/>
                <w:szCs w:val="20"/>
              </w:rPr>
              <w:t>–</w:t>
            </w:r>
            <w:r w:rsidR="008B157E" w:rsidRPr="002B66FB">
              <w:rPr>
                <w:rFonts w:eastAsia="Calibri"/>
                <w:b/>
                <w:bCs/>
                <w:sz w:val="20"/>
                <w:szCs w:val="20"/>
              </w:rPr>
              <w:t xml:space="preserve"> </w:t>
            </w:r>
            <w:proofErr w:type="spellStart"/>
            <w:r w:rsidR="008B157E" w:rsidRPr="002B66FB">
              <w:rPr>
                <w:rFonts w:eastAsia="Calibri"/>
                <w:b/>
                <w:bCs/>
                <w:sz w:val="20"/>
                <w:szCs w:val="20"/>
              </w:rPr>
              <w:t>Crossover</w:t>
            </w:r>
            <w:proofErr w:type="spellEnd"/>
            <w:r w:rsidR="008B157E" w:rsidRPr="002B66FB">
              <w:rPr>
                <w:rFonts w:eastAsia="Calibri"/>
                <w:b/>
                <w:bCs/>
                <w:sz w:val="20"/>
                <w:szCs w:val="20"/>
              </w:rPr>
              <w:t xml:space="preserve"> / SUV</w:t>
            </w:r>
            <w:r w:rsidR="00484F2B" w:rsidRPr="00484F2B">
              <w:rPr>
                <w:sz w:val="20"/>
                <w:szCs w:val="20"/>
              </w:rPr>
              <w:t>“</w:t>
            </w:r>
            <w:r w:rsidRPr="00484F2B">
              <w:rPr>
                <w:sz w:val="20"/>
                <w:szCs w:val="20"/>
              </w:rPr>
              <w:t xml:space="preserve"> zadávaná postupom verejnej súťaže podľa </w:t>
            </w:r>
            <w:proofErr w:type="spellStart"/>
            <w:r w:rsidRPr="00484F2B">
              <w:rPr>
                <w:sz w:val="20"/>
                <w:szCs w:val="20"/>
              </w:rPr>
              <w:t>ust</w:t>
            </w:r>
            <w:proofErr w:type="spellEnd"/>
            <w:r w:rsidRPr="00484F2B">
              <w:rPr>
                <w:sz w:val="20"/>
                <w:szCs w:val="20"/>
              </w:rPr>
              <w:t>. § </w:t>
            </w:r>
            <w:r w:rsidRPr="00484F2B">
              <w:rPr>
                <w:iCs/>
                <w:sz w:val="20"/>
                <w:szCs w:val="20"/>
              </w:rPr>
              <w:t>91</w:t>
            </w:r>
            <w:r w:rsidRPr="00484F2B">
              <w:rPr>
                <w:sz w:val="20"/>
                <w:szCs w:val="20"/>
              </w:rPr>
              <w:t xml:space="preserve"> </w:t>
            </w:r>
            <w:r w:rsidRPr="00484F2B">
              <w:rPr>
                <w:sz w:val="20"/>
                <w:szCs w:val="20"/>
                <w:lang w:bidi="sk-SK"/>
              </w:rPr>
              <w:t>zákona č. 343/2015 Z. z. o verejnom obstarávaní a o zmene a doplnení niektorých zákonov v znení neskorších predpisov (ďalej ako „zákon o verejnom obstarávaní“ v príslušnom gramatickom</w:t>
            </w:r>
            <w:r w:rsidRPr="00AC08F3">
              <w:rPr>
                <w:sz w:val="20"/>
                <w:szCs w:val="20"/>
                <w:lang w:bidi="sk-SK"/>
              </w:rPr>
              <w:t xml:space="preserve"> tvare)</w:t>
            </w:r>
            <w:r w:rsidRPr="00AC08F3">
              <w:rPr>
                <w:sz w:val="20"/>
                <w:szCs w:val="20"/>
              </w:rPr>
              <w:t xml:space="preserve">, </w:t>
            </w:r>
            <w:r w:rsidRPr="00AC08F3">
              <w:rPr>
                <w:iCs/>
                <w:sz w:val="20"/>
                <w:szCs w:val="20"/>
              </w:rPr>
              <w:t>v súlade s </w:t>
            </w:r>
            <w:proofErr w:type="spellStart"/>
            <w:r w:rsidRPr="00AC08F3">
              <w:rPr>
                <w:iCs/>
                <w:sz w:val="20"/>
                <w:szCs w:val="20"/>
              </w:rPr>
              <w:t>ust</w:t>
            </w:r>
            <w:proofErr w:type="spellEnd"/>
            <w:r w:rsidRPr="00AC08F3">
              <w:rPr>
                <w:iCs/>
                <w:sz w:val="20"/>
                <w:szCs w:val="20"/>
              </w:rPr>
              <w:t>. § 66 ods.</w:t>
            </w:r>
            <w:r>
              <w:rPr>
                <w:iCs/>
                <w:sz w:val="20"/>
                <w:szCs w:val="20"/>
              </w:rPr>
              <w:t> </w:t>
            </w:r>
            <w:r w:rsidRPr="00AC08F3">
              <w:rPr>
                <w:iCs/>
                <w:sz w:val="20"/>
                <w:szCs w:val="20"/>
              </w:rPr>
              <w:t>7 písm. b) zákona o verejnom obstarávaní s vyhodnotením ponúk z hľadiska splnenia požiadaviek na predmet zákazky podľa § 53 zákona o verejnom obstarávaní a vyhodnotením splnenia podmienok účasti podľa § 40 zákona o verejnom obstarávaní po vyhodnotení ponúk na základe kritérií na vyhodnotenie ponúk,</w:t>
            </w:r>
            <w:r w:rsidRPr="00AC08F3">
              <w:rPr>
                <w:sz w:val="20"/>
                <w:szCs w:val="20"/>
              </w:rPr>
              <w:t xml:space="preserve"> </w:t>
            </w:r>
            <w:r w:rsidRPr="00230B48">
              <w:rPr>
                <w:rFonts w:eastAsia="Times New Roman"/>
                <w:sz w:val="20"/>
                <w:szCs w:val="20"/>
              </w:rPr>
              <w:t xml:space="preserve">zverejnená </w:t>
            </w:r>
            <w:r w:rsidRPr="00230B48">
              <w:rPr>
                <w:sz w:val="20"/>
                <w:szCs w:val="20"/>
              </w:rPr>
              <w:t xml:space="preserve">v Úradnom vestníku Európskej únie dňa </w:t>
            </w:r>
            <w:r w:rsidR="00802B26">
              <w:rPr>
                <w:rFonts w:eastAsia="Calibri"/>
                <w:sz w:val="20"/>
                <w:szCs w:val="20"/>
              </w:rPr>
              <w:t xml:space="preserve">14.10.2026 </w:t>
            </w:r>
            <w:r w:rsidR="00802B26" w:rsidRPr="008E5049">
              <w:rPr>
                <w:rFonts w:eastAsia="Calibri"/>
                <w:sz w:val="20"/>
                <w:szCs w:val="20"/>
              </w:rPr>
              <w:t xml:space="preserve">pod značkou </w:t>
            </w:r>
            <w:r w:rsidR="00802B26">
              <w:rPr>
                <w:sz w:val="20"/>
                <w:szCs w:val="20"/>
              </w:rPr>
              <w:t xml:space="preserve">707839-2026 </w:t>
            </w:r>
            <w:r w:rsidRPr="00230B48">
              <w:rPr>
                <w:sz w:val="20"/>
                <w:szCs w:val="20"/>
              </w:rPr>
              <w:t xml:space="preserve">a vo Vestníku verejného obstarávania </w:t>
            </w:r>
            <w:r w:rsidRPr="00230B48">
              <w:rPr>
                <w:color w:val="000000"/>
                <w:sz w:val="20"/>
                <w:szCs w:val="20"/>
                <w:shd w:val="clear" w:color="auto" w:fill="FFFFFF"/>
              </w:rPr>
              <w:t>č. </w:t>
            </w:r>
            <w:r w:rsidRPr="00230B48">
              <w:rPr>
                <w:rFonts w:eastAsia="Calibri"/>
                <w:sz w:val="20"/>
                <w:szCs w:val="20"/>
              </w:rPr>
              <w:t>[</w:t>
            </w:r>
            <w:r w:rsidRPr="00230B48">
              <w:rPr>
                <w:rFonts w:eastAsia="Calibri"/>
                <w:sz w:val="20"/>
                <w:szCs w:val="20"/>
                <w:highlight w:val="yellow"/>
              </w:rPr>
              <w:t>●</w:t>
            </w:r>
            <w:r w:rsidRPr="00230B48">
              <w:rPr>
                <w:rFonts w:eastAsia="Calibri"/>
                <w:sz w:val="20"/>
                <w:szCs w:val="20"/>
              </w:rPr>
              <w:t>]</w:t>
            </w:r>
            <w:r w:rsidRPr="00230B48">
              <w:rPr>
                <w:color w:val="000000"/>
                <w:sz w:val="20"/>
                <w:szCs w:val="20"/>
                <w:shd w:val="clear" w:color="auto" w:fill="FFFFFF"/>
              </w:rPr>
              <w:t xml:space="preserve"> zo dňa </w:t>
            </w:r>
            <w:r w:rsidRPr="00230B48">
              <w:rPr>
                <w:rFonts w:eastAsia="Calibri"/>
                <w:sz w:val="20"/>
                <w:szCs w:val="20"/>
              </w:rPr>
              <w:t>[</w:t>
            </w:r>
            <w:r w:rsidRPr="00230B48">
              <w:rPr>
                <w:rFonts w:eastAsia="Calibri"/>
                <w:sz w:val="20"/>
                <w:szCs w:val="20"/>
                <w:highlight w:val="yellow"/>
              </w:rPr>
              <w:t>●</w:t>
            </w:r>
            <w:r w:rsidRPr="00230B48">
              <w:rPr>
                <w:rFonts w:eastAsia="Calibri"/>
                <w:sz w:val="20"/>
                <w:szCs w:val="20"/>
              </w:rPr>
              <w:t xml:space="preserve">] </w:t>
            </w:r>
            <w:r w:rsidRPr="00230B48">
              <w:rPr>
                <w:color w:val="000000"/>
                <w:sz w:val="20"/>
                <w:szCs w:val="20"/>
                <w:shd w:val="clear" w:color="auto" w:fill="FFFFFF"/>
              </w:rPr>
              <w:t>pod značkou </w:t>
            </w:r>
            <w:r w:rsidRPr="00230B48">
              <w:rPr>
                <w:rFonts w:eastAsia="Calibri"/>
                <w:sz w:val="20"/>
                <w:szCs w:val="20"/>
              </w:rPr>
              <w:t>[</w:t>
            </w:r>
            <w:r w:rsidRPr="00230B48">
              <w:rPr>
                <w:rFonts w:eastAsia="Calibri"/>
                <w:sz w:val="20"/>
                <w:szCs w:val="20"/>
                <w:highlight w:val="yellow"/>
              </w:rPr>
              <w:t>●</w:t>
            </w:r>
            <w:r w:rsidRPr="00230B48">
              <w:rPr>
                <w:rFonts w:eastAsia="Calibri"/>
                <w:sz w:val="20"/>
                <w:szCs w:val="20"/>
              </w:rPr>
              <w:t>]</w:t>
            </w:r>
            <w:r w:rsidRPr="00AC08F3">
              <w:rPr>
                <w:sz w:val="20"/>
                <w:szCs w:val="20"/>
              </w:rPr>
              <w:t xml:space="preserve"> (ďalej ako „verejná súťaž“ v príslušnom gramatickom tvare)</w:t>
            </w:r>
          </w:p>
        </w:tc>
      </w:tr>
      <w:tr w:rsidR="005C211C" w:rsidRPr="00982B7E" w14:paraId="6E17C551" w14:textId="77777777" w:rsidTr="00F91989">
        <w:trPr>
          <w:trHeight w:hRule="exact" w:val="851"/>
        </w:trPr>
        <w:tc>
          <w:tcPr>
            <w:tcW w:w="1397" w:type="pct"/>
            <w:tcBorders>
              <w:top w:val="single" w:sz="4" w:space="0" w:color="auto"/>
              <w:left w:val="single" w:sz="4" w:space="0" w:color="auto"/>
              <w:bottom w:val="single" w:sz="4" w:space="0" w:color="auto"/>
            </w:tcBorders>
            <w:shd w:val="clear" w:color="auto" w:fill="D9D9D9" w:themeFill="background1" w:themeFillShade="D9"/>
            <w:vAlign w:val="center"/>
          </w:tcPr>
          <w:p w14:paraId="510EEBF4" w14:textId="77777777" w:rsidR="005C211C" w:rsidRPr="00982B7E" w:rsidRDefault="005C211C" w:rsidP="00F91989">
            <w:pPr>
              <w:pStyle w:val="Bezriadkovania"/>
              <w:spacing w:before="60"/>
              <w:ind w:left="0"/>
              <w:jc w:val="both"/>
              <w:rPr>
                <w:b/>
                <w:sz w:val="20"/>
                <w:szCs w:val="20"/>
              </w:rPr>
            </w:pPr>
            <w:r w:rsidRPr="00982B7E">
              <w:rPr>
                <w:b/>
                <w:sz w:val="20"/>
                <w:szCs w:val="20"/>
              </w:rPr>
              <w:t>Je uchádzač platiteľom DPH v Slovenskej republike?</w:t>
            </w:r>
          </w:p>
        </w:tc>
        <w:tc>
          <w:tcPr>
            <w:tcW w:w="1654" w:type="pct"/>
            <w:tcBorders>
              <w:top w:val="single" w:sz="4" w:space="0" w:color="auto"/>
              <w:bottom w:val="single" w:sz="4" w:space="0" w:color="auto"/>
            </w:tcBorders>
            <w:vAlign w:val="center"/>
          </w:tcPr>
          <w:p w14:paraId="447EC416" w14:textId="77777777" w:rsidR="005C211C" w:rsidRPr="00982B7E" w:rsidRDefault="00000000" w:rsidP="00F91989">
            <w:pPr>
              <w:pStyle w:val="Bezriadkovania"/>
              <w:spacing w:before="60"/>
              <w:ind w:left="0"/>
              <w:jc w:val="center"/>
              <w:rPr>
                <w:sz w:val="20"/>
                <w:szCs w:val="20"/>
              </w:rPr>
            </w:pPr>
            <w:sdt>
              <w:sdtPr>
                <w:rPr>
                  <w:sz w:val="20"/>
                  <w:szCs w:val="20"/>
                </w:rPr>
                <w:id w:val="624438297"/>
                <w14:checkbox>
                  <w14:checked w14:val="0"/>
                  <w14:checkedState w14:val="2612" w14:font="MS Gothic"/>
                  <w14:uncheckedState w14:val="2610" w14:font="MS Gothic"/>
                </w14:checkbox>
              </w:sdtPr>
              <w:sdtContent>
                <w:r w:rsidR="005C211C" w:rsidRPr="00982B7E">
                  <w:rPr>
                    <w:rFonts w:ascii="Segoe UI Symbol" w:eastAsia="MS Gothic" w:hAnsi="Segoe UI Symbol" w:cs="Segoe UI Symbol"/>
                    <w:sz w:val="20"/>
                    <w:szCs w:val="20"/>
                  </w:rPr>
                  <w:t>☐</w:t>
                </w:r>
              </w:sdtContent>
            </w:sdt>
            <w:r w:rsidR="005C211C" w:rsidRPr="00982B7E">
              <w:rPr>
                <w:sz w:val="20"/>
                <w:szCs w:val="20"/>
              </w:rPr>
              <w:tab/>
              <w:t>ÁNO</w:t>
            </w:r>
          </w:p>
        </w:tc>
        <w:tc>
          <w:tcPr>
            <w:tcW w:w="1949" w:type="pct"/>
            <w:tcBorders>
              <w:top w:val="single" w:sz="4" w:space="0" w:color="auto"/>
              <w:bottom w:val="single" w:sz="4" w:space="0" w:color="auto"/>
            </w:tcBorders>
            <w:vAlign w:val="center"/>
          </w:tcPr>
          <w:p w14:paraId="4E354EAB" w14:textId="77777777" w:rsidR="005C211C" w:rsidRPr="00982B7E" w:rsidRDefault="00000000" w:rsidP="00F91989">
            <w:pPr>
              <w:pStyle w:val="Bezriadkovania"/>
              <w:spacing w:before="60"/>
              <w:ind w:left="0"/>
              <w:jc w:val="center"/>
              <w:rPr>
                <w:sz w:val="20"/>
                <w:szCs w:val="20"/>
              </w:rPr>
            </w:pPr>
            <w:sdt>
              <w:sdtPr>
                <w:rPr>
                  <w:sz w:val="20"/>
                  <w:szCs w:val="20"/>
                </w:rPr>
                <w:id w:val="-46913796"/>
                <w14:checkbox>
                  <w14:checked w14:val="0"/>
                  <w14:checkedState w14:val="2612" w14:font="MS Gothic"/>
                  <w14:uncheckedState w14:val="2610" w14:font="MS Gothic"/>
                </w14:checkbox>
              </w:sdtPr>
              <w:sdtContent>
                <w:r w:rsidR="005C211C" w:rsidRPr="00982B7E">
                  <w:rPr>
                    <w:rFonts w:ascii="Segoe UI Symbol" w:eastAsia="MS Gothic" w:hAnsi="Segoe UI Symbol" w:cs="Segoe UI Symbol"/>
                    <w:sz w:val="20"/>
                    <w:szCs w:val="20"/>
                  </w:rPr>
                  <w:t>☐</w:t>
                </w:r>
              </w:sdtContent>
            </w:sdt>
            <w:r w:rsidR="005C211C" w:rsidRPr="00982B7E">
              <w:rPr>
                <w:sz w:val="20"/>
                <w:szCs w:val="20"/>
              </w:rPr>
              <w:tab/>
              <w:t>NIE</w:t>
            </w:r>
          </w:p>
        </w:tc>
      </w:tr>
      <w:tr w:rsidR="003D2F33" w:rsidRPr="00982B7E" w14:paraId="4800CA7F" w14:textId="77777777" w:rsidTr="003D2F33">
        <w:trPr>
          <w:trHeight w:hRule="exact" w:val="851"/>
        </w:trPr>
        <w:tc>
          <w:tcPr>
            <w:tcW w:w="1397" w:type="pct"/>
            <w:tcBorders>
              <w:top w:val="single" w:sz="4" w:space="0" w:color="auto"/>
              <w:left w:val="single" w:sz="4" w:space="0" w:color="auto"/>
              <w:bottom w:val="single" w:sz="4" w:space="0" w:color="auto"/>
            </w:tcBorders>
            <w:shd w:val="clear" w:color="auto" w:fill="D9D9D9" w:themeFill="background1" w:themeFillShade="D9"/>
            <w:vAlign w:val="center"/>
          </w:tcPr>
          <w:p w14:paraId="2C1BF631" w14:textId="1DA3806E" w:rsidR="003D2F33" w:rsidRPr="00982B7E" w:rsidRDefault="003D2F33" w:rsidP="003D2F33">
            <w:pPr>
              <w:pStyle w:val="Bezriadkovania"/>
              <w:spacing w:before="60"/>
              <w:ind w:left="0"/>
              <w:jc w:val="both"/>
              <w:rPr>
                <w:b/>
                <w:sz w:val="20"/>
                <w:szCs w:val="20"/>
              </w:rPr>
            </w:pPr>
            <w:r w:rsidRPr="00982B7E">
              <w:rPr>
                <w:b/>
                <w:sz w:val="20"/>
                <w:szCs w:val="20"/>
              </w:rPr>
              <w:t>Kritérium na vyhodnotenie ponúk:</w:t>
            </w:r>
          </w:p>
        </w:tc>
        <w:tc>
          <w:tcPr>
            <w:tcW w:w="3603" w:type="pct"/>
            <w:gridSpan w:val="2"/>
            <w:tcBorders>
              <w:top w:val="single" w:sz="4" w:space="0" w:color="auto"/>
              <w:bottom w:val="single" w:sz="4" w:space="0" w:color="auto"/>
            </w:tcBorders>
            <w:vAlign w:val="center"/>
          </w:tcPr>
          <w:p w14:paraId="3C349339" w14:textId="5638902C" w:rsidR="003D2F33" w:rsidRPr="003D2F33" w:rsidRDefault="0081270C" w:rsidP="003D2F33">
            <w:pPr>
              <w:pStyle w:val="Bezriadkovania"/>
              <w:spacing w:before="60"/>
              <w:ind w:left="0"/>
              <w:jc w:val="both"/>
              <w:rPr>
                <w:bCs/>
                <w:sz w:val="20"/>
                <w:szCs w:val="20"/>
              </w:rPr>
            </w:pPr>
            <w:r>
              <w:rPr>
                <w:bCs/>
                <w:sz w:val="20"/>
                <w:szCs w:val="20"/>
              </w:rPr>
              <w:t>Najlepší pomer ceny a kvality</w:t>
            </w:r>
            <w:r w:rsidR="008836CE">
              <w:rPr>
                <w:bCs/>
                <w:sz w:val="20"/>
                <w:szCs w:val="20"/>
              </w:rPr>
              <w:t xml:space="preserve"> </w:t>
            </w:r>
          </w:p>
        </w:tc>
      </w:tr>
    </w:tbl>
    <w:p w14:paraId="03CDFC55" w14:textId="49832D65" w:rsidR="00D35891" w:rsidRPr="0089035F" w:rsidRDefault="00931AF6" w:rsidP="005C211C">
      <w:pPr>
        <w:pStyle w:val="Bezriadkovania"/>
        <w:spacing w:before="240"/>
        <w:ind w:left="0"/>
        <w:jc w:val="both"/>
        <w:rPr>
          <w:sz w:val="20"/>
          <w:szCs w:val="20"/>
        </w:rPr>
      </w:pPr>
      <w:r w:rsidRPr="0089035F">
        <w:rPr>
          <w:sz w:val="20"/>
          <w:szCs w:val="20"/>
        </w:rPr>
        <w:t xml:space="preserve">Návrh na plnenie kritérií K1 a K2 určených obstarávateľom v rámci kapitoly A.3 Kritéria na vyhodnotenie ponúk a spôsob ich uplatnenia pre časť č. 1 s názvom </w:t>
      </w:r>
      <w:r w:rsidR="0089035F" w:rsidRPr="0089035F">
        <w:rPr>
          <w:i/>
          <w:iCs/>
          <w:sz w:val="20"/>
          <w:szCs w:val="20"/>
        </w:rPr>
        <w:t xml:space="preserve">„Nákup motorových vozidiel pre potreby spoločnosti VVS, </w:t>
      </w:r>
      <w:proofErr w:type="spellStart"/>
      <w:r w:rsidR="0089035F" w:rsidRPr="0089035F">
        <w:rPr>
          <w:i/>
          <w:iCs/>
          <w:sz w:val="20"/>
          <w:szCs w:val="20"/>
        </w:rPr>
        <w:t>a.s</w:t>
      </w:r>
      <w:proofErr w:type="spellEnd"/>
      <w:r w:rsidR="0089035F" w:rsidRPr="0089035F">
        <w:rPr>
          <w:i/>
          <w:iCs/>
          <w:sz w:val="20"/>
          <w:szCs w:val="20"/>
        </w:rPr>
        <w:t xml:space="preserve">. - Časť 1 – </w:t>
      </w:r>
      <w:proofErr w:type="spellStart"/>
      <w:r w:rsidR="0089035F" w:rsidRPr="0089035F">
        <w:rPr>
          <w:i/>
          <w:iCs/>
          <w:sz w:val="20"/>
          <w:szCs w:val="20"/>
        </w:rPr>
        <w:t>Crossover</w:t>
      </w:r>
      <w:proofErr w:type="spellEnd"/>
      <w:r w:rsidR="0089035F" w:rsidRPr="0089035F">
        <w:rPr>
          <w:i/>
          <w:iCs/>
          <w:sz w:val="20"/>
          <w:szCs w:val="20"/>
        </w:rPr>
        <w:t xml:space="preserve"> / SUV“</w:t>
      </w:r>
      <w:r w:rsidR="0089035F" w:rsidRPr="0089035F">
        <w:rPr>
          <w:sz w:val="20"/>
          <w:szCs w:val="20"/>
        </w:rPr>
        <w:t>:</w:t>
      </w:r>
    </w:p>
    <w:tbl>
      <w:tblPr>
        <w:tblStyle w:val="Mriekatabuky"/>
        <w:tblW w:w="0" w:type="auto"/>
        <w:jc w:val="center"/>
        <w:tblLook w:val="04A0" w:firstRow="1" w:lastRow="0" w:firstColumn="1" w:lastColumn="0" w:noHBand="0" w:noVBand="1"/>
      </w:tblPr>
      <w:tblGrid>
        <w:gridCol w:w="3191"/>
        <w:gridCol w:w="3185"/>
        <w:gridCol w:w="1091"/>
        <w:gridCol w:w="2161"/>
      </w:tblGrid>
      <w:tr w:rsidR="00D35891" w:rsidRPr="00C83968" w14:paraId="0EA66F5F" w14:textId="77777777" w:rsidTr="00D35891">
        <w:trPr>
          <w:trHeight w:val="737"/>
          <w:jc w:val="center"/>
        </w:trPr>
        <w:tc>
          <w:tcPr>
            <w:tcW w:w="3229" w:type="dxa"/>
            <w:shd w:val="clear" w:color="auto" w:fill="D9D9D9" w:themeFill="background1" w:themeFillShade="D9"/>
            <w:vAlign w:val="center"/>
          </w:tcPr>
          <w:p w14:paraId="096689CD" w14:textId="77777777" w:rsidR="00D35891" w:rsidRPr="00D35891" w:rsidRDefault="00D35891" w:rsidP="004D36B4">
            <w:pPr>
              <w:jc w:val="center"/>
              <w:rPr>
                <w:b/>
                <w:sz w:val="21"/>
                <w:szCs w:val="21"/>
              </w:rPr>
            </w:pPr>
            <w:r w:rsidRPr="00D35891">
              <w:rPr>
                <w:b/>
                <w:sz w:val="22"/>
                <w:szCs w:val="22"/>
              </w:rPr>
              <w:t>Kritérium 1 (K1)</w:t>
            </w:r>
          </w:p>
        </w:tc>
        <w:tc>
          <w:tcPr>
            <w:tcW w:w="3226" w:type="dxa"/>
            <w:shd w:val="clear" w:color="auto" w:fill="D9D9D9" w:themeFill="background1" w:themeFillShade="D9"/>
            <w:vAlign w:val="center"/>
          </w:tcPr>
          <w:p w14:paraId="3DC138D2" w14:textId="2890D2B3" w:rsidR="00D35891" w:rsidRPr="00D35891" w:rsidRDefault="00F849E8" w:rsidP="004D36B4">
            <w:pPr>
              <w:jc w:val="center"/>
              <w:rPr>
                <w:b/>
                <w:sz w:val="21"/>
                <w:szCs w:val="21"/>
              </w:rPr>
            </w:pPr>
            <w:r>
              <w:rPr>
                <w:b/>
                <w:sz w:val="21"/>
                <w:szCs w:val="21"/>
              </w:rPr>
              <w:t>Typ vozidla</w:t>
            </w:r>
            <w:r w:rsidR="00D35891" w:rsidRPr="00D35891">
              <w:rPr>
                <w:b/>
                <w:sz w:val="21"/>
                <w:szCs w:val="21"/>
              </w:rPr>
              <w:t xml:space="preserve"> </w:t>
            </w:r>
          </w:p>
        </w:tc>
        <w:tc>
          <w:tcPr>
            <w:tcW w:w="1089" w:type="dxa"/>
            <w:shd w:val="clear" w:color="auto" w:fill="D9D9D9" w:themeFill="background1" w:themeFillShade="D9"/>
          </w:tcPr>
          <w:p w14:paraId="38AD955D" w14:textId="77777777" w:rsidR="00D35891" w:rsidRPr="00D35891" w:rsidRDefault="00D35891" w:rsidP="004D36B4">
            <w:pPr>
              <w:jc w:val="center"/>
              <w:rPr>
                <w:b/>
                <w:sz w:val="21"/>
                <w:szCs w:val="21"/>
              </w:rPr>
            </w:pPr>
          </w:p>
          <w:p w14:paraId="7647ED78" w14:textId="77777777" w:rsidR="00D35891" w:rsidRPr="00D35891" w:rsidRDefault="00D35891" w:rsidP="004D36B4">
            <w:pPr>
              <w:jc w:val="center"/>
              <w:rPr>
                <w:b/>
                <w:sz w:val="21"/>
                <w:szCs w:val="21"/>
              </w:rPr>
            </w:pPr>
            <w:r w:rsidRPr="00D35891">
              <w:rPr>
                <w:b/>
                <w:sz w:val="21"/>
                <w:szCs w:val="21"/>
              </w:rPr>
              <w:t>Množstvo</w:t>
            </w:r>
          </w:p>
          <w:p w14:paraId="406E08E2" w14:textId="77777777" w:rsidR="00D35891" w:rsidRPr="00D35891" w:rsidRDefault="00D35891" w:rsidP="004D36B4">
            <w:pPr>
              <w:jc w:val="center"/>
              <w:rPr>
                <w:b/>
                <w:sz w:val="21"/>
                <w:szCs w:val="21"/>
              </w:rPr>
            </w:pPr>
            <w:r w:rsidRPr="00D35891">
              <w:rPr>
                <w:b/>
                <w:sz w:val="21"/>
                <w:szCs w:val="21"/>
              </w:rPr>
              <w:t>(ks)</w:t>
            </w:r>
          </w:p>
          <w:p w14:paraId="58579C58" w14:textId="77777777" w:rsidR="00D35891" w:rsidRPr="00D35891" w:rsidRDefault="00D35891" w:rsidP="004D36B4">
            <w:pPr>
              <w:jc w:val="center"/>
              <w:rPr>
                <w:b/>
                <w:sz w:val="21"/>
                <w:szCs w:val="21"/>
              </w:rPr>
            </w:pPr>
          </w:p>
        </w:tc>
        <w:tc>
          <w:tcPr>
            <w:tcW w:w="2181" w:type="dxa"/>
            <w:shd w:val="clear" w:color="auto" w:fill="D9D9D9" w:themeFill="background1" w:themeFillShade="D9"/>
          </w:tcPr>
          <w:p w14:paraId="062B9994" w14:textId="77777777" w:rsidR="00D35891" w:rsidRPr="00D35891" w:rsidRDefault="00D35891" w:rsidP="004D36B4">
            <w:pPr>
              <w:jc w:val="center"/>
              <w:rPr>
                <w:b/>
                <w:sz w:val="21"/>
                <w:szCs w:val="21"/>
              </w:rPr>
            </w:pPr>
          </w:p>
          <w:p w14:paraId="51AF77BD" w14:textId="4A2A7C23" w:rsidR="00D35891" w:rsidRPr="00D35891" w:rsidRDefault="00D35891" w:rsidP="004D36B4">
            <w:pPr>
              <w:jc w:val="center"/>
              <w:rPr>
                <w:b/>
                <w:sz w:val="21"/>
                <w:szCs w:val="21"/>
              </w:rPr>
            </w:pPr>
            <w:r w:rsidRPr="00D35891">
              <w:rPr>
                <w:b/>
                <w:sz w:val="21"/>
                <w:szCs w:val="21"/>
              </w:rPr>
              <w:t xml:space="preserve">Celková cena za dodanie predmetu zákazky v </w:t>
            </w:r>
          </w:p>
          <w:p w14:paraId="5391779C" w14:textId="77777777" w:rsidR="00D35891" w:rsidRPr="00D35891" w:rsidRDefault="00D35891" w:rsidP="004D36B4">
            <w:pPr>
              <w:jc w:val="center"/>
              <w:rPr>
                <w:b/>
                <w:sz w:val="21"/>
                <w:szCs w:val="21"/>
              </w:rPr>
            </w:pPr>
            <w:r w:rsidRPr="00D35891">
              <w:rPr>
                <w:b/>
                <w:sz w:val="21"/>
                <w:szCs w:val="21"/>
              </w:rPr>
              <w:t>EUR bez DPH</w:t>
            </w:r>
          </w:p>
        </w:tc>
      </w:tr>
      <w:tr w:rsidR="00D35891" w:rsidRPr="00DA5292" w14:paraId="5DF8655F" w14:textId="77777777" w:rsidTr="00D35891">
        <w:trPr>
          <w:jc w:val="center"/>
        </w:trPr>
        <w:tc>
          <w:tcPr>
            <w:tcW w:w="3229" w:type="dxa"/>
            <w:vAlign w:val="center"/>
          </w:tcPr>
          <w:p w14:paraId="220B3EDE" w14:textId="2C24D99C" w:rsidR="00D35891" w:rsidRPr="00D35891" w:rsidRDefault="00D35891" w:rsidP="00D35891">
            <w:pPr>
              <w:spacing w:before="120" w:after="120"/>
              <w:rPr>
                <w:sz w:val="20"/>
                <w:szCs w:val="20"/>
              </w:rPr>
            </w:pPr>
            <w:r w:rsidRPr="00D35891">
              <w:rPr>
                <w:sz w:val="20"/>
                <w:szCs w:val="20"/>
              </w:rPr>
              <w:t xml:space="preserve">Celková cena za dodanie </w:t>
            </w:r>
            <w:r w:rsidR="00EF11EC">
              <w:rPr>
                <w:sz w:val="20"/>
                <w:szCs w:val="20"/>
              </w:rPr>
              <w:t xml:space="preserve">príslušnej časti </w:t>
            </w:r>
            <w:r w:rsidRPr="00D35891">
              <w:rPr>
                <w:sz w:val="20"/>
                <w:szCs w:val="20"/>
              </w:rPr>
              <w:t>predmetu zákazky v EUR bez DPH</w:t>
            </w:r>
            <w:r w:rsidR="005C2F97">
              <w:rPr>
                <w:sz w:val="20"/>
                <w:szCs w:val="20"/>
              </w:rPr>
              <w:t>, zaokrúhlená na dve (2) desatinné miesta</w:t>
            </w:r>
          </w:p>
        </w:tc>
        <w:tc>
          <w:tcPr>
            <w:tcW w:w="3226" w:type="dxa"/>
            <w:vAlign w:val="center"/>
          </w:tcPr>
          <w:p w14:paraId="24779CB2" w14:textId="63516B9D" w:rsidR="00D35891" w:rsidRPr="00D35891" w:rsidRDefault="00D35891" w:rsidP="00D35891">
            <w:pPr>
              <w:spacing w:before="120" w:after="120"/>
              <w:rPr>
                <w:sz w:val="20"/>
                <w:szCs w:val="20"/>
              </w:rPr>
            </w:pPr>
            <w:proofErr w:type="spellStart"/>
            <w:r w:rsidRPr="00D35891">
              <w:rPr>
                <w:sz w:val="20"/>
                <w:szCs w:val="20"/>
              </w:rPr>
              <w:t>Crossover</w:t>
            </w:r>
            <w:proofErr w:type="spellEnd"/>
            <w:r w:rsidRPr="00D35891">
              <w:rPr>
                <w:sz w:val="20"/>
                <w:szCs w:val="20"/>
              </w:rPr>
              <w:t xml:space="preserve"> / SUV</w:t>
            </w:r>
          </w:p>
        </w:tc>
        <w:tc>
          <w:tcPr>
            <w:tcW w:w="1089" w:type="dxa"/>
            <w:vAlign w:val="center"/>
          </w:tcPr>
          <w:p w14:paraId="1BC32E89" w14:textId="72467117" w:rsidR="00D35891" w:rsidRPr="00D35891" w:rsidRDefault="00D35891" w:rsidP="00D35891">
            <w:pPr>
              <w:spacing w:before="120" w:after="120"/>
              <w:jc w:val="center"/>
              <w:rPr>
                <w:sz w:val="20"/>
                <w:szCs w:val="20"/>
              </w:rPr>
            </w:pPr>
            <w:r w:rsidRPr="00D35891">
              <w:rPr>
                <w:sz w:val="20"/>
                <w:szCs w:val="20"/>
              </w:rPr>
              <w:t>24</w:t>
            </w:r>
          </w:p>
        </w:tc>
        <w:tc>
          <w:tcPr>
            <w:tcW w:w="2181" w:type="dxa"/>
            <w:vAlign w:val="center"/>
          </w:tcPr>
          <w:p w14:paraId="1D0B84F5" w14:textId="3EF258D3" w:rsidR="00D35891" w:rsidRPr="00D35891" w:rsidRDefault="00D35891" w:rsidP="00D35891">
            <w:pPr>
              <w:spacing w:before="120" w:after="120"/>
              <w:jc w:val="center"/>
              <w:rPr>
                <w:sz w:val="20"/>
                <w:szCs w:val="20"/>
              </w:rPr>
            </w:pPr>
            <w:r w:rsidRPr="00D35891">
              <w:rPr>
                <w:rFonts w:eastAsia="Calibri"/>
                <w:b/>
                <w:bCs/>
                <w:sz w:val="20"/>
                <w:szCs w:val="20"/>
              </w:rPr>
              <w:t>[</w:t>
            </w:r>
            <w:r w:rsidRPr="00D35891">
              <w:rPr>
                <w:rFonts w:eastAsia="Calibri"/>
                <w:b/>
                <w:bCs/>
                <w:sz w:val="20"/>
                <w:szCs w:val="20"/>
                <w:highlight w:val="yellow"/>
              </w:rPr>
              <w:t>●</w:t>
            </w:r>
            <w:r w:rsidRPr="00D35891">
              <w:rPr>
                <w:rFonts w:eastAsia="Calibri"/>
                <w:b/>
                <w:bCs/>
                <w:sz w:val="20"/>
                <w:szCs w:val="20"/>
              </w:rPr>
              <w:t>] EUR bez DPH</w:t>
            </w:r>
          </w:p>
        </w:tc>
      </w:tr>
    </w:tbl>
    <w:p w14:paraId="4DC4C079" w14:textId="77777777" w:rsidR="00D35891" w:rsidRDefault="00D35891" w:rsidP="005C211C">
      <w:pPr>
        <w:pStyle w:val="Bezriadkovania"/>
        <w:spacing w:before="240"/>
        <w:ind w:left="0"/>
        <w:jc w:val="both"/>
        <w:rPr>
          <w:sz w:val="20"/>
          <w:szCs w:val="20"/>
        </w:rPr>
      </w:pPr>
    </w:p>
    <w:p w14:paraId="3DDFC01B" w14:textId="77777777" w:rsidR="0089035F" w:rsidRDefault="0089035F" w:rsidP="005C211C">
      <w:pPr>
        <w:pStyle w:val="Bezriadkovania"/>
        <w:spacing w:before="240"/>
        <w:ind w:left="0"/>
        <w:jc w:val="both"/>
        <w:rPr>
          <w:sz w:val="20"/>
          <w:szCs w:val="20"/>
        </w:rPr>
      </w:pPr>
    </w:p>
    <w:tbl>
      <w:tblPr>
        <w:tblStyle w:val="Mriekatabuky"/>
        <w:tblW w:w="0" w:type="auto"/>
        <w:jc w:val="center"/>
        <w:tblLook w:val="04A0" w:firstRow="1" w:lastRow="0" w:firstColumn="1" w:lastColumn="0" w:noHBand="0" w:noVBand="1"/>
      </w:tblPr>
      <w:tblGrid>
        <w:gridCol w:w="3193"/>
        <w:gridCol w:w="3187"/>
        <w:gridCol w:w="1091"/>
        <w:gridCol w:w="2157"/>
      </w:tblGrid>
      <w:tr w:rsidR="00F849E8" w:rsidRPr="00D35891" w14:paraId="0DE101D3" w14:textId="77777777" w:rsidTr="00303E9B">
        <w:trPr>
          <w:trHeight w:val="737"/>
          <w:jc w:val="center"/>
        </w:trPr>
        <w:tc>
          <w:tcPr>
            <w:tcW w:w="3193" w:type="dxa"/>
            <w:shd w:val="clear" w:color="auto" w:fill="D9D9D9" w:themeFill="background1" w:themeFillShade="D9"/>
            <w:vAlign w:val="center"/>
          </w:tcPr>
          <w:p w14:paraId="0747E29C" w14:textId="7A6E71FA" w:rsidR="00F849E8" w:rsidRPr="00D35891" w:rsidRDefault="00F849E8" w:rsidP="004D36B4">
            <w:pPr>
              <w:jc w:val="center"/>
              <w:rPr>
                <w:b/>
                <w:sz w:val="21"/>
                <w:szCs w:val="21"/>
              </w:rPr>
            </w:pPr>
            <w:r w:rsidRPr="00D35891">
              <w:rPr>
                <w:b/>
                <w:sz w:val="22"/>
                <w:szCs w:val="22"/>
              </w:rPr>
              <w:lastRenderedPageBreak/>
              <w:t xml:space="preserve">Kritérium </w:t>
            </w:r>
            <w:r>
              <w:rPr>
                <w:b/>
                <w:sz w:val="22"/>
                <w:szCs w:val="22"/>
              </w:rPr>
              <w:t>2</w:t>
            </w:r>
            <w:r w:rsidRPr="00D35891">
              <w:rPr>
                <w:b/>
                <w:sz w:val="22"/>
                <w:szCs w:val="22"/>
              </w:rPr>
              <w:t xml:space="preserve"> (K</w:t>
            </w:r>
            <w:r>
              <w:rPr>
                <w:b/>
                <w:sz w:val="22"/>
                <w:szCs w:val="22"/>
              </w:rPr>
              <w:t>2</w:t>
            </w:r>
            <w:r w:rsidRPr="00D35891">
              <w:rPr>
                <w:b/>
                <w:sz w:val="22"/>
                <w:szCs w:val="22"/>
              </w:rPr>
              <w:t>)</w:t>
            </w:r>
          </w:p>
        </w:tc>
        <w:tc>
          <w:tcPr>
            <w:tcW w:w="3187" w:type="dxa"/>
            <w:shd w:val="clear" w:color="auto" w:fill="D9D9D9" w:themeFill="background1" w:themeFillShade="D9"/>
            <w:vAlign w:val="center"/>
          </w:tcPr>
          <w:p w14:paraId="6BCD3DF5" w14:textId="77777777" w:rsidR="00F849E8" w:rsidRPr="00D35891" w:rsidRDefault="00F849E8" w:rsidP="004D36B4">
            <w:pPr>
              <w:jc w:val="center"/>
              <w:rPr>
                <w:b/>
                <w:sz w:val="21"/>
                <w:szCs w:val="21"/>
              </w:rPr>
            </w:pPr>
            <w:r>
              <w:rPr>
                <w:b/>
                <w:sz w:val="21"/>
                <w:szCs w:val="21"/>
              </w:rPr>
              <w:t>Typ vozidla</w:t>
            </w:r>
            <w:r w:rsidRPr="00D35891">
              <w:rPr>
                <w:b/>
                <w:sz w:val="21"/>
                <w:szCs w:val="21"/>
              </w:rPr>
              <w:t xml:space="preserve"> </w:t>
            </w:r>
          </w:p>
        </w:tc>
        <w:tc>
          <w:tcPr>
            <w:tcW w:w="1091" w:type="dxa"/>
            <w:shd w:val="clear" w:color="auto" w:fill="D9D9D9" w:themeFill="background1" w:themeFillShade="D9"/>
          </w:tcPr>
          <w:p w14:paraId="3BCEBE30" w14:textId="77777777" w:rsidR="00F849E8" w:rsidRPr="00D35891" w:rsidRDefault="00F849E8" w:rsidP="004D36B4">
            <w:pPr>
              <w:jc w:val="center"/>
              <w:rPr>
                <w:b/>
                <w:sz w:val="21"/>
                <w:szCs w:val="21"/>
              </w:rPr>
            </w:pPr>
          </w:p>
          <w:p w14:paraId="05631DB8" w14:textId="77777777" w:rsidR="00F849E8" w:rsidRPr="00D35891" w:rsidRDefault="00F849E8" w:rsidP="004D36B4">
            <w:pPr>
              <w:jc w:val="center"/>
              <w:rPr>
                <w:b/>
                <w:sz w:val="21"/>
                <w:szCs w:val="21"/>
              </w:rPr>
            </w:pPr>
            <w:r w:rsidRPr="00D35891">
              <w:rPr>
                <w:b/>
                <w:sz w:val="21"/>
                <w:szCs w:val="21"/>
              </w:rPr>
              <w:t>Množstvo</w:t>
            </w:r>
          </w:p>
          <w:p w14:paraId="4677CCFF" w14:textId="77777777" w:rsidR="00F849E8" w:rsidRPr="00D35891" w:rsidRDefault="00F849E8" w:rsidP="004D36B4">
            <w:pPr>
              <w:jc w:val="center"/>
              <w:rPr>
                <w:b/>
                <w:sz w:val="21"/>
                <w:szCs w:val="21"/>
              </w:rPr>
            </w:pPr>
            <w:r w:rsidRPr="00D35891">
              <w:rPr>
                <w:b/>
                <w:sz w:val="21"/>
                <w:szCs w:val="21"/>
              </w:rPr>
              <w:t>(ks)</w:t>
            </w:r>
          </w:p>
          <w:p w14:paraId="7D003277" w14:textId="77777777" w:rsidR="00F849E8" w:rsidRPr="00D35891" w:rsidRDefault="00F849E8" w:rsidP="004D36B4">
            <w:pPr>
              <w:jc w:val="center"/>
              <w:rPr>
                <w:b/>
                <w:sz w:val="21"/>
                <w:szCs w:val="21"/>
              </w:rPr>
            </w:pPr>
          </w:p>
        </w:tc>
        <w:tc>
          <w:tcPr>
            <w:tcW w:w="2157" w:type="dxa"/>
            <w:shd w:val="clear" w:color="auto" w:fill="D9D9D9" w:themeFill="background1" w:themeFillShade="D9"/>
          </w:tcPr>
          <w:p w14:paraId="0B9D0BA6" w14:textId="77777777" w:rsidR="00F849E8" w:rsidRPr="00D35891" w:rsidRDefault="00F849E8" w:rsidP="004D36B4">
            <w:pPr>
              <w:jc w:val="center"/>
              <w:rPr>
                <w:b/>
                <w:sz w:val="21"/>
                <w:szCs w:val="21"/>
              </w:rPr>
            </w:pPr>
          </w:p>
          <w:p w14:paraId="52547A34" w14:textId="5CBD1C2D" w:rsidR="00F849E8" w:rsidRPr="00D35891" w:rsidRDefault="00F849E8" w:rsidP="004D36B4">
            <w:pPr>
              <w:jc w:val="center"/>
              <w:rPr>
                <w:b/>
                <w:sz w:val="21"/>
                <w:szCs w:val="21"/>
              </w:rPr>
            </w:pPr>
            <w:r>
              <w:rPr>
                <w:b/>
                <w:sz w:val="21"/>
                <w:szCs w:val="21"/>
              </w:rPr>
              <w:t>Svetlá výška vozidla</w:t>
            </w:r>
            <w:r w:rsidR="00CE4ADE">
              <w:rPr>
                <w:b/>
                <w:sz w:val="21"/>
                <w:szCs w:val="21"/>
              </w:rPr>
              <w:t xml:space="preserve"> - hodnota AP </w:t>
            </w:r>
            <w:r>
              <w:rPr>
                <w:b/>
                <w:sz w:val="21"/>
                <w:szCs w:val="21"/>
              </w:rPr>
              <w:t>(mm)</w:t>
            </w:r>
          </w:p>
        </w:tc>
      </w:tr>
      <w:tr w:rsidR="00F849E8" w:rsidRPr="00D35891" w14:paraId="750A6247" w14:textId="77777777" w:rsidTr="00303E9B">
        <w:trPr>
          <w:jc w:val="center"/>
        </w:trPr>
        <w:tc>
          <w:tcPr>
            <w:tcW w:w="3193" w:type="dxa"/>
            <w:vAlign w:val="center"/>
          </w:tcPr>
          <w:p w14:paraId="0C0FA278" w14:textId="2DA83528" w:rsidR="00F849E8" w:rsidRPr="00D35891" w:rsidRDefault="00F849E8" w:rsidP="004D36B4">
            <w:pPr>
              <w:spacing w:before="120" w:after="120"/>
              <w:rPr>
                <w:sz w:val="20"/>
                <w:szCs w:val="20"/>
              </w:rPr>
            </w:pPr>
            <w:r>
              <w:rPr>
                <w:sz w:val="20"/>
                <w:szCs w:val="20"/>
              </w:rPr>
              <w:t>Svetlá výška vozidla (v mm)</w:t>
            </w:r>
            <w:r w:rsidR="005C2F97">
              <w:rPr>
                <w:sz w:val="20"/>
                <w:szCs w:val="20"/>
              </w:rPr>
              <w:t xml:space="preserve"> v rámci prípustného rozsahu 160 – 220 mm</w:t>
            </w:r>
          </w:p>
        </w:tc>
        <w:tc>
          <w:tcPr>
            <w:tcW w:w="3187" w:type="dxa"/>
            <w:vAlign w:val="center"/>
          </w:tcPr>
          <w:p w14:paraId="4ED88C84" w14:textId="77777777" w:rsidR="00F849E8" w:rsidRPr="00D35891" w:rsidRDefault="00F849E8" w:rsidP="004D36B4">
            <w:pPr>
              <w:spacing w:before="120" w:after="120"/>
              <w:rPr>
                <w:sz w:val="20"/>
                <w:szCs w:val="20"/>
              </w:rPr>
            </w:pPr>
            <w:proofErr w:type="spellStart"/>
            <w:r w:rsidRPr="00D35891">
              <w:rPr>
                <w:sz w:val="20"/>
                <w:szCs w:val="20"/>
              </w:rPr>
              <w:t>Crossover</w:t>
            </w:r>
            <w:proofErr w:type="spellEnd"/>
            <w:r w:rsidRPr="00D35891">
              <w:rPr>
                <w:sz w:val="20"/>
                <w:szCs w:val="20"/>
              </w:rPr>
              <w:t xml:space="preserve"> / SUV</w:t>
            </w:r>
          </w:p>
        </w:tc>
        <w:tc>
          <w:tcPr>
            <w:tcW w:w="1091" w:type="dxa"/>
            <w:vAlign w:val="center"/>
          </w:tcPr>
          <w:p w14:paraId="64938343" w14:textId="6F736C79" w:rsidR="00F849E8" w:rsidRPr="00D35891" w:rsidRDefault="00F849E8" w:rsidP="004D36B4">
            <w:pPr>
              <w:spacing w:before="120" w:after="120"/>
              <w:jc w:val="center"/>
              <w:rPr>
                <w:sz w:val="20"/>
                <w:szCs w:val="20"/>
              </w:rPr>
            </w:pPr>
            <w:r w:rsidRPr="00D35891">
              <w:rPr>
                <w:rFonts w:eastAsia="Calibri"/>
                <w:b/>
                <w:bCs/>
                <w:sz w:val="20"/>
                <w:szCs w:val="20"/>
              </w:rPr>
              <w:t>[</w:t>
            </w:r>
            <w:r w:rsidRPr="00D35891">
              <w:rPr>
                <w:rFonts w:eastAsia="Calibri"/>
                <w:b/>
                <w:bCs/>
                <w:sz w:val="20"/>
                <w:szCs w:val="20"/>
                <w:highlight w:val="yellow"/>
              </w:rPr>
              <w:t>●</w:t>
            </w:r>
            <w:r w:rsidRPr="00D35891">
              <w:rPr>
                <w:rFonts w:eastAsia="Calibri"/>
                <w:b/>
                <w:bCs/>
                <w:sz w:val="20"/>
                <w:szCs w:val="20"/>
              </w:rPr>
              <w:t>]</w:t>
            </w:r>
          </w:p>
        </w:tc>
        <w:tc>
          <w:tcPr>
            <w:tcW w:w="2157" w:type="dxa"/>
            <w:vAlign w:val="center"/>
          </w:tcPr>
          <w:p w14:paraId="0A1F7CFB" w14:textId="31574D37" w:rsidR="00F849E8" w:rsidRPr="00D35891" w:rsidRDefault="00F849E8" w:rsidP="004D36B4">
            <w:pPr>
              <w:spacing w:before="120" w:after="120"/>
              <w:jc w:val="center"/>
              <w:rPr>
                <w:sz w:val="20"/>
                <w:szCs w:val="20"/>
              </w:rPr>
            </w:pPr>
            <w:r w:rsidRPr="00D35891">
              <w:rPr>
                <w:rFonts w:eastAsia="Calibri"/>
                <w:b/>
                <w:bCs/>
                <w:sz w:val="20"/>
                <w:szCs w:val="20"/>
              </w:rPr>
              <w:t>[</w:t>
            </w:r>
            <w:r w:rsidRPr="00D35891">
              <w:rPr>
                <w:rFonts w:eastAsia="Calibri"/>
                <w:b/>
                <w:bCs/>
                <w:sz w:val="20"/>
                <w:szCs w:val="20"/>
                <w:highlight w:val="yellow"/>
              </w:rPr>
              <w:t>●</w:t>
            </w:r>
            <w:r w:rsidRPr="00D35891">
              <w:rPr>
                <w:rFonts w:eastAsia="Calibri"/>
                <w:b/>
                <w:bCs/>
                <w:sz w:val="20"/>
                <w:szCs w:val="20"/>
              </w:rPr>
              <w:t xml:space="preserve">] </w:t>
            </w:r>
            <w:r>
              <w:rPr>
                <w:rFonts w:eastAsia="Calibri"/>
                <w:b/>
                <w:bCs/>
                <w:sz w:val="20"/>
                <w:szCs w:val="20"/>
              </w:rPr>
              <w:t>mm</w:t>
            </w:r>
          </w:p>
        </w:tc>
      </w:tr>
    </w:tbl>
    <w:p w14:paraId="19CA416D" w14:textId="77777777" w:rsidR="00303E9B" w:rsidRDefault="00303E9B" w:rsidP="00303E9B">
      <w:pPr>
        <w:pStyle w:val="Bezriadkovania"/>
        <w:spacing w:before="60" w:line="240" w:lineRule="auto"/>
        <w:ind w:left="0"/>
        <w:contextualSpacing/>
        <w:jc w:val="both"/>
        <w:rPr>
          <w:rFonts w:asciiTheme="minorHAnsi" w:hAnsiTheme="minorHAnsi" w:cstheme="minorHAnsi"/>
          <w:sz w:val="18"/>
          <w:szCs w:val="18"/>
          <w:u w:val="single"/>
        </w:rPr>
      </w:pPr>
    </w:p>
    <w:p w14:paraId="2D3073E7" w14:textId="588A6CBB" w:rsidR="00303E9B" w:rsidRPr="00532284" w:rsidRDefault="00303E9B" w:rsidP="00303E9B">
      <w:pPr>
        <w:pStyle w:val="Bezriadkovania"/>
        <w:spacing w:before="60" w:line="240" w:lineRule="auto"/>
        <w:ind w:left="0"/>
        <w:contextualSpacing/>
        <w:jc w:val="both"/>
        <w:rPr>
          <w:sz w:val="18"/>
          <w:szCs w:val="18"/>
          <w:u w:val="single"/>
        </w:rPr>
      </w:pPr>
      <w:r w:rsidRPr="00532284">
        <w:rPr>
          <w:sz w:val="18"/>
          <w:szCs w:val="18"/>
          <w:u w:val="single"/>
        </w:rPr>
        <w:t>Poznámka k vypĺňaniu K2:</w:t>
      </w:r>
    </w:p>
    <w:p w14:paraId="0B2FE7C9" w14:textId="13331E75" w:rsidR="00F849E8" w:rsidRPr="00011753" w:rsidRDefault="00303E9B">
      <w:pPr>
        <w:pStyle w:val="Bezriadkovania"/>
        <w:numPr>
          <w:ilvl w:val="0"/>
          <w:numId w:val="13"/>
        </w:numPr>
        <w:spacing w:before="120" w:after="120"/>
        <w:jc w:val="both"/>
        <w:rPr>
          <w:color w:val="000000" w:themeColor="text1"/>
          <w:sz w:val="18"/>
          <w:szCs w:val="18"/>
        </w:rPr>
      </w:pPr>
      <w:r w:rsidRPr="00532284">
        <w:rPr>
          <w:sz w:val="18"/>
          <w:szCs w:val="18"/>
        </w:rPr>
        <w:t xml:space="preserve">V prípade ak uchádzač v rámci príslušnej časti predmetu zákazky ponúka vozidlá v rozdielnou svetlou výškou vyjadrenou v mm, podľa potreby si do tabuľky pridá riadky a uvedie konkrétne množstvo vozidiel pre konkrétnu hodnotu svetlej výšky. Súčet </w:t>
      </w:r>
      <w:r w:rsidRPr="00011753">
        <w:rPr>
          <w:color w:val="000000" w:themeColor="text1"/>
          <w:sz w:val="18"/>
          <w:szCs w:val="18"/>
        </w:rPr>
        <w:t>všetkých vozidiel musí predstavovať hodnotu 24 kusov.</w:t>
      </w:r>
    </w:p>
    <w:p w14:paraId="2E75EE2C" w14:textId="5FC92C5E" w:rsidR="001925FB" w:rsidRPr="00011753" w:rsidRDefault="001925FB">
      <w:pPr>
        <w:pStyle w:val="Bezriadkovania"/>
        <w:numPr>
          <w:ilvl w:val="0"/>
          <w:numId w:val="13"/>
        </w:numPr>
        <w:spacing w:before="120" w:after="120"/>
        <w:jc w:val="both"/>
        <w:rPr>
          <w:color w:val="000000" w:themeColor="text1"/>
          <w:sz w:val="18"/>
          <w:szCs w:val="18"/>
        </w:rPr>
      </w:pPr>
      <w:r w:rsidRPr="00011753">
        <w:rPr>
          <w:color w:val="000000" w:themeColor="text1"/>
          <w:sz w:val="18"/>
          <w:szCs w:val="18"/>
        </w:rPr>
        <w:t xml:space="preserve">V prípade ak uchádzač v rámci príslušnej časti predmetu zákazky ponúka vozidlá v rozdielnou svetlou výškou vyjadrenou v mm, je povinný do tabuľky pridať samostatný riadok, v ktorom uvedie vypočítaný aritmetický priemer ponúkaných svetlých výšok. Postup výpočtu aritmetického priemeru je uvedený v súťažných podkladoch v Kapitole A3 – Kritériá na vyhodnotenie ponúk a spôsob ich uplatnenia pre časť č. 1 – </w:t>
      </w:r>
      <w:proofErr w:type="spellStart"/>
      <w:r w:rsidRPr="00011753">
        <w:rPr>
          <w:color w:val="000000" w:themeColor="text1"/>
          <w:sz w:val="18"/>
          <w:szCs w:val="18"/>
        </w:rPr>
        <w:t>Crossover</w:t>
      </w:r>
      <w:proofErr w:type="spellEnd"/>
      <w:r w:rsidRPr="00011753">
        <w:rPr>
          <w:color w:val="000000" w:themeColor="text1"/>
          <w:sz w:val="18"/>
          <w:szCs w:val="18"/>
        </w:rPr>
        <w:t xml:space="preserve"> / SUV, v bode 5.2.</w:t>
      </w:r>
    </w:p>
    <w:p w14:paraId="2657B36A" w14:textId="382E60CE" w:rsidR="00303E9B" w:rsidRPr="00011753" w:rsidRDefault="00303E9B">
      <w:pPr>
        <w:pStyle w:val="Bezriadkovania"/>
        <w:numPr>
          <w:ilvl w:val="0"/>
          <w:numId w:val="13"/>
        </w:numPr>
        <w:spacing w:after="120"/>
        <w:jc w:val="both"/>
        <w:rPr>
          <w:color w:val="000000" w:themeColor="text1"/>
          <w:sz w:val="18"/>
          <w:szCs w:val="18"/>
        </w:rPr>
      </w:pPr>
      <w:r w:rsidRPr="00011753">
        <w:rPr>
          <w:color w:val="000000" w:themeColor="text1"/>
          <w:sz w:val="18"/>
          <w:szCs w:val="18"/>
        </w:rPr>
        <w:t>Obstarávateľ dáva uchádzačom na vedomie, že hodnot</w:t>
      </w:r>
      <w:r w:rsidR="00532284" w:rsidRPr="00011753">
        <w:rPr>
          <w:color w:val="000000" w:themeColor="text1"/>
          <w:sz w:val="18"/>
          <w:szCs w:val="18"/>
        </w:rPr>
        <w:t>u/</w:t>
      </w:r>
      <w:r w:rsidRPr="00011753">
        <w:rPr>
          <w:color w:val="000000" w:themeColor="text1"/>
          <w:sz w:val="18"/>
          <w:szCs w:val="18"/>
        </w:rPr>
        <w:t>y svetlej výšky zadávan</w:t>
      </w:r>
      <w:r w:rsidR="00532284" w:rsidRPr="00011753">
        <w:rPr>
          <w:color w:val="000000" w:themeColor="text1"/>
          <w:sz w:val="18"/>
          <w:szCs w:val="18"/>
        </w:rPr>
        <w:t>ú/</w:t>
      </w:r>
      <w:r w:rsidRPr="00011753">
        <w:rPr>
          <w:color w:val="000000" w:themeColor="text1"/>
          <w:sz w:val="18"/>
          <w:szCs w:val="18"/>
        </w:rPr>
        <w:t>é v rámci vyššie uvedenej tabuľky pre kritérium K2, mus</w:t>
      </w:r>
      <w:r w:rsidR="00532284" w:rsidRPr="00011753">
        <w:rPr>
          <w:color w:val="000000" w:themeColor="text1"/>
          <w:sz w:val="18"/>
          <w:szCs w:val="18"/>
        </w:rPr>
        <w:t>í/</w:t>
      </w:r>
      <w:proofErr w:type="spellStart"/>
      <w:r w:rsidR="00532284" w:rsidRPr="00011753">
        <w:rPr>
          <w:color w:val="000000" w:themeColor="text1"/>
          <w:sz w:val="18"/>
          <w:szCs w:val="18"/>
        </w:rPr>
        <w:t>i</w:t>
      </w:r>
      <w:r w:rsidRPr="00011753">
        <w:rPr>
          <w:color w:val="000000" w:themeColor="text1"/>
          <w:sz w:val="18"/>
          <w:szCs w:val="18"/>
        </w:rPr>
        <w:t>a</w:t>
      </w:r>
      <w:proofErr w:type="spellEnd"/>
      <w:r w:rsidRPr="00011753">
        <w:rPr>
          <w:color w:val="000000" w:themeColor="text1"/>
          <w:sz w:val="18"/>
          <w:szCs w:val="18"/>
        </w:rPr>
        <w:t xml:space="preserve"> byť </w:t>
      </w:r>
      <w:r w:rsidR="00FB6158" w:rsidRPr="00011753">
        <w:rPr>
          <w:color w:val="000000" w:themeColor="text1"/>
          <w:sz w:val="18"/>
          <w:szCs w:val="18"/>
        </w:rPr>
        <w:t xml:space="preserve">zároveň </w:t>
      </w:r>
      <w:r w:rsidRPr="00011753">
        <w:rPr>
          <w:color w:val="000000" w:themeColor="text1"/>
          <w:sz w:val="18"/>
          <w:szCs w:val="18"/>
        </w:rPr>
        <w:t>v zhode s</w:t>
      </w:r>
      <w:r w:rsidR="00532284" w:rsidRPr="00011753">
        <w:rPr>
          <w:color w:val="000000" w:themeColor="text1"/>
          <w:sz w:val="18"/>
          <w:szCs w:val="18"/>
        </w:rPr>
        <w:t> hodnotou svetlej výšky vozidiel</w:t>
      </w:r>
      <w:r w:rsidRPr="00011753">
        <w:rPr>
          <w:color w:val="000000" w:themeColor="text1"/>
          <w:sz w:val="18"/>
          <w:szCs w:val="18"/>
        </w:rPr>
        <w:t xml:space="preserve">, ktorú uchádzač zadáva v rámci </w:t>
      </w:r>
      <w:r w:rsidRPr="002B5193">
        <w:rPr>
          <w:color w:val="000000" w:themeColor="text1"/>
          <w:sz w:val="18"/>
          <w:szCs w:val="18"/>
        </w:rPr>
        <w:t>Prílohy č. 1</w:t>
      </w:r>
      <w:r w:rsidR="001468F4" w:rsidRPr="002B5193">
        <w:rPr>
          <w:color w:val="000000" w:themeColor="text1"/>
          <w:sz w:val="18"/>
          <w:szCs w:val="18"/>
        </w:rPr>
        <w:t>2</w:t>
      </w:r>
      <w:r w:rsidRPr="00011753">
        <w:rPr>
          <w:color w:val="000000" w:themeColor="text1"/>
          <w:sz w:val="18"/>
          <w:szCs w:val="18"/>
        </w:rPr>
        <w:t xml:space="preserve"> </w:t>
      </w:r>
      <w:r w:rsidR="00532284" w:rsidRPr="00011753">
        <w:rPr>
          <w:color w:val="000000" w:themeColor="text1"/>
          <w:sz w:val="18"/>
          <w:szCs w:val="18"/>
        </w:rPr>
        <w:t xml:space="preserve">Technická špecifikácia </w:t>
      </w:r>
      <w:r w:rsidRPr="00011753">
        <w:rPr>
          <w:color w:val="000000" w:themeColor="text1"/>
          <w:sz w:val="18"/>
          <w:szCs w:val="18"/>
        </w:rPr>
        <w:t>určenú pre túto časť predmetu zákazky</w:t>
      </w:r>
      <w:r w:rsidR="005C5ABB" w:rsidRPr="00011753">
        <w:rPr>
          <w:color w:val="000000" w:themeColor="text1"/>
          <w:sz w:val="18"/>
          <w:szCs w:val="18"/>
        </w:rPr>
        <w:t>, v riadku č. 25</w:t>
      </w:r>
      <w:r w:rsidRPr="00011753">
        <w:rPr>
          <w:color w:val="000000" w:themeColor="text1"/>
          <w:sz w:val="18"/>
          <w:szCs w:val="18"/>
        </w:rPr>
        <w:t>.</w:t>
      </w:r>
      <w:r w:rsidR="00CE4ADE" w:rsidRPr="00011753">
        <w:rPr>
          <w:color w:val="000000" w:themeColor="text1"/>
          <w:sz w:val="18"/>
          <w:szCs w:val="18"/>
        </w:rPr>
        <w:t xml:space="preserve"> </w:t>
      </w:r>
    </w:p>
    <w:p w14:paraId="7FCBA67F" w14:textId="66448916" w:rsidR="00673946" w:rsidRPr="00011753" w:rsidRDefault="00673946">
      <w:pPr>
        <w:pStyle w:val="Bezriadkovania"/>
        <w:numPr>
          <w:ilvl w:val="0"/>
          <w:numId w:val="13"/>
        </w:numPr>
        <w:spacing w:after="120"/>
        <w:jc w:val="both"/>
        <w:rPr>
          <w:color w:val="000000" w:themeColor="text1"/>
          <w:sz w:val="18"/>
          <w:szCs w:val="18"/>
        </w:rPr>
      </w:pPr>
      <w:r w:rsidRPr="00011753">
        <w:rPr>
          <w:color w:val="000000" w:themeColor="text1"/>
          <w:sz w:val="18"/>
          <w:szCs w:val="18"/>
        </w:rPr>
        <w:t>Navrhnutie svetlej výšky mimo obstarávateľom určeného rozmedzia 160 – 220 mm je neprípustné.</w:t>
      </w:r>
      <w:r w:rsidR="00CE4ADE" w:rsidRPr="00011753">
        <w:rPr>
          <w:color w:val="000000" w:themeColor="text1"/>
          <w:sz w:val="18"/>
          <w:szCs w:val="18"/>
        </w:rPr>
        <w:t xml:space="preserve"> </w:t>
      </w:r>
    </w:p>
    <w:p w14:paraId="3FC1C24D" w14:textId="77777777" w:rsidR="00F849E8" w:rsidRPr="00303E9B" w:rsidRDefault="00F849E8" w:rsidP="005C211C">
      <w:pPr>
        <w:pStyle w:val="Bezriadkovania"/>
        <w:spacing w:before="240"/>
        <w:ind w:left="0"/>
        <w:jc w:val="both"/>
        <w:rPr>
          <w:sz w:val="20"/>
          <w:szCs w:val="20"/>
        </w:rPr>
      </w:pPr>
    </w:p>
    <w:p w14:paraId="36CFC9E7" w14:textId="77777777" w:rsidR="00F849E8" w:rsidRPr="00303E9B" w:rsidRDefault="00F849E8" w:rsidP="005C211C">
      <w:pPr>
        <w:pStyle w:val="Bezriadkovania"/>
        <w:spacing w:before="240"/>
        <w:ind w:left="0"/>
        <w:jc w:val="both"/>
        <w:rPr>
          <w:sz w:val="20"/>
          <w:szCs w:val="20"/>
        </w:rPr>
      </w:pPr>
    </w:p>
    <w:p w14:paraId="1E9BE1C9" w14:textId="77777777" w:rsidR="00D35891" w:rsidRDefault="00D35891" w:rsidP="005C211C">
      <w:pPr>
        <w:pStyle w:val="Bezriadkovania"/>
        <w:spacing w:before="240"/>
        <w:ind w:left="0"/>
        <w:jc w:val="both"/>
        <w:rPr>
          <w:sz w:val="20"/>
          <w:szCs w:val="20"/>
        </w:rPr>
      </w:pPr>
    </w:p>
    <w:p w14:paraId="39A5BB7E" w14:textId="1018B31C" w:rsidR="005C211C" w:rsidRPr="00982B7E" w:rsidRDefault="005C211C" w:rsidP="005C211C">
      <w:pPr>
        <w:pStyle w:val="Bezriadkovania"/>
        <w:spacing w:before="240"/>
        <w:ind w:left="0"/>
        <w:jc w:val="both"/>
        <w:rPr>
          <w:sz w:val="20"/>
          <w:szCs w:val="20"/>
        </w:rPr>
      </w:pPr>
      <w:r w:rsidRPr="00982B7E">
        <w:rPr>
          <w:sz w:val="20"/>
          <w:szCs w:val="20"/>
        </w:rPr>
        <w:t xml:space="preserve">V </w:t>
      </w:r>
      <w:r w:rsidRPr="00982B7E">
        <w:rPr>
          <w:rFonts w:eastAsia="Calibri"/>
          <w:sz w:val="20"/>
          <w:szCs w:val="20"/>
        </w:rPr>
        <w:t>[</w:t>
      </w:r>
      <w:r w:rsidRPr="00982B7E">
        <w:rPr>
          <w:rFonts w:eastAsia="Calibri"/>
          <w:sz w:val="20"/>
          <w:szCs w:val="20"/>
          <w:highlight w:val="yellow"/>
        </w:rPr>
        <w:t>●</w:t>
      </w:r>
      <w:r w:rsidRPr="00982B7E">
        <w:rPr>
          <w:rFonts w:eastAsia="Calibri"/>
          <w:sz w:val="20"/>
          <w:szCs w:val="20"/>
        </w:rPr>
        <w:t>]</w:t>
      </w:r>
      <w:r w:rsidRPr="00982B7E">
        <w:rPr>
          <w:sz w:val="20"/>
          <w:szCs w:val="20"/>
        </w:rPr>
        <w:t xml:space="preserve">, dňa </w:t>
      </w:r>
      <w:r w:rsidRPr="00982B7E">
        <w:rPr>
          <w:rFonts w:eastAsia="Calibri"/>
          <w:sz w:val="20"/>
          <w:szCs w:val="20"/>
        </w:rPr>
        <w:t>[</w:t>
      </w:r>
      <w:r w:rsidRPr="00982B7E">
        <w:rPr>
          <w:rFonts w:eastAsia="Calibri"/>
          <w:sz w:val="20"/>
          <w:szCs w:val="20"/>
          <w:highlight w:val="yellow"/>
        </w:rPr>
        <w:t>●</w:t>
      </w:r>
      <w:r w:rsidRPr="00982B7E">
        <w:rPr>
          <w:rFonts w:eastAsia="Calibri"/>
          <w:sz w:val="20"/>
          <w:szCs w:val="20"/>
        </w:rPr>
        <w:t>]</w:t>
      </w:r>
    </w:p>
    <w:p w14:paraId="26169A5B" w14:textId="77777777" w:rsidR="005C211C" w:rsidRPr="00982B7E" w:rsidRDefault="005C211C" w:rsidP="005C211C">
      <w:pPr>
        <w:pStyle w:val="Bezriadkovania"/>
        <w:spacing w:before="240"/>
        <w:ind w:left="0"/>
        <w:jc w:val="both"/>
        <w:rPr>
          <w:sz w:val="20"/>
          <w:szCs w:val="20"/>
        </w:rPr>
      </w:pP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t>...................................................</w:t>
      </w:r>
    </w:p>
    <w:p w14:paraId="4C2C56C5" w14:textId="77777777" w:rsidR="005C211C" w:rsidRPr="00982B7E" w:rsidRDefault="005C211C" w:rsidP="005C211C">
      <w:pPr>
        <w:pStyle w:val="Bezriadkovania"/>
        <w:spacing w:before="60"/>
        <w:ind w:left="0"/>
        <w:jc w:val="both"/>
        <w:rPr>
          <w:sz w:val="20"/>
          <w:szCs w:val="20"/>
        </w:rPr>
      </w:pP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rFonts w:eastAsia="Calibri"/>
          <w:sz w:val="20"/>
          <w:szCs w:val="20"/>
        </w:rPr>
        <w:t>[</w:t>
      </w:r>
      <w:r w:rsidRPr="00982B7E">
        <w:rPr>
          <w:sz w:val="20"/>
          <w:szCs w:val="20"/>
          <w:highlight w:val="yellow"/>
        </w:rPr>
        <w:t>meno a priezvisko</w:t>
      </w:r>
      <w:r w:rsidRPr="00982B7E">
        <w:rPr>
          <w:rFonts w:eastAsia="Calibri"/>
          <w:sz w:val="20"/>
          <w:szCs w:val="20"/>
        </w:rPr>
        <w:t>]</w:t>
      </w:r>
    </w:p>
    <w:p w14:paraId="5C09A8DE" w14:textId="77777777" w:rsidR="005C211C" w:rsidRPr="00982B7E" w:rsidRDefault="005C211C" w:rsidP="005C211C">
      <w:pPr>
        <w:pStyle w:val="Bezriadkovania"/>
        <w:spacing w:before="60"/>
        <w:ind w:left="0"/>
        <w:jc w:val="both"/>
        <w:rPr>
          <w:sz w:val="20"/>
          <w:szCs w:val="20"/>
        </w:rPr>
      </w:pP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rFonts w:eastAsia="Calibri"/>
          <w:sz w:val="20"/>
          <w:szCs w:val="20"/>
        </w:rPr>
        <w:t>[</w:t>
      </w:r>
      <w:r w:rsidRPr="00982B7E">
        <w:rPr>
          <w:sz w:val="20"/>
          <w:szCs w:val="20"/>
          <w:highlight w:val="yellow"/>
        </w:rPr>
        <w:t>obchodné meno / názov a funkcia</w:t>
      </w:r>
      <w:r w:rsidRPr="00982B7E">
        <w:rPr>
          <w:rFonts w:eastAsia="Calibri"/>
          <w:sz w:val="20"/>
          <w:szCs w:val="20"/>
        </w:rPr>
        <w:t>]</w:t>
      </w:r>
    </w:p>
    <w:p w14:paraId="2437BD0D" w14:textId="77777777" w:rsidR="0079691E" w:rsidRDefault="00967D96" w:rsidP="00A41F5D">
      <w:pPr>
        <w:pStyle w:val="Bezriadkovania"/>
        <w:spacing w:before="60"/>
        <w:ind w:left="0"/>
        <w:jc w:val="both"/>
        <w:rPr>
          <w:rFonts w:eastAsia="Calibri"/>
          <w:sz w:val="20"/>
          <w:szCs w:val="20"/>
        </w:rPr>
      </w:pP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00EC0B46" w:rsidRPr="00982B7E">
        <w:rPr>
          <w:rFonts w:eastAsia="Calibri"/>
          <w:sz w:val="20"/>
          <w:szCs w:val="20"/>
        </w:rPr>
        <w:t>[</w:t>
      </w:r>
      <w:r w:rsidR="00EC0B46" w:rsidRPr="00982B7E">
        <w:rPr>
          <w:sz w:val="20"/>
          <w:szCs w:val="20"/>
          <w:highlight w:val="yellow"/>
        </w:rPr>
        <w:t>vlastnoručný podpis</w:t>
      </w:r>
      <w:r w:rsidR="00EC0B46" w:rsidRPr="00982B7E">
        <w:rPr>
          <w:rFonts w:eastAsia="Calibri"/>
          <w:sz w:val="20"/>
          <w:szCs w:val="20"/>
        </w:rPr>
        <w:t>]</w:t>
      </w:r>
    </w:p>
    <w:p w14:paraId="0E84BB00" w14:textId="77777777" w:rsidR="008B157E" w:rsidRDefault="008B157E">
      <w:pPr>
        <w:overflowPunct/>
        <w:autoSpaceDE/>
        <w:autoSpaceDN/>
        <w:adjustRightInd/>
        <w:spacing w:after="200" w:line="276" w:lineRule="auto"/>
        <w:rPr>
          <w:sz w:val="20"/>
          <w:szCs w:val="20"/>
        </w:rPr>
      </w:pPr>
    </w:p>
    <w:p w14:paraId="38C808AF" w14:textId="77777777" w:rsidR="008B157E" w:rsidRDefault="008B157E">
      <w:pPr>
        <w:overflowPunct/>
        <w:autoSpaceDE/>
        <w:autoSpaceDN/>
        <w:adjustRightInd/>
        <w:spacing w:after="200" w:line="276" w:lineRule="auto"/>
        <w:rPr>
          <w:sz w:val="20"/>
          <w:szCs w:val="20"/>
        </w:rPr>
      </w:pPr>
      <w:r>
        <w:rPr>
          <w:sz w:val="20"/>
          <w:szCs w:val="20"/>
        </w:rPr>
        <w:br w:type="page"/>
      </w:r>
    </w:p>
    <w:p w14:paraId="554D291A" w14:textId="77FAAD36" w:rsidR="008B157E" w:rsidRDefault="008B157E" w:rsidP="008B157E">
      <w:pPr>
        <w:pStyle w:val="Nadpis2"/>
        <w:widowControl/>
        <w:spacing w:before="60" w:after="60"/>
      </w:pPr>
      <w:bookmarkStart w:id="36" w:name="_Toc242702864"/>
      <w:r>
        <w:lastRenderedPageBreak/>
        <w:t>PRÍLOHA Č. 11.2</w:t>
      </w:r>
      <w:bookmarkEnd w:id="36"/>
    </w:p>
    <w:p w14:paraId="0C2EAFD4" w14:textId="485F9886" w:rsidR="008B157E" w:rsidRPr="008B157E" w:rsidRDefault="008B157E" w:rsidP="008B157E">
      <w:pPr>
        <w:pStyle w:val="Nadpis3"/>
        <w:widowControl/>
        <w:spacing w:before="60" w:after="240"/>
        <w:rPr>
          <w:b w:val="0"/>
          <w:bCs w:val="0"/>
        </w:rPr>
      </w:pPr>
      <w:bookmarkStart w:id="37" w:name="_Toc242702865"/>
      <w:r>
        <w:t>NÁVRH NA PLNENIE KRITÉRIÍ pre časti č. 2 - 10</w:t>
      </w:r>
      <w:bookmarkEnd w:id="37"/>
    </w:p>
    <w:tbl>
      <w:tblPr>
        <w:tblStyle w:val="Mriekatabuky"/>
        <w:tblW w:w="5000" w:type="pct"/>
        <w:tblLook w:val="04A0" w:firstRow="1" w:lastRow="0" w:firstColumn="1" w:lastColumn="0" w:noHBand="0" w:noVBand="1"/>
      </w:tblPr>
      <w:tblGrid>
        <w:gridCol w:w="2690"/>
        <w:gridCol w:w="3185"/>
        <w:gridCol w:w="3753"/>
      </w:tblGrid>
      <w:tr w:rsidR="008B157E" w:rsidRPr="00982B7E" w14:paraId="3C012FA6" w14:textId="77777777" w:rsidTr="004D36B4">
        <w:tc>
          <w:tcPr>
            <w:tcW w:w="1397" w:type="pct"/>
            <w:shd w:val="clear" w:color="auto" w:fill="D9D9D9" w:themeFill="background1" w:themeFillShade="D9"/>
            <w:vAlign w:val="bottom"/>
          </w:tcPr>
          <w:p w14:paraId="761C0246" w14:textId="77777777" w:rsidR="008B157E" w:rsidRPr="00982B7E" w:rsidRDefault="008B157E" w:rsidP="004D36B4">
            <w:pPr>
              <w:spacing w:before="60" w:after="60" w:line="252" w:lineRule="auto"/>
              <w:jc w:val="both"/>
              <w:rPr>
                <w:b/>
                <w:sz w:val="20"/>
                <w:szCs w:val="20"/>
              </w:rPr>
            </w:pPr>
            <w:r w:rsidRPr="00982B7E">
              <w:rPr>
                <w:b/>
                <w:sz w:val="20"/>
                <w:szCs w:val="20"/>
              </w:rPr>
              <w:t>Identifikácia uchádzača:</w:t>
            </w:r>
          </w:p>
          <w:p w14:paraId="2B90225B" w14:textId="77777777" w:rsidR="008B157E" w:rsidRPr="00982B7E" w:rsidRDefault="008B157E" w:rsidP="004D36B4">
            <w:pPr>
              <w:pStyle w:val="Bezriadkovania"/>
              <w:spacing w:before="60"/>
              <w:ind w:left="0"/>
              <w:jc w:val="both"/>
              <w:rPr>
                <w:b/>
                <w:sz w:val="20"/>
                <w:szCs w:val="20"/>
              </w:rPr>
            </w:pPr>
            <w:r w:rsidRPr="00982B7E">
              <w:rPr>
                <w:b/>
                <w:sz w:val="20"/>
                <w:szCs w:val="20"/>
              </w:rPr>
              <w:t>Názov skupiny dodávateľov:</w:t>
            </w:r>
          </w:p>
          <w:p w14:paraId="5382B853" w14:textId="77777777" w:rsidR="008B157E" w:rsidRPr="00982B7E" w:rsidRDefault="008B157E" w:rsidP="004D36B4">
            <w:pPr>
              <w:pStyle w:val="Bezriadkovania"/>
              <w:spacing w:before="60"/>
              <w:ind w:left="0"/>
              <w:jc w:val="both"/>
              <w:rPr>
                <w:b/>
                <w:sz w:val="20"/>
                <w:szCs w:val="20"/>
              </w:rPr>
            </w:pPr>
            <w:r w:rsidRPr="00982B7E">
              <w:rPr>
                <w:b/>
                <w:sz w:val="20"/>
                <w:szCs w:val="20"/>
              </w:rPr>
              <w:t>Obchodné meno / Názov:</w:t>
            </w:r>
          </w:p>
          <w:p w14:paraId="58E63BFE" w14:textId="77777777" w:rsidR="008B157E" w:rsidRPr="00982B7E" w:rsidRDefault="008B157E" w:rsidP="004D36B4">
            <w:pPr>
              <w:pStyle w:val="Bezriadkovania"/>
              <w:spacing w:before="60"/>
              <w:ind w:left="0"/>
              <w:jc w:val="both"/>
              <w:rPr>
                <w:b/>
                <w:sz w:val="20"/>
                <w:szCs w:val="20"/>
              </w:rPr>
            </w:pPr>
            <w:r w:rsidRPr="00982B7E">
              <w:rPr>
                <w:b/>
                <w:sz w:val="20"/>
                <w:szCs w:val="20"/>
              </w:rPr>
              <w:t>Sídlo / Miesto podnikania:</w:t>
            </w:r>
          </w:p>
          <w:p w14:paraId="13985212" w14:textId="77777777" w:rsidR="008B157E" w:rsidRPr="00982B7E" w:rsidRDefault="008B157E" w:rsidP="004D36B4">
            <w:pPr>
              <w:pStyle w:val="Bezriadkovania"/>
              <w:spacing w:before="60"/>
              <w:ind w:left="0"/>
              <w:jc w:val="both"/>
              <w:rPr>
                <w:b/>
                <w:sz w:val="20"/>
                <w:szCs w:val="20"/>
              </w:rPr>
            </w:pPr>
            <w:r w:rsidRPr="00982B7E">
              <w:rPr>
                <w:b/>
                <w:sz w:val="20"/>
                <w:szCs w:val="20"/>
              </w:rPr>
              <w:t>IČO:</w:t>
            </w:r>
          </w:p>
        </w:tc>
        <w:tc>
          <w:tcPr>
            <w:tcW w:w="3603" w:type="pct"/>
            <w:gridSpan w:val="2"/>
            <w:vAlign w:val="bottom"/>
          </w:tcPr>
          <w:p w14:paraId="55914B5D" w14:textId="77777777" w:rsidR="008B157E" w:rsidRPr="00982B7E" w:rsidRDefault="008B157E" w:rsidP="004D36B4">
            <w:pPr>
              <w:spacing w:before="60" w:after="60" w:line="252" w:lineRule="auto"/>
              <w:jc w:val="both"/>
              <w:rPr>
                <w:rFonts w:eastAsia="Calibri"/>
                <w:sz w:val="20"/>
                <w:szCs w:val="20"/>
              </w:rPr>
            </w:pPr>
            <w:r w:rsidRPr="00982B7E">
              <w:rPr>
                <w:rFonts w:eastAsia="Calibri"/>
                <w:sz w:val="20"/>
                <w:szCs w:val="20"/>
              </w:rPr>
              <w:t>[</w:t>
            </w:r>
            <w:r w:rsidRPr="00982B7E">
              <w:rPr>
                <w:rFonts w:eastAsia="Calibri"/>
                <w:sz w:val="20"/>
                <w:szCs w:val="20"/>
                <w:highlight w:val="yellow"/>
              </w:rPr>
              <w:t>●</w:t>
            </w:r>
            <w:r w:rsidRPr="00982B7E">
              <w:rPr>
                <w:rFonts w:eastAsia="Calibri"/>
                <w:sz w:val="20"/>
                <w:szCs w:val="20"/>
              </w:rPr>
              <w:t>]</w:t>
            </w:r>
          </w:p>
          <w:p w14:paraId="42050BEC" w14:textId="77777777" w:rsidR="008B157E" w:rsidRPr="00982B7E" w:rsidRDefault="008B157E" w:rsidP="004D36B4">
            <w:pPr>
              <w:spacing w:before="60" w:after="60" w:line="252" w:lineRule="auto"/>
              <w:jc w:val="both"/>
              <w:rPr>
                <w:rFonts w:eastAsia="Calibri"/>
                <w:b/>
                <w:bCs/>
                <w:sz w:val="20"/>
                <w:szCs w:val="20"/>
              </w:rPr>
            </w:pPr>
            <w:r w:rsidRPr="00982B7E">
              <w:rPr>
                <w:rFonts w:eastAsia="Calibri"/>
                <w:b/>
                <w:bCs/>
                <w:sz w:val="20"/>
                <w:szCs w:val="20"/>
              </w:rPr>
              <w:t>[</w:t>
            </w:r>
            <w:r w:rsidRPr="00982B7E">
              <w:rPr>
                <w:rFonts w:eastAsia="Calibri"/>
                <w:b/>
                <w:bCs/>
                <w:sz w:val="20"/>
                <w:szCs w:val="20"/>
                <w:highlight w:val="yellow"/>
              </w:rPr>
              <w:t>●</w:t>
            </w:r>
            <w:r w:rsidRPr="00982B7E">
              <w:rPr>
                <w:rFonts w:eastAsia="Calibri"/>
                <w:b/>
                <w:bCs/>
                <w:sz w:val="20"/>
                <w:szCs w:val="20"/>
              </w:rPr>
              <w:t>]</w:t>
            </w:r>
          </w:p>
          <w:p w14:paraId="56A72E1B" w14:textId="77777777" w:rsidR="008B157E" w:rsidRPr="00982B7E" w:rsidRDefault="008B157E" w:rsidP="004D36B4">
            <w:pPr>
              <w:spacing w:before="60" w:after="60" w:line="252" w:lineRule="auto"/>
              <w:jc w:val="both"/>
              <w:rPr>
                <w:rFonts w:eastAsia="Calibri"/>
                <w:sz w:val="20"/>
                <w:szCs w:val="20"/>
              </w:rPr>
            </w:pPr>
            <w:r w:rsidRPr="00982B7E">
              <w:rPr>
                <w:rFonts w:eastAsia="Calibri"/>
                <w:sz w:val="20"/>
                <w:szCs w:val="20"/>
              </w:rPr>
              <w:t>[</w:t>
            </w:r>
            <w:r w:rsidRPr="00982B7E">
              <w:rPr>
                <w:rFonts w:eastAsia="Calibri"/>
                <w:sz w:val="20"/>
                <w:szCs w:val="20"/>
                <w:highlight w:val="yellow"/>
              </w:rPr>
              <w:t>●</w:t>
            </w:r>
            <w:r w:rsidRPr="00982B7E">
              <w:rPr>
                <w:rFonts w:eastAsia="Calibri"/>
                <w:sz w:val="20"/>
                <w:szCs w:val="20"/>
              </w:rPr>
              <w:t>]</w:t>
            </w:r>
          </w:p>
          <w:p w14:paraId="66A0A5B0" w14:textId="77777777" w:rsidR="008B157E" w:rsidRPr="00982B7E" w:rsidRDefault="008B157E" w:rsidP="004D36B4">
            <w:pPr>
              <w:spacing w:before="60" w:after="60" w:line="252" w:lineRule="auto"/>
              <w:jc w:val="both"/>
              <w:rPr>
                <w:rFonts w:eastAsia="Calibri"/>
                <w:sz w:val="20"/>
                <w:szCs w:val="20"/>
              </w:rPr>
            </w:pPr>
            <w:r w:rsidRPr="00982B7E">
              <w:rPr>
                <w:rFonts w:eastAsia="Calibri"/>
                <w:sz w:val="20"/>
                <w:szCs w:val="20"/>
              </w:rPr>
              <w:t>[</w:t>
            </w:r>
            <w:r w:rsidRPr="00982B7E">
              <w:rPr>
                <w:rFonts w:eastAsia="Calibri"/>
                <w:sz w:val="20"/>
                <w:szCs w:val="20"/>
                <w:highlight w:val="yellow"/>
              </w:rPr>
              <w:t>●</w:t>
            </w:r>
            <w:r w:rsidRPr="00982B7E">
              <w:rPr>
                <w:rFonts w:eastAsia="Calibri"/>
                <w:sz w:val="20"/>
                <w:szCs w:val="20"/>
              </w:rPr>
              <w:t>]</w:t>
            </w:r>
          </w:p>
        </w:tc>
      </w:tr>
      <w:tr w:rsidR="008B157E" w:rsidRPr="00982B7E" w14:paraId="28B4FB26" w14:textId="77777777" w:rsidTr="004D36B4">
        <w:tc>
          <w:tcPr>
            <w:tcW w:w="1397" w:type="pct"/>
            <w:shd w:val="clear" w:color="auto" w:fill="D9D9D9" w:themeFill="background1" w:themeFillShade="D9"/>
            <w:vAlign w:val="center"/>
          </w:tcPr>
          <w:p w14:paraId="148DBD90" w14:textId="77777777" w:rsidR="008B157E" w:rsidRPr="00982B7E" w:rsidRDefault="008B157E" w:rsidP="004D36B4">
            <w:pPr>
              <w:spacing w:before="60" w:after="60" w:line="252" w:lineRule="auto"/>
              <w:jc w:val="both"/>
              <w:rPr>
                <w:b/>
                <w:sz w:val="20"/>
                <w:szCs w:val="20"/>
              </w:rPr>
            </w:pPr>
            <w:r w:rsidRPr="00046D37">
              <w:rPr>
                <w:b/>
                <w:sz w:val="20"/>
                <w:szCs w:val="20"/>
              </w:rPr>
              <w:t>Identifikácia obstarávateľa:</w:t>
            </w:r>
          </w:p>
        </w:tc>
        <w:tc>
          <w:tcPr>
            <w:tcW w:w="3603" w:type="pct"/>
            <w:gridSpan w:val="2"/>
            <w:vAlign w:val="center"/>
          </w:tcPr>
          <w:p w14:paraId="1CADF104" w14:textId="77777777" w:rsidR="008B157E" w:rsidRDefault="008B157E" w:rsidP="004D36B4">
            <w:pPr>
              <w:spacing w:before="60" w:after="60" w:line="252" w:lineRule="auto"/>
              <w:jc w:val="both"/>
              <w:rPr>
                <w:rFonts w:eastAsia="Calibri"/>
                <w:sz w:val="20"/>
                <w:szCs w:val="20"/>
              </w:rPr>
            </w:pPr>
            <w:r>
              <w:rPr>
                <w:b/>
                <w:bCs/>
                <w:sz w:val="20"/>
                <w:szCs w:val="20"/>
                <w:lang w:bidi="sk-SK"/>
              </w:rPr>
              <w:t xml:space="preserve">Východoslovenská vodárenská spoločnosť, </w:t>
            </w:r>
            <w:proofErr w:type="spellStart"/>
            <w:r>
              <w:rPr>
                <w:b/>
                <w:bCs/>
                <w:sz w:val="20"/>
                <w:szCs w:val="20"/>
                <w:lang w:bidi="sk-SK"/>
              </w:rPr>
              <w:t>a.s</w:t>
            </w:r>
            <w:proofErr w:type="spellEnd"/>
            <w:r>
              <w:rPr>
                <w:b/>
                <w:bCs/>
                <w:sz w:val="20"/>
                <w:szCs w:val="20"/>
                <w:lang w:bidi="sk-SK"/>
              </w:rPr>
              <w:t>.</w:t>
            </w:r>
            <w:r w:rsidRPr="00234FEE">
              <w:rPr>
                <w:rFonts w:eastAsia="Times New Roman"/>
                <w:color w:val="000000"/>
                <w:sz w:val="20"/>
                <w:szCs w:val="20"/>
              </w:rPr>
              <w:t xml:space="preserve">, so sídlom: </w:t>
            </w:r>
            <w:r>
              <w:rPr>
                <w:sz w:val="20"/>
                <w:szCs w:val="20"/>
                <w:lang w:bidi="sk-SK"/>
              </w:rPr>
              <w:t xml:space="preserve">Komenského 50, 042 48 Košice, </w:t>
            </w:r>
            <w:r w:rsidRPr="00543CA7">
              <w:rPr>
                <w:sz w:val="20"/>
                <w:szCs w:val="20"/>
                <w:lang w:bidi="sk-SK"/>
              </w:rPr>
              <w:t>Slovenská republika</w:t>
            </w:r>
            <w:r w:rsidRPr="00234FEE">
              <w:rPr>
                <w:rFonts w:eastAsia="Times New Roman"/>
                <w:color w:val="000000"/>
                <w:sz w:val="20"/>
                <w:szCs w:val="20"/>
              </w:rPr>
              <w:t>, IČO: </w:t>
            </w:r>
            <w:r>
              <w:rPr>
                <w:sz w:val="20"/>
                <w:szCs w:val="20"/>
                <w:lang w:bidi="sk-SK"/>
              </w:rPr>
              <w:t>36 570 460</w:t>
            </w:r>
          </w:p>
          <w:p w14:paraId="5803E6AA" w14:textId="77777777" w:rsidR="008B157E" w:rsidRPr="008E498C" w:rsidRDefault="008B157E" w:rsidP="004D36B4">
            <w:pPr>
              <w:spacing w:before="60" w:after="60" w:line="252" w:lineRule="auto"/>
              <w:jc w:val="both"/>
              <w:rPr>
                <w:rFonts w:eastAsia="Calibri"/>
                <w:sz w:val="20"/>
                <w:szCs w:val="20"/>
              </w:rPr>
            </w:pPr>
            <w:r w:rsidRPr="00234FEE">
              <w:rPr>
                <w:sz w:val="20"/>
                <w:szCs w:val="20"/>
              </w:rPr>
              <w:t>(ďalej ako „obstarávateľ“ v príslušnom gramatickom tvare)</w:t>
            </w:r>
          </w:p>
        </w:tc>
      </w:tr>
      <w:tr w:rsidR="008B157E" w:rsidRPr="00982B7E" w14:paraId="73B700BB" w14:textId="77777777" w:rsidTr="004D36B4">
        <w:tc>
          <w:tcPr>
            <w:tcW w:w="1397" w:type="pct"/>
            <w:shd w:val="clear" w:color="auto" w:fill="D9D9D9" w:themeFill="background1" w:themeFillShade="D9"/>
            <w:vAlign w:val="center"/>
          </w:tcPr>
          <w:p w14:paraId="4213B027" w14:textId="77777777" w:rsidR="008B157E" w:rsidRPr="00982B7E" w:rsidRDefault="008B157E" w:rsidP="004D36B4">
            <w:pPr>
              <w:spacing w:before="60" w:after="60" w:line="252" w:lineRule="auto"/>
              <w:jc w:val="both"/>
              <w:rPr>
                <w:b/>
                <w:sz w:val="20"/>
                <w:szCs w:val="20"/>
              </w:rPr>
            </w:pPr>
            <w:r w:rsidRPr="008A3326">
              <w:rPr>
                <w:b/>
                <w:sz w:val="20"/>
                <w:szCs w:val="20"/>
              </w:rPr>
              <w:t>Identifikácia predmetu zákazky a postupu zadávania zákazky:</w:t>
            </w:r>
          </w:p>
        </w:tc>
        <w:tc>
          <w:tcPr>
            <w:tcW w:w="3603" w:type="pct"/>
            <w:gridSpan w:val="2"/>
            <w:vAlign w:val="center"/>
          </w:tcPr>
          <w:p w14:paraId="0859AFB9" w14:textId="373EC682" w:rsidR="008B157E" w:rsidRPr="00982B7E" w:rsidRDefault="008B157E" w:rsidP="004D36B4">
            <w:pPr>
              <w:spacing w:before="60" w:after="60" w:line="252" w:lineRule="auto"/>
              <w:jc w:val="both"/>
              <w:rPr>
                <w:sz w:val="20"/>
                <w:szCs w:val="20"/>
              </w:rPr>
            </w:pPr>
            <w:r w:rsidRPr="00484F2B">
              <w:rPr>
                <w:sz w:val="20"/>
                <w:szCs w:val="20"/>
              </w:rPr>
              <w:t>zákazka pod názvom „</w:t>
            </w:r>
            <w:r w:rsidRPr="00484F2B">
              <w:rPr>
                <w:b/>
                <w:bCs/>
                <w:iCs/>
                <w:sz w:val="20"/>
                <w:szCs w:val="20"/>
              </w:rPr>
              <w:t xml:space="preserve">Nákup motorových vozidiel pre potreby spoločnosti VVS, </w:t>
            </w:r>
            <w:proofErr w:type="spellStart"/>
            <w:r w:rsidRPr="00484F2B">
              <w:rPr>
                <w:b/>
                <w:bCs/>
                <w:iCs/>
                <w:sz w:val="20"/>
                <w:szCs w:val="20"/>
              </w:rPr>
              <w:t>a.s</w:t>
            </w:r>
            <w:proofErr w:type="spellEnd"/>
            <w:r w:rsidRPr="00484F2B">
              <w:rPr>
                <w:b/>
                <w:bCs/>
                <w:iCs/>
                <w:sz w:val="20"/>
                <w:szCs w:val="20"/>
              </w:rPr>
              <w:t xml:space="preserve">. </w:t>
            </w:r>
            <w:r w:rsidRPr="002B66FB">
              <w:rPr>
                <w:b/>
                <w:bCs/>
                <w:sz w:val="20"/>
                <w:szCs w:val="20"/>
              </w:rPr>
              <w:t>Časť</w:t>
            </w:r>
            <w:r w:rsidRPr="00484F2B">
              <w:rPr>
                <w:b/>
                <w:bCs/>
                <w:sz w:val="20"/>
                <w:szCs w:val="20"/>
              </w:rPr>
              <w:t xml:space="preserve"> </w:t>
            </w:r>
            <w:r w:rsidRPr="009637D3">
              <w:rPr>
                <w:rFonts w:eastAsia="Calibri"/>
                <w:b/>
                <w:bCs/>
                <w:sz w:val="20"/>
                <w:szCs w:val="20"/>
              </w:rPr>
              <w:t>[</w:t>
            </w:r>
            <w:r w:rsidRPr="009637D3">
              <w:rPr>
                <w:rFonts w:eastAsia="Calibri"/>
                <w:b/>
                <w:bCs/>
                <w:sz w:val="20"/>
                <w:szCs w:val="20"/>
                <w:highlight w:val="yellow"/>
              </w:rPr>
              <w:t>●</w:t>
            </w:r>
            <w:r w:rsidRPr="009637D3">
              <w:rPr>
                <w:b/>
                <w:bCs/>
                <w:sz w:val="20"/>
                <w:szCs w:val="20"/>
                <w:highlight w:val="yellow"/>
              </w:rPr>
              <w:t>číslo časti</w:t>
            </w:r>
            <w:r w:rsidRPr="009637D3">
              <w:rPr>
                <w:rFonts w:eastAsia="Calibri"/>
                <w:b/>
                <w:bCs/>
                <w:sz w:val="20"/>
                <w:szCs w:val="20"/>
              </w:rPr>
              <w:t>]</w:t>
            </w:r>
            <w:r w:rsidRPr="009637D3">
              <w:rPr>
                <w:b/>
                <w:bCs/>
                <w:sz w:val="20"/>
                <w:szCs w:val="20"/>
              </w:rPr>
              <w:t xml:space="preserve"> - </w:t>
            </w:r>
            <w:r w:rsidRPr="009637D3">
              <w:rPr>
                <w:rFonts w:eastAsia="Calibri"/>
                <w:b/>
                <w:bCs/>
                <w:sz w:val="20"/>
                <w:szCs w:val="20"/>
              </w:rPr>
              <w:t>[</w:t>
            </w:r>
            <w:r w:rsidRPr="009637D3">
              <w:rPr>
                <w:rFonts w:eastAsia="Calibri"/>
                <w:b/>
                <w:bCs/>
                <w:sz w:val="20"/>
                <w:szCs w:val="20"/>
                <w:highlight w:val="yellow"/>
              </w:rPr>
              <w:t>●</w:t>
            </w:r>
            <w:r w:rsidRPr="009637D3">
              <w:rPr>
                <w:b/>
                <w:bCs/>
                <w:sz w:val="20"/>
                <w:szCs w:val="20"/>
                <w:highlight w:val="yellow"/>
              </w:rPr>
              <w:t>názov časti</w:t>
            </w:r>
            <w:r w:rsidRPr="009637D3">
              <w:rPr>
                <w:rFonts w:eastAsia="Calibri"/>
                <w:b/>
                <w:bCs/>
                <w:sz w:val="20"/>
                <w:szCs w:val="20"/>
              </w:rPr>
              <w:t>]</w:t>
            </w:r>
            <w:r w:rsidRPr="00484F2B">
              <w:rPr>
                <w:sz w:val="20"/>
                <w:szCs w:val="20"/>
              </w:rPr>
              <w:t xml:space="preserve">“ zadávaná postupom verejnej súťaže podľa </w:t>
            </w:r>
            <w:proofErr w:type="spellStart"/>
            <w:r w:rsidRPr="00484F2B">
              <w:rPr>
                <w:sz w:val="20"/>
                <w:szCs w:val="20"/>
              </w:rPr>
              <w:t>ust</w:t>
            </w:r>
            <w:proofErr w:type="spellEnd"/>
            <w:r w:rsidRPr="00484F2B">
              <w:rPr>
                <w:sz w:val="20"/>
                <w:szCs w:val="20"/>
              </w:rPr>
              <w:t>. § </w:t>
            </w:r>
            <w:r w:rsidRPr="00484F2B">
              <w:rPr>
                <w:iCs/>
                <w:sz w:val="20"/>
                <w:szCs w:val="20"/>
              </w:rPr>
              <w:t>91</w:t>
            </w:r>
            <w:r w:rsidRPr="00484F2B">
              <w:rPr>
                <w:sz w:val="20"/>
                <w:szCs w:val="20"/>
              </w:rPr>
              <w:t xml:space="preserve"> </w:t>
            </w:r>
            <w:r w:rsidRPr="00484F2B">
              <w:rPr>
                <w:sz w:val="20"/>
                <w:szCs w:val="20"/>
                <w:lang w:bidi="sk-SK"/>
              </w:rPr>
              <w:t>zákona č. 343/2015 Z. z. o verejnom obstarávaní a o zmene a doplnení niektorých zákonov v znení neskorších predpisov (ďalej ako „zákon o verejnom obstarávaní“ v príslušnom gramatickom</w:t>
            </w:r>
            <w:r w:rsidRPr="00AC08F3">
              <w:rPr>
                <w:sz w:val="20"/>
                <w:szCs w:val="20"/>
                <w:lang w:bidi="sk-SK"/>
              </w:rPr>
              <w:t xml:space="preserve"> tvare)</w:t>
            </w:r>
            <w:r w:rsidRPr="00AC08F3">
              <w:rPr>
                <w:sz w:val="20"/>
                <w:szCs w:val="20"/>
              </w:rPr>
              <w:t xml:space="preserve">, </w:t>
            </w:r>
            <w:r w:rsidRPr="00AC08F3">
              <w:rPr>
                <w:iCs/>
                <w:sz w:val="20"/>
                <w:szCs w:val="20"/>
              </w:rPr>
              <w:t>v súlade s </w:t>
            </w:r>
            <w:proofErr w:type="spellStart"/>
            <w:r w:rsidRPr="00AC08F3">
              <w:rPr>
                <w:iCs/>
                <w:sz w:val="20"/>
                <w:szCs w:val="20"/>
              </w:rPr>
              <w:t>ust</w:t>
            </w:r>
            <w:proofErr w:type="spellEnd"/>
            <w:r w:rsidRPr="00AC08F3">
              <w:rPr>
                <w:iCs/>
                <w:sz w:val="20"/>
                <w:szCs w:val="20"/>
              </w:rPr>
              <w:t>. § 66 ods.</w:t>
            </w:r>
            <w:r>
              <w:rPr>
                <w:iCs/>
                <w:sz w:val="20"/>
                <w:szCs w:val="20"/>
              </w:rPr>
              <w:t> </w:t>
            </w:r>
            <w:r w:rsidRPr="00AC08F3">
              <w:rPr>
                <w:iCs/>
                <w:sz w:val="20"/>
                <w:szCs w:val="20"/>
              </w:rPr>
              <w:t>7 písm. b) zákona o verejnom obstarávaní s vyhodnotením ponúk z hľadiska splnenia požiadaviek na predmet zákazky podľa § 53 zákona o verejnom obstarávaní a vyhodnotením splnenia podmienok účasti podľa § 40 zákona o verejnom obstarávaní po vyhodnotení ponúk na základe kritérií na vyhodnotenie ponúk,</w:t>
            </w:r>
            <w:r w:rsidRPr="00AC08F3">
              <w:rPr>
                <w:sz w:val="20"/>
                <w:szCs w:val="20"/>
              </w:rPr>
              <w:t xml:space="preserve"> </w:t>
            </w:r>
            <w:r w:rsidRPr="00230B48">
              <w:rPr>
                <w:rFonts w:eastAsia="Times New Roman"/>
                <w:sz w:val="20"/>
                <w:szCs w:val="20"/>
              </w:rPr>
              <w:t xml:space="preserve">zverejnená </w:t>
            </w:r>
            <w:r w:rsidRPr="00230B48">
              <w:rPr>
                <w:sz w:val="20"/>
                <w:szCs w:val="20"/>
              </w:rPr>
              <w:t xml:space="preserve">v Úradnom vestníku Európskej únie dňa </w:t>
            </w:r>
            <w:r w:rsidR="00802B26">
              <w:rPr>
                <w:rFonts w:eastAsia="Calibri"/>
                <w:sz w:val="20"/>
                <w:szCs w:val="20"/>
              </w:rPr>
              <w:t xml:space="preserve">14.10.2026 </w:t>
            </w:r>
            <w:r w:rsidR="00802B26" w:rsidRPr="008E5049">
              <w:rPr>
                <w:rFonts w:eastAsia="Calibri"/>
                <w:sz w:val="20"/>
                <w:szCs w:val="20"/>
              </w:rPr>
              <w:t xml:space="preserve">pod značkou </w:t>
            </w:r>
            <w:r w:rsidR="00802B26">
              <w:rPr>
                <w:sz w:val="20"/>
                <w:szCs w:val="20"/>
              </w:rPr>
              <w:t>707839-2026</w:t>
            </w:r>
            <w:r w:rsidR="00802B26">
              <w:rPr>
                <w:sz w:val="20"/>
                <w:szCs w:val="20"/>
              </w:rPr>
              <w:t xml:space="preserve"> </w:t>
            </w:r>
            <w:r w:rsidRPr="00230B48">
              <w:rPr>
                <w:sz w:val="20"/>
                <w:szCs w:val="20"/>
              </w:rPr>
              <w:t xml:space="preserve">a vo Vestníku verejného obstarávania </w:t>
            </w:r>
            <w:r w:rsidRPr="00230B48">
              <w:rPr>
                <w:color w:val="000000"/>
                <w:sz w:val="20"/>
                <w:szCs w:val="20"/>
                <w:shd w:val="clear" w:color="auto" w:fill="FFFFFF"/>
              </w:rPr>
              <w:t>č. </w:t>
            </w:r>
            <w:r w:rsidRPr="00230B48">
              <w:rPr>
                <w:rFonts w:eastAsia="Calibri"/>
                <w:sz w:val="20"/>
                <w:szCs w:val="20"/>
              </w:rPr>
              <w:t>[</w:t>
            </w:r>
            <w:r w:rsidRPr="00230B48">
              <w:rPr>
                <w:rFonts w:eastAsia="Calibri"/>
                <w:sz w:val="20"/>
                <w:szCs w:val="20"/>
                <w:highlight w:val="yellow"/>
              </w:rPr>
              <w:t>●</w:t>
            </w:r>
            <w:r w:rsidRPr="00230B48">
              <w:rPr>
                <w:rFonts w:eastAsia="Calibri"/>
                <w:sz w:val="20"/>
                <w:szCs w:val="20"/>
              </w:rPr>
              <w:t>]</w:t>
            </w:r>
            <w:r w:rsidRPr="00230B48">
              <w:rPr>
                <w:color w:val="000000"/>
                <w:sz w:val="20"/>
                <w:szCs w:val="20"/>
                <w:shd w:val="clear" w:color="auto" w:fill="FFFFFF"/>
              </w:rPr>
              <w:t xml:space="preserve"> zo dňa </w:t>
            </w:r>
            <w:r w:rsidRPr="00230B48">
              <w:rPr>
                <w:rFonts w:eastAsia="Calibri"/>
                <w:sz w:val="20"/>
                <w:szCs w:val="20"/>
              </w:rPr>
              <w:t>[</w:t>
            </w:r>
            <w:r w:rsidRPr="00230B48">
              <w:rPr>
                <w:rFonts w:eastAsia="Calibri"/>
                <w:sz w:val="20"/>
                <w:szCs w:val="20"/>
                <w:highlight w:val="yellow"/>
              </w:rPr>
              <w:t>●</w:t>
            </w:r>
            <w:r w:rsidRPr="00230B48">
              <w:rPr>
                <w:rFonts w:eastAsia="Calibri"/>
                <w:sz w:val="20"/>
                <w:szCs w:val="20"/>
              </w:rPr>
              <w:t xml:space="preserve">] </w:t>
            </w:r>
            <w:r w:rsidRPr="00230B48">
              <w:rPr>
                <w:color w:val="000000"/>
                <w:sz w:val="20"/>
                <w:szCs w:val="20"/>
                <w:shd w:val="clear" w:color="auto" w:fill="FFFFFF"/>
              </w:rPr>
              <w:t>pod značkou </w:t>
            </w:r>
            <w:r w:rsidRPr="00230B48">
              <w:rPr>
                <w:rFonts w:eastAsia="Calibri"/>
                <w:sz w:val="20"/>
                <w:szCs w:val="20"/>
              </w:rPr>
              <w:t>[</w:t>
            </w:r>
            <w:r w:rsidRPr="00230B48">
              <w:rPr>
                <w:rFonts w:eastAsia="Calibri"/>
                <w:sz w:val="20"/>
                <w:szCs w:val="20"/>
                <w:highlight w:val="yellow"/>
              </w:rPr>
              <w:t>●</w:t>
            </w:r>
            <w:r w:rsidRPr="00230B48">
              <w:rPr>
                <w:rFonts w:eastAsia="Calibri"/>
                <w:sz w:val="20"/>
                <w:szCs w:val="20"/>
              </w:rPr>
              <w:t>]</w:t>
            </w:r>
            <w:r w:rsidRPr="00AC08F3">
              <w:rPr>
                <w:sz w:val="20"/>
                <w:szCs w:val="20"/>
              </w:rPr>
              <w:t xml:space="preserve"> (ďalej ako „verejná súťaž“ v príslušnom gramatickom tvare)</w:t>
            </w:r>
          </w:p>
        </w:tc>
      </w:tr>
      <w:tr w:rsidR="008B157E" w:rsidRPr="00982B7E" w14:paraId="4BC63CBD" w14:textId="77777777" w:rsidTr="004D36B4">
        <w:trPr>
          <w:trHeight w:hRule="exact" w:val="851"/>
        </w:trPr>
        <w:tc>
          <w:tcPr>
            <w:tcW w:w="1397" w:type="pct"/>
            <w:tcBorders>
              <w:top w:val="single" w:sz="4" w:space="0" w:color="auto"/>
              <w:left w:val="single" w:sz="4" w:space="0" w:color="auto"/>
              <w:bottom w:val="single" w:sz="4" w:space="0" w:color="auto"/>
            </w:tcBorders>
            <w:shd w:val="clear" w:color="auto" w:fill="D9D9D9" w:themeFill="background1" w:themeFillShade="D9"/>
            <w:vAlign w:val="center"/>
          </w:tcPr>
          <w:p w14:paraId="4EA3EC6F" w14:textId="77777777" w:rsidR="008B157E" w:rsidRPr="00982B7E" w:rsidRDefault="008B157E" w:rsidP="004D36B4">
            <w:pPr>
              <w:pStyle w:val="Bezriadkovania"/>
              <w:spacing w:before="60"/>
              <w:ind w:left="0"/>
              <w:jc w:val="both"/>
              <w:rPr>
                <w:b/>
                <w:sz w:val="20"/>
                <w:szCs w:val="20"/>
              </w:rPr>
            </w:pPr>
            <w:r w:rsidRPr="00982B7E">
              <w:rPr>
                <w:b/>
                <w:sz w:val="20"/>
                <w:szCs w:val="20"/>
              </w:rPr>
              <w:t>Je uchádzač platiteľom DPH v Slovenskej republike?</w:t>
            </w:r>
          </w:p>
        </w:tc>
        <w:tc>
          <w:tcPr>
            <w:tcW w:w="1654" w:type="pct"/>
            <w:tcBorders>
              <w:top w:val="single" w:sz="4" w:space="0" w:color="auto"/>
              <w:bottom w:val="single" w:sz="4" w:space="0" w:color="auto"/>
            </w:tcBorders>
            <w:vAlign w:val="center"/>
          </w:tcPr>
          <w:p w14:paraId="01B24AC0" w14:textId="77777777" w:rsidR="008B157E" w:rsidRPr="00982B7E" w:rsidRDefault="00000000" w:rsidP="004D36B4">
            <w:pPr>
              <w:pStyle w:val="Bezriadkovania"/>
              <w:spacing w:before="60"/>
              <w:ind w:left="0"/>
              <w:jc w:val="center"/>
              <w:rPr>
                <w:sz w:val="20"/>
                <w:szCs w:val="20"/>
              </w:rPr>
            </w:pPr>
            <w:sdt>
              <w:sdtPr>
                <w:rPr>
                  <w:sz w:val="20"/>
                  <w:szCs w:val="20"/>
                </w:rPr>
                <w:id w:val="171610125"/>
                <w14:checkbox>
                  <w14:checked w14:val="0"/>
                  <w14:checkedState w14:val="2612" w14:font="MS Gothic"/>
                  <w14:uncheckedState w14:val="2610" w14:font="MS Gothic"/>
                </w14:checkbox>
              </w:sdtPr>
              <w:sdtContent>
                <w:r w:rsidR="008B157E" w:rsidRPr="00982B7E">
                  <w:rPr>
                    <w:rFonts w:ascii="Segoe UI Symbol" w:eastAsia="MS Gothic" w:hAnsi="Segoe UI Symbol" w:cs="Segoe UI Symbol"/>
                    <w:sz w:val="20"/>
                    <w:szCs w:val="20"/>
                  </w:rPr>
                  <w:t>☐</w:t>
                </w:r>
              </w:sdtContent>
            </w:sdt>
            <w:r w:rsidR="008B157E" w:rsidRPr="00982B7E">
              <w:rPr>
                <w:sz w:val="20"/>
                <w:szCs w:val="20"/>
              </w:rPr>
              <w:tab/>
              <w:t>ÁNO</w:t>
            </w:r>
          </w:p>
        </w:tc>
        <w:tc>
          <w:tcPr>
            <w:tcW w:w="1949" w:type="pct"/>
            <w:tcBorders>
              <w:top w:val="single" w:sz="4" w:space="0" w:color="auto"/>
              <w:bottom w:val="single" w:sz="4" w:space="0" w:color="auto"/>
            </w:tcBorders>
            <w:vAlign w:val="center"/>
          </w:tcPr>
          <w:p w14:paraId="2FEA54DC" w14:textId="77777777" w:rsidR="008B157E" w:rsidRPr="00982B7E" w:rsidRDefault="00000000" w:rsidP="004D36B4">
            <w:pPr>
              <w:pStyle w:val="Bezriadkovania"/>
              <w:spacing w:before="60"/>
              <w:ind w:left="0"/>
              <w:jc w:val="center"/>
              <w:rPr>
                <w:sz w:val="20"/>
                <w:szCs w:val="20"/>
              </w:rPr>
            </w:pPr>
            <w:sdt>
              <w:sdtPr>
                <w:rPr>
                  <w:sz w:val="20"/>
                  <w:szCs w:val="20"/>
                </w:rPr>
                <w:id w:val="-1473671709"/>
                <w14:checkbox>
                  <w14:checked w14:val="0"/>
                  <w14:checkedState w14:val="2612" w14:font="MS Gothic"/>
                  <w14:uncheckedState w14:val="2610" w14:font="MS Gothic"/>
                </w14:checkbox>
              </w:sdtPr>
              <w:sdtContent>
                <w:r w:rsidR="008B157E" w:rsidRPr="00982B7E">
                  <w:rPr>
                    <w:rFonts w:ascii="Segoe UI Symbol" w:eastAsia="MS Gothic" w:hAnsi="Segoe UI Symbol" w:cs="Segoe UI Symbol"/>
                    <w:sz w:val="20"/>
                    <w:szCs w:val="20"/>
                  </w:rPr>
                  <w:t>☐</w:t>
                </w:r>
              </w:sdtContent>
            </w:sdt>
            <w:r w:rsidR="008B157E" w:rsidRPr="00982B7E">
              <w:rPr>
                <w:sz w:val="20"/>
                <w:szCs w:val="20"/>
              </w:rPr>
              <w:tab/>
              <w:t>NIE</w:t>
            </w:r>
          </w:p>
        </w:tc>
      </w:tr>
      <w:tr w:rsidR="008B157E" w:rsidRPr="00982B7E" w14:paraId="08A6991F" w14:textId="77777777" w:rsidTr="004D36B4">
        <w:trPr>
          <w:trHeight w:hRule="exact" w:val="851"/>
        </w:trPr>
        <w:tc>
          <w:tcPr>
            <w:tcW w:w="1397" w:type="pct"/>
            <w:tcBorders>
              <w:top w:val="single" w:sz="4" w:space="0" w:color="auto"/>
              <w:left w:val="single" w:sz="4" w:space="0" w:color="auto"/>
              <w:bottom w:val="single" w:sz="4" w:space="0" w:color="auto"/>
            </w:tcBorders>
            <w:shd w:val="clear" w:color="auto" w:fill="D9D9D9" w:themeFill="background1" w:themeFillShade="D9"/>
            <w:vAlign w:val="center"/>
          </w:tcPr>
          <w:p w14:paraId="0F14EDB6" w14:textId="77777777" w:rsidR="008B157E" w:rsidRPr="00982B7E" w:rsidRDefault="008B157E" w:rsidP="004D36B4">
            <w:pPr>
              <w:pStyle w:val="Bezriadkovania"/>
              <w:spacing w:before="60"/>
              <w:ind w:left="0"/>
              <w:jc w:val="both"/>
              <w:rPr>
                <w:b/>
                <w:sz w:val="20"/>
                <w:szCs w:val="20"/>
              </w:rPr>
            </w:pPr>
            <w:r w:rsidRPr="00982B7E">
              <w:rPr>
                <w:b/>
                <w:sz w:val="20"/>
                <w:szCs w:val="20"/>
              </w:rPr>
              <w:t>Kritérium na vyhodnotenie ponúk:</w:t>
            </w:r>
          </w:p>
        </w:tc>
        <w:tc>
          <w:tcPr>
            <w:tcW w:w="3603" w:type="pct"/>
            <w:gridSpan w:val="2"/>
            <w:tcBorders>
              <w:top w:val="single" w:sz="4" w:space="0" w:color="auto"/>
              <w:bottom w:val="single" w:sz="4" w:space="0" w:color="auto"/>
            </w:tcBorders>
            <w:vAlign w:val="center"/>
          </w:tcPr>
          <w:p w14:paraId="30F02ACC" w14:textId="30A75268" w:rsidR="008B157E" w:rsidRPr="003D2F33" w:rsidRDefault="008B157E" w:rsidP="004D36B4">
            <w:pPr>
              <w:pStyle w:val="Bezriadkovania"/>
              <w:spacing w:before="60"/>
              <w:ind w:left="0"/>
              <w:jc w:val="both"/>
              <w:rPr>
                <w:bCs/>
                <w:sz w:val="20"/>
                <w:szCs w:val="20"/>
              </w:rPr>
            </w:pPr>
            <w:r>
              <w:rPr>
                <w:bCs/>
                <w:sz w:val="20"/>
                <w:szCs w:val="20"/>
              </w:rPr>
              <w:t xml:space="preserve">celková cena za dodanie </w:t>
            </w:r>
            <w:r w:rsidR="00EF11EC">
              <w:rPr>
                <w:bCs/>
                <w:sz w:val="20"/>
                <w:szCs w:val="20"/>
              </w:rPr>
              <w:t xml:space="preserve">príslušnej časti </w:t>
            </w:r>
            <w:r>
              <w:rPr>
                <w:bCs/>
                <w:sz w:val="20"/>
                <w:szCs w:val="20"/>
              </w:rPr>
              <w:t>predmetu zákazky, vypočítaná a vyjadrená v EUR bez DPH, zaokrúhlená na dve (2) desatinné miesta</w:t>
            </w:r>
          </w:p>
        </w:tc>
      </w:tr>
      <w:tr w:rsidR="008B157E" w:rsidRPr="00982B7E" w14:paraId="67BE610D" w14:textId="77777777" w:rsidTr="004D36B4">
        <w:trPr>
          <w:trHeight w:hRule="exact" w:val="851"/>
        </w:trPr>
        <w:tc>
          <w:tcPr>
            <w:tcW w:w="1397" w:type="pct"/>
            <w:tcBorders>
              <w:top w:val="single" w:sz="4" w:space="0" w:color="auto"/>
              <w:left w:val="single" w:sz="4" w:space="0" w:color="auto"/>
              <w:bottom w:val="single" w:sz="4" w:space="0" w:color="auto"/>
            </w:tcBorders>
            <w:shd w:val="clear" w:color="auto" w:fill="D9D9D9" w:themeFill="background1" w:themeFillShade="D9"/>
            <w:vAlign w:val="center"/>
          </w:tcPr>
          <w:p w14:paraId="7A4CF8E6" w14:textId="77777777" w:rsidR="008B157E" w:rsidRPr="00982B7E" w:rsidRDefault="008B157E" w:rsidP="004D36B4">
            <w:pPr>
              <w:pStyle w:val="Bezriadkovania"/>
              <w:spacing w:before="60"/>
              <w:ind w:left="0"/>
              <w:jc w:val="both"/>
              <w:rPr>
                <w:b/>
                <w:sz w:val="20"/>
                <w:szCs w:val="20"/>
              </w:rPr>
            </w:pPr>
            <w:r w:rsidRPr="00982B7E">
              <w:rPr>
                <w:b/>
                <w:sz w:val="20"/>
                <w:szCs w:val="20"/>
              </w:rPr>
              <w:t>Návrh na plnenie kritéria:</w:t>
            </w:r>
          </w:p>
        </w:tc>
        <w:tc>
          <w:tcPr>
            <w:tcW w:w="3603" w:type="pct"/>
            <w:gridSpan w:val="2"/>
            <w:tcBorders>
              <w:top w:val="single" w:sz="4" w:space="0" w:color="auto"/>
              <w:bottom w:val="single" w:sz="4" w:space="0" w:color="auto"/>
            </w:tcBorders>
            <w:vAlign w:val="center"/>
          </w:tcPr>
          <w:p w14:paraId="75F58A0F" w14:textId="77777777" w:rsidR="008B157E" w:rsidRDefault="008B157E" w:rsidP="004D36B4">
            <w:pPr>
              <w:pStyle w:val="Bezriadkovania"/>
              <w:spacing w:before="60"/>
              <w:ind w:left="0"/>
              <w:jc w:val="right"/>
              <w:rPr>
                <w:sz w:val="20"/>
                <w:szCs w:val="20"/>
              </w:rPr>
            </w:pPr>
            <w:r w:rsidRPr="00AC08F3">
              <w:rPr>
                <w:rFonts w:eastAsia="Calibri"/>
                <w:b/>
                <w:bCs/>
                <w:sz w:val="20"/>
                <w:szCs w:val="20"/>
              </w:rPr>
              <w:t>[</w:t>
            </w:r>
            <w:r w:rsidRPr="00AC08F3">
              <w:rPr>
                <w:rFonts w:eastAsia="Calibri"/>
                <w:b/>
                <w:bCs/>
                <w:sz w:val="20"/>
                <w:szCs w:val="20"/>
                <w:highlight w:val="yellow"/>
              </w:rPr>
              <w:t>●</w:t>
            </w:r>
            <w:r w:rsidRPr="00AC08F3">
              <w:rPr>
                <w:rFonts w:eastAsia="Calibri"/>
                <w:b/>
                <w:bCs/>
                <w:sz w:val="20"/>
                <w:szCs w:val="20"/>
              </w:rPr>
              <w:t>] EUR bez DPH</w:t>
            </w:r>
          </w:p>
        </w:tc>
      </w:tr>
    </w:tbl>
    <w:p w14:paraId="0D9E1674" w14:textId="77777777" w:rsidR="008B157E" w:rsidRPr="00982B7E" w:rsidRDefault="008B157E" w:rsidP="008B157E">
      <w:pPr>
        <w:pStyle w:val="Bezriadkovania"/>
        <w:spacing w:before="240"/>
        <w:ind w:left="0"/>
        <w:jc w:val="both"/>
        <w:rPr>
          <w:sz w:val="20"/>
          <w:szCs w:val="20"/>
        </w:rPr>
      </w:pPr>
      <w:r w:rsidRPr="00982B7E">
        <w:rPr>
          <w:sz w:val="20"/>
          <w:szCs w:val="20"/>
        </w:rPr>
        <w:t xml:space="preserve">V </w:t>
      </w:r>
      <w:r w:rsidRPr="00982B7E">
        <w:rPr>
          <w:rFonts w:eastAsia="Calibri"/>
          <w:sz w:val="20"/>
          <w:szCs w:val="20"/>
        </w:rPr>
        <w:t>[</w:t>
      </w:r>
      <w:r w:rsidRPr="00982B7E">
        <w:rPr>
          <w:rFonts w:eastAsia="Calibri"/>
          <w:sz w:val="20"/>
          <w:szCs w:val="20"/>
          <w:highlight w:val="yellow"/>
        </w:rPr>
        <w:t>●</w:t>
      </w:r>
      <w:r w:rsidRPr="00982B7E">
        <w:rPr>
          <w:rFonts w:eastAsia="Calibri"/>
          <w:sz w:val="20"/>
          <w:szCs w:val="20"/>
        </w:rPr>
        <w:t>]</w:t>
      </w:r>
      <w:r w:rsidRPr="00982B7E">
        <w:rPr>
          <w:sz w:val="20"/>
          <w:szCs w:val="20"/>
        </w:rPr>
        <w:t xml:space="preserve">, dňa </w:t>
      </w:r>
      <w:r w:rsidRPr="00982B7E">
        <w:rPr>
          <w:rFonts w:eastAsia="Calibri"/>
          <w:sz w:val="20"/>
          <w:szCs w:val="20"/>
        </w:rPr>
        <w:t>[</w:t>
      </w:r>
      <w:r w:rsidRPr="00982B7E">
        <w:rPr>
          <w:rFonts w:eastAsia="Calibri"/>
          <w:sz w:val="20"/>
          <w:szCs w:val="20"/>
          <w:highlight w:val="yellow"/>
        </w:rPr>
        <w:t>●</w:t>
      </w:r>
      <w:r w:rsidRPr="00982B7E">
        <w:rPr>
          <w:rFonts w:eastAsia="Calibri"/>
          <w:sz w:val="20"/>
          <w:szCs w:val="20"/>
        </w:rPr>
        <w:t>]</w:t>
      </w:r>
    </w:p>
    <w:p w14:paraId="04D014BF" w14:textId="77777777" w:rsidR="008B157E" w:rsidRPr="00982B7E" w:rsidRDefault="008B157E" w:rsidP="008B157E">
      <w:pPr>
        <w:pStyle w:val="Bezriadkovania"/>
        <w:spacing w:before="240"/>
        <w:ind w:left="0"/>
        <w:jc w:val="both"/>
        <w:rPr>
          <w:sz w:val="20"/>
          <w:szCs w:val="20"/>
        </w:rPr>
      </w:pP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t>...................................................</w:t>
      </w:r>
    </w:p>
    <w:p w14:paraId="3DB88421" w14:textId="77777777" w:rsidR="008B157E" w:rsidRPr="00982B7E" w:rsidRDefault="008B157E" w:rsidP="008B157E">
      <w:pPr>
        <w:pStyle w:val="Bezriadkovania"/>
        <w:spacing w:before="60"/>
        <w:ind w:left="0"/>
        <w:jc w:val="both"/>
        <w:rPr>
          <w:sz w:val="20"/>
          <w:szCs w:val="20"/>
        </w:rPr>
      </w:pP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rFonts w:eastAsia="Calibri"/>
          <w:sz w:val="20"/>
          <w:szCs w:val="20"/>
        </w:rPr>
        <w:t>[</w:t>
      </w:r>
      <w:r w:rsidRPr="00982B7E">
        <w:rPr>
          <w:sz w:val="20"/>
          <w:szCs w:val="20"/>
          <w:highlight w:val="yellow"/>
        </w:rPr>
        <w:t>meno a priezvisko</w:t>
      </w:r>
      <w:r w:rsidRPr="00982B7E">
        <w:rPr>
          <w:rFonts w:eastAsia="Calibri"/>
          <w:sz w:val="20"/>
          <w:szCs w:val="20"/>
        </w:rPr>
        <w:t>]</w:t>
      </w:r>
    </w:p>
    <w:p w14:paraId="6AB1CE49" w14:textId="77777777" w:rsidR="008B157E" w:rsidRPr="00982B7E" w:rsidRDefault="008B157E" w:rsidP="008B157E">
      <w:pPr>
        <w:pStyle w:val="Bezriadkovania"/>
        <w:spacing w:before="60"/>
        <w:ind w:left="0"/>
        <w:jc w:val="both"/>
        <w:rPr>
          <w:sz w:val="20"/>
          <w:szCs w:val="20"/>
        </w:rPr>
      </w:pP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rFonts w:eastAsia="Calibri"/>
          <w:sz w:val="20"/>
          <w:szCs w:val="20"/>
        </w:rPr>
        <w:t>[</w:t>
      </w:r>
      <w:r w:rsidRPr="00982B7E">
        <w:rPr>
          <w:sz w:val="20"/>
          <w:szCs w:val="20"/>
          <w:highlight w:val="yellow"/>
        </w:rPr>
        <w:t>obchodné meno / názov a funkcia</w:t>
      </w:r>
      <w:r w:rsidRPr="00982B7E">
        <w:rPr>
          <w:rFonts w:eastAsia="Calibri"/>
          <w:sz w:val="20"/>
          <w:szCs w:val="20"/>
        </w:rPr>
        <w:t>]</w:t>
      </w:r>
    </w:p>
    <w:p w14:paraId="4243C0BA" w14:textId="77777777" w:rsidR="008B157E" w:rsidRDefault="008B157E" w:rsidP="008B157E">
      <w:pPr>
        <w:pStyle w:val="Bezriadkovania"/>
        <w:spacing w:before="60"/>
        <w:ind w:left="0"/>
        <w:jc w:val="both"/>
        <w:rPr>
          <w:rFonts w:eastAsia="Calibri"/>
          <w:sz w:val="20"/>
          <w:szCs w:val="20"/>
        </w:rPr>
      </w:pP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rFonts w:eastAsia="Calibri"/>
          <w:sz w:val="20"/>
          <w:szCs w:val="20"/>
        </w:rPr>
        <w:t>[</w:t>
      </w:r>
      <w:r w:rsidRPr="00982B7E">
        <w:rPr>
          <w:sz w:val="20"/>
          <w:szCs w:val="20"/>
          <w:highlight w:val="yellow"/>
        </w:rPr>
        <w:t>vlastnoručný podpis</w:t>
      </w:r>
      <w:r w:rsidRPr="00982B7E">
        <w:rPr>
          <w:rFonts w:eastAsia="Calibri"/>
          <w:sz w:val="20"/>
          <w:szCs w:val="20"/>
        </w:rPr>
        <w:t>]</w:t>
      </w:r>
    </w:p>
    <w:p w14:paraId="5F2BA68E" w14:textId="1506967D" w:rsidR="00D2292D" w:rsidRDefault="00D2292D">
      <w:pPr>
        <w:overflowPunct/>
        <w:autoSpaceDE/>
        <w:autoSpaceDN/>
        <w:adjustRightInd/>
        <w:spacing w:after="200" w:line="276" w:lineRule="auto"/>
        <w:rPr>
          <w:sz w:val="20"/>
          <w:szCs w:val="20"/>
        </w:rPr>
      </w:pPr>
      <w:r>
        <w:rPr>
          <w:sz w:val="20"/>
          <w:szCs w:val="20"/>
        </w:rPr>
        <w:br w:type="page"/>
      </w:r>
    </w:p>
    <w:p w14:paraId="2B96B5E7" w14:textId="0A7270EB" w:rsidR="00D2292D" w:rsidRDefault="00D2292D" w:rsidP="00D2292D">
      <w:pPr>
        <w:pStyle w:val="Nadpis2"/>
        <w:widowControl/>
        <w:spacing w:before="60" w:after="60"/>
      </w:pPr>
      <w:bookmarkStart w:id="38" w:name="_Toc242702866"/>
      <w:r>
        <w:lastRenderedPageBreak/>
        <w:t>PRÍLOHA Č. 12</w:t>
      </w:r>
      <w:bookmarkEnd w:id="38"/>
    </w:p>
    <w:p w14:paraId="57CD14A9" w14:textId="288E73AD" w:rsidR="00D2292D" w:rsidRDefault="009E0E10" w:rsidP="00D2292D">
      <w:pPr>
        <w:pStyle w:val="Nadpis3"/>
        <w:widowControl/>
        <w:spacing w:before="60" w:after="240"/>
      </w:pPr>
      <w:bookmarkStart w:id="39" w:name="_Toc242702867"/>
      <w:r>
        <w:t>TECHNICKÁ ŠPECIFIKÁCIA VOZIDIEL</w:t>
      </w:r>
      <w:bookmarkEnd w:id="39"/>
    </w:p>
    <w:p w14:paraId="08533C70" w14:textId="0634AD5B" w:rsidR="00D2292D" w:rsidRDefault="001801DB" w:rsidP="006A5384">
      <w:pPr>
        <w:overflowPunct/>
        <w:autoSpaceDE/>
        <w:autoSpaceDN/>
        <w:adjustRightInd/>
        <w:spacing w:after="200" w:line="276" w:lineRule="auto"/>
        <w:jc w:val="both"/>
        <w:rPr>
          <w:sz w:val="20"/>
          <w:szCs w:val="20"/>
          <w:lang w:bidi="sk-SK"/>
        </w:rPr>
      </w:pPr>
      <w:r w:rsidRPr="0054169D">
        <w:rPr>
          <w:sz w:val="20"/>
          <w:szCs w:val="20"/>
          <w:lang w:bidi="sk-SK"/>
        </w:rPr>
        <w:t>Obstarávateľ ako súčasť dokumentov k zákazke uverejní v</w:t>
      </w:r>
      <w:r>
        <w:rPr>
          <w:sz w:val="20"/>
          <w:szCs w:val="20"/>
          <w:lang w:bidi="sk-SK"/>
        </w:rPr>
        <w:t> prostredí systému IS EPVO</w:t>
      </w:r>
      <w:r w:rsidRPr="0054169D">
        <w:rPr>
          <w:sz w:val="20"/>
          <w:szCs w:val="20"/>
          <w:lang w:bidi="sk-SK"/>
        </w:rPr>
        <w:t xml:space="preserve"> </w:t>
      </w:r>
      <w:r w:rsidR="009E0E10">
        <w:rPr>
          <w:sz w:val="20"/>
          <w:szCs w:val="20"/>
          <w:lang w:bidi="sk-SK"/>
        </w:rPr>
        <w:t>Technickú špecifikáciu vozidiel</w:t>
      </w:r>
      <w:r w:rsidRPr="0054169D">
        <w:rPr>
          <w:sz w:val="20"/>
          <w:szCs w:val="20"/>
          <w:lang w:bidi="sk-SK"/>
        </w:rPr>
        <w:t>, osobitne pre každú jednotlivú samostatnú časť predmetu zákazky ako samostatný dokument, ktorý tvorí neoddeliteľnú súčasť týchto súťažných podkladov</w:t>
      </w:r>
      <w:r>
        <w:rPr>
          <w:sz w:val="20"/>
          <w:szCs w:val="20"/>
          <w:lang w:bidi="sk-SK"/>
        </w:rPr>
        <w:t>.</w:t>
      </w:r>
    </w:p>
    <w:p w14:paraId="254A7BD0" w14:textId="77777777" w:rsidR="00D2292D" w:rsidRDefault="00D2292D" w:rsidP="00A41F5D">
      <w:pPr>
        <w:pStyle w:val="Bezriadkovania"/>
        <w:spacing w:before="60"/>
        <w:ind w:left="0"/>
        <w:jc w:val="both"/>
        <w:rPr>
          <w:sz w:val="20"/>
          <w:szCs w:val="20"/>
        </w:rPr>
      </w:pPr>
    </w:p>
    <w:p w14:paraId="70AB9185" w14:textId="77777777" w:rsidR="00D2292D" w:rsidRPr="00B01B7F" w:rsidRDefault="00D2292D" w:rsidP="00A41F5D">
      <w:pPr>
        <w:pStyle w:val="Bezriadkovania"/>
        <w:spacing w:before="60"/>
        <w:ind w:left="0"/>
        <w:jc w:val="both"/>
        <w:rPr>
          <w:sz w:val="20"/>
          <w:szCs w:val="20"/>
        </w:rPr>
        <w:sectPr w:rsidR="00D2292D" w:rsidRPr="00B01B7F" w:rsidSect="000D5718">
          <w:type w:val="continuous"/>
          <w:pgSz w:w="11906" w:h="16838"/>
          <w:pgMar w:top="1418" w:right="1134" w:bottom="1134" w:left="1134" w:header="709" w:footer="709" w:gutter="0"/>
          <w:cols w:space="282"/>
          <w:titlePg/>
          <w:docGrid w:linePitch="360"/>
        </w:sectPr>
      </w:pPr>
    </w:p>
    <w:p w14:paraId="791D680C" w14:textId="04657962" w:rsidR="00F01DDD" w:rsidRDefault="00F01DDD" w:rsidP="00F01DDD">
      <w:pPr>
        <w:pStyle w:val="Nadpis2"/>
        <w:widowControl/>
        <w:spacing w:before="60" w:after="60"/>
      </w:pPr>
      <w:bookmarkStart w:id="40" w:name="_Toc212156545"/>
      <w:bookmarkStart w:id="41" w:name="_Toc242702868"/>
      <w:r>
        <w:lastRenderedPageBreak/>
        <w:t>PRÍLOHA Č. 1</w:t>
      </w:r>
      <w:r w:rsidR="00D2292D">
        <w:t>3</w:t>
      </w:r>
      <w:r>
        <w:t>.1</w:t>
      </w:r>
      <w:bookmarkEnd w:id="40"/>
      <w:bookmarkEnd w:id="41"/>
    </w:p>
    <w:p w14:paraId="782D9097" w14:textId="77777777" w:rsidR="00F01DDD" w:rsidRDefault="00F01DDD" w:rsidP="00F01DDD">
      <w:pPr>
        <w:pStyle w:val="Nadpis3"/>
        <w:widowControl/>
        <w:spacing w:before="60" w:after="60"/>
      </w:pPr>
      <w:bookmarkStart w:id="42" w:name="_Toc212156546"/>
      <w:bookmarkStart w:id="43" w:name="_Toc242702869"/>
      <w:r>
        <w:t>ČESTNÉ VYHLÁSENIE UCHÁDZAČA</w:t>
      </w:r>
      <w:bookmarkEnd w:id="42"/>
      <w:bookmarkEnd w:id="43"/>
    </w:p>
    <w:p w14:paraId="0710DC62" w14:textId="77777777" w:rsidR="00F01DDD" w:rsidRPr="00271A16" w:rsidRDefault="00F01DDD" w:rsidP="00F01DDD">
      <w:pPr>
        <w:pStyle w:val="Bezriadkovania"/>
        <w:spacing w:before="60" w:after="240"/>
        <w:ind w:left="0"/>
        <w:jc w:val="center"/>
        <w:rPr>
          <w:sz w:val="20"/>
          <w:szCs w:val="20"/>
        </w:rPr>
      </w:pPr>
      <w:r>
        <w:rPr>
          <w:sz w:val="20"/>
          <w:szCs w:val="20"/>
        </w:rPr>
        <w:t xml:space="preserve">podľa § 32 ods. 7 </w:t>
      </w:r>
      <w:r w:rsidRPr="00987D12">
        <w:rPr>
          <w:sz w:val="20"/>
          <w:szCs w:val="20"/>
        </w:rPr>
        <w:t>zákona č. 343/2015 Z. z. o verejnom obstarávaní a o zmene a doplnení niektorých zákonov v znení neskorších predpisov (ďalej ako „zákon o verejnom obstarávaní“ v príslušnom gramatickom tvare)</w:t>
      </w:r>
      <w:r>
        <w:rPr>
          <w:sz w:val="20"/>
          <w:szCs w:val="20"/>
        </w:rPr>
        <w:t xml:space="preserve"> </w:t>
      </w:r>
      <w:r w:rsidRPr="00987D12">
        <w:rPr>
          <w:sz w:val="20"/>
          <w:szCs w:val="20"/>
        </w:rPr>
        <w:t>vo vzťahu k preukázaniu splnenia podmienky účasti týkajúcej sa osobného postavenia podľa § 32 ods. 1 písm. a) zákona o verejnom obstarávaní osobami špecifikovanými v § 32 ods. 7 a ods. 8 zákona o verejnom obstarávaní</w:t>
      </w:r>
    </w:p>
    <w:tbl>
      <w:tblPr>
        <w:tblStyle w:val="Mriekatabuky"/>
        <w:tblW w:w="5000" w:type="pct"/>
        <w:tblLook w:val="04A0" w:firstRow="1" w:lastRow="0" w:firstColumn="1" w:lastColumn="0" w:noHBand="0" w:noVBand="1"/>
      </w:tblPr>
      <w:tblGrid>
        <w:gridCol w:w="2690"/>
        <w:gridCol w:w="6938"/>
      </w:tblGrid>
      <w:tr w:rsidR="00F01DDD" w:rsidRPr="0055037F" w14:paraId="52A31B37" w14:textId="77777777" w:rsidTr="00F91989">
        <w:tc>
          <w:tcPr>
            <w:tcW w:w="1397" w:type="pct"/>
            <w:shd w:val="clear" w:color="auto" w:fill="D9D9D9" w:themeFill="background1" w:themeFillShade="D9"/>
            <w:vAlign w:val="bottom"/>
          </w:tcPr>
          <w:p w14:paraId="2CE341E4" w14:textId="77777777" w:rsidR="00F01DDD" w:rsidRPr="0055037F" w:rsidRDefault="00F01DDD" w:rsidP="00F91989">
            <w:pPr>
              <w:spacing w:before="60" w:after="60" w:line="252" w:lineRule="auto"/>
              <w:jc w:val="both"/>
              <w:rPr>
                <w:b/>
                <w:sz w:val="20"/>
                <w:szCs w:val="20"/>
              </w:rPr>
            </w:pPr>
            <w:r w:rsidRPr="0055037F">
              <w:rPr>
                <w:b/>
                <w:sz w:val="20"/>
                <w:szCs w:val="20"/>
              </w:rPr>
              <w:t>Identifikácia uchádzača:</w:t>
            </w:r>
          </w:p>
          <w:p w14:paraId="25639AB3" w14:textId="77777777" w:rsidR="00F01DDD" w:rsidRPr="0055037F" w:rsidRDefault="00F01DDD" w:rsidP="00F91989">
            <w:pPr>
              <w:pStyle w:val="Bezriadkovania"/>
              <w:spacing w:before="60"/>
              <w:ind w:left="0"/>
              <w:jc w:val="both"/>
              <w:rPr>
                <w:sz w:val="20"/>
                <w:szCs w:val="20"/>
              </w:rPr>
            </w:pPr>
            <w:r w:rsidRPr="0055037F">
              <w:rPr>
                <w:b/>
                <w:sz w:val="20"/>
                <w:szCs w:val="20"/>
              </w:rPr>
              <w:t>Názov skupiny dodávateľov:</w:t>
            </w:r>
          </w:p>
          <w:p w14:paraId="79329AD1" w14:textId="77777777" w:rsidR="00F01DDD" w:rsidRPr="0055037F" w:rsidRDefault="00F01DDD" w:rsidP="00F91989">
            <w:pPr>
              <w:pStyle w:val="Bezriadkovania"/>
              <w:spacing w:before="60"/>
              <w:ind w:left="0"/>
              <w:jc w:val="both"/>
              <w:rPr>
                <w:b/>
                <w:sz w:val="20"/>
                <w:szCs w:val="20"/>
              </w:rPr>
            </w:pPr>
            <w:r w:rsidRPr="0055037F">
              <w:rPr>
                <w:b/>
                <w:sz w:val="20"/>
                <w:szCs w:val="20"/>
              </w:rPr>
              <w:t>Obchodné meno / Názov:</w:t>
            </w:r>
          </w:p>
          <w:p w14:paraId="256A434E" w14:textId="77777777" w:rsidR="00F01DDD" w:rsidRPr="0055037F" w:rsidRDefault="00F01DDD" w:rsidP="00F91989">
            <w:pPr>
              <w:pStyle w:val="Bezriadkovania"/>
              <w:spacing w:before="60"/>
              <w:ind w:left="0"/>
              <w:jc w:val="both"/>
              <w:rPr>
                <w:b/>
                <w:sz w:val="20"/>
                <w:szCs w:val="20"/>
              </w:rPr>
            </w:pPr>
            <w:r w:rsidRPr="0055037F">
              <w:rPr>
                <w:b/>
                <w:sz w:val="20"/>
                <w:szCs w:val="20"/>
              </w:rPr>
              <w:t>Sídlo / Miesto podnikania:</w:t>
            </w:r>
          </w:p>
          <w:p w14:paraId="78A4D914" w14:textId="77777777" w:rsidR="00F01DDD" w:rsidRDefault="00F01DDD" w:rsidP="00F91989">
            <w:pPr>
              <w:pStyle w:val="Bezriadkovania"/>
              <w:spacing w:before="60"/>
              <w:ind w:left="0"/>
              <w:jc w:val="both"/>
              <w:rPr>
                <w:b/>
                <w:sz w:val="20"/>
                <w:szCs w:val="20"/>
              </w:rPr>
            </w:pPr>
            <w:r w:rsidRPr="0055037F">
              <w:rPr>
                <w:b/>
                <w:sz w:val="20"/>
                <w:szCs w:val="20"/>
              </w:rPr>
              <w:t>IČO:</w:t>
            </w:r>
          </w:p>
          <w:p w14:paraId="6728DAFC" w14:textId="77777777" w:rsidR="00F01DDD" w:rsidRPr="0055037F" w:rsidRDefault="00F01DDD" w:rsidP="00F91989">
            <w:pPr>
              <w:pStyle w:val="Bezriadkovania"/>
              <w:spacing w:before="60"/>
              <w:ind w:left="0"/>
              <w:jc w:val="both"/>
              <w:rPr>
                <w:b/>
                <w:sz w:val="20"/>
                <w:szCs w:val="20"/>
              </w:rPr>
            </w:pPr>
          </w:p>
        </w:tc>
        <w:tc>
          <w:tcPr>
            <w:tcW w:w="3603" w:type="pct"/>
            <w:vAlign w:val="bottom"/>
          </w:tcPr>
          <w:p w14:paraId="2565E62B" w14:textId="77777777" w:rsidR="00F01DDD" w:rsidRPr="0055037F" w:rsidRDefault="00F01DDD" w:rsidP="00F91989">
            <w:pPr>
              <w:spacing w:before="60" w:after="60" w:line="252" w:lineRule="auto"/>
              <w:jc w:val="both"/>
              <w:rPr>
                <w:rFonts w:eastAsia="Calibri"/>
                <w:sz w:val="20"/>
                <w:szCs w:val="20"/>
              </w:rPr>
            </w:pPr>
            <w:r w:rsidRPr="0055037F">
              <w:rPr>
                <w:rFonts w:eastAsia="Calibri"/>
                <w:sz w:val="20"/>
                <w:szCs w:val="20"/>
              </w:rPr>
              <w:t>[</w:t>
            </w:r>
            <w:r w:rsidRPr="0055037F">
              <w:rPr>
                <w:rFonts w:eastAsia="Calibri"/>
                <w:sz w:val="20"/>
                <w:szCs w:val="20"/>
                <w:highlight w:val="yellow"/>
              </w:rPr>
              <w:t>●</w:t>
            </w:r>
            <w:r w:rsidRPr="0055037F">
              <w:rPr>
                <w:rFonts w:eastAsia="Calibri"/>
                <w:sz w:val="20"/>
                <w:szCs w:val="20"/>
              </w:rPr>
              <w:t>]</w:t>
            </w:r>
          </w:p>
          <w:p w14:paraId="513BB352" w14:textId="77777777" w:rsidR="00F01DDD" w:rsidRPr="0055037F" w:rsidRDefault="00F01DDD" w:rsidP="00F91989">
            <w:pPr>
              <w:spacing w:before="60" w:after="60" w:line="252" w:lineRule="auto"/>
              <w:jc w:val="both"/>
              <w:rPr>
                <w:rFonts w:eastAsia="Calibri"/>
                <w:b/>
                <w:bCs/>
                <w:sz w:val="20"/>
                <w:szCs w:val="20"/>
              </w:rPr>
            </w:pPr>
            <w:r w:rsidRPr="0055037F">
              <w:rPr>
                <w:rFonts w:eastAsia="Calibri"/>
                <w:b/>
                <w:bCs/>
                <w:sz w:val="20"/>
                <w:szCs w:val="20"/>
              </w:rPr>
              <w:t>[</w:t>
            </w:r>
            <w:r w:rsidRPr="0055037F">
              <w:rPr>
                <w:rFonts w:eastAsia="Calibri"/>
                <w:b/>
                <w:bCs/>
                <w:sz w:val="20"/>
                <w:szCs w:val="20"/>
                <w:highlight w:val="yellow"/>
              </w:rPr>
              <w:t>●</w:t>
            </w:r>
            <w:r w:rsidRPr="0055037F">
              <w:rPr>
                <w:rFonts w:eastAsia="Calibri"/>
                <w:b/>
                <w:bCs/>
                <w:sz w:val="20"/>
                <w:szCs w:val="20"/>
              </w:rPr>
              <w:t>]</w:t>
            </w:r>
          </w:p>
          <w:p w14:paraId="7A5B375D" w14:textId="77777777" w:rsidR="00F01DDD" w:rsidRPr="0055037F" w:rsidRDefault="00F01DDD" w:rsidP="00F91989">
            <w:pPr>
              <w:spacing w:before="60" w:after="60" w:line="252" w:lineRule="auto"/>
              <w:jc w:val="both"/>
              <w:rPr>
                <w:rFonts w:eastAsia="Calibri"/>
                <w:sz w:val="20"/>
                <w:szCs w:val="20"/>
              </w:rPr>
            </w:pPr>
            <w:r w:rsidRPr="0055037F">
              <w:rPr>
                <w:rFonts w:eastAsia="Calibri"/>
                <w:sz w:val="20"/>
                <w:szCs w:val="20"/>
              </w:rPr>
              <w:t>[</w:t>
            </w:r>
            <w:r w:rsidRPr="0055037F">
              <w:rPr>
                <w:rFonts w:eastAsia="Calibri"/>
                <w:sz w:val="20"/>
                <w:szCs w:val="20"/>
                <w:highlight w:val="yellow"/>
              </w:rPr>
              <w:t>●</w:t>
            </w:r>
            <w:r w:rsidRPr="0055037F">
              <w:rPr>
                <w:rFonts w:eastAsia="Calibri"/>
                <w:sz w:val="20"/>
                <w:szCs w:val="20"/>
              </w:rPr>
              <w:t>]</w:t>
            </w:r>
          </w:p>
          <w:p w14:paraId="1867DE2D" w14:textId="77777777" w:rsidR="00F01DDD" w:rsidRDefault="00F01DDD" w:rsidP="00F91989">
            <w:pPr>
              <w:spacing w:before="60" w:after="60" w:line="252" w:lineRule="auto"/>
              <w:jc w:val="both"/>
              <w:rPr>
                <w:rFonts w:eastAsia="Calibri"/>
                <w:sz w:val="20"/>
                <w:szCs w:val="20"/>
              </w:rPr>
            </w:pPr>
            <w:r w:rsidRPr="0055037F">
              <w:rPr>
                <w:rFonts w:eastAsia="Calibri"/>
                <w:sz w:val="20"/>
                <w:szCs w:val="20"/>
              </w:rPr>
              <w:t>[</w:t>
            </w:r>
            <w:r w:rsidRPr="0055037F">
              <w:rPr>
                <w:rFonts w:eastAsia="Calibri"/>
                <w:sz w:val="20"/>
                <w:szCs w:val="20"/>
                <w:highlight w:val="yellow"/>
              </w:rPr>
              <w:t>●</w:t>
            </w:r>
            <w:r w:rsidRPr="0055037F">
              <w:rPr>
                <w:rFonts w:eastAsia="Calibri"/>
                <w:sz w:val="20"/>
                <w:szCs w:val="20"/>
              </w:rPr>
              <w:t>]</w:t>
            </w:r>
          </w:p>
          <w:p w14:paraId="63C333B2" w14:textId="77777777" w:rsidR="00F01DDD" w:rsidRPr="0055037F" w:rsidRDefault="00F01DDD" w:rsidP="00F91989">
            <w:pPr>
              <w:spacing w:before="60" w:after="60" w:line="252" w:lineRule="auto"/>
              <w:jc w:val="both"/>
              <w:rPr>
                <w:sz w:val="20"/>
                <w:szCs w:val="20"/>
              </w:rPr>
            </w:pPr>
            <w:r>
              <w:rPr>
                <w:sz w:val="20"/>
                <w:szCs w:val="20"/>
              </w:rPr>
              <w:t>(ďalej ako „uchádzač“ v príslušnom gramatickom tvare)</w:t>
            </w:r>
          </w:p>
        </w:tc>
      </w:tr>
      <w:tr w:rsidR="00F01DDD" w:rsidRPr="0055037F" w14:paraId="777B308A" w14:textId="77777777" w:rsidTr="00F91989">
        <w:tc>
          <w:tcPr>
            <w:tcW w:w="1397" w:type="pct"/>
            <w:shd w:val="clear" w:color="auto" w:fill="D9D9D9" w:themeFill="background1" w:themeFillShade="D9"/>
            <w:vAlign w:val="center"/>
          </w:tcPr>
          <w:p w14:paraId="5657E7DE" w14:textId="77777777" w:rsidR="00F01DDD" w:rsidRPr="0055037F" w:rsidRDefault="00F01DDD" w:rsidP="00F91989">
            <w:pPr>
              <w:spacing w:before="60" w:after="60" w:line="252" w:lineRule="auto"/>
              <w:jc w:val="both"/>
              <w:rPr>
                <w:b/>
                <w:sz w:val="20"/>
                <w:szCs w:val="20"/>
              </w:rPr>
            </w:pPr>
            <w:r w:rsidRPr="00046D37">
              <w:rPr>
                <w:b/>
                <w:sz w:val="20"/>
                <w:szCs w:val="20"/>
              </w:rPr>
              <w:t>Identifikácia obstarávateľa:</w:t>
            </w:r>
          </w:p>
        </w:tc>
        <w:tc>
          <w:tcPr>
            <w:tcW w:w="3603" w:type="pct"/>
            <w:vAlign w:val="center"/>
          </w:tcPr>
          <w:p w14:paraId="0856B9A6" w14:textId="77777777" w:rsidR="00ED5625" w:rsidRDefault="00ED5625" w:rsidP="00ED5625">
            <w:pPr>
              <w:spacing w:before="60" w:after="60" w:line="252" w:lineRule="auto"/>
              <w:jc w:val="both"/>
              <w:rPr>
                <w:rFonts w:eastAsia="Calibri"/>
                <w:sz w:val="20"/>
                <w:szCs w:val="20"/>
              </w:rPr>
            </w:pPr>
            <w:r>
              <w:rPr>
                <w:b/>
                <w:bCs/>
                <w:sz w:val="20"/>
                <w:szCs w:val="20"/>
                <w:lang w:bidi="sk-SK"/>
              </w:rPr>
              <w:t xml:space="preserve">Východoslovenská vodárenská spoločnosť, </w:t>
            </w:r>
            <w:proofErr w:type="spellStart"/>
            <w:r>
              <w:rPr>
                <w:b/>
                <w:bCs/>
                <w:sz w:val="20"/>
                <w:szCs w:val="20"/>
                <w:lang w:bidi="sk-SK"/>
              </w:rPr>
              <w:t>a.s</w:t>
            </w:r>
            <w:proofErr w:type="spellEnd"/>
            <w:r>
              <w:rPr>
                <w:b/>
                <w:bCs/>
                <w:sz w:val="20"/>
                <w:szCs w:val="20"/>
                <w:lang w:bidi="sk-SK"/>
              </w:rPr>
              <w:t>.</w:t>
            </w:r>
            <w:r w:rsidRPr="00234FEE">
              <w:rPr>
                <w:rFonts w:eastAsia="Times New Roman"/>
                <w:color w:val="000000"/>
                <w:sz w:val="20"/>
                <w:szCs w:val="20"/>
              </w:rPr>
              <w:t xml:space="preserve">, so sídlom: </w:t>
            </w:r>
            <w:r>
              <w:rPr>
                <w:sz w:val="20"/>
                <w:szCs w:val="20"/>
                <w:lang w:bidi="sk-SK"/>
              </w:rPr>
              <w:t xml:space="preserve">Komenského 50, 042 48 Košice, </w:t>
            </w:r>
            <w:r w:rsidRPr="00543CA7">
              <w:rPr>
                <w:sz w:val="20"/>
                <w:szCs w:val="20"/>
                <w:lang w:bidi="sk-SK"/>
              </w:rPr>
              <w:t>Slovenská republika</w:t>
            </w:r>
            <w:r w:rsidRPr="00234FEE">
              <w:rPr>
                <w:rFonts w:eastAsia="Times New Roman"/>
                <w:color w:val="000000"/>
                <w:sz w:val="20"/>
                <w:szCs w:val="20"/>
              </w:rPr>
              <w:t>, IČO: </w:t>
            </w:r>
            <w:r>
              <w:rPr>
                <w:sz w:val="20"/>
                <w:szCs w:val="20"/>
                <w:lang w:bidi="sk-SK"/>
              </w:rPr>
              <w:t>36 570 460</w:t>
            </w:r>
          </w:p>
          <w:p w14:paraId="5EC99C39" w14:textId="021CB90D" w:rsidR="00F01DDD" w:rsidRPr="0055037F" w:rsidRDefault="00ED5625" w:rsidP="00ED5625">
            <w:pPr>
              <w:spacing w:before="60" w:after="60" w:line="252" w:lineRule="auto"/>
              <w:jc w:val="both"/>
              <w:rPr>
                <w:sz w:val="20"/>
                <w:szCs w:val="20"/>
              </w:rPr>
            </w:pPr>
            <w:r w:rsidRPr="00234FEE">
              <w:rPr>
                <w:sz w:val="20"/>
                <w:szCs w:val="20"/>
              </w:rPr>
              <w:t>(ďalej ako „obstarávateľ“ v príslušnom gramatickom tvare)</w:t>
            </w:r>
          </w:p>
        </w:tc>
      </w:tr>
      <w:tr w:rsidR="00F01DDD" w:rsidRPr="0055037F" w14:paraId="043294CA" w14:textId="77777777" w:rsidTr="00F91989">
        <w:tc>
          <w:tcPr>
            <w:tcW w:w="1397" w:type="pct"/>
            <w:shd w:val="clear" w:color="auto" w:fill="D9D9D9" w:themeFill="background1" w:themeFillShade="D9"/>
            <w:vAlign w:val="center"/>
          </w:tcPr>
          <w:p w14:paraId="4C02054F" w14:textId="77777777" w:rsidR="00F01DDD" w:rsidRPr="0055037F" w:rsidRDefault="00F01DDD" w:rsidP="00F91989">
            <w:pPr>
              <w:spacing w:before="60" w:after="60" w:line="252" w:lineRule="auto"/>
              <w:jc w:val="both"/>
              <w:rPr>
                <w:b/>
                <w:sz w:val="20"/>
                <w:szCs w:val="20"/>
              </w:rPr>
            </w:pPr>
            <w:r w:rsidRPr="008A3326">
              <w:rPr>
                <w:b/>
                <w:sz w:val="20"/>
                <w:szCs w:val="20"/>
              </w:rPr>
              <w:t>Identifikácia predmetu zákazky a postupu zadávania zákazky:</w:t>
            </w:r>
          </w:p>
        </w:tc>
        <w:tc>
          <w:tcPr>
            <w:tcW w:w="3603" w:type="pct"/>
            <w:vAlign w:val="center"/>
          </w:tcPr>
          <w:p w14:paraId="04928630" w14:textId="3628863C" w:rsidR="00F01DDD" w:rsidRPr="007602C0" w:rsidRDefault="001913AD" w:rsidP="00F91989">
            <w:pPr>
              <w:spacing w:before="60" w:after="60" w:line="252" w:lineRule="auto"/>
              <w:jc w:val="both"/>
              <w:rPr>
                <w:sz w:val="20"/>
                <w:szCs w:val="20"/>
              </w:rPr>
            </w:pPr>
            <w:r w:rsidRPr="00AC08F3">
              <w:rPr>
                <w:sz w:val="20"/>
                <w:szCs w:val="20"/>
              </w:rPr>
              <w:t>zákazka pod názvom „</w:t>
            </w:r>
            <w:r>
              <w:rPr>
                <w:b/>
                <w:bCs/>
                <w:iCs/>
                <w:sz w:val="20"/>
                <w:szCs w:val="20"/>
              </w:rPr>
              <w:t xml:space="preserve">Nákup motorových vozidiel pre potreby spoločnosti VVS, </w:t>
            </w:r>
            <w:proofErr w:type="spellStart"/>
            <w:r>
              <w:rPr>
                <w:b/>
                <w:bCs/>
                <w:iCs/>
                <w:sz w:val="20"/>
                <w:szCs w:val="20"/>
              </w:rPr>
              <w:t>a.s</w:t>
            </w:r>
            <w:proofErr w:type="spellEnd"/>
            <w:r>
              <w:rPr>
                <w:b/>
                <w:bCs/>
                <w:iCs/>
                <w:sz w:val="20"/>
                <w:szCs w:val="20"/>
              </w:rPr>
              <w:t>.</w:t>
            </w:r>
            <w:r w:rsidR="00C112D7">
              <w:rPr>
                <w:b/>
                <w:bCs/>
                <w:iCs/>
                <w:sz w:val="20"/>
                <w:szCs w:val="20"/>
              </w:rPr>
              <w:t xml:space="preserve"> - </w:t>
            </w:r>
            <w:r w:rsidR="00C112D7" w:rsidRPr="00BE4874">
              <w:rPr>
                <w:b/>
                <w:bCs/>
                <w:sz w:val="20"/>
                <w:szCs w:val="20"/>
              </w:rPr>
              <w:t xml:space="preserve">Časť </w:t>
            </w:r>
            <w:r w:rsidR="009637D3" w:rsidRPr="009637D3">
              <w:rPr>
                <w:rFonts w:eastAsia="Calibri"/>
                <w:b/>
                <w:bCs/>
                <w:sz w:val="20"/>
                <w:szCs w:val="20"/>
              </w:rPr>
              <w:t>[</w:t>
            </w:r>
            <w:r w:rsidR="009637D3" w:rsidRPr="009637D3">
              <w:rPr>
                <w:rFonts w:eastAsia="Calibri"/>
                <w:b/>
                <w:bCs/>
                <w:sz w:val="20"/>
                <w:szCs w:val="20"/>
                <w:highlight w:val="yellow"/>
              </w:rPr>
              <w:t>●</w:t>
            </w:r>
            <w:r w:rsidR="009637D3" w:rsidRPr="009637D3">
              <w:rPr>
                <w:b/>
                <w:bCs/>
                <w:sz w:val="20"/>
                <w:szCs w:val="20"/>
                <w:highlight w:val="yellow"/>
              </w:rPr>
              <w:t>číslo časti</w:t>
            </w:r>
            <w:r w:rsidR="00077302" w:rsidRPr="004A52AC">
              <w:rPr>
                <w:b/>
                <w:bCs/>
                <w:sz w:val="20"/>
                <w:szCs w:val="20"/>
                <w:highlight w:val="yellow"/>
              </w:rPr>
              <w:t>, resp. častí</w:t>
            </w:r>
            <w:r w:rsidR="009637D3" w:rsidRPr="009637D3">
              <w:rPr>
                <w:rFonts w:eastAsia="Calibri"/>
                <w:b/>
                <w:bCs/>
                <w:sz w:val="20"/>
                <w:szCs w:val="20"/>
              </w:rPr>
              <w:t>]</w:t>
            </w:r>
            <w:r w:rsidR="009637D3" w:rsidRPr="009637D3">
              <w:rPr>
                <w:b/>
                <w:bCs/>
                <w:sz w:val="20"/>
                <w:szCs w:val="20"/>
              </w:rPr>
              <w:t xml:space="preserve"> - </w:t>
            </w:r>
            <w:r w:rsidR="009637D3" w:rsidRPr="009637D3">
              <w:rPr>
                <w:rFonts w:eastAsia="Calibri"/>
                <w:b/>
                <w:bCs/>
                <w:sz w:val="20"/>
                <w:szCs w:val="20"/>
              </w:rPr>
              <w:t>[</w:t>
            </w:r>
            <w:r w:rsidR="009637D3" w:rsidRPr="009637D3">
              <w:rPr>
                <w:rFonts w:eastAsia="Calibri"/>
                <w:b/>
                <w:bCs/>
                <w:sz w:val="20"/>
                <w:szCs w:val="20"/>
                <w:highlight w:val="yellow"/>
              </w:rPr>
              <w:t>●</w:t>
            </w:r>
            <w:r w:rsidR="009637D3" w:rsidRPr="009637D3">
              <w:rPr>
                <w:b/>
                <w:bCs/>
                <w:sz w:val="20"/>
                <w:szCs w:val="20"/>
                <w:highlight w:val="yellow"/>
              </w:rPr>
              <w:t>názov časti</w:t>
            </w:r>
            <w:r w:rsidR="00077302" w:rsidRPr="004A52AC">
              <w:rPr>
                <w:b/>
                <w:bCs/>
                <w:sz w:val="20"/>
                <w:szCs w:val="20"/>
                <w:highlight w:val="yellow"/>
              </w:rPr>
              <w:t>, resp. častí</w:t>
            </w:r>
            <w:r w:rsidR="009637D3" w:rsidRPr="009637D3">
              <w:rPr>
                <w:rFonts w:eastAsia="Calibri"/>
                <w:b/>
                <w:bCs/>
                <w:sz w:val="20"/>
                <w:szCs w:val="20"/>
              </w:rPr>
              <w:t>]</w:t>
            </w:r>
            <w:r w:rsidRPr="00AC08F3">
              <w:rPr>
                <w:sz w:val="20"/>
                <w:szCs w:val="20"/>
              </w:rPr>
              <w:t xml:space="preserve">“ zadávaná postupom verejnej súťaže podľa </w:t>
            </w:r>
            <w:proofErr w:type="spellStart"/>
            <w:r w:rsidRPr="00AC08F3">
              <w:rPr>
                <w:sz w:val="20"/>
                <w:szCs w:val="20"/>
              </w:rPr>
              <w:t>ust</w:t>
            </w:r>
            <w:proofErr w:type="spellEnd"/>
            <w:r w:rsidRPr="00AC08F3">
              <w:rPr>
                <w:sz w:val="20"/>
                <w:szCs w:val="20"/>
              </w:rPr>
              <w:t>. § </w:t>
            </w:r>
            <w:r w:rsidRPr="00AC08F3">
              <w:rPr>
                <w:iCs/>
                <w:sz w:val="20"/>
                <w:szCs w:val="20"/>
              </w:rPr>
              <w:t>91</w:t>
            </w:r>
            <w:r w:rsidRPr="00AC08F3">
              <w:rPr>
                <w:sz w:val="20"/>
                <w:szCs w:val="20"/>
              </w:rPr>
              <w:t xml:space="preserve"> </w:t>
            </w:r>
            <w:r w:rsidRPr="00AC08F3">
              <w:rPr>
                <w:sz w:val="20"/>
                <w:szCs w:val="20"/>
                <w:lang w:bidi="sk-SK"/>
              </w:rPr>
              <w:t>zákona č. 343/2015</w:t>
            </w:r>
            <w:r>
              <w:rPr>
                <w:sz w:val="20"/>
                <w:szCs w:val="20"/>
                <w:lang w:bidi="sk-SK"/>
              </w:rPr>
              <w:t> </w:t>
            </w:r>
            <w:r w:rsidRPr="00AC08F3">
              <w:rPr>
                <w:sz w:val="20"/>
                <w:szCs w:val="20"/>
                <w:lang w:bidi="sk-SK"/>
              </w:rPr>
              <w:t>Z. z. o verejnom obstarávaní a o zmene a doplnení niektorých zákonov v znení neskorších predpisov (ďalej ako „zákon o verejnom obstarávaní“ v príslušnom gramatickom tvare)</w:t>
            </w:r>
            <w:r w:rsidRPr="00AC08F3">
              <w:rPr>
                <w:sz w:val="20"/>
                <w:szCs w:val="20"/>
              </w:rPr>
              <w:t xml:space="preserve">, </w:t>
            </w:r>
            <w:r w:rsidRPr="00AC08F3">
              <w:rPr>
                <w:iCs/>
                <w:sz w:val="20"/>
                <w:szCs w:val="20"/>
              </w:rPr>
              <w:t>v súlade s </w:t>
            </w:r>
            <w:proofErr w:type="spellStart"/>
            <w:r w:rsidRPr="00AC08F3">
              <w:rPr>
                <w:iCs/>
                <w:sz w:val="20"/>
                <w:szCs w:val="20"/>
              </w:rPr>
              <w:t>ust</w:t>
            </w:r>
            <w:proofErr w:type="spellEnd"/>
            <w:r w:rsidRPr="00AC08F3">
              <w:rPr>
                <w:iCs/>
                <w:sz w:val="20"/>
                <w:szCs w:val="20"/>
              </w:rPr>
              <w:t>. § 66 ods.</w:t>
            </w:r>
            <w:r>
              <w:rPr>
                <w:iCs/>
                <w:sz w:val="20"/>
                <w:szCs w:val="20"/>
              </w:rPr>
              <w:t> </w:t>
            </w:r>
            <w:r w:rsidRPr="00AC08F3">
              <w:rPr>
                <w:iCs/>
                <w:sz w:val="20"/>
                <w:szCs w:val="20"/>
              </w:rPr>
              <w:t>7 písm. b) zákona o verejnom obstarávaní s vyhodnotením ponúk z hľadiska splnenia požiadaviek na predmet zákazky podľa § 53 zákona o verejnom obstarávaní a vyhodnotením splnenia podmienok účasti podľa § 40 zákona o verejnom obstarávaní po vyhodnotení ponúk na základe kritérií na vyhodnotenie ponúk,</w:t>
            </w:r>
            <w:r w:rsidRPr="00AC08F3">
              <w:rPr>
                <w:sz w:val="20"/>
                <w:szCs w:val="20"/>
              </w:rPr>
              <w:t xml:space="preserve"> </w:t>
            </w:r>
            <w:r w:rsidRPr="00230B48">
              <w:rPr>
                <w:rFonts w:eastAsia="Times New Roman"/>
                <w:sz w:val="20"/>
                <w:szCs w:val="20"/>
              </w:rPr>
              <w:t xml:space="preserve">zverejnená </w:t>
            </w:r>
            <w:r w:rsidRPr="00230B48">
              <w:rPr>
                <w:sz w:val="20"/>
                <w:szCs w:val="20"/>
              </w:rPr>
              <w:t xml:space="preserve">v Úradnom vestníku Európskej únie dňa </w:t>
            </w:r>
            <w:r w:rsidR="00802B26">
              <w:rPr>
                <w:rFonts w:eastAsia="Calibri"/>
                <w:sz w:val="20"/>
                <w:szCs w:val="20"/>
              </w:rPr>
              <w:t xml:space="preserve">14.10.2026 </w:t>
            </w:r>
            <w:r w:rsidR="00802B26" w:rsidRPr="008E5049">
              <w:rPr>
                <w:rFonts w:eastAsia="Calibri"/>
                <w:sz w:val="20"/>
                <w:szCs w:val="20"/>
              </w:rPr>
              <w:t xml:space="preserve">pod značkou </w:t>
            </w:r>
            <w:r w:rsidR="00802B26">
              <w:rPr>
                <w:sz w:val="20"/>
                <w:szCs w:val="20"/>
              </w:rPr>
              <w:t xml:space="preserve">707839-2026 </w:t>
            </w:r>
            <w:r w:rsidRPr="00230B48">
              <w:rPr>
                <w:sz w:val="20"/>
                <w:szCs w:val="20"/>
              </w:rPr>
              <w:t xml:space="preserve">a vo Vestníku verejného obstarávania </w:t>
            </w:r>
            <w:r w:rsidRPr="00230B48">
              <w:rPr>
                <w:color w:val="000000"/>
                <w:sz w:val="20"/>
                <w:szCs w:val="20"/>
                <w:shd w:val="clear" w:color="auto" w:fill="FFFFFF"/>
              </w:rPr>
              <w:t>č. </w:t>
            </w:r>
            <w:r w:rsidRPr="00230B48">
              <w:rPr>
                <w:rFonts w:eastAsia="Calibri"/>
                <w:sz w:val="20"/>
                <w:szCs w:val="20"/>
              </w:rPr>
              <w:t>[</w:t>
            </w:r>
            <w:r w:rsidRPr="00230B48">
              <w:rPr>
                <w:rFonts w:eastAsia="Calibri"/>
                <w:sz w:val="20"/>
                <w:szCs w:val="20"/>
                <w:highlight w:val="yellow"/>
              </w:rPr>
              <w:t>●</w:t>
            </w:r>
            <w:r w:rsidRPr="00230B48">
              <w:rPr>
                <w:rFonts w:eastAsia="Calibri"/>
                <w:sz w:val="20"/>
                <w:szCs w:val="20"/>
              </w:rPr>
              <w:t>]</w:t>
            </w:r>
            <w:r w:rsidRPr="00230B48">
              <w:rPr>
                <w:color w:val="000000"/>
                <w:sz w:val="20"/>
                <w:szCs w:val="20"/>
                <w:shd w:val="clear" w:color="auto" w:fill="FFFFFF"/>
              </w:rPr>
              <w:t xml:space="preserve"> zo dňa </w:t>
            </w:r>
            <w:r w:rsidRPr="00230B48">
              <w:rPr>
                <w:rFonts w:eastAsia="Calibri"/>
                <w:sz w:val="20"/>
                <w:szCs w:val="20"/>
              </w:rPr>
              <w:t>[</w:t>
            </w:r>
            <w:r w:rsidRPr="00230B48">
              <w:rPr>
                <w:rFonts w:eastAsia="Calibri"/>
                <w:sz w:val="20"/>
                <w:szCs w:val="20"/>
                <w:highlight w:val="yellow"/>
              </w:rPr>
              <w:t>●</w:t>
            </w:r>
            <w:r w:rsidRPr="00230B48">
              <w:rPr>
                <w:rFonts w:eastAsia="Calibri"/>
                <w:sz w:val="20"/>
                <w:szCs w:val="20"/>
              </w:rPr>
              <w:t xml:space="preserve">] </w:t>
            </w:r>
            <w:r w:rsidRPr="00230B48">
              <w:rPr>
                <w:color w:val="000000"/>
                <w:sz w:val="20"/>
                <w:szCs w:val="20"/>
                <w:shd w:val="clear" w:color="auto" w:fill="FFFFFF"/>
              </w:rPr>
              <w:t>pod značkou </w:t>
            </w:r>
            <w:r w:rsidRPr="00230B48">
              <w:rPr>
                <w:rFonts w:eastAsia="Calibri"/>
                <w:sz w:val="20"/>
                <w:szCs w:val="20"/>
              </w:rPr>
              <w:t>[</w:t>
            </w:r>
            <w:r w:rsidRPr="00230B48">
              <w:rPr>
                <w:rFonts w:eastAsia="Calibri"/>
                <w:sz w:val="20"/>
                <w:szCs w:val="20"/>
                <w:highlight w:val="yellow"/>
              </w:rPr>
              <w:t>●</w:t>
            </w:r>
            <w:r w:rsidRPr="00230B48">
              <w:rPr>
                <w:rFonts w:eastAsia="Calibri"/>
                <w:sz w:val="20"/>
                <w:szCs w:val="20"/>
              </w:rPr>
              <w:t>]</w:t>
            </w:r>
            <w:r w:rsidRPr="00AC08F3">
              <w:rPr>
                <w:sz w:val="20"/>
                <w:szCs w:val="20"/>
              </w:rPr>
              <w:t xml:space="preserve"> (ďalej ako „verejná súťaž“ v príslušnom gramatickom tvare)</w:t>
            </w:r>
          </w:p>
        </w:tc>
      </w:tr>
    </w:tbl>
    <w:p w14:paraId="2382C973" w14:textId="77777777" w:rsidR="00F01DDD" w:rsidRPr="003A392E" w:rsidRDefault="00F01DDD" w:rsidP="00F01DDD">
      <w:pPr>
        <w:pStyle w:val="Bezriadkovania"/>
        <w:spacing w:before="240"/>
        <w:ind w:left="0"/>
        <w:jc w:val="both"/>
        <w:rPr>
          <w:sz w:val="20"/>
          <w:szCs w:val="20"/>
        </w:rPr>
      </w:pPr>
      <w:r w:rsidRPr="003A392E">
        <w:rPr>
          <w:rFonts w:eastAsia="Times New Roman"/>
          <w:color w:val="000000"/>
          <w:sz w:val="20"/>
          <w:szCs w:val="20"/>
        </w:rPr>
        <w:t>Dolu podpísaný zástupca uchádzača</w:t>
      </w:r>
      <w:r w:rsidRPr="003A392E">
        <w:rPr>
          <w:sz w:val="20"/>
          <w:szCs w:val="20"/>
        </w:rPr>
        <w:t>, ktorý predložil ponuku v predmetnej verejnej súťaži</w:t>
      </w:r>
    </w:p>
    <w:p w14:paraId="6B76FFDD" w14:textId="77777777" w:rsidR="00F01DDD" w:rsidRPr="003A392E" w:rsidRDefault="00F01DDD" w:rsidP="00F01DDD">
      <w:pPr>
        <w:pStyle w:val="Bezriadkovania"/>
        <w:spacing w:before="240" w:after="120"/>
        <w:ind w:left="0"/>
        <w:jc w:val="center"/>
        <w:rPr>
          <w:sz w:val="20"/>
          <w:szCs w:val="20"/>
        </w:rPr>
      </w:pPr>
      <w:r w:rsidRPr="003A392E">
        <w:rPr>
          <w:b/>
          <w:sz w:val="20"/>
          <w:szCs w:val="20"/>
        </w:rPr>
        <w:t>ČESTNE VYHLASUJEM</w:t>
      </w:r>
    </w:p>
    <w:p w14:paraId="4F42BF3D" w14:textId="77777777" w:rsidR="00F01DDD" w:rsidRDefault="00F01DDD" w:rsidP="00F01DDD">
      <w:pPr>
        <w:pStyle w:val="Bezriadkovania"/>
        <w:spacing w:before="120"/>
        <w:ind w:left="0"/>
        <w:jc w:val="both"/>
        <w:rPr>
          <w:sz w:val="20"/>
          <w:szCs w:val="20"/>
        </w:rPr>
      </w:pPr>
      <w:r w:rsidRPr="003A392E">
        <w:rPr>
          <w:rFonts w:eastAsiaTheme="minorHAnsi"/>
          <w:sz w:val="20"/>
          <w:szCs w:val="20"/>
        </w:rPr>
        <w:t>že v spoločnosti uchádzača, ktorú zastupujem</w:t>
      </w:r>
      <w:r>
        <w:rPr>
          <w:rFonts w:eastAsiaTheme="minorHAnsi"/>
          <w:sz w:val="20"/>
          <w:szCs w:val="20"/>
        </w:rPr>
        <w:t>:</w:t>
      </w:r>
    </w:p>
    <w:p w14:paraId="4EAF6E09" w14:textId="77777777" w:rsidR="00F01DDD" w:rsidRPr="00135F27" w:rsidRDefault="00000000" w:rsidP="00F01DDD">
      <w:pPr>
        <w:pStyle w:val="Bezriadkovania"/>
        <w:spacing w:before="60"/>
        <w:ind w:right="-1" w:hanging="567"/>
        <w:jc w:val="both"/>
        <w:rPr>
          <w:sz w:val="20"/>
          <w:szCs w:val="20"/>
        </w:rPr>
      </w:pPr>
      <w:sdt>
        <w:sdtPr>
          <w:rPr>
            <w:sz w:val="20"/>
            <w:szCs w:val="20"/>
          </w:rPr>
          <w:id w:val="1873265731"/>
          <w14:checkbox>
            <w14:checked w14:val="0"/>
            <w14:checkedState w14:val="2612" w14:font="MS Gothic"/>
            <w14:uncheckedState w14:val="2610" w14:font="MS Gothic"/>
          </w14:checkbox>
        </w:sdtPr>
        <w:sdtContent>
          <w:r w:rsidR="00F01DDD" w:rsidRPr="00135F27">
            <w:rPr>
              <w:rFonts w:ascii="Segoe UI Symbol" w:eastAsia="MS Gothic" w:hAnsi="Segoe UI Symbol" w:cs="Segoe UI Symbol"/>
              <w:sz w:val="20"/>
              <w:szCs w:val="20"/>
            </w:rPr>
            <w:t>☐</w:t>
          </w:r>
        </w:sdtContent>
      </w:sdt>
      <w:r w:rsidR="00F01DDD" w:rsidRPr="00135F27">
        <w:rPr>
          <w:sz w:val="20"/>
          <w:szCs w:val="20"/>
        </w:rPr>
        <w:tab/>
      </w:r>
      <w:r w:rsidR="00F01DDD">
        <w:rPr>
          <w:sz w:val="20"/>
          <w:szCs w:val="20"/>
        </w:rPr>
        <w:t xml:space="preserve">nepôsobí iná osoba ako </w:t>
      </w:r>
      <w:r w:rsidR="00F01DDD" w:rsidRPr="00987D12">
        <w:rPr>
          <w:sz w:val="20"/>
          <w:szCs w:val="20"/>
        </w:rPr>
        <w:t>štatutárny orgán</w:t>
      </w:r>
      <w:r w:rsidR="00F01DDD">
        <w:rPr>
          <w:sz w:val="20"/>
          <w:szCs w:val="20"/>
        </w:rPr>
        <w:t xml:space="preserve"> / člen</w:t>
      </w:r>
      <w:r w:rsidR="00F01DDD" w:rsidRPr="00987D12">
        <w:rPr>
          <w:sz w:val="20"/>
          <w:szCs w:val="20"/>
        </w:rPr>
        <w:t xml:space="preserve"> štatutárneho orgánu</w:t>
      </w:r>
      <w:r w:rsidR="00F01DDD" w:rsidRPr="00987D12">
        <w:rPr>
          <w:rFonts w:eastAsia="Times New Roman"/>
          <w:color w:val="000000"/>
          <w:sz w:val="20"/>
          <w:szCs w:val="20"/>
          <w:lang w:eastAsia="sk-SK"/>
        </w:rPr>
        <w:t xml:space="preserve"> </w:t>
      </w:r>
      <w:r w:rsidR="00F01DDD" w:rsidRPr="00987D12">
        <w:rPr>
          <w:sz w:val="20"/>
          <w:szCs w:val="20"/>
        </w:rPr>
        <w:t>uchádzača</w:t>
      </w:r>
      <w:r w:rsidR="00F01DDD">
        <w:rPr>
          <w:sz w:val="20"/>
          <w:szCs w:val="20"/>
        </w:rPr>
        <w:t>,</w:t>
      </w:r>
      <w:r w:rsidR="00F01DDD" w:rsidRPr="00987D12">
        <w:rPr>
          <w:sz w:val="20"/>
          <w:szCs w:val="20"/>
        </w:rPr>
        <w:t xml:space="preserve"> člen dozorného orgánu</w:t>
      </w:r>
      <w:r w:rsidR="00F01DDD" w:rsidRPr="00987D12">
        <w:rPr>
          <w:rFonts w:eastAsia="Times New Roman"/>
          <w:color w:val="000000"/>
          <w:sz w:val="20"/>
          <w:szCs w:val="20"/>
          <w:lang w:eastAsia="sk-SK"/>
        </w:rPr>
        <w:t xml:space="preserve"> </w:t>
      </w:r>
      <w:r w:rsidR="00F01DDD" w:rsidRPr="00987D12">
        <w:rPr>
          <w:sz w:val="20"/>
          <w:szCs w:val="20"/>
        </w:rPr>
        <w:t>uchádzača</w:t>
      </w:r>
      <w:r w:rsidR="00F01DDD">
        <w:rPr>
          <w:sz w:val="20"/>
          <w:szCs w:val="20"/>
        </w:rPr>
        <w:t xml:space="preserve"> a/alebo </w:t>
      </w:r>
      <w:r w:rsidR="00F01DDD" w:rsidRPr="00987D12">
        <w:rPr>
          <w:sz w:val="20"/>
          <w:szCs w:val="20"/>
        </w:rPr>
        <w:t>prokurista</w:t>
      </w:r>
      <w:r w:rsidR="00F01DDD" w:rsidRPr="00987D12">
        <w:rPr>
          <w:rFonts w:eastAsia="Times New Roman"/>
          <w:color w:val="000000"/>
          <w:sz w:val="20"/>
          <w:szCs w:val="20"/>
          <w:lang w:eastAsia="sk-SK"/>
        </w:rPr>
        <w:t xml:space="preserve"> </w:t>
      </w:r>
      <w:r w:rsidR="00F01DDD" w:rsidRPr="00987D12">
        <w:rPr>
          <w:sz w:val="20"/>
          <w:szCs w:val="20"/>
        </w:rPr>
        <w:t>uchádzača</w:t>
      </w:r>
      <w:r w:rsidR="00F01DDD">
        <w:rPr>
          <w:sz w:val="20"/>
          <w:szCs w:val="20"/>
        </w:rPr>
        <w:t>,</w:t>
      </w:r>
      <w:r w:rsidR="00F01DDD" w:rsidRPr="00987D12">
        <w:rPr>
          <w:sz w:val="20"/>
          <w:szCs w:val="20"/>
        </w:rPr>
        <w:t> </w:t>
      </w:r>
      <w:r w:rsidR="00F01DDD">
        <w:rPr>
          <w:sz w:val="20"/>
          <w:szCs w:val="20"/>
        </w:rPr>
        <w:t xml:space="preserve">ktorá má právo za uchádzača konať, ktorá má práva spojené s rozhodovaním alebo kontrolou v spoločnosti uchádzača, resp. osoba ktorá má rozhodujúci vplyv na činnosť uchádzača, jeho strategické ciele alebo významné rozhodnutia prostredníctvom vlastníckeho práva, finančného podielu alebo pravidiel, ktorými sa uchádzač spravuje, pričom rozhodujúcim vplyvom sa rozumie, ak iná osoba </w:t>
      </w:r>
      <w:r w:rsidR="00F01DDD" w:rsidRPr="00417AD6">
        <w:rPr>
          <w:sz w:val="20"/>
          <w:szCs w:val="20"/>
        </w:rPr>
        <w:t>vlastní väčšinu akcií alebo väčšinový obchodný podiel u</w:t>
      </w:r>
      <w:r w:rsidR="00F01DDD">
        <w:rPr>
          <w:sz w:val="20"/>
          <w:szCs w:val="20"/>
        </w:rPr>
        <w:t> </w:t>
      </w:r>
      <w:r w:rsidR="00F01DDD" w:rsidRPr="00417AD6">
        <w:rPr>
          <w:sz w:val="20"/>
          <w:szCs w:val="20"/>
        </w:rPr>
        <w:t>uchádzača</w:t>
      </w:r>
      <w:r w:rsidR="00F01DDD">
        <w:rPr>
          <w:sz w:val="20"/>
          <w:szCs w:val="20"/>
        </w:rPr>
        <w:t xml:space="preserve">, </w:t>
      </w:r>
      <w:r w:rsidR="00F01DDD" w:rsidRPr="00417AD6">
        <w:rPr>
          <w:sz w:val="20"/>
          <w:szCs w:val="20"/>
        </w:rPr>
        <w:t>má väčšinu hlasovacích práv u</w:t>
      </w:r>
      <w:r w:rsidR="00F01DDD">
        <w:rPr>
          <w:sz w:val="20"/>
          <w:szCs w:val="20"/>
        </w:rPr>
        <w:t> </w:t>
      </w:r>
      <w:r w:rsidR="00F01DDD" w:rsidRPr="00417AD6">
        <w:rPr>
          <w:sz w:val="20"/>
          <w:szCs w:val="20"/>
        </w:rPr>
        <w:t>uchádzača</w:t>
      </w:r>
      <w:r w:rsidR="00F01DDD">
        <w:rPr>
          <w:sz w:val="20"/>
          <w:szCs w:val="20"/>
        </w:rPr>
        <w:t xml:space="preserve">, </w:t>
      </w:r>
      <w:r w:rsidR="00F01DDD" w:rsidRPr="00417AD6">
        <w:rPr>
          <w:sz w:val="20"/>
          <w:szCs w:val="20"/>
        </w:rPr>
        <w:t>má právo vymenúvať alebo odvolávať väčšinu členov štatutárneho orgánu</w:t>
      </w:r>
      <w:r w:rsidR="00F01DDD" w:rsidRPr="00987D12">
        <w:rPr>
          <w:sz w:val="20"/>
          <w:szCs w:val="20"/>
          <w:lang w:eastAsia="sk-SK"/>
        </w:rPr>
        <w:t xml:space="preserve"> </w:t>
      </w:r>
      <w:r w:rsidR="00F01DDD" w:rsidRPr="00987D12">
        <w:rPr>
          <w:sz w:val="20"/>
          <w:szCs w:val="20"/>
        </w:rPr>
        <w:t>uchádzača</w:t>
      </w:r>
      <w:r w:rsidR="00F01DDD" w:rsidRPr="00417AD6">
        <w:rPr>
          <w:sz w:val="20"/>
          <w:szCs w:val="20"/>
        </w:rPr>
        <w:t xml:space="preserve"> alebo dozorného orgánu uchádzača</w:t>
      </w:r>
      <w:r w:rsidR="00F01DDD">
        <w:rPr>
          <w:sz w:val="20"/>
          <w:szCs w:val="20"/>
        </w:rPr>
        <w:t xml:space="preserve">, alebo </w:t>
      </w:r>
      <w:r w:rsidR="00F01DDD" w:rsidRPr="00417AD6">
        <w:rPr>
          <w:sz w:val="20"/>
          <w:szCs w:val="20"/>
        </w:rPr>
        <w:t>má právo vykonávať rozhodujúci vplyv na základe dohody uzavretej s uchádzačom</w:t>
      </w:r>
      <w:r w:rsidR="00F01DDD" w:rsidRPr="00A027DE">
        <w:rPr>
          <w:rFonts w:cstheme="minorBidi"/>
          <w:sz w:val="24"/>
          <w:lang w:eastAsia="sk-SK"/>
        </w:rPr>
        <w:t xml:space="preserve"> </w:t>
      </w:r>
      <w:r w:rsidR="00F01DDD" w:rsidRPr="00417AD6">
        <w:rPr>
          <w:sz w:val="20"/>
          <w:szCs w:val="20"/>
        </w:rPr>
        <w:t>alebo na základe spoločenskej zmluvy, zakladateľskej listiny alebo stanov, ak to umožňuje právo štátu, ktorými sa táto osoba riadi</w:t>
      </w:r>
      <w:r w:rsidR="00F01DDD">
        <w:rPr>
          <w:sz w:val="20"/>
          <w:szCs w:val="20"/>
        </w:rPr>
        <w:t>;</w:t>
      </w:r>
    </w:p>
    <w:p w14:paraId="3B1D382B" w14:textId="77777777" w:rsidR="00F01DDD" w:rsidRPr="00135F27" w:rsidRDefault="00000000" w:rsidP="00F01DDD">
      <w:pPr>
        <w:pStyle w:val="Bezriadkovania"/>
        <w:spacing w:before="60"/>
        <w:ind w:hanging="567"/>
        <w:jc w:val="both"/>
        <w:rPr>
          <w:sz w:val="20"/>
          <w:szCs w:val="20"/>
        </w:rPr>
      </w:pPr>
      <w:sdt>
        <w:sdtPr>
          <w:rPr>
            <w:sz w:val="20"/>
            <w:szCs w:val="20"/>
          </w:rPr>
          <w:id w:val="-1720581506"/>
          <w14:checkbox>
            <w14:checked w14:val="0"/>
            <w14:checkedState w14:val="2612" w14:font="MS Gothic"/>
            <w14:uncheckedState w14:val="2610" w14:font="MS Gothic"/>
          </w14:checkbox>
        </w:sdtPr>
        <w:sdtContent>
          <w:r w:rsidR="00F01DDD" w:rsidRPr="00135F27">
            <w:rPr>
              <w:rFonts w:ascii="Segoe UI Symbol" w:eastAsia="MS Gothic" w:hAnsi="Segoe UI Symbol" w:cs="Segoe UI Symbol"/>
              <w:sz w:val="20"/>
              <w:szCs w:val="20"/>
            </w:rPr>
            <w:t>☐</w:t>
          </w:r>
        </w:sdtContent>
      </w:sdt>
      <w:r w:rsidR="00F01DDD" w:rsidRPr="00135F27">
        <w:rPr>
          <w:sz w:val="20"/>
          <w:szCs w:val="20"/>
        </w:rPr>
        <w:tab/>
      </w:r>
      <w:r w:rsidR="00F01DDD">
        <w:rPr>
          <w:sz w:val="20"/>
          <w:szCs w:val="20"/>
        </w:rPr>
        <w:t xml:space="preserve">pôsobí nasledujúca </w:t>
      </w:r>
      <w:r w:rsidR="00F01DDD" w:rsidRPr="00A027DE">
        <w:rPr>
          <w:sz w:val="20"/>
          <w:szCs w:val="20"/>
        </w:rPr>
        <w:t>iná osoba ako štatutárny orgán / člen štatutárneho orgánu uchádzača, člen dozorného orgánu uchádzača a/alebo prokurista uchádzača, ktorá má právo za uchádzača konať, práva spojené s rozhodovaním alebo kontrolou v spoločnosti uchádzača, resp. osoba ktorá má rozhodujúci vplyv na činnosť uchádzača, jeho strategické ciele alebo významné rozhodnutia prostredníctvom vlastníckeho práva, finančného podielu alebo pravidiel, ktorými sa uchádzač spravuje, pričom rozhodujúcim vplyvom</w:t>
      </w:r>
      <w:r w:rsidR="00F01DDD">
        <w:rPr>
          <w:sz w:val="20"/>
          <w:szCs w:val="20"/>
        </w:rPr>
        <w:t xml:space="preserve"> </w:t>
      </w:r>
      <w:r w:rsidR="00F01DDD" w:rsidRPr="00A027DE">
        <w:rPr>
          <w:sz w:val="20"/>
          <w:szCs w:val="20"/>
        </w:rPr>
        <w:t xml:space="preserve">sa rozumie, ak iná osoba </w:t>
      </w:r>
      <w:r w:rsidR="00F01DDD" w:rsidRPr="00417AD6">
        <w:rPr>
          <w:sz w:val="20"/>
          <w:szCs w:val="20"/>
        </w:rPr>
        <w:t>vlastní väčšinu akcií alebo väčšinový obchodný podiel u</w:t>
      </w:r>
      <w:r w:rsidR="00F01DDD" w:rsidRPr="00A027DE">
        <w:rPr>
          <w:sz w:val="20"/>
          <w:szCs w:val="20"/>
        </w:rPr>
        <w:t> </w:t>
      </w:r>
      <w:r w:rsidR="00F01DDD" w:rsidRPr="00417AD6">
        <w:rPr>
          <w:sz w:val="20"/>
          <w:szCs w:val="20"/>
        </w:rPr>
        <w:t>uchádzača</w:t>
      </w:r>
      <w:r w:rsidR="00F01DDD" w:rsidRPr="00A027DE">
        <w:rPr>
          <w:sz w:val="20"/>
          <w:szCs w:val="20"/>
        </w:rPr>
        <w:t xml:space="preserve">, </w:t>
      </w:r>
      <w:r w:rsidR="00F01DDD" w:rsidRPr="00417AD6">
        <w:rPr>
          <w:sz w:val="20"/>
          <w:szCs w:val="20"/>
        </w:rPr>
        <w:t>má väčšinu hlasovacích práv u</w:t>
      </w:r>
      <w:r w:rsidR="00F01DDD" w:rsidRPr="00A027DE">
        <w:rPr>
          <w:sz w:val="20"/>
          <w:szCs w:val="20"/>
        </w:rPr>
        <w:t> </w:t>
      </w:r>
      <w:r w:rsidR="00F01DDD" w:rsidRPr="00417AD6">
        <w:rPr>
          <w:sz w:val="20"/>
          <w:szCs w:val="20"/>
        </w:rPr>
        <w:t>uchádzača</w:t>
      </w:r>
      <w:r w:rsidR="00F01DDD" w:rsidRPr="00A027DE">
        <w:rPr>
          <w:sz w:val="20"/>
          <w:szCs w:val="20"/>
        </w:rPr>
        <w:t xml:space="preserve">, </w:t>
      </w:r>
      <w:r w:rsidR="00F01DDD" w:rsidRPr="00417AD6">
        <w:rPr>
          <w:sz w:val="20"/>
          <w:szCs w:val="20"/>
        </w:rPr>
        <w:t xml:space="preserve">má právo vymenúvať alebo </w:t>
      </w:r>
      <w:r w:rsidR="00F01DDD" w:rsidRPr="00417AD6">
        <w:rPr>
          <w:sz w:val="20"/>
          <w:szCs w:val="20"/>
        </w:rPr>
        <w:lastRenderedPageBreak/>
        <w:t>odvolávať väčšinu členov štatutárneho orgánu</w:t>
      </w:r>
      <w:r w:rsidR="00F01DDD" w:rsidRPr="00A027DE">
        <w:rPr>
          <w:sz w:val="20"/>
          <w:szCs w:val="20"/>
        </w:rPr>
        <w:t xml:space="preserve"> uchádzača</w:t>
      </w:r>
      <w:r w:rsidR="00F01DDD" w:rsidRPr="00417AD6">
        <w:rPr>
          <w:sz w:val="20"/>
          <w:szCs w:val="20"/>
        </w:rPr>
        <w:t xml:space="preserve"> alebo dozorného orgánu uchádzača</w:t>
      </w:r>
      <w:r w:rsidR="00F01DDD" w:rsidRPr="00A027DE">
        <w:rPr>
          <w:sz w:val="20"/>
          <w:szCs w:val="20"/>
        </w:rPr>
        <w:t xml:space="preserve">, alebo </w:t>
      </w:r>
      <w:r w:rsidR="00F01DDD" w:rsidRPr="00417AD6">
        <w:rPr>
          <w:sz w:val="20"/>
          <w:szCs w:val="20"/>
        </w:rPr>
        <w:t>má právo vykonávať rozhodujúci vplyv na základe dohody uzavretej s uchádzačom</w:t>
      </w:r>
      <w:r w:rsidR="00F01DDD" w:rsidRPr="00A027DE">
        <w:rPr>
          <w:sz w:val="20"/>
          <w:szCs w:val="20"/>
        </w:rPr>
        <w:t xml:space="preserve"> </w:t>
      </w:r>
      <w:r w:rsidR="00F01DDD" w:rsidRPr="00417AD6">
        <w:rPr>
          <w:sz w:val="20"/>
          <w:szCs w:val="20"/>
        </w:rPr>
        <w:t>alebo na základe spoločenskej zmluvy, zakladateľskej listiny alebo stanov, ak to umožňuje právo štátu, ktorými sa táto osoba riadi</w:t>
      </w:r>
      <w:r w:rsidR="00F01DDD" w:rsidRPr="00135F27">
        <w:rPr>
          <w:sz w:val="20"/>
          <w:szCs w:val="20"/>
        </w:rPr>
        <w:t>:</w:t>
      </w:r>
    </w:p>
    <w:tbl>
      <w:tblPr>
        <w:tblStyle w:val="Mriekatabuky"/>
        <w:tblW w:w="4708" w:type="pct"/>
        <w:tblInd w:w="562" w:type="dxa"/>
        <w:tblLook w:val="04A0" w:firstRow="1" w:lastRow="0" w:firstColumn="1" w:lastColumn="0" w:noHBand="0" w:noVBand="1"/>
      </w:tblPr>
      <w:tblGrid>
        <w:gridCol w:w="709"/>
        <w:gridCol w:w="8357"/>
      </w:tblGrid>
      <w:tr w:rsidR="00F01DDD" w:rsidRPr="00135F27" w14:paraId="0EDBE20E" w14:textId="77777777" w:rsidTr="00F91989">
        <w:tc>
          <w:tcPr>
            <w:tcW w:w="391" w:type="pct"/>
            <w:shd w:val="clear" w:color="auto" w:fill="D9D9D9" w:themeFill="background1" w:themeFillShade="D9"/>
            <w:vAlign w:val="center"/>
          </w:tcPr>
          <w:p w14:paraId="6B00AED9" w14:textId="77777777" w:rsidR="00F01DDD" w:rsidRPr="00135F27" w:rsidRDefault="00F01DDD" w:rsidP="00F91989">
            <w:pPr>
              <w:pStyle w:val="Bezriadkovania"/>
              <w:spacing w:before="60"/>
              <w:ind w:left="0"/>
              <w:jc w:val="center"/>
              <w:rPr>
                <w:b/>
                <w:sz w:val="20"/>
                <w:szCs w:val="20"/>
              </w:rPr>
            </w:pPr>
            <w:r w:rsidRPr="00135F27">
              <w:rPr>
                <w:b/>
                <w:sz w:val="20"/>
                <w:szCs w:val="20"/>
              </w:rPr>
              <w:t>P. Č.</w:t>
            </w:r>
          </w:p>
        </w:tc>
        <w:tc>
          <w:tcPr>
            <w:tcW w:w="4609" w:type="pct"/>
            <w:shd w:val="clear" w:color="auto" w:fill="D9D9D9" w:themeFill="background1" w:themeFillShade="D9"/>
            <w:vAlign w:val="center"/>
          </w:tcPr>
          <w:p w14:paraId="1440A3E2" w14:textId="77777777" w:rsidR="00F01DDD" w:rsidRPr="00135F27" w:rsidRDefault="00F01DDD" w:rsidP="00F91989">
            <w:pPr>
              <w:pStyle w:val="Bezriadkovania"/>
              <w:spacing w:before="60"/>
              <w:ind w:left="0"/>
              <w:jc w:val="center"/>
              <w:rPr>
                <w:b/>
                <w:sz w:val="20"/>
                <w:szCs w:val="20"/>
              </w:rPr>
            </w:pPr>
            <w:r>
              <w:rPr>
                <w:b/>
                <w:sz w:val="20"/>
                <w:szCs w:val="20"/>
              </w:rPr>
              <w:t xml:space="preserve">MENO A PRIEZVISKO INEJ OSOBY ALEBO </w:t>
            </w:r>
            <w:r w:rsidRPr="00135F27">
              <w:rPr>
                <w:b/>
                <w:sz w:val="20"/>
                <w:szCs w:val="20"/>
              </w:rPr>
              <w:t xml:space="preserve">OBCHODNÉ MENO / NÁZOV </w:t>
            </w:r>
            <w:r>
              <w:rPr>
                <w:b/>
                <w:sz w:val="20"/>
                <w:szCs w:val="20"/>
              </w:rPr>
              <w:t>A IČO INEJ OSOBY</w:t>
            </w:r>
          </w:p>
        </w:tc>
      </w:tr>
      <w:tr w:rsidR="00F01DDD" w:rsidRPr="00135F27" w14:paraId="78824B6E" w14:textId="77777777" w:rsidTr="00F91989">
        <w:tc>
          <w:tcPr>
            <w:tcW w:w="391" w:type="pct"/>
            <w:vAlign w:val="center"/>
          </w:tcPr>
          <w:p w14:paraId="247BFB78" w14:textId="77777777" w:rsidR="00F01DDD" w:rsidRPr="00135F27" w:rsidRDefault="00F01DDD" w:rsidP="00F91989">
            <w:pPr>
              <w:pStyle w:val="Bezriadkovania"/>
              <w:spacing w:before="60"/>
              <w:ind w:left="0"/>
              <w:jc w:val="center"/>
              <w:rPr>
                <w:sz w:val="20"/>
                <w:szCs w:val="20"/>
              </w:rPr>
            </w:pPr>
            <w:r w:rsidRPr="00135F27">
              <w:rPr>
                <w:sz w:val="20"/>
                <w:szCs w:val="20"/>
              </w:rPr>
              <w:t>1.</w:t>
            </w:r>
          </w:p>
        </w:tc>
        <w:tc>
          <w:tcPr>
            <w:tcW w:w="4609" w:type="pct"/>
            <w:vAlign w:val="center"/>
          </w:tcPr>
          <w:p w14:paraId="436AEFE7" w14:textId="77777777" w:rsidR="00F01DDD" w:rsidRPr="00135F27" w:rsidRDefault="00F01DDD" w:rsidP="00F91989">
            <w:pPr>
              <w:pStyle w:val="Bezriadkovania"/>
              <w:spacing w:before="60"/>
              <w:ind w:left="0"/>
              <w:jc w:val="both"/>
              <w:rPr>
                <w:sz w:val="20"/>
                <w:szCs w:val="20"/>
              </w:rPr>
            </w:pPr>
          </w:p>
        </w:tc>
      </w:tr>
      <w:tr w:rsidR="00F01DDD" w:rsidRPr="00135F27" w14:paraId="4EB7F316" w14:textId="77777777" w:rsidTr="00222038">
        <w:tc>
          <w:tcPr>
            <w:tcW w:w="391" w:type="pct"/>
            <w:shd w:val="clear" w:color="auto" w:fill="F2F2F2" w:themeFill="background1" w:themeFillShade="F2"/>
            <w:vAlign w:val="center"/>
          </w:tcPr>
          <w:p w14:paraId="3994A4FC" w14:textId="77777777" w:rsidR="00F01DDD" w:rsidRPr="00135F27" w:rsidRDefault="00F01DDD" w:rsidP="00F91989">
            <w:pPr>
              <w:pStyle w:val="Bezriadkovania"/>
              <w:spacing w:before="60"/>
              <w:ind w:left="0"/>
              <w:jc w:val="center"/>
              <w:rPr>
                <w:sz w:val="20"/>
                <w:szCs w:val="20"/>
              </w:rPr>
            </w:pPr>
            <w:r w:rsidRPr="00135F27">
              <w:rPr>
                <w:sz w:val="20"/>
                <w:szCs w:val="20"/>
              </w:rPr>
              <w:t>2.</w:t>
            </w:r>
          </w:p>
        </w:tc>
        <w:tc>
          <w:tcPr>
            <w:tcW w:w="4609" w:type="pct"/>
            <w:shd w:val="clear" w:color="auto" w:fill="F2F2F2" w:themeFill="background1" w:themeFillShade="F2"/>
            <w:vAlign w:val="center"/>
          </w:tcPr>
          <w:p w14:paraId="168A324A" w14:textId="77777777" w:rsidR="00F01DDD" w:rsidRPr="00135F27" w:rsidRDefault="00F01DDD" w:rsidP="00F91989">
            <w:pPr>
              <w:pStyle w:val="Bezriadkovania"/>
              <w:spacing w:before="60"/>
              <w:ind w:left="0"/>
              <w:jc w:val="both"/>
              <w:rPr>
                <w:sz w:val="20"/>
                <w:szCs w:val="20"/>
              </w:rPr>
            </w:pPr>
          </w:p>
        </w:tc>
      </w:tr>
      <w:tr w:rsidR="00F01DDD" w:rsidRPr="00135F27" w14:paraId="166F8DF5" w14:textId="77777777" w:rsidTr="00F91989">
        <w:tc>
          <w:tcPr>
            <w:tcW w:w="391" w:type="pct"/>
            <w:vAlign w:val="center"/>
          </w:tcPr>
          <w:p w14:paraId="01F5614C" w14:textId="77777777" w:rsidR="00F01DDD" w:rsidRPr="00135F27" w:rsidRDefault="00F01DDD" w:rsidP="00F91989">
            <w:pPr>
              <w:pStyle w:val="Bezriadkovania"/>
              <w:spacing w:before="60"/>
              <w:ind w:left="0"/>
              <w:jc w:val="center"/>
              <w:rPr>
                <w:sz w:val="20"/>
                <w:szCs w:val="20"/>
              </w:rPr>
            </w:pPr>
            <w:r w:rsidRPr="00135F27">
              <w:rPr>
                <w:sz w:val="20"/>
                <w:szCs w:val="20"/>
              </w:rPr>
              <w:t>3.</w:t>
            </w:r>
          </w:p>
        </w:tc>
        <w:tc>
          <w:tcPr>
            <w:tcW w:w="4609" w:type="pct"/>
            <w:vAlign w:val="center"/>
          </w:tcPr>
          <w:p w14:paraId="3DA24CF8" w14:textId="77777777" w:rsidR="00F01DDD" w:rsidRPr="00135F27" w:rsidRDefault="00F01DDD" w:rsidP="00F91989">
            <w:pPr>
              <w:pStyle w:val="Bezriadkovania"/>
              <w:spacing w:before="60"/>
              <w:ind w:left="0"/>
              <w:jc w:val="both"/>
              <w:rPr>
                <w:sz w:val="20"/>
                <w:szCs w:val="20"/>
              </w:rPr>
            </w:pPr>
          </w:p>
        </w:tc>
      </w:tr>
    </w:tbl>
    <w:p w14:paraId="50A59B89" w14:textId="77777777" w:rsidR="00F01DDD" w:rsidRPr="00135F27" w:rsidRDefault="00F01DDD" w:rsidP="00F01DDD">
      <w:pPr>
        <w:pStyle w:val="Bezriadkovania"/>
        <w:keepNext/>
        <w:spacing w:before="240"/>
        <w:ind w:left="0"/>
        <w:jc w:val="both"/>
        <w:rPr>
          <w:sz w:val="20"/>
          <w:szCs w:val="20"/>
        </w:rPr>
      </w:pPr>
      <w:r w:rsidRPr="00135F27">
        <w:rPr>
          <w:sz w:val="20"/>
          <w:szCs w:val="20"/>
        </w:rPr>
        <w:t xml:space="preserve">V </w:t>
      </w:r>
      <w:r w:rsidRPr="00135F27">
        <w:rPr>
          <w:rFonts w:eastAsia="Calibri"/>
          <w:sz w:val="20"/>
          <w:szCs w:val="20"/>
        </w:rPr>
        <w:t>[</w:t>
      </w:r>
      <w:r w:rsidRPr="00135F27">
        <w:rPr>
          <w:rFonts w:eastAsia="Calibri"/>
          <w:sz w:val="20"/>
          <w:szCs w:val="20"/>
          <w:highlight w:val="yellow"/>
        </w:rPr>
        <w:t>●</w:t>
      </w:r>
      <w:r w:rsidRPr="00135F27">
        <w:rPr>
          <w:rFonts w:eastAsia="Calibri"/>
          <w:sz w:val="20"/>
          <w:szCs w:val="20"/>
        </w:rPr>
        <w:t>]</w:t>
      </w:r>
      <w:r w:rsidRPr="00135F27">
        <w:rPr>
          <w:sz w:val="20"/>
          <w:szCs w:val="20"/>
        </w:rPr>
        <w:t xml:space="preserve">, dňa </w:t>
      </w:r>
      <w:r w:rsidRPr="00135F27">
        <w:rPr>
          <w:rFonts w:eastAsia="Calibri"/>
          <w:sz w:val="20"/>
          <w:szCs w:val="20"/>
        </w:rPr>
        <w:t>[</w:t>
      </w:r>
      <w:r w:rsidRPr="00135F27">
        <w:rPr>
          <w:rFonts w:eastAsia="Calibri"/>
          <w:sz w:val="20"/>
          <w:szCs w:val="20"/>
          <w:highlight w:val="yellow"/>
        </w:rPr>
        <w:t>●</w:t>
      </w:r>
      <w:r w:rsidRPr="00135F27">
        <w:rPr>
          <w:rFonts w:eastAsia="Calibri"/>
          <w:sz w:val="20"/>
          <w:szCs w:val="20"/>
        </w:rPr>
        <w:t>]</w:t>
      </w:r>
    </w:p>
    <w:p w14:paraId="7C4CC510" w14:textId="77777777" w:rsidR="00F01DDD" w:rsidRPr="00135F27" w:rsidRDefault="00F01DDD" w:rsidP="00F01DDD">
      <w:pPr>
        <w:pStyle w:val="Bezriadkovania"/>
        <w:spacing w:before="120"/>
        <w:ind w:left="0"/>
        <w:jc w:val="both"/>
        <w:rPr>
          <w:sz w:val="20"/>
          <w:szCs w:val="20"/>
        </w:rPr>
      </w:pP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t>...................................................</w:t>
      </w:r>
    </w:p>
    <w:p w14:paraId="2830DF0A" w14:textId="77777777" w:rsidR="00F01DDD" w:rsidRPr="00135F27" w:rsidRDefault="00F01DDD" w:rsidP="00F01DDD">
      <w:pPr>
        <w:pStyle w:val="Bezriadkovania"/>
        <w:spacing w:before="60"/>
        <w:ind w:left="0"/>
        <w:jc w:val="both"/>
        <w:rPr>
          <w:sz w:val="20"/>
          <w:szCs w:val="20"/>
        </w:rPr>
      </w:pP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rFonts w:eastAsia="Calibri"/>
          <w:sz w:val="20"/>
          <w:szCs w:val="20"/>
        </w:rPr>
        <w:t>[</w:t>
      </w:r>
      <w:r w:rsidRPr="00135F27">
        <w:rPr>
          <w:sz w:val="20"/>
          <w:szCs w:val="20"/>
          <w:highlight w:val="yellow"/>
        </w:rPr>
        <w:t>meno a priezvisko</w:t>
      </w:r>
      <w:r w:rsidRPr="00135F27">
        <w:rPr>
          <w:rFonts w:eastAsia="Calibri"/>
          <w:sz w:val="20"/>
          <w:szCs w:val="20"/>
        </w:rPr>
        <w:t>]</w:t>
      </w:r>
    </w:p>
    <w:p w14:paraId="75E94F95" w14:textId="77777777" w:rsidR="00F01DDD" w:rsidRPr="00135F27" w:rsidRDefault="00F01DDD" w:rsidP="00F01DDD">
      <w:pPr>
        <w:pStyle w:val="Bezriadkovania"/>
        <w:spacing w:before="60"/>
        <w:ind w:left="0"/>
        <w:jc w:val="both"/>
        <w:rPr>
          <w:sz w:val="20"/>
          <w:szCs w:val="20"/>
        </w:rPr>
      </w:pP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rFonts w:eastAsia="Calibri"/>
          <w:sz w:val="20"/>
          <w:szCs w:val="20"/>
        </w:rPr>
        <w:t>[</w:t>
      </w:r>
      <w:r w:rsidRPr="00135F27">
        <w:rPr>
          <w:sz w:val="20"/>
          <w:szCs w:val="20"/>
          <w:highlight w:val="yellow"/>
        </w:rPr>
        <w:t>obchodné meno / názov a funkcia</w:t>
      </w:r>
      <w:r w:rsidRPr="00135F27">
        <w:rPr>
          <w:rFonts w:eastAsia="Calibri"/>
          <w:sz w:val="20"/>
          <w:szCs w:val="20"/>
        </w:rPr>
        <w:t>]</w:t>
      </w:r>
    </w:p>
    <w:p w14:paraId="129EF5E0" w14:textId="77777777" w:rsidR="00F01DDD" w:rsidRPr="000C3ED4" w:rsidRDefault="00F01DDD" w:rsidP="00F01DDD">
      <w:pPr>
        <w:pStyle w:val="Bezriadkovania"/>
        <w:spacing w:before="60"/>
        <w:ind w:left="0" w:right="-2"/>
        <w:jc w:val="both"/>
        <w:rPr>
          <w:sz w:val="20"/>
          <w:szCs w:val="20"/>
        </w:rPr>
      </w:pP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rFonts w:eastAsia="Calibri"/>
          <w:sz w:val="20"/>
          <w:szCs w:val="20"/>
        </w:rPr>
        <w:t>[</w:t>
      </w:r>
      <w:r w:rsidRPr="00982B7E">
        <w:rPr>
          <w:sz w:val="20"/>
          <w:szCs w:val="20"/>
          <w:highlight w:val="yellow"/>
        </w:rPr>
        <w:t>vlastnoručný podpis</w:t>
      </w:r>
      <w:r w:rsidRPr="00982B7E">
        <w:rPr>
          <w:rFonts w:eastAsia="Calibri"/>
          <w:sz w:val="20"/>
          <w:szCs w:val="20"/>
        </w:rPr>
        <w:t>]</w:t>
      </w:r>
    </w:p>
    <w:p w14:paraId="774B57D5" w14:textId="77777777" w:rsidR="00F01DDD" w:rsidRPr="003A392E" w:rsidRDefault="00F01DDD" w:rsidP="00F01DDD">
      <w:pPr>
        <w:pStyle w:val="Bezriadkovania"/>
        <w:spacing w:before="360"/>
        <w:ind w:left="0"/>
        <w:jc w:val="both"/>
        <w:rPr>
          <w:sz w:val="20"/>
          <w:szCs w:val="20"/>
        </w:rPr>
      </w:pPr>
      <w:r w:rsidRPr="003A392E">
        <w:rPr>
          <w:rFonts w:eastAsia="Times New Roman"/>
          <w:color w:val="000000"/>
          <w:sz w:val="20"/>
          <w:szCs w:val="20"/>
        </w:rPr>
        <w:t>Dolu podpísaný zástupca uchádzača</w:t>
      </w:r>
      <w:r w:rsidRPr="003A392E">
        <w:rPr>
          <w:sz w:val="20"/>
          <w:szCs w:val="20"/>
        </w:rPr>
        <w:t>, ktorý predložil ponuku v predmetnej verejnej súťaži</w:t>
      </w:r>
    </w:p>
    <w:p w14:paraId="20756ED5" w14:textId="77777777" w:rsidR="00F01DDD" w:rsidRPr="003A392E" w:rsidRDefault="00F01DDD" w:rsidP="00F01DDD">
      <w:pPr>
        <w:pStyle w:val="Bezriadkovania"/>
        <w:spacing w:before="240" w:after="120"/>
        <w:ind w:left="0"/>
        <w:jc w:val="center"/>
        <w:rPr>
          <w:sz w:val="20"/>
          <w:szCs w:val="20"/>
        </w:rPr>
      </w:pPr>
      <w:r w:rsidRPr="003A392E">
        <w:rPr>
          <w:b/>
          <w:sz w:val="20"/>
          <w:szCs w:val="20"/>
        </w:rPr>
        <w:t>ČESTNE VYHLASUJEM</w:t>
      </w:r>
    </w:p>
    <w:p w14:paraId="54299CF2" w14:textId="77777777" w:rsidR="00F01DDD" w:rsidRDefault="00F01DDD" w:rsidP="00F01DDD">
      <w:pPr>
        <w:overflowPunct/>
        <w:autoSpaceDE/>
        <w:autoSpaceDN/>
        <w:adjustRightInd/>
        <w:spacing w:before="60" w:after="60" w:line="252" w:lineRule="auto"/>
        <w:jc w:val="both"/>
        <w:rPr>
          <w:rFonts w:eastAsiaTheme="minorHAnsi"/>
          <w:sz w:val="20"/>
          <w:szCs w:val="20"/>
        </w:rPr>
      </w:pPr>
      <w:r w:rsidRPr="003A392E">
        <w:rPr>
          <w:rFonts w:eastAsiaTheme="minorHAnsi"/>
          <w:sz w:val="20"/>
          <w:szCs w:val="20"/>
        </w:rPr>
        <w:t xml:space="preserve">že </w:t>
      </w:r>
      <w:r>
        <w:rPr>
          <w:rFonts w:eastAsiaTheme="minorHAnsi"/>
          <w:sz w:val="20"/>
          <w:szCs w:val="20"/>
        </w:rPr>
        <w:t>osoba</w:t>
      </w:r>
      <w:r w:rsidRPr="00A027DE">
        <w:rPr>
          <w:sz w:val="20"/>
          <w:szCs w:val="20"/>
        </w:rPr>
        <w:t xml:space="preserve"> </w:t>
      </w:r>
      <w:r w:rsidRPr="00A027DE">
        <w:rPr>
          <w:rFonts w:eastAsiaTheme="minorHAnsi"/>
          <w:sz w:val="20"/>
          <w:szCs w:val="20"/>
        </w:rPr>
        <w:t>špecifikovan</w:t>
      </w:r>
      <w:r>
        <w:rPr>
          <w:rFonts w:eastAsiaTheme="minorHAnsi"/>
          <w:sz w:val="20"/>
          <w:szCs w:val="20"/>
        </w:rPr>
        <w:t>á v</w:t>
      </w:r>
      <w:r w:rsidRPr="00A027DE">
        <w:rPr>
          <w:rFonts w:eastAsiaTheme="minorHAnsi"/>
          <w:sz w:val="20"/>
          <w:szCs w:val="20"/>
        </w:rPr>
        <w:t xml:space="preserve"> § 32 ods. 7 a ods. 8 zákona o verejnom obstarávaní</w:t>
      </w:r>
      <w:r>
        <w:rPr>
          <w:rFonts w:eastAsiaTheme="minorHAnsi"/>
          <w:sz w:val="20"/>
          <w:szCs w:val="20"/>
        </w:rPr>
        <w:t xml:space="preserve">, ktorú uchádzač identifikoval vo vyššie uvedenej tabuľke, spĺňa podmienku účasti týkajúcu </w:t>
      </w:r>
      <w:r w:rsidRPr="00A027DE">
        <w:rPr>
          <w:rFonts w:eastAsiaTheme="minorHAnsi"/>
          <w:sz w:val="20"/>
          <w:szCs w:val="20"/>
        </w:rPr>
        <w:t>sa osobného postavenia podľa § 32 ods. 1 písm. a) zákona o verejnom obstarávaní</w:t>
      </w:r>
      <w:r>
        <w:rPr>
          <w:rFonts w:eastAsiaTheme="minorHAnsi"/>
          <w:sz w:val="20"/>
          <w:szCs w:val="20"/>
        </w:rPr>
        <w:t>.</w:t>
      </w:r>
    </w:p>
    <w:p w14:paraId="5B76D943" w14:textId="77777777" w:rsidR="00F01DDD" w:rsidRPr="00135F27" w:rsidRDefault="00F01DDD" w:rsidP="00F01DDD">
      <w:pPr>
        <w:pStyle w:val="Bezriadkovania"/>
        <w:keepNext/>
        <w:spacing w:before="240"/>
        <w:ind w:left="0"/>
        <w:jc w:val="both"/>
        <w:rPr>
          <w:sz w:val="20"/>
          <w:szCs w:val="20"/>
        </w:rPr>
      </w:pPr>
      <w:r w:rsidRPr="00135F27">
        <w:rPr>
          <w:sz w:val="20"/>
          <w:szCs w:val="20"/>
        </w:rPr>
        <w:t xml:space="preserve">V </w:t>
      </w:r>
      <w:r w:rsidRPr="00135F27">
        <w:rPr>
          <w:rFonts w:eastAsia="Calibri"/>
          <w:sz w:val="20"/>
          <w:szCs w:val="20"/>
        </w:rPr>
        <w:t>[</w:t>
      </w:r>
      <w:r w:rsidRPr="00135F27">
        <w:rPr>
          <w:rFonts w:eastAsia="Calibri"/>
          <w:sz w:val="20"/>
          <w:szCs w:val="20"/>
          <w:highlight w:val="yellow"/>
        </w:rPr>
        <w:t>●</w:t>
      </w:r>
      <w:r w:rsidRPr="00135F27">
        <w:rPr>
          <w:rFonts w:eastAsia="Calibri"/>
          <w:sz w:val="20"/>
          <w:szCs w:val="20"/>
        </w:rPr>
        <w:t>]</w:t>
      </w:r>
      <w:r w:rsidRPr="00135F27">
        <w:rPr>
          <w:sz w:val="20"/>
          <w:szCs w:val="20"/>
        </w:rPr>
        <w:t xml:space="preserve">, dňa </w:t>
      </w:r>
      <w:r w:rsidRPr="00135F27">
        <w:rPr>
          <w:rFonts w:eastAsia="Calibri"/>
          <w:sz w:val="20"/>
          <w:szCs w:val="20"/>
        </w:rPr>
        <w:t>[</w:t>
      </w:r>
      <w:r w:rsidRPr="00135F27">
        <w:rPr>
          <w:rFonts w:eastAsia="Calibri"/>
          <w:sz w:val="20"/>
          <w:szCs w:val="20"/>
          <w:highlight w:val="yellow"/>
        </w:rPr>
        <w:t>●</w:t>
      </w:r>
      <w:r w:rsidRPr="00135F27">
        <w:rPr>
          <w:rFonts w:eastAsia="Calibri"/>
          <w:sz w:val="20"/>
          <w:szCs w:val="20"/>
        </w:rPr>
        <w:t>]</w:t>
      </w:r>
    </w:p>
    <w:p w14:paraId="7979C803" w14:textId="77777777" w:rsidR="00F01DDD" w:rsidRPr="00135F27" w:rsidRDefault="00F01DDD" w:rsidP="00F01DDD">
      <w:pPr>
        <w:pStyle w:val="Bezriadkovania"/>
        <w:spacing w:before="120"/>
        <w:ind w:left="0"/>
        <w:jc w:val="both"/>
        <w:rPr>
          <w:sz w:val="20"/>
          <w:szCs w:val="20"/>
        </w:rPr>
      </w:pP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t>...................................................</w:t>
      </w:r>
    </w:p>
    <w:p w14:paraId="4FFB11C7" w14:textId="77777777" w:rsidR="00F01DDD" w:rsidRPr="00135F27" w:rsidRDefault="00F01DDD" w:rsidP="00F01DDD">
      <w:pPr>
        <w:pStyle w:val="Bezriadkovania"/>
        <w:spacing w:before="60"/>
        <w:ind w:left="0"/>
        <w:jc w:val="both"/>
        <w:rPr>
          <w:sz w:val="20"/>
          <w:szCs w:val="20"/>
        </w:rPr>
      </w:pP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rFonts w:eastAsia="Calibri"/>
          <w:sz w:val="20"/>
          <w:szCs w:val="20"/>
        </w:rPr>
        <w:t>[</w:t>
      </w:r>
      <w:r w:rsidRPr="00135F27">
        <w:rPr>
          <w:sz w:val="20"/>
          <w:szCs w:val="20"/>
          <w:highlight w:val="yellow"/>
        </w:rPr>
        <w:t>meno a priezvisko</w:t>
      </w:r>
      <w:r w:rsidRPr="00135F27">
        <w:rPr>
          <w:rFonts w:eastAsia="Calibri"/>
          <w:sz w:val="20"/>
          <w:szCs w:val="20"/>
        </w:rPr>
        <w:t>]</w:t>
      </w:r>
    </w:p>
    <w:p w14:paraId="6DE5CE57" w14:textId="77777777" w:rsidR="00F01DDD" w:rsidRPr="00135F27" w:rsidRDefault="00F01DDD" w:rsidP="00F01DDD">
      <w:pPr>
        <w:pStyle w:val="Bezriadkovania"/>
        <w:spacing w:before="60"/>
        <w:ind w:left="0"/>
        <w:jc w:val="both"/>
        <w:rPr>
          <w:sz w:val="20"/>
          <w:szCs w:val="20"/>
        </w:rPr>
      </w:pP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rFonts w:eastAsia="Calibri"/>
          <w:sz w:val="20"/>
          <w:szCs w:val="20"/>
        </w:rPr>
        <w:t>[</w:t>
      </w:r>
      <w:r w:rsidRPr="00135F27">
        <w:rPr>
          <w:sz w:val="20"/>
          <w:szCs w:val="20"/>
          <w:highlight w:val="yellow"/>
        </w:rPr>
        <w:t>obchodné meno / názov a funkcia</w:t>
      </w:r>
      <w:r w:rsidRPr="00135F27">
        <w:rPr>
          <w:rFonts w:eastAsia="Calibri"/>
          <w:sz w:val="20"/>
          <w:szCs w:val="20"/>
        </w:rPr>
        <w:t>]</w:t>
      </w:r>
    </w:p>
    <w:p w14:paraId="2429D1A6" w14:textId="77777777" w:rsidR="00F01DDD" w:rsidRPr="000C3ED4" w:rsidRDefault="00F01DDD" w:rsidP="00F01DDD">
      <w:pPr>
        <w:pStyle w:val="Bezriadkovania"/>
        <w:spacing w:before="60"/>
        <w:ind w:left="0" w:right="-2"/>
        <w:jc w:val="both"/>
        <w:rPr>
          <w:sz w:val="20"/>
          <w:szCs w:val="20"/>
        </w:rPr>
      </w:pP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rFonts w:eastAsia="Calibri"/>
          <w:sz w:val="20"/>
          <w:szCs w:val="20"/>
        </w:rPr>
        <w:t>[</w:t>
      </w:r>
      <w:r w:rsidRPr="00982B7E">
        <w:rPr>
          <w:sz w:val="20"/>
          <w:szCs w:val="20"/>
          <w:highlight w:val="yellow"/>
        </w:rPr>
        <w:t>vlastnoručný podpis</w:t>
      </w:r>
      <w:r w:rsidRPr="00982B7E">
        <w:rPr>
          <w:rFonts w:eastAsia="Calibri"/>
          <w:sz w:val="20"/>
          <w:szCs w:val="20"/>
        </w:rPr>
        <w:t>]</w:t>
      </w:r>
    </w:p>
    <w:p w14:paraId="735C9276" w14:textId="2D7646C6" w:rsidR="00F01DDD" w:rsidRPr="00222038" w:rsidRDefault="00222038" w:rsidP="00222038">
      <w:pPr>
        <w:overflowPunct/>
        <w:autoSpaceDE/>
        <w:autoSpaceDN/>
        <w:adjustRightInd/>
        <w:spacing w:before="240" w:after="60" w:line="252" w:lineRule="auto"/>
        <w:jc w:val="both"/>
        <w:rPr>
          <w:rFonts w:eastAsiaTheme="minorHAnsi"/>
          <w:i/>
          <w:iCs/>
          <w:sz w:val="20"/>
          <w:szCs w:val="20"/>
        </w:rPr>
      </w:pPr>
      <w:r w:rsidRPr="00222038">
        <w:rPr>
          <w:rFonts w:eastAsiaTheme="minorHAnsi"/>
          <w:i/>
          <w:iCs/>
          <w:sz w:val="20"/>
          <w:szCs w:val="20"/>
        </w:rPr>
        <w:t xml:space="preserve">v súlade s metodickou činnosťou Úradu pre verejné obstarávanie, povinnosť preukázania splnenia podmienok účasti týkajúcich sa osobného postavenia podľa § 32 ods. 1 písm. a) zákona o verejnom obstarávaní osobami špecifikovanými v § 32 ods. 7 a ods. 8 zákona o verejnom obstarávaní sa vzťahuje na fyzickú osobu ako aj na právnickú osobu, pričom ak ide o právnickú osobu, podmienky účasti týkajúce sa osobného postavenia podľa § 32 ods. 1 písm. a) zákona o verejnom obstarávaní sa v súlade s </w:t>
      </w:r>
      <w:proofErr w:type="spellStart"/>
      <w:r w:rsidRPr="00222038">
        <w:rPr>
          <w:rFonts w:eastAsiaTheme="minorHAnsi"/>
          <w:i/>
          <w:iCs/>
          <w:sz w:val="20"/>
          <w:szCs w:val="20"/>
        </w:rPr>
        <w:t>ust</w:t>
      </w:r>
      <w:proofErr w:type="spellEnd"/>
      <w:r w:rsidRPr="00222038">
        <w:rPr>
          <w:rFonts w:eastAsiaTheme="minorHAnsi"/>
          <w:i/>
          <w:iCs/>
          <w:sz w:val="20"/>
          <w:szCs w:val="20"/>
        </w:rPr>
        <w:t xml:space="preserve">. § 32 ods. 7 zákona o verejnom obstarávaní preukazujú za právnickú osobu, ale aj za subjekty taxatívne vymenované v </w:t>
      </w:r>
      <w:proofErr w:type="spellStart"/>
      <w:r w:rsidRPr="00222038">
        <w:rPr>
          <w:rFonts w:eastAsiaTheme="minorHAnsi"/>
          <w:i/>
          <w:iCs/>
          <w:sz w:val="20"/>
          <w:szCs w:val="20"/>
        </w:rPr>
        <w:t>ust</w:t>
      </w:r>
      <w:proofErr w:type="spellEnd"/>
      <w:r w:rsidRPr="00222038">
        <w:rPr>
          <w:rFonts w:eastAsiaTheme="minorHAnsi"/>
          <w:i/>
          <w:iCs/>
          <w:sz w:val="20"/>
          <w:szCs w:val="20"/>
        </w:rPr>
        <w:t xml:space="preserve">. § 32 ods. 1 písm. a) zákona o verejnom obstarávaní, t. j. jej štatutárny orgán, člena štatutárneho orgánu, člena dozorného orgánu a prokuristu. Doklad podľa § 32 ods. 7 zákona o verejnom obstarávaní musí teda okrem identifikácie právnickej osoby obsahovať aj identifikáciu subjektov tejto právnickej osoby taxatívne vymenovaných v </w:t>
      </w:r>
      <w:proofErr w:type="spellStart"/>
      <w:r w:rsidRPr="00222038">
        <w:rPr>
          <w:rFonts w:eastAsiaTheme="minorHAnsi"/>
          <w:i/>
          <w:iCs/>
          <w:sz w:val="20"/>
          <w:szCs w:val="20"/>
        </w:rPr>
        <w:t>ust</w:t>
      </w:r>
      <w:proofErr w:type="spellEnd"/>
      <w:r w:rsidRPr="00222038">
        <w:rPr>
          <w:rFonts w:eastAsiaTheme="minorHAnsi"/>
          <w:i/>
          <w:iCs/>
          <w:sz w:val="20"/>
          <w:szCs w:val="20"/>
        </w:rPr>
        <w:t>. § 32 ods. 1 písm. a) zákona o verejnom obstarávaní</w:t>
      </w:r>
      <w:r w:rsidR="00F01DDD" w:rsidRPr="00222038">
        <w:rPr>
          <w:rFonts w:eastAsiaTheme="minorHAnsi"/>
          <w:i/>
          <w:iCs/>
          <w:sz w:val="20"/>
          <w:szCs w:val="20"/>
        </w:rPr>
        <w:br w:type="page"/>
      </w:r>
    </w:p>
    <w:p w14:paraId="262D80F6" w14:textId="2B9E72F4" w:rsidR="00F01DDD" w:rsidRDefault="00F01DDD" w:rsidP="00F01DDD">
      <w:pPr>
        <w:pStyle w:val="Nadpis2"/>
        <w:widowControl/>
        <w:spacing w:before="60" w:after="60"/>
      </w:pPr>
      <w:bookmarkStart w:id="44" w:name="_Toc212156547"/>
      <w:bookmarkStart w:id="45" w:name="_Toc242702870"/>
      <w:r>
        <w:lastRenderedPageBreak/>
        <w:t>PRÍLOHA Č. 1</w:t>
      </w:r>
      <w:r w:rsidR="00D2292D">
        <w:t>3</w:t>
      </w:r>
      <w:r>
        <w:t>.2</w:t>
      </w:r>
      <w:bookmarkEnd w:id="44"/>
      <w:bookmarkEnd w:id="45"/>
    </w:p>
    <w:p w14:paraId="3AB91198" w14:textId="77777777" w:rsidR="00F01DDD" w:rsidRDefault="00F01DDD" w:rsidP="00F01DDD">
      <w:pPr>
        <w:pStyle w:val="Nadpis3"/>
        <w:widowControl/>
        <w:spacing w:before="60" w:after="60"/>
      </w:pPr>
      <w:bookmarkStart w:id="46" w:name="_Toc212156548"/>
      <w:bookmarkStart w:id="47" w:name="_Toc242702871"/>
      <w:r w:rsidRPr="00D329C8">
        <w:t>ČESTNÉ VYHLÁSENIE INEJ OSOBY, KTOREJ TECHNICKÉ A ODBORNÉ KAPACITY UCHÁDZAČ VYUŽÍVA NA PREUKÁZANIE TECHNICKEJ SPÔSOBILOSTI ALEBO ODBORNEJ SPÔSOBILOSTI</w:t>
      </w:r>
      <w:bookmarkEnd w:id="46"/>
      <w:bookmarkEnd w:id="47"/>
    </w:p>
    <w:p w14:paraId="68E4BED8" w14:textId="77777777" w:rsidR="00F01DDD" w:rsidRPr="00271A16" w:rsidRDefault="00F01DDD" w:rsidP="00F01DDD">
      <w:pPr>
        <w:pStyle w:val="Bezriadkovania"/>
        <w:spacing w:before="60" w:after="240"/>
        <w:ind w:left="0"/>
        <w:jc w:val="center"/>
        <w:rPr>
          <w:sz w:val="20"/>
          <w:szCs w:val="20"/>
        </w:rPr>
      </w:pPr>
      <w:r>
        <w:rPr>
          <w:sz w:val="20"/>
          <w:szCs w:val="20"/>
        </w:rPr>
        <w:t xml:space="preserve">podľa § 32 ods. 7 </w:t>
      </w:r>
      <w:r w:rsidRPr="00987D12">
        <w:rPr>
          <w:sz w:val="20"/>
          <w:szCs w:val="20"/>
        </w:rPr>
        <w:t>zákona č. 343/2015 Z. z. o verejnom obstarávaní a o zmene a doplnení niektorých zákonov v znení neskorších predpisov (ďalej ako „zákon o verejnom obstarávaní“ v príslušnom gramatickom tvare)</w:t>
      </w:r>
      <w:r>
        <w:rPr>
          <w:sz w:val="20"/>
          <w:szCs w:val="20"/>
        </w:rPr>
        <w:t xml:space="preserve"> </w:t>
      </w:r>
      <w:r w:rsidRPr="00987D12">
        <w:rPr>
          <w:sz w:val="20"/>
          <w:szCs w:val="20"/>
        </w:rPr>
        <w:t>vo vzťahu k preukázaniu splnenia podmienky účasti týkajúcej sa osobného postavenia podľa § 32 ods. 1 písm. a) zákona o verejnom obstarávaní osobami špecifikovanými v § 32 ods. 7 a ods. 8 zákona o verejnom obstarávaní</w:t>
      </w:r>
    </w:p>
    <w:tbl>
      <w:tblPr>
        <w:tblStyle w:val="Mriekatabuky"/>
        <w:tblW w:w="5000" w:type="pct"/>
        <w:tblLook w:val="04A0" w:firstRow="1" w:lastRow="0" w:firstColumn="1" w:lastColumn="0" w:noHBand="0" w:noVBand="1"/>
      </w:tblPr>
      <w:tblGrid>
        <w:gridCol w:w="2690"/>
        <w:gridCol w:w="6938"/>
      </w:tblGrid>
      <w:tr w:rsidR="00F01DDD" w:rsidRPr="0055037F" w14:paraId="5D810FA2" w14:textId="77777777" w:rsidTr="00F91989">
        <w:tc>
          <w:tcPr>
            <w:tcW w:w="1397" w:type="pct"/>
            <w:shd w:val="clear" w:color="auto" w:fill="D9D9D9" w:themeFill="background1" w:themeFillShade="D9"/>
            <w:vAlign w:val="bottom"/>
          </w:tcPr>
          <w:p w14:paraId="2A7A6160" w14:textId="77777777" w:rsidR="00F01DDD" w:rsidRPr="0055037F" w:rsidRDefault="00F01DDD" w:rsidP="00F91989">
            <w:pPr>
              <w:spacing w:before="60" w:after="60" w:line="252" w:lineRule="auto"/>
              <w:jc w:val="both"/>
              <w:rPr>
                <w:b/>
                <w:sz w:val="20"/>
                <w:szCs w:val="20"/>
              </w:rPr>
            </w:pPr>
            <w:r w:rsidRPr="0055037F">
              <w:rPr>
                <w:b/>
                <w:sz w:val="20"/>
                <w:szCs w:val="20"/>
              </w:rPr>
              <w:t xml:space="preserve">Identifikácia </w:t>
            </w:r>
            <w:r>
              <w:rPr>
                <w:b/>
                <w:sz w:val="20"/>
                <w:szCs w:val="20"/>
              </w:rPr>
              <w:t>inej osoby</w:t>
            </w:r>
            <w:r w:rsidRPr="0055037F">
              <w:rPr>
                <w:b/>
                <w:sz w:val="20"/>
                <w:szCs w:val="20"/>
              </w:rPr>
              <w:t>:</w:t>
            </w:r>
          </w:p>
          <w:p w14:paraId="33F671D9" w14:textId="77777777" w:rsidR="00F01DDD" w:rsidRPr="0055037F" w:rsidRDefault="00F01DDD" w:rsidP="00F91989">
            <w:pPr>
              <w:pStyle w:val="Bezriadkovania"/>
              <w:spacing w:before="60"/>
              <w:ind w:left="0"/>
              <w:jc w:val="both"/>
              <w:rPr>
                <w:b/>
                <w:sz w:val="20"/>
                <w:szCs w:val="20"/>
              </w:rPr>
            </w:pPr>
            <w:r w:rsidRPr="0055037F">
              <w:rPr>
                <w:b/>
                <w:sz w:val="20"/>
                <w:szCs w:val="20"/>
              </w:rPr>
              <w:t>Obchodné meno / Názov:</w:t>
            </w:r>
          </w:p>
          <w:p w14:paraId="107A60BC" w14:textId="77777777" w:rsidR="00F01DDD" w:rsidRPr="0055037F" w:rsidRDefault="00F01DDD" w:rsidP="00F91989">
            <w:pPr>
              <w:pStyle w:val="Bezriadkovania"/>
              <w:spacing w:before="60"/>
              <w:ind w:left="0"/>
              <w:jc w:val="both"/>
              <w:rPr>
                <w:b/>
                <w:sz w:val="20"/>
                <w:szCs w:val="20"/>
              </w:rPr>
            </w:pPr>
            <w:r w:rsidRPr="0055037F">
              <w:rPr>
                <w:b/>
                <w:sz w:val="20"/>
                <w:szCs w:val="20"/>
              </w:rPr>
              <w:t>Sídlo / Miesto podnikania:</w:t>
            </w:r>
          </w:p>
          <w:p w14:paraId="41DDCA0A" w14:textId="77777777" w:rsidR="00F01DDD" w:rsidRDefault="00F01DDD" w:rsidP="00F91989">
            <w:pPr>
              <w:pStyle w:val="Bezriadkovania"/>
              <w:spacing w:before="60"/>
              <w:ind w:left="0"/>
              <w:jc w:val="both"/>
              <w:rPr>
                <w:b/>
                <w:sz w:val="20"/>
                <w:szCs w:val="20"/>
              </w:rPr>
            </w:pPr>
            <w:r w:rsidRPr="0055037F">
              <w:rPr>
                <w:b/>
                <w:sz w:val="20"/>
                <w:szCs w:val="20"/>
              </w:rPr>
              <w:t>IČO:</w:t>
            </w:r>
          </w:p>
          <w:p w14:paraId="749CAEE2" w14:textId="77777777" w:rsidR="00F01DDD" w:rsidRPr="0055037F" w:rsidRDefault="00F01DDD" w:rsidP="00F91989">
            <w:pPr>
              <w:spacing w:before="60" w:after="60" w:line="252" w:lineRule="auto"/>
              <w:jc w:val="both"/>
              <w:rPr>
                <w:b/>
                <w:sz w:val="20"/>
                <w:szCs w:val="20"/>
              </w:rPr>
            </w:pPr>
          </w:p>
        </w:tc>
        <w:tc>
          <w:tcPr>
            <w:tcW w:w="3603" w:type="pct"/>
            <w:vAlign w:val="bottom"/>
          </w:tcPr>
          <w:p w14:paraId="39EDF85B" w14:textId="77777777" w:rsidR="00F01DDD" w:rsidRPr="0055037F" w:rsidRDefault="00F01DDD" w:rsidP="00F91989">
            <w:pPr>
              <w:spacing w:before="60" w:after="60" w:line="252" w:lineRule="auto"/>
              <w:jc w:val="both"/>
              <w:rPr>
                <w:rFonts w:eastAsia="Calibri"/>
                <w:sz w:val="20"/>
                <w:szCs w:val="20"/>
              </w:rPr>
            </w:pPr>
          </w:p>
          <w:p w14:paraId="795D9665" w14:textId="77777777" w:rsidR="00F01DDD" w:rsidRPr="0055037F" w:rsidRDefault="00F01DDD" w:rsidP="00F91989">
            <w:pPr>
              <w:spacing w:before="60" w:after="60" w:line="252" w:lineRule="auto"/>
              <w:jc w:val="both"/>
              <w:rPr>
                <w:rFonts w:eastAsia="Calibri"/>
                <w:b/>
                <w:bCs/>
                <w:sz w:val="20"/>
                <w:szCs w:val="20"/>
              </w:rPr>
            </w:pPr>
            <w:r w:rsidRPr="0055037F">
              <w:rPr>
                <w:rFonts w:eastAsia="Calibri"/>
                <w:b/>
                <w:bCs/>
                <w:sz w:val="20"/>
                <w:szCs w:val="20"/>
              </w:rPr>
              <w:t>[</w:t>
            </w:r>
            <w:r w:rsidRPr="0055037F">
              <w:rPr>
                <w:rFonts w:eastAsia="Calibri"/>
                <w:b/>
                <w:bCs/>
                <w:sz w:val="20"/>
                <w:szCs w:val="20"/>
                <w:highlight w:val="yellow"/>
              </w:rPr>
              <w:t>●</w:t>
            </w:r>
            <w:r w:rsidRPr="0055037F">
              <w:rPr>
                <w:rFonts w:eastAsia="Calibri"/>
                <w:b/>
                <w:bCs/>
                <w:sz w:val="20"/>
                <w:szCs w:val="20"/>
              </w:rPr>
              <w:t>]</w:t>
            </w:r>
          </w:p>
          <w:p w14:paraId="165F8AA5" w14:textId="77777777" w:rsidR="00F01DDD" w:rsidRPr="0055037F" w:rsidRDefault="00F01DDD" w:rsidP="00F91989">
            <w:pPr>
              <w:spacing w:before="60" w:after="60" w:line="252" w:lineRule="auto"/>
              <w:jc w:val="both"/>
              <w:rPr>
                <w:rFonts w:eastAsia="Calibri"/>
                <w:sz w:val="20"/>
                <w:szCs w:val="20"/>
              </w:rPr>
            </w:pPr>
            <w:r w:rsidRPr="0055037F">
              <w:rPr>
                <w:rFonts w:eastAsia="Calibri"/>
                <w:sz w:val="20"/>
                <w:szCs w:val="20"/>
              </w:rPr>
              <w:t>[</w:t>
            </w:r>
            <w:r w:rsidRPr="0055037F">
              <w:rPr>
                <w:rFonts w:eastAsia="Calibri"/>
                <w:sz w:val="20"/>
                <w:szCs w:val="20"/>
                <w:highlight w:val="yellow"/>
              </w:rPr>
              <w:t>●</w:t>
            </w:r>
            <w:r w:rsidRPr="0055037F">
              <w:rPr>
                <w:rFonts w:eastAsia="Calibri"/>
                <w:sz w:val="20"/>
                <w:szCs w:val="20"/>
              </w:rPr>
              <w:t>]</w:t>
            </w:r>
          </w:p>
          <w:p w14:paraId="6A56896C" w14:textId="77777777" w:rsidR="00F01DDD" w:rsidRDefault="00F01DDD" w:rsidP="00F91989">
            <w:pPr>
              <w:spacing w:before="60" w:after="60" w:line="252" w:lineRule="auto"/>
              <w:jc w:val="both"/>
              <w:rPr>
                <w:rFonts w:eastAsia="Calibri"/>
                <w:sz w:val="20"/>
                <w:szCs w:val="20"/>
              </w:rPr>
            </w:pPr>
            <w:r w:rsidRPr="0055037F">
              <w:rPr>
                <w:rFonts w:eastAsia="Calibri"/>
                <w:sz w:val="20"/>
                <w:szCs w:val="20"/>
              </w:rPr>
              <w:t>[</w:t>
            </w:r>
            <w:r w:rsidRPr="0055037F">
              <w:rPr>
                <w:rFonts w:eastAsia="Calibri"/>
                <w:sz w:val="20"/>
                <w:szCs w:val="20"/>
                <w:highlight w:val="yellow"/>
              </w:rPr>
              <w:t>●</w:t>
            </w:r>
            <w:r w:rsidRPr="0055037F">
              <w:rPr>
                <w:rFonts w:eastAsia="Calibri"/>
                <w:sz w:val="20"/>
                <w:szCs w:val="20"/>
              </w:rPr>
              <w:t>]</w:t>
            </w:r>
          </w:p>
          <w:p w14:paraId="14E2D7E4" w14:textId="77777777" w:rsidR="00F01DDD" w:rsidRPr="0055037F" w:rsidRDefault="00F01DDD" w:rsidP="00F91989">
            <w:pPr>
              <w:spacing w:before="60" w:after="60" w:line="252" w:lineRule="auto"/>
              <w:jc w:val="both"/>
              <w:rPr>
                <w:rFonts w:eastAsia="Calibri"/>
                <w:sz w:val="20"/>
                <w:szCs w:val="20"/>
              </w:rPr>
            </w:pPr>
            <w:r>
              <w:rPr>
                <w:sz w:val="20"/>
                <w:szCs w:val="20"/>
              </w:rPr>
              <w:t>(ďalej ako „iná osoba podľa § 34 ods. 3 zákona o verejnom obstarávaní“ v príslušnom gramatickom tvare)</w:t>
            </w:r>
          </w:p>
        </w:tc>
      </w:tr>
      <w:tr w:rsidR="00F01DDD" w:rsidRPr="0055037F" w14:paraId="728AD64A" w14:textId="77777777" w:rsidTr="00F91989">
        <w:tc>
          <w:tcPr>
            <w:tcW w:w="1397" w:type="pct"/>
            <w:shd w:val="clear" w:color="auto" w:fill="D9D9D9" w:themeFill="background1" w:themeFillShade="D9"/>
            <w:vAlign w:val="bottom"/>
          </w:tcPr>
          <w:p w14:paraId="3B419078" w14:textId="77777777" w:rsidR="00F01DDD" w:rsidRPr="0055037F" w:rsidRDefault="00F01DDD" w:rsidP="00F91989">
            <w:pPr>
              <w:spacing w:before="60" w:after="60" w:line="252" w:lineRule="auto"/>
              <w:jc w:val="both"/>
              <w:rPr>
                <w:b/>
                <w:sz w:val="20"/>
                <w:szCs w:val="20"/>
              </w:rPr>
            </w:pPr>
            <w:r w:rsidRPr="0055037F">
              <w:rPr>
                <w:b/>
                <w:sz w:val="20"/>
                <w:szCs w:val="20"/>
              </w:rPr>
              <w:t>Identifikácia uchádzača:</w:t>
            </w:r>
          </w:p>
          <w:p w14:paraId="5D502488" w14:textId="77777777" w:rsidR="00F01DDD" w:rsidRPr="0055037F" w:rsidRDefault="00F01DDD" w:rsidP="00F91989">
            <w:pPr>
              <w:pStyle w:val="Bezriadkovania"/>
              <w:spacing w:before="60"/>
              <w:ind w:left="0"/>
              <w:jc w:val="both"/>
              <w:rPr>
                <w:sz w:val="20"/>
                <w:szCs w:val="20"/>
              </w:rPr>
            </w:pPr>
            <w:r w:rsidRPr="0055037F">
              <w:rPr>
                <w:b/>
                <w:sz w:val="20"/>
                <w:szCs w:val="20"/>
              </w:rPr>
              <w:t>Názov skupiny dodávateľov:</w:t>
            </w:r>
          </w:p>
          <w:p w14:paraId="6696668C" w14:textId="77777777" w:rsidR="00F01DDD" w:rsidRPr="0055037F" w:rsidRDefault="00F01DDD" w:rsidP="00F91989">
            <w:pPr>
              <w:pStyle w:val="Bezriadkovania"/>
              <w:spacing w:before="60"/>
              <w:ind w:left="0"/>
              <w:jc w:val="both"/>
              <w:rPr>
                <w:b/>
                <w:sz w:val="20"/>
                <w:szCs w:val="20"/>
              </w:rPr>
            </w:pPr>
            <w:r w:rsidRPr="0055037F">
              <w:rPr>
                <w:b/>
                <w:sz w:val="20"/>
                <w:szCs w:val="20"/>
              </w:rPr>
              <w:t>Obchodné meno / Názov:</w:t>
            </w:r>
          </w:p>
          <w:p w14:paraId="32E8ED57" w14:textId="77777777" w:rsidR="00F01DDD" w:rsidRPr="0055037F" w:rsidRDefault="00F01DDD" w:rsidP="00F91989">
            <w:pPr>
              <w:pStyle w:val="Bezriadkovania"/>
              <w:spacing w:before="60"/>
              <w:ind w:left="0"/>
              <w:jc w:val="both"/>
              <w:rPr>
                <w:b/>
                <w:sz w:val="20"/>
                <w:szCs w:val="20"/>
              </w:rPr>
            </w:pPr>
            <w:r w:rsidRPr="0055037F">
              <w:rPr>
                <w:b/>
                <w:sz w:val="20"/>
                <w:szCs w:val="20"/>
              </w:rPr>
              <w:t>Sídlo / Miesto podnikania:</w:t>
            </w:r>
          </w:p>
          <w:p w14:paraId="2CE5EC56" w14:textId="77777777" w:rsidR="00F01DDD" w:rsidRDefault="00F01DDD" w:rsidP="00F91989">
            <w:pPr>
              <w:pStyle w:val="Bezriadkovania"/>
              <w:spacing w:before="60"/>
              <w:ind w:left="0"/>
              <w:jc w:val="both"/>
              <w:rPr>
                <w:b/>
                <w:sz w:val="20"/>
                <w:szCs w:val="20"/>
              </w:rPr>
            </w:pPr>
            <w:r w:rsidRPr="0055037F">
              <w:rPr>
                <w:b/>
                <w:sz w:val="20"/>
                <w:szCs w:val="20"/>
              </w:rPr>
              <w:t>IČO:</w:t>
            </w:r>
          </w:p>
          <w:p w14:paraId="0BA86EE5" w14:textId="77777777" w:rsidR="00F01DDD" w:rsidRPr="0055037F" w:rsidRDefault="00F01DDD" w:rsidP="00F91989">
            <w:pPr>
              <w:pStyle w:val="Bezriadkovania"/>
              <w:spacing w:before="60"/>
              <w:ind w:left="0"/>
              <w:jc w:val="both"/>
              <w:rPr>
                <w:b/>
                <w:sz w:val="20"/>
                <w:szCs w:val="20"/>
              </w:rPr>
            </w:pPr>
          </w:p>
        </w:tc>
        <w:tc>
          <w:tcPr>
            <w:tcW w:w="3603" w:type="pct"/>
            <w:vAlign w:val="bottom"/>
          </w:tcPr>
          <w:p w14:paraId="57B2FDE3" w14:textId="77777777" w:rsidR="00F01DDD" w:rsidRPr="0055037F" w:rsidRDefault="00F01DDD" w:rsidP="00F91989">
            <w:pPr>
              <w:spacing w:before="60" w:after="60" w:line="252" w:lineRule="auto"/>
              <w:jc w:val="both"/>
              <w:rPr>
                <w:rFonts w:eastAsia="Calibri"/>
                <w:sz w:val="20"/>
                <w:szCs w:val="20"/>
              </w:rPr>
            </w:pPr>
            <w:r w:rsidRPr="0055037F">
              <w:rPr>
                <w:rFonts w:eastAsia="Calibri"/>
                <w:sz w:val="20"/>
                <w:szCs w:val="20"/>
              </w:rPr>
              <w:t>[</w:t>
            </w:r>
            <w:r w:rsidRPr="0055037F">
              <w:rPr>
                <w:rFonts w:eastAsia="Calibri"/>
                <w:sz w:val="20"/>
                <w:szCs w:val="20"/>
                <w:highlight w:val="yellow"/>
              </w:rPr>
              <w:t>●</w:t>
            </w:r>
            <w:r w:rsidRPr="0055037F">
              <w:rPr>
                <w:rFonts w:eastAsia="Calibri"/>
                <w:sz w:val="20"/>
                <w:szCs w:val="20"/>
              </w:rPr>
              <w:t>]</w:t>
            </w:r>
          </w:p>
          <w:p w14:paraId="08C2DE3C" w14:textId="77777777" w:rsidR="00F01DDD" w:rsidRPr="0055037F" w:rsidRDefault="00F01DDD" w:rsidP="00F91989">
            <w:pPr>
              <w:spacing w:before="60" w:after="60" w:line="252" w:lineRule="auto"/>
              <w:jc w:val="both"/>
              <w:rPr>
                <w:rFonts w:eastAsia="Calibri"/>
                <w:b/>
                <w:bCs/>
                <w:sz w:val="20"/>
                <w:szCs w:val="20"/>
              </w:rPr>
            </w:pPr>
            <w:r w:rsidRPr="0055037F">
              <w:rPr>
                <w:rFonts w:eastAsia="Calibri"/>
                <w:b/>
                <w:bCs/>
                <w:sz w:val="20"/>
                <w:szCs w:val="20"/>
              </w:rPr>
              <w:t>[</w:t>
            </w:r>
            <w:r w:rsidRPr="0055037F">
              <w:rPr>
                <w:rFonts w:eastAsia="Calibri"/>
                <w:b/>
                <w:bCs/>
                <w:sz w:val="20"/>
                <w:szCs w:val="20"/>
                <w:highlight w:val="yellow"/>
              </w:rPr>
              <w:t>●</w:t>
            </w:r>
            <w:r w:rsidRPr="0055037F">
              <w:rPr>
                <w:rFonts w:eastAsia="Calibri"/>
                <w:b/>
                <w:bCs/>
                <w:sz w:val="20"/>
                <w:szCs w:val="20"/>
              </w:rPr>
              <w:t>]</w:t>
            </w:r>
          </w:p>
          <w:p w14:paraId="36D4656F" w14:textId="77777777" w:rsidR="00F01DDD" w:rsidRPr="0055037F" w:rsidRDefault="00F01DDD" w:rsidP="00F91989">
            <w:pPr>
              <w:spacing w:before="60" w:after="60" w:line="252" w:lineRule="auto"/>
              <w:jc w:val="both"/>
              <w:rPr>
                <w:rFonts w:eastAsia="Calibri"/>
                <w:sz w:val="20"/>
                <w:szCs w:val="20"/>
              </w:rPr>
            </w:pPr>
            <w:r w:rsidRPr="0055037F">
              <w:rPr>
                <w:rFonts w:eastAsia="Calibri"/>
                <w:sz w:val="20"/>
                <w:szCs w:val="20"/>
              </w:rPr>
              <w:t>[</w:t>
            </w:r>
            <w:r w:rsidRPr="0055037F">
              <w:rPr>
                <w:rFonts w:eastAsia="Calibri"/>
                <w:sz w:val="20"/>
                <w:szCs w:val="20"/>
                <w:highlight w:val="yellow"/>
              </w:rPr>
              <w:t>●</w:t>
            </w:r>
            <w:r w:rsidRPr="0055037F">
              <w:rPr>
                <w:rFonts w:eastAsia="Calibri"/>
                <w:sz w:val="20"/>
                <w:szCs w:val="20"/>
              </w:rPr>
              <w:t>]</w:t>
            </w:r>
          </w:p>
          <w:p w14:paraId="0D4431AA" w14:textId="77777777" w:rsidR="00F01DDD" w:rsidRDefault="00F01DDD" w:rsidP="00F91989">
            <w:pPr>
              <w:spacing w:before="60" w:after="60" w:line="252" w:lineRule="auto"/>
              <w:jc w:val="both"/>
              <w:rPr>
                <w:rFonts w:eastAsia="Calibri"/>
                <w:sz w:val="20"/>
                <w:szCs w:val="20"/>
              </w:rPr>
            </w:pPr>
            <w:r w:rsidRPr="0055037F">
              <w:rPr>
                <w:rFonts w:eastAsia="Calibri"/>
                <w:sz w:val="20"/>
                <w:szCs w:val="20"/>
              </w:rPr>
              <w:t>[</w:t>
            </w:r>
            <w:r w:rsidRPr="0055037F">
              <w:rPr>
                <w:rFonts w:eastAsia="Calibri"/>
                <w:sz w:val="20"/>
                <w:szCs w:val="20"/>
                <w:highlight w:val="yellow"/>
              </w:rPr>
              <w:t>●</w:t>
            </w:r>
            <w:r w:rsidRPr="0055037F">
              <w:rPr>
                <w:rFonts w:eastAsia="Calibri"/>
                <w:sz w:val="20"/>
                <w:szCs w:val="20"/>
              </w:rPr>
              <w:t>]</w:t>
            </w:r>
          </w:p>
          <w:p w14:paraId="0C31EE2C" w14:textId="77777777" w:rsidR="00F01DDD" w:rsidRPr="0055037F" w:rsidRDefault="00F01DDD" w:rsidP="00F91989">
            <w:pPr>
              <w:spacing w:before="60" w:after="60" w:line="252" w:lineRule="auto"/>
              <w:jc w:val="both"/>
              <w:rPr>
                <w:sz w:val="20"/>
                <w:szCs w:val="20"/>
              </w:rPr>
            </w:pPr>
            <w:r>
              <w:rPr>
                <w:sz w:val="20"/>
                <w:szCs w:val="20"/>
              </w:rPr>
              <w:t>(ďalej ako „uchádzač“ v príslušnom gramatickom tvare)</w:t>
            </w:r>
          </w:p>
        </w:tc>
      </w:tr>
      <w:tr w:rsidR="00F01DDD" w:rsidRPr="0055037F" w14:paraId="23DC9A9E" w14:textId="77777777" w:rsidTr="00F91989">
        <w:tc>
          <w:tcPr>
            <w:tcW w:w="1397" w:type="pct"/>
            <w:shd w:val="clear" w:color="auto" w:fill="D9D9D9" w:themeFill="background1" w:themeFillShade="D9"/>
            <w:vAlign w:val="center"/>
          </w:tcPr>
          <w:p w14:paraId="534BB996" w14:textId="77777777" w:rsidR="00F01DDD" w:rsidRPr="0055037F" w:rsidRDefault="00F01DDD" w:rsidP="00F91989">
            <w:pPr>
              <w:spacing w:before="60" w:after="60" w:line="252" w:lineRule="auto"/>
              <w:jc w:val="both"/>
              <w:rPr>
                <w:b/>
                <w:sz w:val="20"/>
                <w:szCs w:val="20"/>
              </w:rPr>
            </w:pPr>
            <w:r w:rsidRPr="00046D37">
              <w:rPr>
                <w:b/>
                <w:sz w:val="20"/>
                <w:szCs w:val="20"/>
              </w:rPr>
              <w:t>Identifikácia obstarávateľa:</w:t>
            </w:r>
          </w:p>
        </w:tc>
        <w:tc>
          <w:tcPr>
            <w:tcW w:w="3603" w:type="pct"/>
            <w:vAlign w:val="center"/>
          </w:tcPr>
          <w:p w14:paraId="7E1EFCDD" w14:textId="77777777" w:rsidR="00ED5625" w:rsidRDefault="00ED5625" w:rsidP="00ED5625">
            <w:pPr>
              <w:spacing w:before="60" w:after="60" w:line="252" w:lineRule="auto"/>
              <w:jc w:val="both"/>
              <w:rPr>
                <w:rFonts w:eastAsia="Calibri"/>
                <w:sz w:val="20"/>
                <w:szCs w:val="20"/>
              </w:rPr>
            </w:pPr>
            <w:r>
              <w:rPr>
                <w:b/>
                <w:bCs/>
                <w:sz w:val="20"/>
                <w:szCs w:val="20"/>
                <w:lang w:bidi="sk-SK"/>
              </w:rPr>
              <w:t xml:space="preserve">Východoslovenská vodárenská spoločnosť, </w:t>
            </w:r>
            <w:proofErr w:type="spellStart"/>
            <w:r>
              <w:rPr>
                <w:b/>
                <w:bCs/>
                <w:sz w:val="20"/>
                <w:szCs w:val="20"/>
                <w:lang w:bidi="sk-SK"/>
              </w:rPr>
              <w:t>a.s</w:t>
            </w:r>
            <w:proofErr w:type="spellEnd"/>
            <w:r>
              <w:rPr>
                <w:b/>
                <w:bCs/>
                <w:sz w:val="20"/>
                <w:szCs w:val="20"/>
                <w:lang w:bidi="sk-SK"/>
              </w:rPr>
              <w:t>.</w:t>
            </w:r>
            <w:r w:rsidRPr="00234FEE">
              <w:rPr>
                <w:rFonts w:eastAsia="Times New Roman"/>
                <w:color w:val="000000"/>
                <w:sz w:val="20"/>
                <w:szCs w:val="20"/>
              </w:rPr>
              <w:t xml:space="preserve">, so sídlom: </w:t>
            </w:r>
            <w:r>
              <w:rPr>
                <w:sz w:val="20"/>
                <w:szCs w:val="20"/>
                <w:lang w:bidi="sk-SK"/>
              </w:rPr>
              <w:t xml:space="preserve">Komenského 50, 042 48 Košice, </w:t>
            </w:r>
            <w:r w:rsidRPr="00543CA7">
              <w:rPr>
                <w:sz w:val="20"/>
                <w:szCs w:val="20"/>
                <w:lang w:bidi="sk-SK"/>
              </w:rPr>
              <w:t>Slovenská republika</w:t>
            </w:r>
            <w:r w:rsidRPr="00234FEE">
              <w:rPr>
                <w:rFonts w:eastAsia="Times New Roman"/>
                <w:color w:val="000000"/>
                <w:sz w:val="20"/>
                <w:szCs w:val="20"/>
              </w:rPr>
              <w:t>, IČO: </w:t>
            </w:r>
            <w:r>
              <w:rPr>
                <w:sz w:val="20"/>
                <w:szCs w:val="20"/>
                <w:lang w:bidi="sk-SK"/>
              </w:rPr>
              <w:t>36 570 460</w:t>
            </w:r>
          </w:p>
          <w:p w14:paraId="0B284B47" w14:textId="05D7B3EF" w:rsidR="00F01DDD" w:rsidRPr="0055037F" w:rsidRDefault="00ED5625" w:rsidP="00ED5625">
            <w:pPr>
              <w:spacing w:before="60" w:after="60" w:line="252" w:lineRule="auto"/>
              <w:jc w:val="both"/>
              <w:rPr>
                <w:sz w:val="20"/>
                <w:szCs w:val="20"/>
              </w:rPr>
            </w:pPr>
            <w:r w:rsidRPr="00234FEE">
              <w:rPr>
                <w:sz w:val="20"/>
                <w:szCs w:val="20"/>
              </w:rPr>
              <w:t>(ďalej ako „obstarávateľ“ v príslušnom gramatickom tvare)</w:t>
            </w:r>
          </w:p>
        </w:tc>
      </w:tr>
      <w:tr w:rsidR="00F01DDD" w:rsidRPr="0055037F" w14:paraId="350B3EB6" w14:textId="77777777" w:rsidTr="00F91989">
        <w:tc>
          <w:tcPr>
            <w:tcW w:w="1397" w:type="pct"/>
            <w:shd w:val="clear" w:color="auto" w:fill="D9D9D9" w:themeFill="background1" w:themeFillShade="D9"/>
            <w:vAlign w:val="center"/>
          </w:tcPr>
          <w:p w14:paraId="61245F3C" w14:textId="77777777" w:rsidR="00F01DDD" w:rsidRPr="0055037F" w:rsidRDefault="00F01DDD" w:rsidP="00F91989">
            <w:pPr>
              <w:spacing w:before="60" w:after="60" w:line="252" w:lineRule="auto"/>
              <w:jc w:val="both"/>
              <w:rPr>
                <w:b/>
                <w:sz w:val="20"/>
                <w:szCs w:val="20"/>
              </w:rPr>
            </w:pPr>
            <w:r w:rsidRPr="008A3326">
              <w:rPr>
                <w:b/>
                <w:sz w:val="20"/>
                <w:szCs w:val="20"/>
              </w:rPr>
              <w:t>Identifikácia predmetu zákazky a postupu zadávania zákazky:</w:t>
            </w:r>
          </w:p>
        </w:tc>
        <w:tc>
          <w:tcPr>
            <w:tcW w:w="3603" w:type="pct"/>
            <w:vAlign w:val="center"/>
          </w:tcPr>
          <w:p w14:paraId="4B6677B5" w14:textId="19E319B8" w:rsidR="00F01DDD" w:rsidRPr="007602C0" w:rsidRDefault="001913AD" w:rsidP="00F91989">
            <w:pPr>
              <w:spacing w:before="60" w:after="60" w:line="252" w:lineRule="auto"/>
              <w:jc w:val="both"/>
              <w:rPr>
                <w:sz w:val="20"/>
                <w:szCs w:val="20"/>
              </w:rPr>
            </w:pPr>
            <w:r w:rsidRPr="00AC08F3">
              <w:rPr>
                <w:sz w:val="20"/>
                <w:szCs w:val="20"/>
              </w:rPr>
              <w:t>zákazka pod názvom „</w:t>
            </w:r>
            <w:r>
              <w:rPr>
                <w:b/>
                <w:bCs/>
                <w:iCs/>
                <w:sz w:val="20"/>
                <w:szCs w:val="20"/>
              </w:rPr>
              <w:t xml:space="preserve">Nákup motorových vozidiel pre potreby spoločnosti VVS, </w:t>
            </w:r>
            <w:proofErr w:type="spellStart"/>
            <w:r>
              <w:rPr>
                <w:b/>
                <w:bCs/>
                <w:iCs/>
                <w:sz w:val="20"/>
                <w:szCs w:val="20"/>
              </w:rPr>
              <w:t>a.s</w:t>
            </w:r>
            <w:proofErr w:type="spellEnd"/>
            <w:r>
              <w:rPr>
                <w:b/>
                <w:bCs/>
                <w:iCs/>
                <w:sz w:val="20"/>
                <w:szCs w:val="20"/>
              </w:rPr>
              <w:t>.</w:t>
            </w:r>
            <w:r w:rsidR="00C112D7">
              <w:rPr>
                <w:b/>
                <w:bCs/>
                <w:iCs/>
                <w:sz w:val="20"/>
                <w:szCs w:val="20"/>
              </w:rPr>
              <w:t xml:space="preserve"> - </w:t>
            </w:r>
            <w:r w:rsidR="00C112D7" w:rsidRPr="00BE4874">
              <w:rPr>
                <w:b/>
                <w:bCs/>
                <w:sz w:val="20"/>
                <w:szCs w:val="20"/>
              </w:rPr>
              <w:t xml:space="preserve">Časť </w:t>
            </w:r>
            <w:r w:rsidR="009637D3" w:rsidRPr="009637D3">
              <w:rPr>
                <w:rFonts w:eastAsia="Calibri"/>
                <w:b/>
                <w:bCs/>
                <w:sz w:val="20"/>
                <w:szCs w:val="20"/>
              </w:rPr>
              <w:t>[</w:t>
            </w:r>
            <w:r w:rsidR="009637D3" w:rsidRPr="009637D3">
              <w:rPr>
                <w:rFonts w:eastAsia="Calibri"/>
                <w:b/>
                <w:bCs/>
                <w:sz w:val="20"/>
                <w:szCs w:val="20"/>
                <w:highlight w:val="yellow"/>
              </w:rPr>
              <w:t>●</w:t>
            </w:r>
            <w:r w:rsidR="009637D3" w:rsidRPr="009637D3">
              <w:rPr>
                <w:b/>
                <w:bCs/>
                <w:sz w:val="20"/>
                <w:szCs w:val="20"/>
                <w:highlight w:val="yellow"/>
              </w:rPr>
              <w:t>číslo časti</w:t>
            </w:r>
            <w:r w:rsidR="00077302" w:rsidRPr="004A52AC">
              <w:rPr>
                <w:b/>
                <w:bCs/>
                <w:sz w:val="20"/>
                <w:szCs w:val="20"/>
                <w:highlight w:val="yellow"/>
              </w:rPr>
              <w:t>, resp. častí</w:t>
            </w:r>
            <w:r w:rsidR="009637D3" w:rsidRPr="009637D3">
              <w:rPr>
                <w:rFonts w:eastAsia="Calibri"/>
                <w:b/>
                <w:bCs/>
                <w:sz w:val="20"/>
                <w:szCs w:val="20"/>
              </w:rPr>
              <w:t>]</w:t>
            </w:r>
            <w:r w:rsidR="009637D3" w:rsidRPr="009637D3">
              <w:rPr>
                <w:b/>
                <w:bCs/>
                <w:sz w:val="20"/>
                <w:szCs w:val="20"/>
              </w:rPr>
              <w:t xml:space="preserve"> - </w:t>
            </w:r>
            <w:r w:rsidR="009637D3" w:rsidRPr="009637D3">
              <w:rPr>
                <w:rFonts w:eastAsia="Calibri"/>
                <w:b/>
                <w:bCs/>
                <w:sz w:val="20"/>
                <w:szCs w:val="20"/>
              </w:rPr>
              <w:t>[</w:t>
            </w:r>
            <w:r w:rsidR="009637D3" w:rsidRPr="009637D3">
              <w:rPr>
                <w:rFonts w:eastAsia="Calibri"/>
                <w:b/>
                <w:bCs/>
                <w:sz w:val="20"/>
                <w:szCs w:val="20"/>
                <w:highlight w:val="yellow"/>
              </w:rPr>
              <w:t>●</w:t>
            </w:r>
            <w:r w:rsidR="009637D3" w:rsidRPr="009637D3">
              <w:rPr>
                <w:b/>
                <w:bCs/>
                <w:sz w:val="20"/>
                <w:szCs w:val="20"/>
                <w:highlight w:val="yellow"/>
              </w:rPr>
              <w:t>názov časti</w:t>
            </w:r>
            <w:r w:rsidR="00077302" w:rsidRPr="004A52AC">
              <w:rPr>
                <w:b/>
                <w:bCs/>
                <w:sz w:val="20"/>
                <w:szCs w:val="20"/>
                <w:highlight w:val="yellow"/>
              </w:rPr>
              <w:t>, resp. častí</w:t>
            </w:r>
            <w:r w:rsidR="009637D3" w:rsidRPr="009637D3">
              <w:rPr>
                <w:rFonts w:eastAsia="Calibri"/>
                <w:b/>
                <w:bCs/>
                <w:sz w:val="20"/>
                <w:szCs w:val="20"/>
              </w:rPr>
              <w:t>]</w:t>
            </w:r>
            <w:r w:rsidRPr="00AC08F3">
              <w:rPr>
                <w:sz w:val="20"/>
                <w:szCs w:val="20"/>
              </w:rPr>
              <w:t xml:space="preserve">“ zadávaná postupom verejnej súťaže podľa </w:t>
            </w:r>
            <w:proofErr w:type="spellStart"/>
            <w:r w:rsidRPr="00AC08F3">
              <w:rPr>
                <w:sz w:val="20"/>
                <w:szCs w:val="20"/>
              </w:rPr>
              <w:t>ust</w:t>
            </w:r>
            <w:proofErr w:type="spellEnd"/>
            <w:r w:rsidRPr="00AC08F3">
              <w:rPr>
                <w:sz w:val="20"/>
                <w:szCs w:val="20"/>
              </w:rPr>
              <w:t>. § </w:t>
            </w:r>
            <w:r w:rsidRPr="00AC08F3">
              <w:rPr>
                <w:iCs/>
                <w:sz w:val="20"/>
                <w:szCs w:val="20"/>
              </w:rPr>
              <w:t>91</w:t>
            </w:r>
            <w:r w:rsidRPr="00AC08F3">
              <w:rPr>
                <w:sz w:val="20"/>
                <w:szCs w:val="20"/>
              </w:rPr>
              <w:t xml:space="preserve"> </w:t>
            </w:r>
            <w:r w:rsidRPr="00AC08F3">
              <w:rPr>
                <w:sz w:val="20"/>
                <w:szCs w:val="20"/>
                <w:lang w:bidi="sk-SK"/>
              </w:rPr>
              <w:t>zákona č. 343/2015</w:t>
            </w:r>
            <w:r>
              <w:rPr>
                <w:sz w:val="20"/>
                <w:szCs w:val="20"/>
                <w:lang w:bidi="sk-SK"/>
              </w:rPr>
              <w:t> </w:t>
            </w:r>
            <w:r w:rsidRPr="00AC08F3">
              <w:rPr>
                <w:sz w:val="20"/>
                <w:szCs w:val="20"/>
                <w:lang w:bidi="sk-SK"/>
              </w:rPr>
              <w:t>Z. z. o verejnom obstarávaní a o zmene a doplnení niektorých zákonov v znení neskorších predpisov (ďalej ako „zákon o verejnom obstarávaní“ v príslušnom gramatickom tvare)</w:t>
            </w:r>
            <w:r w:rsidRPr="00AC08F3">
              <w:rPr>
                <w:sz w:val="20"/>
                <w:szCs w:val="20"/>
              </w:rPr>
              <w:t xml:space="preserve">, </w:t>
            </w:r>
            <w:r w:rsidRPr="00AC08F3">
              <w:rPr>
                <w:iCs/>
                <w:sz w:val="20"/>
                <w:szCs w:val="20"/>
              </w:rPr>
              <w:t>v súlade s </w:t>
            </w:r>
            <w:proofErr w:type="spellStart"/>
            <w:r w:rsidRPr="00AC08F3">
              <w:rPr>
                <w:iCs/>
                <w:sz w:val="20"/>
                <w:szCs w:val="20"/>
              </w:rPr>
              <w:t>ust</w:t>
            </w:r>
            <w:proofErr w:type="spellEnd"/>
            <w:r w:rsidRPr="00AC08F3">
              <w:rPr>
                <w:iCs/>
                <w:sz w:val="20"/>
                <w:szCs w:val="20"/>
              </w:rPr>
              <w:t>. § 66 ods.</w:t>
            </w:r>
            <w:r>
              <w:rPr>
                <w:iCs/>
                <w:sz w:val="20"/>
                <w:szCs w:val="20"/>
              </w:rPr>
              <w:t> </w:t>
            </w:r>
            <w:r w:rsidRPr="00AC08F3">
              <w:rPr>
                <w:iCs/>
                <w:sz w:val="20"/>
                <w:szCs w:val="20"/>
              </w:rPr>
              <w:t>7 písm. b) zákona o verejnom obstarávaní s vyhodnotením ponúk z hľadiska splnenia požiadaviek na predmet zákazky podľa § 53 zákona o verejnom obstarávaní a vyhodnotením splnenia podmienok účasti podľa § 40 zákona o verejnom obstarávaní po vyhodnotení ponúk na základe kritérií na vyhodnotenie ponúk,</w:t>
            </w:r>
            <w:r w:rsidRPr="00AC08F3">
              <w:rPr>
                <w:sz w:val="20"/>
                <w:szCs w:val="20"/>
              </w:rPr>
              <w:t xml:space="preserve"> </w:t>
            </w:r>
            <w:r w:rsidRPr="00230B48">
              <w:rPr>
                <w:rFonts w:eastAsia="Times New Roman"/>
                <w:sz w:val="20"/>
                <w:szCs w:val="20"/>
              </w:rPr>
              <w:t xml:space="preserve">zverejnená </w:t>
            </w:r>
            <w:r w:rsidRPr="00230B48">
              <w:rPr>
                <w:sz w:val="20"/>
                <w:szCs w:val="20"/>
              </w:rPr>
              <w:t xml:space="preserve">v Úradnom vestníku Európskej únie dňa </w:t>
            </w:r>
            <w:r w:rsidR="00802B26">
              <w:rPr>
                <w:rFonts w:eastAsia="Calibri"/>
                <w:sz w:val="20"/>
                <w:szCs w:val="20"/>
              </w:rPr>
              <w:t xml:space="preserve">14.10.2026 </w:t>
            </w:r>
            <w:r w:rsidR="00802B26" w:rsidRPr="008E5049">
              <w:rPr>
                <w:rFonts w:eastAsia="Calibri"/>
                <w:sz w:val="20"/>
                <w:szCs w:val="20"/>
              </w:rPr>
              <w:t xml:space="preserve">pod značkou </w:t>
            </w:r>
            <w:r w:rsidR="00802B26">
              <w:rPr>
                <w:sz w:val="20"/>
                <w:szCs w:val="20"/>
              </w:rPr>
              <w:t xml:space="preserve">707839-2026 </w:t>
            </w:r>
            <w:r w:rsidRPr="00230B48">
              <w:rPr>
                <w:sz w:val="20"/>
                <w:szCs w:val="20"/>
              </w:rPr>
              <w:t xml:space="preserve">a vo Vestníku verejného obstarávania </w:t>
            </w:r>
            <w:r w:rsidRPr="00230B48">
              <w:rPr>
                <w:color w:val="000000"/>
                <w:sz w:val="20"/>
                <w:szCs w:val="20"/>
                <w:shd w:val="clear" w:color="auto" w:fill="FFFFFF"/>
              </w:rPr>
              <w:t>č. </w:t>
            </w:r>
            <w:r w:rsidRPr="00230B48">
              <w:rPr>
                <w:rFonts w:eastAsia="Calibri"/>
                <w:sz w:val="20"/>
                <w:szCs w:val="20"/>
              </w:rPr>
              <w:t>[</w:t>
            </w:r>
            <w:r w:rsidRPr="00230B48">
              <w:rPr>
                <w:rFonts w:eastAsia="Calibri"/>
                <w:sz w:val="20"/>
                <w:szCs w:val="20"/>
                <w:highlight w:val="yellow"/>
              </w:rPr>
              <w:t>●</w:t>
            </w:r>
            <w:r w:rsidRPr="00230B48">
              <w:rPr>
                <w:rFonts w:eastAsia="Calibri"/>
                <w:sz w:val="20"/>
                <w:szCs w:val="20"/>
              </w:rPr>
              <w:t>]</w:t>
            </w:r>
            <w:r w:rsidRPr="00230B48">
              <w:rPr>
                <w:color w:val="000000"/>
                <w:sz w:val="20"/>
                <w:szCs w:val="20"/>
                <w:shd w:val="clear" w:color="auto" w:fill="FFFFFF"/>
              </w:rPr>
              <w:t xml:space="preserve"> zo dňa </w:t>
            </w:r>
            <w:r w:rsidRPr="00230B48">
              <w:rPr>
                <w:rFonts w:eastAsia="Calibri"/>
                <w:sz w:val="20"/>
                <w:szCs w:val="20"/>
              </w:rPr>
              <w:t>[</w:t>
            </w:r>
            <w:r w:rsidRPr="00230B48">
              <w:rPr>
                <w:rFonts w:eastAsia="Calibri"/>
                <w:sz w:val="20"/>
                <w:szCs w:val="20"/>
                <w:highlight w:val="yellow"/>
              </w:rPr>
              <w:t>●</w:t>
            </w:r>
            <w:r w:rsidRPr="00230B48">
              <w:rPr>
                <w:rFonts w:eastAsia="Calibri"/>
                <w:sz w:val="20"/>
                <w:szCs w:val="20"/>
              </w:rPr>
              <w:t xml:space="preserve">] </w:t>
            </w:r>
            <w:r w:rsidRPr="00230B48">
              <w:rPr>
                <w:color w:val="000000"/>
                <w:sz w:val="20"/>
                <w:szCs w:val="20"/>
                <w:shd w:val="clear" w:color="auto" w:fill="FFFFFF"/>
              </w:rPr>
              <w:t>pod značkou </w:t>
            </w:r>
            <w:r w:rsidRPr="00230B48">
              <w:rPr>
                <w:rFonts w:eastAsia="Calibri"/>
                <w:sz w:val="20"/>
                <w:szCs w:val="20"/>
              </w:rPr>
              <w:t>[</w:t>
            </w:r>
            <w:r w:rsidRPr="00230B48">
              <w:rPr>
                <w:rFonts w:eastAsia="Calibri"/>
                <w:sz w:val="20"/>
                <w:szCs w:val="20"/>
                <w:highlight w:val="yellow"/>
              </w:rPr>
              <w:t>●</w:t>
            </w:r>
            <w:r w:rsidRPr="00230B48">
              <w:rPr>
                <w:rFonts w:eastAsia="Calibri"/>
                <w:sz w:val="20"/>
                <w:szCs w:val="20"/>
              </w:rPr>
              <w:t>]</w:t>
            </w:r>
            <w:r w:rsidRPr="00AC08F3">
              <w:rPr>
                <w:sz w:val="20"/>
                <w:szCs w:val="20"/>
              </w:rPr>
              <w:t xml:space="preserve"> (ďalej ako „verejná súťaž“ v príslušnom gramatickom tvare)</w:t>
            </w:r>
          </w:p>
        </w:tc>
      </w:tr>
    </w:tbl>
    <w:p w14:paraId="0B718B6F" w14:textId="77777777" w:rsidR="00F01DDD" w:rsidRPr="003A392E" w:rsidRDefault="00F01DDD" w:rsidP="00F01DDD">
      <w:pPr>
        <w:pStyle w:val="Bezriadkovania"/>
        <w:spacing w:before="240"/>
        <w:ind w:left="0"/>
        <w:jc w:val="both"/>
        <w:rPr>
          <w:sz w:val="20"/>
          <w:szCs w:val="20"/>
        </w:rPr>
      </w:pPr>
      <w:r w:rsidRPr="00D329C8">
        <w:rPr>
          <w:rFonts w:eastAsia="Times New Roman"/>
          <w:color w:val="000000"/>
          <w:sz w:val="20"/>
          <w:szCs w:val="20"/>
        </w:rPr>
        <w:t>Dolu podpísaný zástupca inej osoby</w:t>
      </w:r>
      <w:r w:rsidRPr="00D329C8">
        <w:rPr>
          <w:sz w:val="20"/>
          <w:szCs w:val="20"/>
          <w:lang w:eastAsia="sk-SK"/>
        </w:rPr>
        <w:t xml:space="preserve"> </w:t>
      </w:r>
      <w:r w:rsidRPr="00D329C8">
        <w:rPr>
          <w:rFonts w:eastAsia="Times New Roman"/>
          <w:color w:val="000000"/>
          <w:sz w:val="20"/>
          <w:szCs w:val="20"/>
        </w:rPr>
        <w:t>podľa § 34 ods. 3 zákona o verejnom obstarávaní, ktorej technické a odborné kapacity uchádzač využíva na preukázanie technickej spôsobilosti alebo odbornej spôsobilosti v predmetnej verejnej súťaži</w:t>
      </w:r>
    </w:p>
    <w:p w14:paraId="1DFEE776" w14:textId="77777777" w:rsidR="00F01DDD" w:rsidRPr="003A392E" w:rsidRDefault="00F01DDD" w:rsidP="00F01DDD">
      <w:pPr>
        <w:pStyle w:val="Bezriadkovania"/>
        <w:spacing w:before="240" w:after="120"/>
        <w:ind w:left="0"/>
        <w:jc w:val="center"/>
        <w:rPr>
          <w:sz w:val="20"/>
          <w:szCs w:val="20"/>
        </w:rPr>
      </w:pPr>
      <w:r w:rsidRPr="003A392E">
        <w:rPr>
          <w:b/>
          <w:sz w:val="20"/>
          <w:szCs w:val="20"/>
        </w:rPr>
        <w:t>ČESTNE VYHLASUJEM</w:t>
      </w:r>
    </w:p>
    <w:p w14:paraId="57024DF1" w14:textId="77777777" w:rsidR="00F01DDD" w:rsidRDefault="00F01DDD" w:rsidP="00F01DDD">
      <w:pPr>
        <w:pStyle w:val="Bezriadkovania"/>
        <w:spacing w:before="120"/>
        <w:ind w:left="0"/>
        <w:jc w:val="both"/>
        <w:rPr>
          <w:sz w:val="20"/>
          <w:szCs w:val="20"/>
        </w:rPr>
      </w:pPr>
      <w:r w:rsidRPr="003A392E">
        <w:rPr>
          <w:rFonts w:eastAsiaTheme="minorHAnsi"/>
          <w:sz w:val="20"/>
          <w:szCs w:val="20"/>
        </w:rPr>
        <w:t xml:space="preserve">že v spoločnosti </w:t>
      </w:r>
      <w:r>
        <w:rPr>
          <w:rFonts w:eastAsiaTheme="minorHAnsi"/>
          <w:sz w:val="20"/>
          <w:szCs w:val="20"/>
        </w:rPr>
        <w:t xml:space="preserve">inej osoby </w:t>
      </w:r>
      <w:r w:rsidRPr="00D329C8">
        <w:rPr>
          <w:rFonts w:eastAsiaTheme="minorHAnsi"/>
          <w:sz w:val="20"/>
          <w:szCs w:val="20"/>
        </w:rPr>
        <w:t>podľa § 34 ods. 3 zákona o verejnom obstarávaní</w:t>
      </w:r>
      <w:r w:rsidRPr="003A392E">
        <w:rPr>
          <w:rFonts w:eastAsiaTheme="minorHAnsi"/>
          <w:sz w:val="20"/>
          <w:szCs w:val="20"/>
        </w:rPr>
        <w:t>, ktorú zastupujem</w:t>
      </w:r>
      <w:r>
        <w:rPr>
          <w:rFonts w:eastAsiaTheme="minorHAnsi"/>
          <w:sz w:val="20"/>
          <w:szCs w:val="20"/>
        </w:rPr>
        <w:t>:</w:t>
      </w:r>
    </w:p>
    <w:p w14:paraId="0E74F99C" w14:textId="77777777" w:rsidR="00F01DDD" w:rsidRPr="00135F27" w:rsidRDefault="00000000" w:rsidP="00F01DDD">
      <w:pPr>
        <w:pStyle w:val="Bezriadkovania"/>
        <w:spacing w:before="60"/>
        <w:ind w:right="-1" w:hanging="567"/>
        <w:jc w:val="both"/>
        <w:rPr>
          <w:sz w:val="20"/>
          <w:szCs w:val="20"/>
        </w:rPr>
      </w:pPr>
      <w:sdt>
        <w:sdtPr>
          <w:rPr>
            <w:sz w:val="20"/>
            <w:szCs w:val="20"/>
          </w:rPr>
          <w:id w:val="-1404831950"/>
          <w14:checkbox>
            <w14:checked w14:val="0"/>
            <w14:checkedState w14:val="2612" w14:font="MS Gothic"/>
            <w14:uncheckedState w14:val="2610" w14:font="MS Gothic"/>
          </w14:checkbox>
        </w:sdtPr>
        <w:sdtContent>
          <w:r w:rsidR="00F01DDD" w:rsidRPr="00135F27">
            <w:rPr>
              <w:rFonts w:ascii="Segoe UI Symbol" w:eastAsia="MS Gothic" w:hAnsi="Segoe UI Symbol" w:cs="Segoe UI Symbol"/>
              <w:sz w:val="20"/>
              <w:szCs w:val="20"/>
            </w:rPr>
            <w:t>☐</w:t>
          </w:r>
        </w:sdtContent>
      </w:sdt>
      <w:r w:rsidR="00F01DDD" w:rsidRPr="00135F27">
        <w:rPr>
          <w:sz w:val="20"/>
          <w:szCs w:val="20"/>
        </w:rPr>
        <w:tab/>
      </w:r>
      <w:r w:rsidR="00F01DDD">
        <w:rPr>
          <w:sz w:val="20"/>
          <w:szCs w:val="20"/>
        </w:rPr>
        <w:t xml:space="preserve">nepôsobí iná osoba ako </w:t>
      </w:r>
      <w:r w:rsidR="00F01DDD" w:rsidRPr="00987D12">
        <w:rPr>
          <w:sz w:val="20"/>
          <w:szCs w:val="20"/>
        </w:rPr>
        <w:t>štatutárny orgán</w:t>
      </w:r>
      <w:r w:rsidR="00F01DDD">
        <w:rPr>
          <w:sz w:val="20"/>
          <w:szCs w:val="20"/>
        </w:rPr>
        <w:t xml:space="preserve"> / člen</w:t>
      </w:r>
      <w:r w:rsidR="00F01DDD" w:rsidRPr="00987D12">
        <w:rPr>
          <w:sz w:val="20"/>
          <w:szCs w:val="20"/>
        </w:rPr>
        <w:t xml:space="preserve"> štatutárneho orgánu</w:t>
      </w:r>
      <w:r w:rsidR="00F01DDD" w:rsidRPr="00987D12">
        <w:rPr>
          <w:rFonts w:eastAsia="Times New Roman"/>
          <w:color w:val="000000"/>
          <w:sz w:val="20"/>
          <w:szCs w:val="20"/>
          <w:lang w:eastAsia="sk-SK"/>
        </w:rPr>
        <w:t xml:space="preserve"> </w:t>
      </w:r>
      <w:r w:rsidR="00F01DDD" w:rsidRPr="003D1230">
        <w:rPr>
          <w:sz w:val="20"/>
          <w:szCs w:val="20"/>
        </w:rPr>
        <w:t>inej osoby podľa § 34 ods. 3 zákona o verejnom obstarávaní</w:t>
      </w:r>
      <w:r w:rsidR="00F01DDD">
        <w:rPr>
          <w:sz w:val="20"/>
          <w:szCs w:val="20"/>
        </w:rPr>
        <w:t>,</w:t>
      </w:r>
      <w:r w:rsidR="00F01DDD" w:rsidRPr="00987D12">
        <w:rPr>
          <w:sz w:val="20"/>
          <w:szCs w:val="20"/>
        </w:rPr>
        <w:t xml:space="preserve"> člen dozorného orgánu</w:t>
      </w:r>
      <w:r w:rsidR="00F01DDD" w:rsidRPr="00987D12">
        <w:rPr>
          <w:rFonts w:eastAsia="Times New Roman"/>
          <w:color w:val="000000"/>
          <w:sz w:val="20"/>
          <w:szCs w:val="20"/>
          <w:lang w:eastAsia="sk-SK"/>
        </w:rPr>
        <w:t xml:space="preserve"> </w:t>
      </w:r>
      <w:r w:rsidR="00F01DDD" w:rsidRPr="003D1230">
        <w:rPr>
          <w:sz w:val="20"/>
          <w:szCs w:val="20"/>
        </w:rPr>
        <w:t>inej osoby podľa § 34 ods. 3 zákona o verejnom obstarávaní</w:t>
      </w:r>
      <w:r w:rsidR="00F01DDD">
        <w:rPr>
          <w:sz w:val="20"/>
          <w:szCs w:val="20"/>
        </w:rPr>
        <w:t xml:space="preserve"> a/alebo </w:t>
      </w:r>
      <w:r w:rsidR="00F01DDD" w:rsidRPr="00987D12">
        <w:rPr>
          <w:sz w:val="20"/>
          <w:szCs w:val="20"/>
        </w:rPr>
        <w:t>prokurista</w:t>
      </w:r>
      <w:r w:rsidR="00F01DDD" w:rsidRPr="00987D12">
        <w:rPr>
          <w:rFonts w:eastAsia="Times New Roman"/>
          <w:color w:val="000000"/>
          <w:sz w:val="20"/>
          <w:szCs w:val="20"/>
          <w:lang w:eastAsia="sk-SK"/>
        </w:rPr>
        <w:t xml:space="preserve"> </w:t>
      </w:r>
      <w:r w:rsidR="00F01DDD" w:rsidRPr="003D1230">
        <w:rPr>
          <w:sz w:val="20"/>
          <w:szCs w:val="20"/>
        </w:rPr>
        <w:t>inej osoby podľa § 34 ods. 3 zákona o verejnom obstarávaní</w:t>
      </w:r>
      <w:r w:rsidR="00F01DDD">
        <w:rPr>
          <w:sz w:val="20"/>
          <w:szCs w:val="20"/>
        </w:rPr>
        <w:t>,</w:t>
      </w:r>
      <w:r w:rsidR="00F01DDD" w:rsidRPr="00987D12">
        <w:rPr>
          <w:sz w:val="20"/>
          <w:szCs w:val="20"/>
        </w:rPr>
        <w:t> </w:t>
      </w:r>
      <w:r w:rsidR="00F01DDD">
        <w:rPr>
          <w:sz w:val="20"/>
          <w:szCs w:val="20"/>
        </w:rPr>
        <w:t xml:space="preserve">ktorá má právo za </w:t>
      </w:r>
      <w:r w:rsidR="00F01DDD" w:rsidRPr="003D1230">
        <w:rPr>
          <w:sz w:val="20"/>
          <w:szCs w:val="20"/>
        </w:rPr>
        <w:t>in</w:t>
      </w:r>
      <w:r w:rsidR="00F01DDD">
        <w:rPr>
          <w:sz w:val="20"/>
          <w:szCs w:val="20"/>
        </w:rPr>
        <w:t>ú</w:t>
      </w:r>
      <w:r w:rsidR="00F01DDD" w:rsidRPr="003D1230">
        <w:rPr>
          <w:sz w:val="20"/>
          <w:szCs w:val="20"/>
        </w:rPr>
        <w:t xml:space="preserve"> osob</w:t>
      </w:r>
      <w:r w:rsidR="00F01DDD">
        <w:rPr>
          <w:sz w:val="20"/>
          <w:szCs w:val="20"/>
        </w:rPr>
        <w:t>u</w:t>
      </w:r>
      <w:r w:rsidR="00F01DDD" w:rsidRPr="003D1230">
        <w:rPr>
          <w:sz w:val="20"/>
          <w:szCs w:val="20"/>
        </w:rPr>
        <w:t xml:space="preserve"> podľa § 34 ods. 3 zákona o verejnom obstarávaní</w:t>
      </w:r>
      <w:r w:rsidR="00F01DDD">
        <w:rPr>
          <w:sz w:val="20"/>
          <w:szCs w:val="20"/>
        </w:rPr>
        <w:t xml:space="preserve"> konať, ktorá má práva spojené s rozhodovaním alebo kontrolou v spoločnosti </w:t>
      </w:r>
      <w:r w:rsidR="00F01DDD" w:rsidRPr="003D1230">
        <w:rPr>
          <w:sz w:val="20"/>
          <w:szCs w:val="20"/>
        </w:rPr>
        <w:t>inej osoby podľa § 34 ods. 3 zákona o verejnom obstarávaní</w:t>
      </w:r>
      <w:r w:rsidR="00F01DDD">
        <w:rPr>
          <w:sz w:val="20"/>
          <w:szCs w:val="20"/>
        </w:rPr>
        <w:t xml:space="preserve">, resp. osoba ktorá má rozhodujúci vplyv na činnosť </w:t>
      </w:r>
      <w:r w:rsidR="00F01DDD" w:rsidRPr="003D1230">
        <w:rPr>
          <w:sz w:val="20"/>
          <w:szCs w:val="20"/>
        </w:rPr>
        <w:t xml:space="preserve">inej osoby </w:t>
      </w:r>
      <w:r w:rsidR="00F01DDD" w:rsidRPr="003D1230">
        <w:rPr>
          <w:sz w:val="20"/>
          <w:szCs w:val="20"/>
        </w:rPr>
        <w:lastRenderedPageBreak/>
        <w:t>podľa § 34 ods. 3 zákona o verejnom obstarávaní</w:t>
      </w:r>
      <w:r w:rsidR="00F01DDD">
        <w:rPr>
          <w:sz w:val="20"/>
          <w:szCs w:val="20"/>
        </w:rPr>
        <w:t xml:space="preserve">, jej strategické ciele alebo významné rozhodnutia prostredníctvom vlastníckeho práva, finančného podielu alebo pravidiel, ktorými sa </w:t>
      </w:r>
      <w:r w:rsidR="00F01DDD" w:rsidRPr="003D1230">
        <w:rPr>
          <w:sz w:val="20"/>
          <w:szCs w:val="20"/>
        </w:rPr>
        <w:t>in</w:t>
      </w:r>
      <w:r w:rsidR="00F01DDD">
        <w:rPr>
          <w:sz w:val="20"/>
          <w:szCs w:val="20"/>
        </w:rPr>
        <w:t>á</w:t>
      </w:r>
      <w:r w:rsidR="00F01DDD" w:rsidRPr="003D1230">
        <w:rPr>
          <w:sz w:val="20"/>
          <w:szCs w:val="20"/>
        </w:rPr>
        <w:t xml:space="preserve"> osob</w:t>
      </w:r>
      <w:r w:rsidR="00F01DDD">
        <w:rPr>
          <w:sz w:val="20"/>
          <w:szCs w:val="20"/>
        </w:rPr>
        <w:t>a</w:t>
      </w:r>
      <w:r w:rsidR="00F01DDD" w:rsidRPr="003D1230">
        <w:rPr>
          <w:sz w:val="20"/>
          <w:szCs w:val="20"/>
        </w:rPr>
        <w:t xml:space="preserve"> podľa § 34 ods. 3 zákona o verejnom obstarávaní</w:t>
      </w:r>
      <w:r w:rsidR="00F01DDD">
        <w:rPr>
          <w:sz w:val="20"/>
          <w:szCs w:val="20"/>
        </w:rPr>
        <w:t xml:space="preserve"> spravuje, pričom rozhodujúcim vplyvom sa rozumie, ak iná osoba </w:t>
      </w:r>
      <w:r w:rsidR="00F01DDD" w:rsidRPr="00417AD6">
        <w:rPr>
          <w:sz w:val="20"/>
          <w:szCs w:val="20"/>
        </w:rPr>
        <w:t>vlastní väčšinu akcií alebo väčšinový obchodný podiel u</w:t>
      </w:r>
      <w:r w:rsidR="00F01DDD">
        <w:rPr>
          <w:sz w:val="20"/>
          <w:szCs w:val="20"/>
        </w:rPr>
        <w:t> </w:t>
      </w:r>
      <w:r w:rsidR="00F01DDD" w:rsidRPr="003D1230">
        <w:rPr>
          <w:sz w:val="20"/>
          <w:szCs w:val="20"/>
        </w:rPr>
        <w:t>inej osoby podľa § 34 ods. 3 zákona o verejnom obstarávaní</w:t>
      </w:r>
      <w:r w:rsidR="00F01DDD">
        <w:rPr>
          <w:sz w:val="20"/>
          <w:szCs w:val="20"/>
        </w:rPr>
        <w:t xml:space="preserve">, </w:t>
      </w:r>
      <w:r w:rsidR="00F01DDD" w:rsidRPr="00417AD6">
        <w:rPr>
          <w:sz w:val="20"/>
          <w:szCs w:val="20"/>
        </w:rPr>
        <w:t>má väčšinu hlasovacích práv u</w:t>
      </w:r>
      <w:r w:rsidR="00F01DDD">
        <w:rPr>
          <w:sz w:val="20"/>
          <w:szCs w:val="20"/>
        </w:rPr>
        <w:t> </w:t>
      </w:r>
      <w:r w:rsidR="00F01DDD" w:rsidRPr="003D1230">
        <w:rPr>
          <w:sz w:val="20"/>
          <w:szCs w:val="20"/>
        </w:rPr>
        <w:t>inej osoby podľa § 34 ods. 3 zákona o verejnom obstarávaní</w:t>
      </w:r>
      <w:r w:rsidR="00F01DDD">
        <w:rPr>
          <w:sz w:val="20"/>
          <w:szCs w:val="20"/>
        </w:rPr>
        <w:t xml:space="preserve">, </w:t>
      </w:r>
      <w:r w:rsidR="00F01DDD" w:rsidRPr="00417AD6">
        <w:rPr>
          <w:sz w:val="20"/>
          <w:szCs w:val="20"/>
        </w:rPr>
        <w:t>má právo vymenúvať alebo odvolávať väčšinu členov štatutárneho orgánu</w:t>
      </w:r>
      <w:r w:rsidR="00F01DDD" w:rsidRPr="00987D12">
        <w:rPr>
          <w:sz w:val="20"/>
          <w:szCs w:val="20"/>
          <w:lang w:eastAsia="sk-SK"/>
        </w:rPr>
        <w:t xml:space="preserve"> </w:t>
      </w:r>
      <w:r w:rsidR="00F01DDD" w:rsidRPr="003D1230">
        <w:rPr>
          <w:sz w:val="20"/>
          <w:szCs w:val="20"/>
        </w:rPr>
        <w:t>inej osoby podľa § 34 ods. 3 zákona o verejnom obstarávaní</w:t>
      </w:r>
      <w:r w:rsidR="00F01DDD" w:rsidRPr="00417AD6">
        <w:rPr>
          <w:sz w:val="20"/>
          <w:szCs w:val="20"/>
        </w:rPr>
        <w:t xml:space="preserve"> alebo dozorného orgánu </w:t>
      </w:r>
      <w:r w:rsidR="00F01DDD" w:rsidRPr="003D1230">
        <w:rPr>
          <w:sz w:val="20"/>
          <w:szCs w:val="20"/>
        </w:rPr>
        <w:t>inej osoby podľa § 34 ods. 3 zákona o verejnom obstarávaní</w:t>
      </w:r>
      <w:r w:rsidR="00F01DDD">
        <w:rPr>
          <w:sz w:val="20"/>
          <w:szCs w:val="20"/>
        </w:rPr>
        <w:t xml:space="preserve">, alebo </w:t>
      </w:r>
      <w:r w:rsidR="00F01DDD" w:rsidRPr="00417AD6">
        <w:rPr>
          <w:sz w:val="20"/>
          <w:szCs w:val="20"/>
        </w:rPr>
        <w:t>má právo vykonávať rozhodujúci vplyv na základe dohody uzavretej s</w:t>
      </w:r>
      <w:r w:rsidR="00F01DDD">
        <w:rPr>
          <w:sz w:val="20"/>
          <w:szCs w:val="20"/>
        </w:rPr>
        <w:t> </w:t>
      </w:r>
      <w:r w:rsidR="00F01DDD" w:rsidRPr="003D1230">
        <w:rPr>
          <w:sz w:val="20"/>
          <w:szCs w:val="20"/>
        </w:rPr>
        <w:t>in</w:t>
      </w:r>
      <w:r w:rsidR="00F01DDD">
        <w:rPr>
          <w:sz w:val="20"/>
          <w:szCs w:val="20"/>
        </w:rPr>
        <w:t xml:space="preserve">ou osobou </w:t>
      </w:r>
      <w:r w:rsidR="00F01DDD" w:rsidRPr="003D1230">
        <w:rPr>
          <w:sz w:val="20"/>
          <w:szCs w:val="20"/>
        </w:rPr>
        <w:t>podľa § 34 ods. 3 zákona o verejnom obstarávaní</w:t>
      </w:r>
      <w:r w:rsidR="00F01DDD" w:rsidRPr="00A027DE">
        <w:rPr>
          <w:rFonts w:cstheme="minorBidi"/>
          <w:sz w:val="24"/>
          <w:lang w:eastAsia="sk-SK"/>
        </w:rPr>
        <w:t xml:space="preserve"> </w:t>
      </w:r>
      <w:r w:rsidR="00F01DDD" w:rsidRPr="00417AD6">
        <w:rPr>
          <w:sz w:val="20"/>
          <w:szCs w:val="20"/>
        </w:rPr>
        <w:t>alebo na základe spoločenskej zmluvy, zakladateľskej listiny alebo stanov, ak to umožňuje právo štátu, ktorými sa táto osoba riadi</w:t>
      </w:r>
      <w:r w:rsidR="00F01DDD">
        <w:rPr>
          <w:sz w:val="20"/>
          <w:szCs w:val="20"/>
        </w:rPr>
        <w:t>;</w:t>
      </w:r>
    </w:p>
    <w:p w14:paraId="38988E18" w14:textId="77777777" w:rsidR="00F01DDD" w:rsidRPr="00135F27" w:rsidRDefault="00000000" w:rsidP="00F01DDD">
      <w:pPr>
        <w:pStyle w:val="Bezriadkovania"/>
        <w:spacing w:before="60"/>
        <w:ind w:hanging="567"/>
        <w:jc w:val="both"/>
        <w:rPr>
          <w:sz w:val="20"/>
          <w:szCs w:val="20"/>
        </w:rPr>
      </w:pPr>
      <w:sdt>
        <w:sdtPr>
          <w:rPr>
            <w:sz w:val="20"/>
            <w:szCs w:val="20"/>
          </w:rPr>
          <w:id w:val="-1598712637"/>
          <w14:checkbox>
            <w14:checked w14:val="0"/>
            <w14:checkedState w14:val="2612" w14:font="MS Gothic"/>
            <w14:uncheckedState w14:val="2610" w14:font="MS Gothic"/>
          </w14:checkbox>
        </w:sdtPr>
        <w:sdtContent>
          <w:r w:rsidR="00F01DDD" w:rsidRPr="00135F27">
            <w:rPr>
              <w:rFonts w:ascii="Segoe UI Symbol" w:eastAsia="MS Gothic" w:hAnsi="Segoe UI Symbol" w:cs="Segoe UI Symbol"/>
              <w:sz w:val="20"/>
              <w:szCs w:val="20"/>
            </w:rPr>
            <w:t>☐</w:t>
          </w:r>
        </w:sdtContent>
      </w:sdt>
      <w:r w:rsidR="00F01DDD" w:rsidRPr="00135F27">
        <w:rPr>
          <w:sz w:val="20"/>
          <w:szCs w:val="20"/>
        </w:rPr>
        <w:tab/>
      </w:r>
      <w:r w:rsidR="00F01DDD">
        <w:rPr>
          <w:sz w:val="20"/>
          <w:szCs w:val="20"/>
        </w:rPr>
        <w:t xml:space="preserve">pôsobí nasledujúca iná osoba ako </w:t>
      </w:r>
      <w:r w:rsidR="00F01DDD" w:rsidRPr="00987D12">
        <w:rPr>
          <w:sz w:val="20"/>
          <w:szCs w:val="20"/>
        </w:rPr>
        <w:t>štatutárny orgán</w:t>
      </w:r>
      <w:r w:rsidR="00F01DDD">
        <w:rPr>
          <w:sz w:val="20"/>
          <w:szCs w:val="20"/>
        </w:rPr>
        <w:t xml:space="preserve"> / člen</w:t>
      </w:r>
      <w:r w:rsidR="00F01DDD" w:rsidRPr="00987D12">
        <w:rPr>
          <w:sz w:val="20"/>
          <w:szCs w:val="20"/>
        </w:rPr>
        <w:t xml:space="preserve"> štatutárneho orgánu</w:t>
      </w:r>
      <w:r w:rsidR="00F01DDD" w:rsidRPr="00987D12">
        <w:rPr>
          <w:rFonts w:eastAsia="Times New Roman"/>
          <w:color w:val="000000"/>
          <w:sz w:val="20"/>
          <w:szCs w:val="20"/>
          <w:lang w:eastAsia="sk-SK"/>
        </w:rPr>
        <w:t xml:space="preserve"> </w:t>
      </w:r>
      <w:r w:rsidR="00F01DDD" w:rsidRPr="003D1230">
        <w:rPr>
          <w:sz w:val="20"/>
          <w:szCs w:val="20"/>
        </w:rPr>
        <w:t>inej osoby podľa § 34 ods. 3 zákona o verejnom obstarávaní</w:t>
      </w:r>
      <w:r w:rsidR="00F01DDD">
        <w:rPr>
          <w:sz w:val="20"/>
          <w:szCs w:val="20"/>
        </w:rPr>
        <w:t>,</w:t>
      </w:r>
      <w:r w:rsidR="00F01DDD" w:rsidRPr="00987D12">
        <w:rPr>
          <w:sz w:val="20"/>
          <w:szCs w:val="20"/>
        </w:rPr>
        <w:t xml:space="preserve"> člen dozorného orgánu</w:t>
      </w:r>
      <w:r w:rsidR="00F01DDD" w:rsidRPr="00987D12">
        <w:rPr>
          <w:rFonts w:eastAsia="Times New Roman"/>
          <w:color w:val="000000"/>
          <w:sz w:val="20"/>
          <w:szCs w:val="20"/>
          <w:lang w:eastAsia="sk-SK"/>
        </w:rPr>
        <w:t xml:space="preserve"> </w:t>
      </w:r>
      <w:r w:rsidR="00F01DDD" w:rsidRPr="003D1230">
        <w:rPr>
          <w:sz w:val="20"/>
          <w:szCs w:val="20"/>
        </w:rPr>
        <w:t>inej osoby podľa § 34 ods. 3 zákona o verejnom obstarávaní</w:t>
      </w:r>
      <w:r w:rsidR="00F01DDD">
        <w:rPr>
          <w:sz w:val="20"/>
          <w:szCs w:val="20"/>
        </w:rPr>
        <w:t xml:space="preserve"> a/alebo </w:t>
      </w:r>
      <w:r w:rsidR="00F01DDD" w:rsidRPr="00987D12">
        <w:rPr>
          <w:sz w:val="20"/>
          <w:szCs w:val="20"/>
        </w:rPr>
        <w:t>prokurista</w:t>
      </w:r>
      <w:r w:rsidR="00F01DDD" w:rsidRPr="00987D12">
        <w:rPr>
          <w:rFonts w:eastAsia="Times New Roman"/>
          <w:color w:val="000000"/>
          <w:sz w:val="20"/>
          <w:szCs w:val="20"/>
          <w:lang w:eastAsia="sk-SK"/>
        </w:rPr>
        <w:t xml:space="preserve"> </w:t>
      </w:r>
      <w:r w:rsidR="00F01DDD" w:rsidRPr="003D1230">
        <w:rPr>
          <w:sz w:val="20"/>
          <w:szCs w:val="20"/>
        </w:rPr>
        <w:t>inej osoby podľa § 34 ods. 3 zákona o verejnom obstarávaní</w:t>
      </w:r>
      <w:r w:rsidR="00F01DDD">
        <w:rPr>
          <w:sz w:val="20"/>
          <w:szCs w:val="20"/>
        </w:rPr>
        <w:t>,</w:t>
      </w:r>
      <w:r w:rsidR="00F01DDD" w:rsidRPr="00987D12">
        <w:rPr>
          <w:sz w:val="20"/>
          <w:szCs w:val="20"/>
        </w:rPr>
        <w:t> </w:t>
      </w:r>
      <w:r w:rsidR="00F01DDD">
        <w:rPr>
          <w:sz w:val="20"/>
          <w:szCs w:val="20"/>
        </w:rPr>
        <w:t xml:space="preserve">ktorá má právo za </w:t>
      </w:r>
      <w:r w:rsidR="00F01DDD" w:rsidRPr="003D1230">
        <w:rPr>
          <w:sz w:val="20"/>
          <w:szCs w:val="20"/>
        </w:rPr>
        <w:t>in</w:t>
      </w:r>
      <w:r w:rsidR="00F01DDD">
        <w:rPr>
          <w:sz w:val="20"/>
          <w:szCs w:val="20"/>
        </w:rPr>
        <w:t>ú</w:t>
      </w:r>
      <w:r w:rsidR="00F01DDD" w:rsidRPr="003D1230">
        <w:rPr>
          <w:sz w:val="20"/>
          <w:szCs w:val="20"/>
        </w:rPr>
        <w:t xml:space="preserve"> osob</w:t>
      </w:r>
      <w:r w:rsidR="00F01DDD">
        <w:rPr>
          <w:sz w:val="20"/>
          <w:szCs w:val="20"/>
        </w:rPr>
        <w:t>u</w:t>
      </w:r>
      <w:r w:rsidR="00F01DDD" w:rsidRPr="003D1230">
        <w:rPr>
          <w:sz w:val="20"/>
          <w:szCs w:val="20"/>
        </w:rPr>
        <w:t xml:space="preserve"> podľa § 34 ods. 3 zákona o verejnom obstarávaní</w:t>
      </w:r>
      <w:r w:rsidR="00F01DDD">
        <w:rPr>
          <w:sz w:val="20"/>
          <w:szCs w:val="20"/>
        </w:rPr>
        <w:t xml:space="preserve"> konať, ktorá má práva spojené s rozhodovaním alebo kontrolou v spoločnosti </w:t>
      </w:r>
      <w:r w:rsidR="00F01DDD" w:rsidRPr="003D1230">
        <w:rPr>
          <w:sz w:val="20"/>
          <w:szCs w:val="20"/>
        </w:rPr>
        <w:t>inej osoby podľa § 34 ods. 3 zákona o verejnom obstarávaní</w:t>
      </w:r>
      <w:r w:rsidR="00F01DDD">
        <w:rPr>
          <w:sz w:val="20"/>
          <w:szCs w:val="20"/>
        </w:rPr>
        <w:t xml:space="preserve">, resp. osoba ktorá má rozhodujúci vplyv na činnosť </w:t>
      </w:r>
      <w:r w:rsidR="00F01DDD" w:rsidRPr="003D1230">
        <w:rPr>
          <w:sz w:val="20"/>
          <w:szCs w:val="20"/>
        </w:rPr>
        <w:t>inej osoby podľa § 34 ods. 3 zákona o verejnom obstarávaní</w:t>
      </w:r>
      <w:r w:rsidR="00F01DDD">
        <w:rPr>
          <w:sz w:val="20"/>
          <w:szCs w:val="20"/>
        </w:rPr>
        <w:t xml:space="preserve">, jej strategické ciele alebo významné rozhodnutia prostredníctvom vlastníckeho práva, finančného podielu alebo pravidiel, ktorými sa </w:t>
      </w:r>
      <w:r w:rsidR="00F01DDD" w:rsidRPr="003D1230">
        <w:rPr>
          <w:sz w:val="20"/>
          <w:szCs w:val="20"/>
        </w:rPr>
        <w:t>in</w:t>
      </w:r>
      <w:r w:rsidR="00F01DDD">
        <w:rPr>
          <w:sz w:val="20"/>
          <w:szCs w:val="20"/>
        </w:rPr>
        <w:t>á</w:t>
      </w:r>
      <w:r w:rsidR="00F01DDD" w:rsidRPr="003D1230">
        <w:rPr>
          <w:sz w:val="20"/>
          <w:szCs w:val="20"/>
        </w:rPr>
        <w:t xml:space="preserve"> osob</w:t>
      </w:r>
      <w:r w:rsidR="00F01DDD">
        <w:rPr>
          <w:sz w:val="20"/>
          <w:szCs w:val="20"/>
        </w:rPr>
        <w:t>a</w:t>
      </w:r>
      <w:r w:rsidR="00F01DDD" w:rsidRPr="003D1230">
        <w:rPr>
          <w:sz w:val="20"/>
          <w:szCs w:val="20"/>
        </w:rPr>
        <w:t xml:space="preserve"> podľa § 34 ods. 3 zákona o verejnom obstarávaní</w:t>
      </w:r>
      <w:r w:rsidR="00F01DDD">
        <w:rPr>
          <w:sz w:val="20"/>
          <w:szCs w:val="20"/>
        </w:rPr>
        <w:t xml:space="preserve"> spravuje, pričom rozhodujúcim vplyvom sa rozumie, ak iná osoba </w:t>
      </w:r>
      <w:r w:rsidR="00F01DDD" w:rsidRPr="00417AD6">
        <w:rPr>
          <w:sz w:val="20"/>
          <w:szCs w:val="20"/>
        </w:rPr>
        <w:t>vlastní väčšinu akcií alebo väčšinový obchodný podiel u</w:t>
      </w:r>
      <w:r w:rsidR="00F01DDD">
        <w:rPr>
          <w:sz w:val="20"/>
          <w:szCs w:val="20"/>
        </w:rPr>
        <w:t> </w:t>
      </w:r>
      <w:r w:rsidR="00F01DDD" w:rsidRPr="003D1230">
        <w:rPr>
          <w:sz w:val="20"/>
          <w:szCs w:val="20"/>
        </w:rPr>
        <w:t>inej osoby podľa § 34 ods. 3 zákona o verejnom obstarávaní</w:t>
      </w:r>
      <w:r w:rsidR="00F01DDD">
        <w:rPr>
          <w:sz w:val="20"/>
          <w:szCs w:val="20"/>
        </w:rPr>
        <w:t xml:space="preserve">, </w:t>
      </w:r>
      <w:r w:rsidR="00F01DDD" w:rsidRPr="00417AD6">
        <w:rPr>
          <w:sz w:val="20"/>
          <w:szCs w:val="20"/>
        </w:rPr>
        <w:t>má väčšinu hlasovacích práv u</w:t>
      </w:r>
      <w:r w:rsidR="00F01DDD">
        <w:rPr>
          <w:sz w:val="20"/>
          <w:szCs w:val="20"/>
        </w:rPr>
        <w:t> </w:t>
      </w:r>
      <w:r w:rsidR="00F01DDD" w:rsidRPr="003D1230">
        <w:rPr>
          <w:sz w:val="20"/>
          <w:szCs w:val="20"/>
        </w:rPr>
        <w:t>inej osoby podľa § 34 ods. 3 zákona o verejnom obstarávaní</w:t>
      </w:r>
      <w:r w:rsidR="00F01DDD">
        <w:rPr>
          <w:sz w:val="20"/>
          <w:szCs w:val="20"/>
        </w:rPr>
        <w:t xml:space="preserve">, </w:t>
      </w:r>
      <w:r w:rsidR="00F01DDD" w:rsidRPr="00417AD6">
        <w:rPr>
          <w:sz w:val="20"/>
          <w:szCs w:val="20"/>
        </w:rPr>
        <w:t>má právo vymenúvať alebo odvolávať väčšinu členov štatutárneho orgánu</w:t>
      </w:r>
      <w:r w:rsidR="00F01DDD" w:rsidRPr="00987D12">
        <w:rPr>
          <w:sz w:val="20"/>
          <w:szCs w:val="20"/>
          <w:lang w:eastAsia="sk-SK"/>
        </w:rPr>
        <w:t xml:space="preserve"> </w:t>
      </w:r>
      <w:r w:rsidR="00F01DDD" w:rsidRPr="003D1230">
        <w:rPr>
          <w:sz w:val="20"/>
          <w:szCs w:val="20"/>
        </w:rPr>
        <w:t>inej osoby podľa § 34 ods. 3 zákona o verejnom obstarávaní</w:t>
      </w:r>
      <w:r w:rsidR="00F01DDD" w:rsidRPr="00417AD6">
        <w:rPr>
          <w:sz w:val="20"/>
          <w:szCs w:val="20"/>
        </w:rPr>
        <w:t xml:space="preserve"> alebo dozorného orgánu </w:t>
      </w:r>
      <w:r w:rsidR="00F01DDD" w:rsidRPr="003D1230">
        <w:rPr>
          <w:sz w:val="20"/>
          <w:szCs w:val="20"/>
        </w:rPr>
        <w:t>inej osoby podľa § 34 ods. 3 zákona o verejnom obstarávaní</w:t>
      </w:r>
      <w:r w:rsidR="00F01DDD">
        <w:rPr>
          <w:sz w:val="20"/>
          <w:szCs w:val="20"/>
        </w:rPr>
        <w:t xml:space="preserve">, alebo </w:t>
      </w:r>
      <w:r w:rsidR="00F01DDD" w:rsidRPr="00417AD6">
        <w:rPr>
          <w:sz w:val="20"/>
          <w:szCs w:val="20"/>
        </w:rPr>
        <w:t>má právo vykonávať rozhodujúci vplyv na základe dohody uzavretej s</w:t>
      </w:r>
      <w:r w:rsidR="00F01DDD">
        <w:rPr>
          <w:sz w:val="20"/>
          <w:szCs w:val="20"/>
        </w:rPr>
        <w:t> </w:t>
      </w:r>
      <w:r w:rsidR="00F01DDD" w:rsidRPr="003D1230">
        <w:rPr>
          <w:sz w:val="20"/>
          <w:szCs w:val="20"/>
        </w:rPr>
        <w:t>in</w:t>
      </w:r>
      <w:r w:rsidR="00F01DDD">
        <w:rPr>
          <w:sz w:val="20"/>
          <w:szCs w:val="20"/>
        </w:rPr>
        <w:t xml:space="preserve">ou osobou </w:t>
      </w:r>
      <w:r w:rsidR="00F01DDD" w:rsidRPr="003D1230">
        <w:rPr>
          <w:sz w:val="20"/>
          <w:szCs w:val="20"/>
        </w:rPr>
        <w:t>podľa § 34 ods. 3 zákona o verejnom obstarávaní</w:t>
      </w:r>
      <w:r w:rsidR="00F01DDD" w:rsidRPr="00A027DE">
        <w:rPr>
          <w:rFonts w:cstheme="minorBidi"/>
          <w:sz w:val="24"/>
          <w:lang w:eastAsia="sk-SK"/>
        </w:rPr>
        <w:t xml:space="preserve"> </w:t>
      </w:r>
      <w:r w:rsidR="00F01DDD" w:rsidRPr="00417AD6">
        <w:rPr>
          <w:sz w:val="20"/>
          <w:szCs w:val="20"/>
        </w:rPr>
        <w:t>alebo na základe spoločenskej zmluvy, zakladateľskej listiny alebo stanov, ak to umožňuje právo štátu, ktorými sa táto osoba riadi</w:t>
      </w:r>
      <w:r w:rsidR="00F01DDD" w:rsidRPr="00135F27">
        <w:rPr>
          <w:sz w:val="20"/>
          <w:szCs w:val="20"/>
        </w:rPr>
        <w:t>:</w:t>
      </w:r>
    </w:p>
    <w:tbl>
      <w:tblPr>
        <w:tblStyle w:val="Mriekatabuky"/>
        <w:tblW w:w="4708" w:type="pct"/>
        <w:tblInd w:w="562" w:type="dxa"/>
        <w:tblLook w:val="04A0" w:firstRow="1" w:lastRow="0" w:firstColumn="1" w:lastColumn="0" w:noHBand="0" w:noVBand="1"/>
      </w:tblPr>
      <w:tblGrid>
        <w:gridCol w:w="709"/>
        <w:gridCol w:w="8357"/>
      </w:tblGrid>
      <w:tr w:rsidR="00F01DDD" w:rsidRPr="00135F27" w14:paraId="484C46BA" w14:textId="77777777" w:rsidTr="00F91989">
        <w:tc>
          <w:tcPr>
            <w:tcW w:w="391" w:type="pct"/>
            <w:shd w:val="clear" w:color="auto" w:fill="D9D9D9" w:themeFill="background1" w:themeFillShade="D9"/>
            <w:vAlign w:val="center"/>
          </w:tcPr>
          <w:p w14:paraId="4F8FFFF1" w14:textId="77777777" w:rsidR="00F01DDD" w:rsidRPr="00135F27" w:rsidRDefault="00F01DDD" w:rsidP="00F91989">
            <w:pPr>
              <w:pStyle w:val="Bezriadkovania"/>
              <w:spacing w:before="60"/>
              <w:ind w:left="0"/>
              <w:jc w:val="center"/>
              <w:rPr>
                <w:b/>
                <w:sz w:val="20"/>
                <w:szCs w:val="20"/>
              </w:rPr>
            </w:pPr>
            <w:r w:rsidRPr="00135F27">
              <w:rPr>
                <w:b/>
                <w:sz w:val="20"/>
                <w:szCs w:val="20"/>
              </w:rPr>
              <w:t>P. Č.</w:t>
            </w:r>
          </w:p>
        </w:tc>
        <w:tc>
          <w:tcPr>
            <w:tcW w:w="4609" w:type="pct"/>
            <w:shd w:val="clear" w:color="auto" w:fill="D9D9D9" w:themeFill="background1" w:themeFillShade="D9"/>
            <w:vAlign w:val="center"/>
          </w:tcPr>
          <w:p w14:paraId="625A967E" w14:textId="77777777" w:rsidR="00F01DDD" w:rsidRPr="00135F27" w:rsidRDefault="00F01DDD" w:rsidP="00F91989">
            <w:pPr>
              <w:pStyle w:val="Bezriadkovania"/>
              <w:spacing w:before="60"/>
              <w:ind w:left="0"/>
              <w:jc w:val="center"/>
              <w:rPr>
                <w:b/>
                <w:sz w:val="20"/>
                <w:szCs w:val="20"/>
              </w:rPr>
            </w:pPr>
            <w:r>
              <w:rPr>
                <w:b/>
                <w:sz w:val="20"/>
                <w:szCs w:val="20"/>
              </w:rPr>
              <w:t xml:space="preserve">MENO A PRIEZVISKO INEJ OSOBY ALEBO </w:t>
            </w:r>
            <w:r w:rsidRPr="00135F27">
              <w:rPr>
                <w:b/>
                <w:sz w:val="20"/>
                <w:szCs w:val="20"/>
              </w:rPr>
              <w:t xml:space="preserve">OBCHODNÉ MENO / NÁZOV </w:t>
            </w:r>
            <w:r>
              <w:rPr>
                <w:b/>
                <w:sz w:val="20"/>
                <w:szCs w:val="20"/>
              </w:rPr>
              <w:t>A IČO INEJ OSOBY</w:t>
            </w:r>
          </w:p>
        </w:tc>
      </w:tr>
      <w:tr w:rsidR="00F01DDD" w:rsidRPr="00135F27" w14:paraId="663ED726" w14:textId="77777777" w:rsidTr="00F91989">
        <w:tc>
          <w:tcPr>
            <w:tcW w:w="391" w:type="pct"/>
            <w:vAlign w:val="center"/>
          </w:tcPr>
          <w:p w14:paraId="31421714" w14:textId="77777777" w:rsidR="00F01DDD" w:rsidRPr="00135F27" w:rsidRDefault="00F01DDD" w:rsidP="00F91989">
            <w:pPr>
              <w:pStyle w:val="Bezriadkovania"/>
              <w:spacing w:before="60"/>
              <w:ind w:left="0"/>
              <w:jc w:val="center"/>
              <w:rPr>
                <w:sz w:val="20"/>
                <w:szCs w:val="20"/>
              </w:rPr>
            </w:pPr>
            <w:r w:rsidRPr="00135F27">
              <w:rPr>
                <w:sz w:val="20"/>
                <w:szCs w:val="20"/>
              </w:rPr>
              <w:t>1.</w:t>
            </w:r>
          </w:p>
        </w:tc>
        <w:tc>
          <w:tcPr>
            <w:tcW w:w="4609" w:type="pct"/>
            <w:vAlign w:val="center"/>
          </w:tcPr>
          <w:p w14:paraId="4F7C1502" w14:textId="77777777" w:rsidR="00F01DDD" w:rsidRPr="00135F27" w:rsidRDefault="00F01DDD" w:rsidP="00F91989">
            <w:pPr>
              <w:pStyle w:val="Bezriadkovania"/>
              <w:spacing w:before="60"/>
              <w:ind w:left="0"/>
              <w:jc w:val="both"/>
              <w:rPr>
                <w:sz w:val="20"/>
                <w:szCs w:val="20"/>
              </w:rPr>
            </w:pPr>
          </w:p>
        </w:tc>
      </w:tr>
      <w:tr w:rsidR="00F01DDD" w:rsidRPr="00135F27" w14:paraId="57D4939B" w14:textId="77777777" w:rsidTr="00222038">
        <w:tc>
          <w:tcPr>
            <w:tcW w:w="391" w:type="pct"/>
            <w:shd w:val="clear" w:color="auto" w:fill="F2F2F2" w:themeFill="background1" w:themeFillShade="F2"/>
            <w:vAlign w:val="center"/>
          </w:tcPr>
          <w:p w14:paraId="13D0BC73" w14:textId="77777777" w:rsidR="00F01DDD" w:rsidRPr="00135F27" w:rsidRDefault="00F01DDD" w:rsidP="00F91989">
            <w:pPr>
              <w:pStyle w:val="Bezriadkovania"/>
              <w:spacing w:before="60"/>
              <w:ind w:left="0"/>
              <w:jc w:val="center"/>
              <w:rPr>
                <w:sz w:val="20"/>
                <w:szCs w:val="20"/>
              </w:rPr>
            </w:pPr>
            <w:r w:rsidRPr="00135F27">
              <w:rPr>
                <w:sz w:val="20"/>
                <w:szCs w:val="20"/>
              </w:rPr>
              <w:t>2.</w:t>
            </w:r>
          </w:p>
        </w:tc>
        <w:tc>
          <w:tcPr>
            <w:tcW w:w="4609" w:type="pct"/>
            <w:shd w:val="clear" w:color="auto" w:fill="F2F2F2" w:themeFill="background1" w:themeFillShade="F2"/>
            <w:vAlign w:val="center"/>
          </w:tcPr>
          <w:p w14:paraId="49DA53FB" w14:textId="77777777" w:rsidR="00F01DDD" w:rsidRPr="00135F27" w:rsidRDefault="00F01DDD" w:rsidP="00F91989">
            <w:pPr>
              <w:pStyle w:val="Bezriadkovania"/>
              <w:spacing w:before="60"/>
              <w:ind w:left="0"/>
              <w:jc w:val="both"/>
              <w:rPr>
                <w:sz w:val="20"/>
                <w:szCs w:val="20"/>
              </w:rPr>
            </w:pPr>
          </w:p>
        </w:tc>
      </w:tr>
      <w:tr w:rsidR="00F01DDD" w:rsidRPr="00135F27" w14:paraId="654B7588" w14:textId="77777777" w:rsidTr="00F91989">
        <w:tc>
          <w:tcPr>
            <w:tcW w:w="391" w:type="pct"/>
            <w:vAlign w:val="center"/>
          </w:tcPr>
          <w:p w14:paraId="112F8FD5" w14:textId="77777777" w:rsidR="00F01DDD" w:rsidRPr="00135F27" w:rsidRDefault="00F01DDD" w:rsidP="00F91989">
            <w:pPr>
              <w:pStyle w:val="Bezriadkovania"/>
              <w:spacing w:before="60"/>
              <w:ind w:left="0"/>
              <w:jc w:val="center"/>
              <w:rPr>
                <w:sz w:val="20"/>
                <w:szCs w:val="20"/>
              </w:rPr>
            </w:pPr>
            <w:r w:rsidRPr="00135F27">
              <w:rPr>
                <w:sz w:val="20"/>
                <w:szCs w:val="20"/>
              </w:rPr>
              <w:t>3.</w:t>
            </w:r>
          </w:p>
        </w:tc>
        <w:tc>
          <w:tcPr>
            <w:tcW w:w="4609" w:type="pct"/>
            <w:vAlign w:val="center"/>
          </w:tcPr>
          <w:p w14:paraId="68AD8EC8" w14:textId="77777777" w:rsidR="00F01DDD" w:rsidRPr="00135F27" w:rsidRDefault="00F01DDD" w:rsidP="00F91989">
            <w:pPr>
              <w:pStyle w:val="Bezriadkovania"/>
              <w:spacing w:before="60"/>
              <w:ind w:left="0"/>
              <w:jc w:val="both"/>
              <w:rPr>
                <w:sz w:val="20"/>
                <w:szCs w:val="20"/>
              </w:rPr>
            </w:pPr>
          </w:p>
        </w:tc>
      </w:tr>
    </w:tbl>
    <w:p w14:paraId="1AE8CB4F" w14:textId="77777777" w:rsidR="00F01DDD" w:rsidRPr="00135F27" w:rsidRDefault="00F01DDD" w:rsidP="00F01DDD">
      <w:pPr>
        <w:pStyle w:val="Bezriadkovania"/>
        <w:keepNext/>
        <w:spacing w:before="240"/>
        <w:ind w:left="0"/>
        <w:jc w:val="both"/>
        <w:rPr>
          <w:sz w:val="20"/>
          <w:szCs w:val="20"/>
        </w:rPr>
      </w:pPr>
      <w:r w:rsidRPr="00135F27">
        <w:rPr>
          <w:sz w:val="20"/>
          <w:szCs w:val="20"/>
        </w:rPr>
        <w:t xml:space="preserve">V </w:t>
      </w:r>
      <w:r w:rsidRPr="00135F27">
        <w:rPr>
          <w:rFonts w:eastAsia="Calibri"/>
          <w:sz w:val="20"/>
          <w:szCs w:val="20"/>
        </w:rPr>
        <w:t>[</w:t>
      </w:r>
      <w:r w:rsidRPr="00135F27">
        <w:rPr>
          <w:rFonts w:eastAsia="Calibri"/>
          <w:sz w:val="20"/>
          <w:szCs w:val="20"/>
          <w:highlight w:val="yellow"/>
        </w:rPr>
        <w:t>●</w:t>
      </w:r>
      <w:r w:rsidRPr="00135F27">
        <w:rPr>
          <w:rFonts w:eastAsia="Calibri"/>
          <w:sz w:val="20"/>
          <w:szCs w:val="20"/>
        </w:rPr>
        <w:t>]</w:t>
      </w:r>
      <w:r w:rsidRPr="00135F27">
        <w:rPr>
          <w:sz w:val="20"/>
          <w:szCs w:val="20"/>
        </w:rPr>
        <w:t xml:space="preserve">, dňa </w:t>
      </w:r>
      <w:r w:rsidRPr="00135F27">
        <w:rPr>
          <w:rFonts w:eastAsia="Calibri"/>
          <w:sz w:val="20"/>
          <w:szCs w:val="20"/>
        </w:rPr>
        <w:t>[</w:t>
      </w:r>
      <w:r w:rsidRPr="00135F27">
        <w:rPr>
          <w:rFonts w:eastAsia="Calibri"/>
          <w:sz w:val="20"/>
          <w:szCs w:val="20"/>
          <w:highlight w:val="yellow"/>
        </w:rPr>
        <w:t>●</w:t>
      </w:r>
      <w:r w:rsidRPr="00135F27">
        <w:rPr>
          <w:rFonts w:eastAsia="Calibri"/>
          <w:sz w:val="20"/>
          <w:szCs w:val="20"/>
        </w:rPr>
        <w:t>]</w:t>
      </w:r>
    </w:p>
    <w:p w14:paraId="6FCC5490" w14:textId="77777777" w:rsidR="00F01DDD" w:rsidRPr="00135F27" w:rsidRDefault="00F01DDD" w:rsidP="00F01DDD">
      <w:pPr>
        <w:pStyle w:val="Bezriadkovania"/>
        <w:spacing w:before="120"/>
        <w:ind w:left="0"/>
        <w:jc w:val="both"/>
        <w:rPr>
          <w:sz w:val="20"/>
          <w:szCs w:val="20"/>
        </w:rPr>
      </w:pP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t>...................................................</w:t>
      </w:r>
    </w:p>
    <w:p w14:paraId="0CD5015E" w14:textId="77777777" w:rsidR="00F01DDD" w:rsidRPr="00135F27" w:rsidRDefault="00F01DDD" w:rsidP="00F01DDD">
      <w:pPr>
        <w:pStyle w:val="Bezriadkovania"/>
        <w:spacing w:before="60"/>
        <w:ind w:left="0"/>
        <w:jc w:val="both"/>
        <w:rPr>
          <w:sz w:val="20"/>
          <w:szCs w:val="20"/>
        </w:rPr>
      </w:pP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rFonts w:eastAsia="Calibri"/>
          <w:sz w:val="20"/>
          <w:szCs w:val="20"/>
        </w:rPr>
        <w:t>[</w:t>
      </w:r>
      <w:r w:rsidRPr="00135F27">
        <w:rPr>
          <w:sz w:val="20"/>
          <w:szCs w:val="20"/>
          <w:highlight w:val="yellow"/>
        </w:rPr>
        <w:t>meno a priezvisko</w:t>
      </w:r>
      <w:r w:rsidRPr="00135F27">
        <w:rPr>
          <w:rFonts w:eastAsia="Calibri"/>
          <w:sz w:val="20"/>
          <w:szCs w:val="20"/>
        </w:rPr>
        <w:t>]</w:t>
      </w:r>
    </w:p>
    <w:p w14:paraId="62A219BC" w14:textId="77777777" w:rsidR="00F01DDD" w:rsidRPr="00135F27" w:rsidRDefault="00F01DDD" w:rsidP="00F01DDD">
      <w:pPr>
        <w:pStyle w:val="Bezriadkovania"/>
        <w:spacing w:before="60"/>
        <w:ind w:left="0"/>
        <w:jc w:val="both"/>
        <w:rPr>
          <w:sz w:val="20"/>
          <w:szCs w:val="20"/>
        </w:rPr>
      </w:pP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rFonts w:eastAsia="Calibri"/>
          <w:sz w:val="20"/>
          <w:szCs w:val="20"/>
        </w:rPr>
        <w:t>[</w:t>
      </w:r>
      <w:r w:rsidRPr="00135F27">
        <w:rPr>
          <w:sz w:val="20"/>
          <w:szCs w:val="20"/>
          <w:highlight w:val="yellow"/>
        </w:rPr>
        <w:t>obchodné meno / názov a funkcia</w:t>
      </w:r>
      <w:r w:rsidRPr="00135F27">
        <w:rPr>
          <w:rFonts w:eastAsia="Calibri"/>
          <w:sz w:val="20"/>
          <w:szCs w:val="20"/>
        </w:rPr>
        <w:t>]</w:t>
      </w:r>
    </w:p>
    <w:p w14:paraId="7FC2300A" w14:textId="77777777" w:rsidR="00F01DDD" w:rsidRPr="000C3ED4" w:rsidRDefault="00F01DDD" w:rsidP="00F01DDD">
      <w:pPr>
        <w:pStyle w:val="Bezriadkovania"/>
        <w:spacing w:before="60"/>
        <w:ind w:left="0" w:right="-2"/>
        <w:jc w:val="both"/>
        <w:rPr>
          <w:sz w:val="20"/>
          <w:szCs w:val="20"/>
        </w:rPr>
      </w:pP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rFonts w:eastAsia="Calibri"/>
          <w:sz w:val="20"/>
          <w:szCs w:val="20"/>
        </w:rPr>
        <w:t>[</w:t>
      </w:r>
      <w:r w:rsidRPr="00982B7E">
        <w:rPr>
          <w:sz w:val="20"/>
          <w:szCs w:val="20"/>
          <w:highlight w:val="yellow"/>
        </w:rPr>
        <w:t>vlastnoručný podpis</w:t>
      </w:r>
      <w:r w:rsidRPr="00982B7E">
        <w:rPr>
          <w:rFonts w:eastAsia="Calibri"/>
          <w:sz w:val="20"/>
          <w:szCs w:val="20"/>
        </w:rPr>
        <w:t>]</w:t>
      </w:r>
    </w:p>
    <w:p w14:paraId="57B9DB4E" w14:textId="77777777" w:rsidR="00F01DDD" w:rsidRPr="003A392E" w:rsidRDefault="00F01DDD" w:rsidP="00F01DDD">
      <w:pPr>
        <w:pStyle w:val="Bezriadkovania"/>
        <w:spacing w:before="360"/>
        <w:ind w:left="0"/>
        <w:jc w:val="both"/>
        <w:rPr>
          <w:sz w:val="20"/>
          <w:szCs w:val="20"/>
        </w:rPr>
      </w:pPr>
      <w:r w:rsidRPr="003A392E">
        <w:rPr>
          <w:rFonts w:eastAsia="Times New Roman"/>
          <w:color w:val="000000"/>
          <w:sz w:val="20"/>
          <w:szCs w:val="20"/>
        </w:rPr>
        <w:t xml:space="preserve">Dolu podpísaný zástupca </w:t>
      </w:r>
      <w:r w:rsidRPr="00D329C8">
        <w:rPr>
          <w:rFonts w:eastAsia="Times New Roman"/>
          <w:color w:val="000000"/>
          <w:sz w:val="20"/>
          <w:szCs w:val="20"/>
        </w:rPr>
        <w:t>inej osoby</w:t>
      </w:r>
      <w:r w:rsidRPr="00D329C8">
        <w:rPr>
          <w:sz w:val="20"/>
          <w:szCs w:val="20"/>
          <w:lang w:eastAsia="sk-SK"/>
        </w:rPr>
        <w:t xml:space="preserve"> </w:t>
      </w:r>
      <w:r w:rsidRPr="00D329C8">
        <w:rPr>
          <w:rFonts w:eastAsia="Times New Roman"/>
          <w:color w:val="000000"/>
          <w:sz w:val="20"/>
          <w:szCs w:val="20"/>
        </w:rPr>
        <w:t>podľa § 34 ods. 3 zákona o verejnom obstarávaní, ktorej technické a odborné kapacity uchádzač využíva na preukázanie technickej spôsobilosti alebo odbornej spôsobilosti v predmetnej verejnej súťaži</w:t>
      </w:r>
    </w:p>
    <w:p w14:paraId="101F19ED" w14:textId="77777777" w:rsidR="00F01DDD" w:rsidRPr="003A392E" w:rsidRDefault="00F01DDD" w:rsidP="00F01DDD">
      <w:pPr>
        <w:pStyle w:val="Bezriadkovania"/>
        <w:spacing w:before="240" w:after="120"/>
        <w:ind w:left="0"/>
        <w:jc w:val="center"/>
        <w:rPr>
          <w:sz w:val="20"/>
          <w:szCs w:val="20"/>
        </w:rPr>
      </w:pPr>
      <w:r w:rsidRPr="003A392E">
        <w:rPr>
          <w:b/>
          <w:sz w:val="20"/>
          <w:szCs w:val="20"/>
        </w:rPr>
        <w:t>ČESTNE VYHLASUJEM</w:t>
      </w:r>
    </w:p>
    <w:p w14:paraId="143263BB" w14:textId="77777777" w:rsidR="00F01DDD" w:rsidRDefault="00F01DDD" w:rsidP="00F01DDD">
      <w:pPr>
        <w:overflowPunct/>
        <w:autoSpaceDE/>
        <w:autoSpaceDN/>
        <w:adjustRightInd/>
        <w:spacing w:before="60" w:after="60" w:line="252" w:lineRule="auto"/>
        <w:jc w:val="both"/>
        <w:rPr>
          <w:rFonts w:eastAsiaTheme="minorHAnsi"/>
          <w:sz w:val="20"/>
          <w:szCs w:val="20"/>
        </w:rPr>
      </w:pPr>
      <w:r w:rsidRPr="003A392E">
        <w:rPr>
          <w:rFonts w:eastAsiaTheme="minorHAnsi"/>
          <w:sz w:val="20"/>
          <w:szCs w:val="20"/>
        </w:rPr>
        <w:t xml:space="preserve">že </w:t>
      </w:r>
      <w:r>
        <w:rPr>
          <w:rFonts w:eastAsiaTheme="minorHAnsi"/>
          <w:sz w:val="20"/>
          <w:szCs w:val="20"/>
        </w:rPr>
        <w:t>osoba</w:t>
      </w:r>
      <w:r w:rsidRPr="00A027DE">
        <w:rPr>
          <w:sz w:val="20"/>
          <w:szCs w:val="20"/>
        </w:rPr>
        <w:t xml:space="preserve"> </w:t>
      </w:r>
      <w:r w:rsidRPr="00A027DE">
        <w:rPr>
          <w:rFonts w:eastAsiaTheme="minorHAnsi"/>
          <w:sz w:val="20"/>
          <w:szCs w:val="20"/>
        </w:rPr>
        <w:t>špecifikovan</w:t>
      </w:r>
      <w:r>
        <w:rPr>
          <w:rFonts w:eastAsiaTheme="minorHAnsi"/>
          <w:sz w:val="20"/>
          <w:szCs w:val="20"/>
        </w:rPr>
        <w:t>á v</w:t>
      </w:r>
      <w:r w:rsidRPr="00A027DE">
        <w:rPr>
          <w:rFonts w:eastAsiaTheme="minorHAnsi"/>
          <w:sz w:val="20"/>
          <w:szCs w:val="20"/>
        </w:rPr>
        <w:t xml:space="preserve"> § 32 ods. 7 a ods. 8 zákona o verejnom obstarávaní</w:t>
      </w:r>
      <w:r>
        <w:rPr>
          <w:rFonts w:eastAsiaTheme="minorHAnsi"/>
          <w:sz w:val="20"/>
          <w:szCs w:val="20"/>
        </w:rPr>
        <w:t xml:space="preserve">, ktorú </w:t>
      </w:r>
      <w:r w:rsidRPr="003D1230">
        <w:rPr>
          <w:sz w:val="20"/>
          <w:szCs w:val="20"/>
        </w:rPr>
        <w:t>in</w:t>
      </w:r>
      <w:r>
        <w:rPr>
          <w:sz w:val="20"/>
          <w:szCs w:val="20"/>
        </w:rPr>
        <w:t xml:space="preserve">á osoba </w:t>
      </w:r>
      <w:r w:rsidRPr="003D1230">
        <w:rPr>
          <w:sz w:val="20"/>
          <w:szCs w:val="20"/>
        </w:rPr>
        <w:t>podľa § 34 ods. 3 zákona o verejnom obstarávaní</w:t>
      </w:r>
      <w:r>
        <w:rPr>
          <w:rFonts w:eastAsiaTheme="minorHAnsi"/>
          <w:sz w:val="20"/>
          <w:szCs w:val="20"/>
        </w:rPr>
        <w:t xml:space="preserve"> identifikovala vo vyššie uvedenej tabuľke, spĺňa podmienku účasti týkajúcu </w:t>
      </w:r>
      <w:r w:rsidRPr="00A027DE">
        <w:rPr>
          <w:rFonts w:eastAsiaTheme="minorHAnsi"/>
          <w:sz w:val="20"/>
          <w:szCs w:val="20"/>
        </w:rPr>
        <w:t>sa osobného postavenia podľa § 32 ods. 1 písm. a) zákona o verejnom obstarávaní</w:t>
      </w:r>
      <w:r>
        <w:rPr>
          <w:rFonts w:eastAsiaTheme="minorHAnsi"/>
          <w:sz w:val="20"/>
          <w:szCs w:val="20"/>
        </w:rPr>
        <w:t>.</w:t>
      </w:r>
    </w:p>
    <w:p w14:paraId="6C28AD1C" w14:textId="77777777" w:rsidR="00F01DDD" w:rsidRPr="00135F27" w:rsidRDefault="00F01DDD" w:rsidP="00F01DDD">
      <w:pPr>
        <w:pStyle w:val="Bezriadkovania"/>
        <w:keepNext/>
        <w:spacing w:before="240"/>
        <w:ind w:left="0"/>
        <w:jc w:val="both"/>
        <w:rPr>
          <w:sz w:val="20"/>
          <w:szCs w:val="20"/>
        </w:rPr>
      </w:pPr>
      <w:r w:rsidRPr="00135F27">
        <w:rPr>
          <w:sz w:val="20"/>
          <w:szCs w:val="20"/>
        </w:rPr>
        <w:t xml:space="preserve">V </w:t>
      </w:r>
      <w:r w:rsidRPr="00135F27">
        <w:rPr>
          <w:rFonts w:eastAsia="Calibri"/>
          <w:sz w:val="20"/>
          <w:szCs w:val="20"/>
        </w:rPr>
        <w:t>[</w:t>
      </w:r>
      <w:r w:rsidRPr="00135F27">
        <w:rPr>
          <w:rFonts w:eastAsia="Calibri"/>
          <w:sz w:val="20"/>
          <w:szCs w:val="20"/>
          <w:highlight w:val="yellow"/>
        </w:rPr>
        <w:t>●</w:t>
      </w:r>
      <w:r w:rsidRPr="00135F27">
        <w:rPr>
          <w:rFonts w:eastAsia="Calibri"/>
          <w:sz w:val="20"/>
          <w:szCs w:val="20"/>
        </w:rPr>
        <w:t>]</w:t>
      </w:r>
      <w:r w:rsidRPr="00135F27">
        <w:rPr>
          <w:sz w:val="20"/>
          <w:szCs w:val="20"/>
        </w:rPr>
        <w:t xml:space="preserve">, dňa </w:t>
      </w:r>
      <w:r w:rsidRPr="00135F27">
        <w:rPr>
          <w:rFonts w:eastAsia="Calibri"/>
          <w:sz w:val="20"/>
          <w:szCs w:val="20"/>
        </w:rPr>
        <w:t>[</w:t>
      </w:r>
      <w:r w:rsidRPr="00135F27">
        <w:rPr>
          <w:rFonts w:eastAsia="Calibri"/>
          <w:sz w:val="20"/>
          <w:szCs w:val="20"/>
          <w:highlight w:val="yellow"/>
        </w:rPr>
        <w:t>●</w:t>
      </w:r>
      <w:r w:rsidRPr="00135F27">
        <w:rPr>
          <w:rFonts w:eastAsia="Calibri"/>
          <w:sz w:val="20"/>
          <w:szCs w:val="20"/>
        </w:rPr>
        <w:t>]</w:t>
      </w:r>
    </w:p>
    <w:p w14:paraId="6F860381" w14:textId="77777777" w:rsidR="00F01DDD" w:rsidRPr="00135F27" w:rsidRDefault="00F01DDD" w:rsidP="00F01DDD">
      <w:pPr>
        <w:pStyle w:val="Bezriadkovania"/>
        <w:spacing w:before="120"/>
        <w:ind w:left="0"/>
        <w:jc w:val="both"/>
        <w:rPr>
          <w:sz w:val="20"/>
          <w:szCs w:val="20"/>
        </w:rPr>
      </w:pP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t>...................................................</w:t>
      </w:r>
    </w:p>
    <w:p w14:paraId="03416148" w14:textId="77777777" w:rsidR="00F01DDD" w:rsidRPr="00135F27" w:rsidRDefault="00F01DDD" w:rsidP="00F01DDD">
      <w:pPr>
        <w:pStyle w:val="Bezriadkovania"/>
        <w:spacing w:before="60"/>
        <w:ind w:left="0"/>
        <w:jc w:val="both"/>
        <w:rPr>
          <w:sz w:val="20"/>
          <w:szCs w:val="20"/>
        </w:rPr>
      </w:pP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rFonts w:eastAsia="Calibri"/>
          <w:sz w:val="20"/>
          <w:szCs w:val="20"/>
        </w:rPr>
        <w:t>[</w:t>
      </w:r>
      <w:r w:rsidRPr="00135F27">
        <w:rPr>
          <w:sz w:val="20"/>
          <w:szCs w:val="20"/>
          <w:highlight w:val="yellow"/>
        </w:rPr>
        <w:t>meno a priezvisko</w:t>
      </w:r>
      <w:r w:rsidRPr="00135F27">
        <w:rPr>
          <w:rFonts w:eastAsia="Calibri"/>
          <w:sz w:val="20"/>
          <w:szCs w:val="20"/>
        </w:rPr>
        <w:t>]</w:t>
      </w:r>
    </w:p>
    <w:p w14:paraId="7E3DAC8B" w14:textId="77777777" w:rsidR="00F01DDD" w:rsidRPr="00135F27" w:rsidRDefault="00F01DDD" w:rsidP="00F01DDD">
      <w:pPr>
        <w:pStyle w:val="Bezriadkovania"/>
        <w:spacing w:before="60"/>
        <w:ind w:left="0"/>
        <w:jc w:val="both"/>
        <w:rPr>
          <w:sz w:val="20"/>
          <w:szCs w:val="20"/>
        </w:rPr>
      </w:pP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rFonts w:eastAsia="Calibri"/>
          <w:sz w:val="20"/>
          <w:szCs w:val="20"/>
        </w:rPr>
        <w:t>[</w:t>
      </w:r>
      <w:r w:rsidRPr="00135F27">
        <w:rPr>
          <w:sz w:val="20"/>
          <w:szCs w:val="20"/>
          <w:highlight w:val="yellow"/>
        </w:rPr>
        <w:t>obchodné meno / názov a funkcia</w:t>
      </w:r>
      <w:r w:rsidRPr="00135F27">
        <w:rPr>
          <w:rFonts w:eastAsia="Calibri"/>
          <w:sz w:val="20"/>
          <w:szCs w:val="20"/>
        </w:rPr>
        <w:t>]</w:t>
      </w:r>
    </w:p>
    <w:p w14:paraId="19AD7B2E" w14:textId="77777777" w:rsidR="00222038" w:rsidRDefault="00F01DDD" w:rsidP="00F01DDD">
      <w:pPr>
        <w:pStyle w:val="Bezriadkovania"/>
        <w:spacing w:before="60"/>
        <w:ind w:left="0" w:right="-2"/>
        <w:jc w:val="both"/>
        <w:rPr>
          <w:rFonts w:eastAsia="Calibri"/>
          <w:sz w:val="20"/>
          <w:szCs w:val="20"/>
        </w:rPr>
      </w:pPr>
      <w:r w:rsidRPr="00982B7E">
        <w:rPr>
          <w:sz w:val="20"/>
          <w:szCs w:val="20"/>
        </w:rPr>
        <w:lastRenderedPageBreak/>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rFonts w:eastAsia="Calibri"/>
          <w:sz w:val="20"/>
          <w:szCs w:val="20"/>
        </w:rPr>
        <w:t>[</w:t>
      </w:r>
      <w:r w:rsidRPr="00982B7E">
        <w:rPr>
          <w:sz w:val="20"/>
          <w:szCs w:val="20"/>
          <w:highlight w:val="yellow"/>
        </w:rPr>
        <w:t>vlastnoručný podpis</w:t>
      </w:r>
      <w:r w:rsidRPr="00982B7E">
        <w:rPr>
          <w:rFonts w:eastAsia="Calibri"/>
          <w:sz w:val="20"/>
          <w:szCs w:val="20"/>
        </w:rPr>
        <w:t>]</w:t>
      </w:r>
    </w:p>
    <w:p w14:paraId="1F1142D7" w14:textId="77F53BA0" w:rsidR="00F01DDD" w:rsidRDefault="00222038" w:rsidP="00222038">
      <w:pPr>
        <w:overflowPunct/>
        <w:autoSpaceDE/>
        <w:autoSpaceDN/>
        <w:adjustRightInd/>
        <w:spacing w:before="240" w:after="60" w:line="252" w:lineRule="auto"/>
        <w:jc w:val="both"/>
      </w:pPr>
      <w:r w:rsidRPr="00222038">
        <w:rPr>
          <w:rFonts w:eastAsiaTheme="minorHAnsi"/>
          <w:i/>
          <w:iCs/>
          <w:sz w:val="20"/>
          <w:szCs w:val="20"/>
        </w:rPr>
        <w:t xml:space="preserve">v súlade s metodickou činnosťou Úradu pre verejné obstarávanie, povinnosť preukázania splnenia podmienok účasti týkajúcich sa osobného postavenia podľa § 32 ods. 1 písm. a) zákona o verejnom obstarávaní osobami špecifikovanými v § 32 ods. 7 a ods. 8 zákona o verejnom obstarávaní sa vzťahuje na fyzickú osobu ako aj na právnickú osobu, pričom ak ide o právnickú osobu, podmienky účasti týkajúce sa osobného postavenia podľa § 32 ods. 1 písm. a) zákona o verejnom obstarávaní sa v súlade s </w:t>
      </w:r>
      <w:proofErr w:type="spellStart"/>
      <w:r w:rsidRPr="00222038">
        <w:rPr>
          <w:rFonts w:eastAsiaTheme="minorHAnsi"/>
          <w:i/>
          <w:iCs/>
          <w:sz w:val="20"/>
          <w:szCs w:val="20"/>
        </w:rPr>
        <w:t>ust</w:t>
      </w:r>
      <w:proofErr w:type="spellEnd"/>
      <w:r w:rsidRPr="00222038">
        <w:rPr>
          <w:rFonts w:eastAsiaTheme="minorHAnsi"/>
          <w:i/>
          <w:iCs/>
          <w:sz w:val="20"/>
          <w:szCs w:val="20"/>
        </w:rPr>
        <w:t xml:space="preserve">. § 32 ods. 7 zákona o verejnom obstarávaní preukazujú za právnickú osobu, ale aj za subjekty taxatívne vymenované v </w:t>
      </w:r>
      <w:proofErr w:type="spellStart"/>
      <w:r w:rsidRPr="00222038">
        <w:rPr>
          <w:rFonts w:eastAsiaTheme="minorHAnsi"/>
          <w:i/>
          <w:iCs/>
          <w:sz w:val="20"/>
          <w:szCs w:val="20"/>
        </w:rPr>
        <w:t>ust</w:t>
      </w:r>
      <w:proofErr w:type="spellEnd"/>
      <w:r w:rsidRPr="00222038">
        <w:rPr>
          <w:rFonts w:eastAsiaTheme="minorHAnsi"/>
          <w:i/>
          <w:iCs/>
          <w:sz w:val="20"/>
          <w:szCs w:val="20"/>
        </w:rPr>
        <w:t xml:space="preserve">. § 32 ods. 1 písm. a) zákona o verejnom obstarávaní, t. j. jej štatutárny orgán, člena štatutárneho orgánu, člena dozorného orgánu a prokuristu. Doklad podľa § 32 ods. 7 zákona o verejnom obstarávaní musí teda okrem identifikácie právnickej osoby obsahovať aj identifikáciu subjektov tejto právnickej osoby taxatívne vymenovaných v </w:t>
      </w:r>
      <w:proofErr w:type="spellStart"/>
      <w:r w:rsidRPr="00222038">
        <w:rPr>
          <w:rFonts w:eastAsiaTheme="minorHAnsi"/>
          <w:i/>
          <w:iCs/>
          <w:sz w:val="20"/>
          <w:szCs w:val="20"/>
        </w:rPr>
        <w:t>ust</w:t>
      </w:r>
      <w:proofErr w:type="spellEnd"/>
      <w:r w:rsidRPr="00222038">
        <w:rPr>
          <w:rFonts w:eastAsiaTheme="minorHAnsi"/>
          <w:i/>
          <w:iCs/>
          <w:sz w:val="20"/>
          <w:szCs w:val="20"/>
        </w:rPr>
        <w:t>. § 32 ods. 1 písm. a) zákona o verejnom obstarávaní</w:t>
      </w:r>
      <w:r w:rsidR="00F01DDD">
        <w:br w:type="page"/>
      </w:r>
    </w:p>
    <w:p w14:paraId="16E4A034" w14:textId="17CDD677" w:rsidR="00F01DDD" w:rsidRDefault="00F01DDD" w:rsidP="00F01DDD">
      <w:pPr>
        <w:pStyle w:val="Nadpis2"/>
        <w:widowControl/>
        <w:spacing w:before="60" w:after="60"/>
      </w:pPr>
      <w:bookmarkStart w:id="48" w:name="_Toc212156549"/>
      <w:bookmarkStart w:id="49" w:name="_Toc242702872"/>
      <w:r>
        <w:lastRenderedPageBreak/>
        <w:t>PRÍLOHA Č. 1</w:t>
      </w:r>
      <w:r w:rsidR="00D2292D">
        <w:t>3</w:t>
      </w:r>
      <w:r>
        <w:t>.3</w:t>
      </w:r>
      <w:bookmarkEnd w:id="48"/>
      <w:bookmarkEnd w:id="49"/>
    </w:p>
    <w:p w14:paraId="5BE2A4A9" w14:textId="77777777" w:rsidR="00F01DDD" w:rsidRDefault="00F01DDD" w:rsidP="00F01DDD">
      <w:pPr>
        <w:pStyle w:val="Nadpis3"/>
        <w:widowControl/>
        <w:spacing w:before="60" w:after="60"/>
      </w:pPr>
      <w:bookmarkStart w:id="50" w:name="_Toc212156550"/>
      <w:bookmarkStart w:id="51" w:name="_Toc242702873"/>
      <w:r>
        <w:t xml:space="preserve">ČESTNÉ VYHLÁSENIE </w:t>
      </w:r>
      <w:r w:rsidRPr="00D329C8">
        <w:t>SUBDODÁVATEĽA, KTORÉMU MÁ UCHÁDZAČ V ÚMYSLE ZADAŤ URČITÝ PODIEL ZÁKAZKY</w:t>
      </w:r>
      <w:bookmarkEnd w:id="50"/>
      <w:bookmarkEnd w:id="51"/>
    </w:p>
    <w:p w14:paraId="20D3C2F6" w14:textId="77777777" w:rsidR="00F01DDD" w:rsidRPr="00271A16" w:rsidRDefault="00F01DDD" w:rsidP="00F01DDD">
      <w:pPr>
        <w:pStyle w:val="Bezriadkovania"/>
        <w:spacing w:before="60" w:after="240"/>
        <w:ind w:left="0"/>
        <w:jc w:val="center"/>
        <w:rPr>
          <w:sz w:val="20"/>
          <w:szCs w:val="20"/>
        </w:rPr>
      </w:pPr>
      <w:r>
        <w:rPr>
          <w:sz w:val="20"/>
          <w:szCs w:val="20"/>
        </w:rPr>
        <w:t xml:space="preserve">podľa § 32 ods. 7 </w:t>
      </w:r>
      <w:r w:rsidRPr="00987D12">
        <w:rPr>
          <w:sz w:val="20"/>
          <w:szCs w:val="20"/>
        </w:rPr>
        <w:t>zákona č. 343/2015 Z. z. o verejnom obstarávaní a o zmene a doplnení niektorých zákonov v znení neskorších predpisov (ďalej ako „zákon o verejnom obstarávaní“ v príslušnom gramatickom tvare)</w:t>
      </w:r>
      <w:r>
        <w:rPr>
          <w:sz w:val="20"/>
          <w:szCs w:val="20"/>
        </w:rPr>
        <w:t xml:space="preserve"> </w:t>
      </w:r>
      <w:r w:rsidRPr="00987D12">
        <w:rPr>
          <w:sz w:val="20"/>
          <w:szCs w:val="20"/>
        </w:rPr>
        <w:t>vo vzťahu k preukázaniu splnenia podmienky účasti týkajúcej sa osobného postavenia podľa § 32 ods. 1 písm. a) zákona o verejnom obstarávaní osobami špecifikovanými v § 32 ods. 7 a ods. 8 zákona o verejnom obstarávaní</w:t>
      </w:r>
    </w:p>
    <w:tbl>
      <w:tblPr>
        <w:tblStyle w:val="Mriekatabuky"/>
        <w:tblW w:w="5000" w:type="pct"/>
        <w:tblLook w:val="04A0" w:firstRow="1" w:lastRow="0" w:firstColumn="1" w:lastColumn="0" w:noHBand="0" w:noVBand="1"/>
      </w:tblPr>
      <w:tblGrid>
        <w:gridCol w:w="2690"/>
        <w:gridCol w:w="6938"/>
      </w:tblGrid>
      <w:tr w:rsidR="00F01DDD" w:rsidRPr="0055037F" w14:paraId="54F98352" w14:textId="77777777" w:rsidTr="00F91989">
        <w:tc>
          <w:tcPr>
            <w:tcW w:w="1397" w:type="pct"/>
            <w:shd w:val="clear" w:color="auto" w:fill="D9D9D9" w:themeFill="background1" w:themeFillShade="D9"/>
            <w:vAlign w:val="bottom"/>
          </w:tcPr>
          <w:p w14:paraId="76EB097E" w14:textId="77777777" w:rsidR="00F01DDD" w:rsidRPr="0055037F" w:rsidRDefault="00F01DDD" w:rsidP="00F91989">
            <w:pPr>
              <w:spacing w:before="60" w:after="60" w:line="252" w:lineRule="auto"/>
              <w:jc w:val="both"/>
              <w:rPr>
                <w:b/>
                <w:sz w:val="20"/>
                <w:szCs w:val="20"/>
              </w:rPr>
            </w:pPr>
            <w:r w:rsidRPr="0055037F">
              <w:rPr>
                <w:b/>
                <w:sz w:val="20"/>
                <w:szCs w:val="20"/>
              </w:rPr>
              <w:t xml:space="preserve">Identifikácia </w:t>
            </w:r>
            <w:r>
              <w:rPr>
                <w:b/>
                <w:sz w:val="20"/>
                <w:szCs w:val="20"/>
              </w:rPr>
              <w:t>subdodávateľa</w:t>
            </w:r>
            <w:r w:rsidRPr="0055037F">
              <w:rPr>
                <w:b/>
                <w:sz w:val="20"/>
                <w:szCs w:val="20"/>
              </w:rPr>
              <w:t>:</w:t>
            </w:r>
          </w:p>
          <w:p w14:paraId="31D81478" w14:textId="77777777" w:rsidR="00F01DDD" w:rsidRPr="0055037F" w:rsidRDefault="00F01DDD" w:rsidP="00F91989">
            <w:pPr>
              <w:pStyle w:val="Bezriadkovania"/>
              <w:spacing w:before="60"/>
              <w:ind w:left="0"/>
              <w:jc w:val="both"/>
              <w:rPr>
                <w:b/>
                <w:sz w:val="20"/>
                <w:szCs w:val="20"/>
              </w:rPr>
            </w:pPr>
            <w:r w:rsidRPr="0055037F">
              <w:rPr>
                <w:b/>
                <w:sz w:val="20"/>
                <w:szCs w:val="20"/>
              </w:rPr>
              <w:t>Obchodné meno / Názov:</w:t>
            </w:r>
          </w:p>
          <w:p w14:paraId="4996166F" w14:textId="77777777" w:rsidR="00F01DDD" w:rsidRPr="0055037F" w:rsidRDefault="00F01DDD" w:rsidP="00F91989">
            <w:pPr>
              <w:pStyle w:val="Bezriadkovania"/>
              <w:spacing w:before="60"/>
              <w:ind w:left="0"/>
              <w:jc w:val="both"/>
              <w:rPr>
                <w:b/>
                <w:sz w:val="20"/>
                <w:szCs w:val="20"/>
              </w:rPr>
            </w:pPr>
            <w:r w:rsidRPr="0055037F">
              <w:rPr>
                <w:b/>
                <w:sz w:val="20"/>
                <w:szCs w:val="20"/>
              </w:rPr>
              <w:t>Sídlo / Miesto podnikania:</w:t>
            </w:r>
          </w:p>
          <w:p w14:paraId="1DE78E2C" w14:textId="77777777" w:rsidR="00F01DDD" w:rsidRDefault="00F01DDD" w:rsidP="00F91989">
            <w:pPr>
              <w:pStyle w:val="Bezriadkovania"/>
              <w:spacing w:before="60"/>
              <w:ind w:left="0"/>
              <w:jc w:val="both"/>
              <w:rPr>
                <w:b/>
                <w:sz w:val="20"/>
                <w:szCs w:val="20"/>
              </w:rPr>
            </w:pPr>
            <w:r w:rsidRPr="0055037F">
              <w:rPr>
                <w:b/>
                <w:sz w:val="20"/>
                <w:szCs w:val="20"/>
              </w:rPr>
              <w:t>IČO:</w:t>
            </w:r>
          </w:p>
          <w:p w14:paraId="5745EC66" w14:textId="77777777" w:rsidR="00F01DDD" w:rsidRPr="0055037F" w:rsidRDefault="00F01DDD" w:rsidP="00F91989">
            <w:pPr>
              <w:spacing w:before="60" w:after="60" w:line="252" w:lineRule="auto"/>
              <w:jc w:val="both"/>
              <w:rPr>
                <w:b/>
                <w:sz w:val="20"/>
                <w:szCs w:val="20"/>
              </w:rPr>
            </w:pPr>
          </w:p>
        </w:tc>
        <w:tc>
          <w:tcPr>
            <w:tcW w:w="3603" w:type="pct"/>
            <w:vAlign w:val="bottom"/>
          </w:tcPr>
          <w:p w14:paraId="308AEAA9" w14:textId="77777777" w:rsidR="00F01DDD" w:rsidRPr="0055037F" w:rsidRDefault="00F01DDD" w:rsidP="00F91989">
            <w:pPr>
              <w:spacing w:before="60" w:after="60" w:line="252" w:lineRule="auto"/>
              <w:jc w:val="both"/>
              <w:rPr>
                <w:rFonts w:eastAsia="Calibri"/>
                <w:sz w:val="20"/>
                <w:szCs w:val="20"/>
              </w:rPr>
            </w:pPr>
          </w:p>
          <w:p w14:paraId="5C59148F" w14:textId="77777777" w:rsidR="00F01DDD" w:rsidRPr="0055037F" w:rsidRDefault="00F01DDD" w:rsidP="00F91989">
            <w:pPr>
              <w:spacing w:before="60" w:after="60" w:line="252" w:lineRule="auto"/>
              <w:jc w:val="both"/>
              <w:rPr>
                <w:rFonts w:eastAsia="Calibri"/>
                <w:b/>
                <w:bCs/>
                <w:sz w:val="20"/>
                <w:szCs w:val="20"/>
              </w:rPr>
            </w:pPr>
            <w:r w:rsidRPr="0055037F">
              <w:rPr>
                <w:rFonts w:eastAsia="Calibri"/>
                <w:b/>
                <w:bCs/>
                <w:sz w:val="20"/>
                <w:szCs w:val="20"/>
              </w:rPr>
              <w:t>[</w:t>
            </w:r>
            <w:r w:rsidRPr="0055037F">
              <w:rPr>
                <w:rFonts w:eastAsia="Calibri"/>
                <w:b/>
                <w:bCs/>
                <w:sz w:val="20"/>
                <w:szCs w:val="20"/>
                <w:highlight w:val="yellow"/>
              </w:rPr>
              <w:t>●</w:t>
            </w:r>
            <w:r w:rsidRPr="0055037F">
              <w:rPr>
                <w:rFonts w:eastAsia="Calibri"/>
                <w:b/>
                <w:bCs/>
                <w:sz w:val="20"/>
                <w:szCs w:val="20"/>
              </w:rPr>
              <w:t>]</w:t>
            </w:r>
          </w:p>
          <w:p w14:paraId="60769082" w14:textId="77777777" w:rsidR="00F01DDD" w:rsidRPr="0055037F" w:rsidRDefault="00F01DDD" w:rsidP="00F91989">
            <w:pPr>
              <w:spacing w:before="60" w:after="60" w:line="252" w:lineRule="auto"/>
              <w:jc w:val="both"/>
              <w:rPr>
                <w:rFonts w:eastAsia="Calibri"/>
                <w:sz w:val="20"/>
                <w:szCs w:val="20"/>
              </w:rPr>
            </w:pPr>
            <w:r w:rsidRPr="0055037F">
              <w:rPr>
                <w:rFonts w:eastAsia="Calibri"/>
                <w:sz w:val="20"/>
                <w:szCs w:val="20"/>
              </w:rPr>
              <w:t>[</w:t>
            </w:r>
            <w:r w:rsidRPr="0055037F">
              <w:rPr>
                <w:rFonts w:eastAsia="Calibri"/>
                <w:sz w:val="20"/>
                <w:szCs w:val="20"/>
                <w:highlight w:val="yellow"/>
              </w:rPr>
              <w:t>●</w:t>
            </w:r>
            <w:r w:rsidRPr="0055037F">
              <w:rPr>
                <w:rFonts w:eastAsia="Calibri"/>
                <w:sz w:val="20"/>
                <w:szCs w:val="20"/>
              </w:rPr>
              <w:t>]</w:t>
            </w:r>
          </w:p>
          <w:p w14:paraId="3F92ADE8" w14:textId="77777777" w:rsidR="00F01DDD" w:rsidRDefault="00F01DDD" w:rsidP="00F91989">
            <w:pPr>
              <w:spacing w:before="60" w:after="60" w:line="252" w:lineRule="auto"/>
              <w:jc w:val="both"/>
              <w:rPr>
                <w:rFonts w:eastAsia="Calibri"/>
                <w:sz w:val="20"/>
                <w:szCs w:val="20"/>
              </w:rPr>
            </w:pPr>
            <w:r w:rsidRPr="0055037F">
              <w:rPr>
                <w:rFonts w:eastAsia="Calibri"/>
                <w:sz w:val="20"/>
                <w:szCs w:val="20"/>
              </w:rPr>
              <w:t>[</w:t>
            </w:r>
            <w:r w:rsidRPr="0055037F">
              <w:rPr>
                <w:rFonts w:eastAsia="Calibri"/>
                <w:sz w:val="20"/>
                <w:szCs w:val="20"/>
                <w:highlight w:val="yellow"/>
              </w:rPr>
              <w:t>●</w:t>
            </w:r>
            <w:r w:rsidRPr="0055037F">
              <w:rPr>
                <w:rFonts w:eastAsia="Calibri"/>
                <w:sz w:val="20"/>
                <w:szCs w:val="20"/>
              </w:rPr>
              <w:t>]</w:t>
            </w:r>
          </w:p>
          <w:p w14:paraId="79267F96" w14:textId="77777777" w:rsidR="00F01DDD" w:rsidRPr="0055037F" w:rsidRDefault="00F01DDD" w:rsidP="00F91989">
            <w:pPr>
              <w:spacing w:before="60" w:after="60" w:line="252" w:lineRule="auto"/>
              <w:jc w:val="both"/>
              <w:rPr>
                <w:rFonts w:eastAsia="Calibri"/>
                <w:sz w:val="20"/>
                <w:szCs w:val="20"/>
              </w:rPr>
            </w:pPr>
            <w:r>
              <w:rPr>
                <w:sz w:val="20"/>
                <w:szCs w:val="20"/>
              </w:rPr>
              <w:t>(ďalej ako „subdodávateľ“ v príslušnom gramatickom tvare)</w:t>
            </w:r>
          </w:p>
        </w:tc>
      </w:tr>
      <w:tr w:rsidR="00F01DDD" w:rsidRPr="0055037F" w14:paraId="176F6FA6" w14:textId="77777777" w:rsidTr="00F91989">
        <w:tc>
          <w:tcPr>
            <w:tcW w:w="1397" w:type="pct"/>
            <w:shd w:val="clear" w:color="auto" w:fill="D9D9D9" w:themeFill="background1" w:themeFillShade="D9"/>
            <w:vAlign w:val="bottom"/>
          </w:tcPr>
          <w:p w14:paraId="032FB4F0" w14:textId="77777777" w:rsidR="00F01DDD" w:rsidRPr="0055037F" w:rsidRDefault="00F01DDD" w:rsidP="00F91989">
            <w:pPr>
              <w:spacing w:before="60" w:after="60" w:line="252" w:lineRule="auto"/>
              <w:jc w:val="both"/>
              <w:rPr>
                <w:b/>
                <w:sz w:val="20"/>
                <w:szCs w:val="20"/>
              </w:rPr>
            </w:pPr>
            <w:r w:rsidRPr="0055037F">
              <w:rPr>
                <w:b/>
                <w:sz w:val="20"/>
                <w:szCs w:val="20"/>
              </w:rPr>
              <w:t>Identifikácia uchádzača:</w:t>
            </w:r>
          </w:p>
          <w:p w14:paraId="583D0DFD" w14:textId="77777777" w:rsidR="00F01DDD" w:rsidRPr="0055037F" w:rsidRDefault="00F01DDD" w:rsidP="00F91989">
            <w:pPr>
              <w:pStyle w:val="Bezriadkovania"/>
              <w:spacing w:before="60"/>
              <w:ind w:left="0"/>
              <w:jc w:val="both"/>
              <w:rPr>
                <w:sz w:val="20"/>
                <w:szCs w:val="20"/>
              </w:rPr>
            </w:pPr>
            <w:r w:rsidRPr="0055037F">
              <w:rPr>
                <w:b/>
                <w:sz w:val="20"/>
                <w:szCs w:val="20"/>
              </w:rPr>
              <w:t>Názov skupiny dodávateľov:</w:t>
            </w:r>
          </w:p>
          <w:p w14:paraId="394E8299" w14:textId="77777777" w:rsidR="00F01DDD" w:rsidRPr="0055037F" w:rsidRDefault="00F01DDD" w:rsidP="00F91989">
            <w:pPr>
              <w:pStyle w:val="Bezriadkovania"/>
              <w:spacing w:before="60"/>
              <w:ind w:left="0"/>
              <w:jc w:val="both"/>
              <w:rPr>
                <w:b/>
                <w:sz w:val="20"/>
                <w:szCs w:val="20"/>
              </w:rPr>
            </w:pPr>
            <w:r w:rsidRPr="0055037F">
              <w:rPr>
                <w:b/>
                <w:sz w:val="20"/>
                <w:szCs w:val="20"/>
              </w:rPr>
              <w:t>Obchodné meno / Názov:</w:t>
            </w:r>
          </w:p>
          <w:p w14:paraId="13F4F057" w14:textId="77777777" w:rsidR="00F01DDD" w:rsidRPr="0055037F" w:rsidRDefault="00F01DDD" w:rsidP="00F91989">
            <w:pPr>
              <w:pStyle w:val="Bezriadkovania"/>
              <w:spacing w:before="60"/>
              <w:ind w:left="0"/>
              <w:jc w:val="both"/>
              <w:rPr>
                <w:b/>
                <w:sz w:val="20"/>
                <w:szCs w:val="20"/>
              </w:rPr>
            </w:pPr>
            <w:r w:rsidRPr="0055037F">
              <w:rPr>
                <w:b/>
                <w:sz w:val="20"/>
                <w:szCs w:val="20"/>
              </w:rPr>
              <w:t>Sídlo / Miesto podnikania:</w:t>
            </w:r>
          </w:p>
          <w:p w14:paraId="36B4FB65" w14:textId="77777777" w:rsidR="00F01DDD" w:rsidRDefault="00F01DDD" w:rsidP="00F91989">
            <w:pPr>
              <w:pStyle w:val="Bezriadkovania"/>
              <w:spacing w:before="60"/>
              <w:ind w:left="0"/>
              <w:jc w:val="both"/>
              <w:rPr>
                <w:b/>
                <w:sz w:val="20"/>
                <w:szCs w:val="20"/>
              </w:rPr>
            </w:pPr>
            <w:r w:rsidRPr="0055037F">
              <w:rPr>
                <w:b/>
                <w:sz w:val="20"/>
                <w:szCs w:val="20"/>
              </w:rPr>
              <w:t>IČO:</w:t>
            </w:r>
          </w:p>
          <w:p w14:paraId="581D1799" w14:textId="77777777" w:rsidR="00F01DDD" w:rsidRPr="0055037F" w:rsidRDefault="00F01DDD" w:rsidP="00F91989">
            <w:pPr>
              <w:pStyle w:val="Bezriadkovania"/>
              <w:spacing w:before="60"/>
              <w:ind w:left="0"/>
              <w:jc w:val="both"/>
              <w:rPr>
                <w:b/>
                <w:sz w:val="20"/>
                <w:szCs w:val="20"/>
              </w:rPr>
            </w:pPr>
          </w:p>
        </w:tc>
        <w:tc>
          <w:tcPr>
            <w:tcW w:w="3603" w:type="pct"/>
            <w:vAlign w:val="bottom"/>
          </w:tcPr>
          <w:p w14:paraId="6F1F347A" w14:textId="77777777" w:rsidR="00F01DDD" w:rsidRPr="0055037F" w:rsidRDefault="00F01DDD" w:rsidP="00F91989">
            <w:pPr>
              <w:spacing w:before="60" w:after="60" w:line="252" w:lineRule="auto"/>
              <w:jc w:val="both"/>
              <w:rPr>
                <w:rFonts w:eastAsia="Calibri"/>
                <w:sz w:val="20"/>
                <w:szCs w:val="20"/>
              </w:rPr>
            </w:pPr>
            <w:r w:rsidRPr="0055037F">
              <w:rPr>
                <w:rFonts w:eastAsia="Calibri"/>
                <w:sz w:val="20"/>
                <w:szCs w:val="20"/>
              </w:rPr>
              <w:t>[</w:t>
            </w:r>
            <w:r w:rsidRPr="0055037F">
              <w:rPr>
                <w:rFonts w:eastAsia="Calibri"/>
                <w:sz w:val="20"/>
                <w:szCs w:val="20"/>
                <w:highlight w:val="yellow"/>
              </w:rPr>
              <w:t>●</w:t>
            </w:r>
            <w:r w:rsidRPr="0055037F">
              <w:rPr>
                <w:rFonts w:eastAsia="Calibri"/>
                <w:sz w:val="20"/>
                <w:szCs w:val="20"/>
              </w:rPr>
              <w:t>]</w:t>
            </w:r>
          </w:p>
          <w:p w14:paraId="1B2D1BBE" w14:textId="77777777" w:rsidR="00F01DDD" w:rsidRPr="0055037F" w:rsidRDefault="00F01DDD" w:rsidP="00F91989">
            <w:pPr>
              <w:spacing w:before="60" w:after="60" w:line="252" w:lineRule="auto"/>
              <w:jc w:val="both"/>
              <w:rPr>
                <w:rFonts w:eastAsia="Calibri"/>
                <w:b/>
                <w:bCs/>
                <w:sz w:val="20"/>
                <w:szCs w:val="20"/>
              </w:rPr>
            </w:pPr>
            <w:r w:rsidRPr="0055037F">
              <w:rPr>
                <w:rFonts w:eastAsia="Calibri"/>
                <w:b/>
                <w:bCs/>
                <w:sz w:val="20"/>
                <w:szCs w:val="20"/>
              </w:rPr>
              <w:t>[</w:t>
            </w:r>
            <w:r w:rsidRPr="0055037F">
              <w:rPr>
                <w:rFonts w:eastAsia="Calibri"/>
                <w:b/>
                <w:bCs/>
                <w:sz w:val="20"/>
                <w:szCs w:val="20"/>
                <w:highlight w:val="yellow"/>
              </w:rPr>
              <w:t>●</w:t>
            </w:r>
            <w:r w:rsidRPr="0055037F">
              <w:rPr>
                <w:rFonts w:eastAsia="Calibri"/>
                <w:b/>
                <w:bCs/>
                <w:sz w:val="20"/>
                <w:szCs w:val="20"/>
              </w:rPr>
              <w:t>]</w:t>
            </w:r>
          </w:p>
          <w:p w14:paraId="2C8DFF66" w14:textId="77777777" w:rsidR="00F01DDD" w:rsidRPr="0055037F" w:rsidRDefault="00F01DDD" w:rsidP="00F91989">
            <w:pPr>
              <w:spacing w:before="60" w:after="60" w:line="252" w:lineRule="auto"/>
              <w:jc w:val="both"/>
              <w:rPr>
                <w:rFonts w:eastAsia="Calibri"/>
                <w:sz w:val="20"/>
                <w:szCs w:val="20"/>
              </w:rPr>
            </w:pPr>
            <w:r w:rsidRPr="0055037F">
              <w:rPr>
                <w:rFonts w:eastAsia="Calibri"/>
                <w:sz w:val="20"/>
                <w:szCs w:val="20"/>
              </w:rPr>
              <w:t>[</w:t>
            </w:r>
            <w:r w:rsidRPr="0055037F">
              <w:rPr>
                <w:rFonts w:eastAsia="Calibri"/>
                <w:sz w:val="20"/>
                <w:szCs w:val="20"/>
                <w:highlight w:val="yellow"/>
              </w:rPr>
              <w:t>●</w:t>
            </w:r>
            <w:r w:rsidRPr="0055037F">
              <w:rPr>
                <w:rFonts w:eastAsia="Calibri"/>
                <w:sz w:val="20"/>
                <w:szCs w:val="20"/>
              </w:rPr>
              <w:t>]</w:t>
            </w:r>
          </w:p>
          <w:p w14:paraId="5E8BA872" w14:textId="77777777" w:rsidR="00F01DDD" w:rsidRDefault="00F01DDD" w:rsidP="00F91989">
            <w:pPr>
              <w:spacing w:before="60" w:after="60" w:line="252" w:lineRule="auto"/>
              <w:jc w:val="both"/>
              <w:rPr>
                <w:rFonts w:eastAsia="Calibri"/>
                <w:sz w:val="20"/>
                <w:szCs w:val="20"/>
              </w:rPr>
            </w:pPr>
            <w:r w:rsidRPr="0055037F">
              <w:rPr>
                <w:rFonts w:eastAsia="Calibri"/>
                <w:sz w:val="20"/>
                <w:szCs w:val="20"/>
              </w:rPr>
              <w:t>[</w:t>
            </w:r>
            <w:r w:rsidRPr="0055037F">
              <w:rPr>
                <w:rFonts w:eastAsia="Calibri"/>
                <w:sz w:val="20"/>
                <w:szCs w:val="20"/>
                <w:highlight w:val="yellow"/>
              </w:rPr>
              <w:t>●</w:t>
            </w:r>
            <w:r w:rsidRPr="0055037F">
              <w:rPr>
                <w:rFonts w:eastAsia="Calibri"/>
                <w:sz w:val="20"/>
                <w:szCs w:val="20"/>
              </w:rPr>
              <w:t>]</w:t>
            </w:r>
          </w:p>
          <w:p w14:paraId="2ECA06B1" w14:textId="77777777" w:rsidR="00F01DDD" w:rsidRPr="0055037F" w:rsidRDefault="00F01DDD" w:rsidP="00F91989">
            <w:pPr>
              <w:spacing w:before="60" w:after="60" w:line="252" w:lineRule="auto"/>
              <w:jc w:val="both"/>
              <w:rPr>
                <w:sz w:val="20"/>
                <w:szCs w:val="20"/>
              </w:rPr>
            </w:pPr>
            <w:r>
              <w:rPr>
                <w:sz w:val="20"/>
                <w:szCs w:val="20"/>
              </w:rPr>
              <w:t>(ďalej ako „uchádzač“ v príslušnom gramatickom tvare)</w:t>
            </w:r>
          </w:p>
        </w:tc>
      </w:tr>
      <w:tr w:rsidR="00F01DDD" w:rsidRPr="0055037F" w14:paraId="51616EE8" w14:textId="77777777" w:rsidTr="00F91989">
        <w:tc>
          <w:tcPr>
            <w:tcW w:w="1397" w:type="pct"/>
            <w:shd w:val="clear" w:color="auto" w:fill="D9D9D9" w:themeFill="background1" w:themeFillShade="D9"/>
            <w:vAlign w:val="center"/>
          </w:tcPr>
          <w:p w14:paraId="291AE163" w14:textId="77777777" w:rsidR="00F01DDD" w:rsidRPr="0055037F" w:rsidRDefault="00F01DDD" w:rsidP="00F91989">
            <w:pPr>
              <w:spacing w:before="60" w:after="60" w:line="252" w:lineRule="auto"/>
              <w:jc w:val="both"/>
              <w:rPr>
                <w:b/>
                <w:sz w:val="20"/>
                <w:szCs w:val="20"/>
              </w:rPr>
            </w:pPr>
            <w:r w:rsidRPr="00046D37">
              <w:rPr>
                <w:b/>
                <w:sz w:val="20"/>
                <w:szCs w:val="20"/>
              </w:rPr>
              <w:t>Identifikácia obstarávateľa:</w:t>
            </w:r>
          </w:p>
        </w:tc>
        <w:tc>
          <w:tcPr>
            <w:tcW w:w="3603" w:type="pct"/>
            <w:vAlign w:val="center"/>
          </w:tcPr>
          <w:p w14:paraId="0FF5B01E" w14:textId="77777777" w:rsidR="00ED5625" w:rsidRDefault="00ED5625" w:rsidP="00ED5625">
            <w:pPr>
              <w:spacing w:before="60" w:after="60" w:line="252" w:lineRule="auto"/>
              <w:jc w:val="both"/>
              <w:rPr>
                <w:rFonts w:eastAsia="Calibri"/>
                <w:sz w:val="20"/>
                <w:szCs w:val="20"/>
              </w:rPr>
            </w:pPr>
            <w:r>
              <w:rPr>
                <w:b/>
                <w:bCs/>
                <w:sz w:val="20"/>
                <w:szCs w:val="20"/>
                <w:lang w:bidi="sk-SK"/>
              </w:rPr>
              <w:t xml:space="preserve">Východoslovenská vodárenská spoločnosť, </w:t>
            </w:r>
            <w:proofErr w:type="spellStart"/>
            <w:r>
              <w:rPr>
                <w:b/>
                <w:bCs/>
                <w:sz w:val="20"/>
                <w:szCs w:val="20"/>
                <w:lang w:bidi="sk-SK"/>
              </w:rPr>
              <w:t>a.s</w:t>
            </w:r>
            <w:proofErr w:type="spellEnd"/>
            <w:r>
              <w:rPr>
                <w:b/>
                <w:bCs/>
                <w:sz w:val="20"/>
                <w:szCs w:val="20"/>
                <w:lang w:bidi="sk-SK"/>
              </w:rPr>
              <w:t>.</w:t>
            </w:r>
            <w:r w:rsidRPr="00234FEE">
              <w:rPr>
                <w:rFonts w:eastAsia="Times New Roman"/>
                <w:color w:val="000000"/>
                <w:sz w:val="20"/>
                <w:szCs w:val="20"/>
              </w:rPr>
              <w:t xml:space="preserve">, so sídlom: </w:t>
            </w:r>
            <w:r>
              <w:rPr>
                <w:sz w:val="20"/>
                <w:szCs w:val="20"/>
                <w:lang w:bidi="sk-SK"/>
              </w:rPr>
              <w:t xml:space="preserve">Komenského 50, 042 48 Košice, </w:t>
            </w:r>
            <w:r w:rsidRPr="00543CA7">
              <w:rPr>
                <w:sz w:val="20"/>
                <w:szCs w:val="20"/>
                <w:lang w:bidi="sk-SK"/>
              </w:rPr>
              <w:t>Slovenská republika</w:t>
            </w:r>
            <w:r w:rsidRPr="00234FEE">
              <w:rPr>
                <w:rFonts w:eastAsia="Times New Roman"/>
                <w:color w:val="000000"/>
                <w:sz w:val="20"/>
                <w:szCs w:val="20"/>
              </w:rPr>
              <w:t>, IČO: </w:t>
            </w:r>
            <w:r>
              <w:rPr>
                <w:sz w:val="20"/>
                <w:szCs w:val="20"/>
                <w:lang w:bidi="sk-SK"/>
              </w:rPr>
              <w:t>36 570 460</w:t>
            </w:r>
          </w:p>
          <w:p w14:paraId="0BBF9FC8" w14:textId="5F721B7B" w:rsidR="00F01DDD" w:rsidRPr="0055037F" w:rsidRDefault="00ED5625" w:rsidP="00ED5625">
            <w:pPr>
              <w:spacing w:before="60" w:after="60" w:line="252" w:lineRule="auto"/>
              <w:jc w:val="both"/>
              <w:rPr>
                <w:sz w:val="20"/>
                <w:szCs w:val="20"/>
              </w:rPr>
            </w:pPr>
            <w:r w:rsidRPr="00234FEE">
              <w:rPr>
                <w:sz w:val="20"/>
                <w:szCs w:val="20"/>
              </w:rPr>
              <w:t>(ďalej ako „obstarávateľ“ v príslušnom gramatickom tvare)</w:t>
            </w:r>
          </w:p>
        </w:tc>
      </w:tr>
      <w:tr w:rsidR="00F01DDD" w:rsidRPr="0055037F" w14:paraId="330806A8" w14:textId="77777777" w:rsidTr="00F91989">
        <w:tc>
          <w:tcPr>
            <w:tcW w:w="1397" w:type="pct"/>
            <w:shd w:val="clear" w:color="auto" w:fill="D9D9D9" w:themeFill="background1" w:themeFillShade="D9"/>
            <w:vAlign w:val="center"/>
          </w:tcPr>
          <w:p w14:paraId="21E89D6A" w14:textId="77777777" w:rsidR="00F01DDD" w:rsidRPr="0055037F" w:rsidRDefault="00F01DDD" w:rsidP="00F91989">
            <w:pPr>
              <w:spacing w:before="60" w:after="60" w:line="252" w:lineRule="auto"/>
              <w:jc w:val="both"/>
              <w:rPr>
                <w:b/>
                <w:sz w:val="20"/>
                <w:szCs w:val="20"/>
              </w:rPr>
            </w:pPr>
            <w:r w:rsidRPr="008A3326">
              <w:rPr>
                <w:b/>
                <w:sz w:val="20"/>
                <w:szCs w:val="20"/>
              </w:rPr>
              <w:t>Identifikácia predmetu zákazky a postupu zadávania zákazky:</w:t>
            </w:r>
          </w:p>
        </w:tc>
        <w:tc>
          <w:tcPr>
            <w:tcW w:w="3603" w:type="pct"/>
            <w:vAlign w:val="center"/>
          </w:tcPr>
          <w:p w14:paraId="73EBAAE5" w14:textId="17C26060" w:rsidR="00F01DDD" w:rsidRPr="007602C0" w:rsidRDefault="001913AD" w:rsidP="00F91989">
            <w:pPr>
              <w:spacing w:before="60" w:after="60" w:line="252" w:lineRule="auto"/>
              <w:jc w:val="both"/>
              <w:rPr>
                <w:sz w:val="20"/>
                <w:szCs w:val="20"/>
              </w:rPr>
            </w:pPr>
            <w:r w:rsidRPr="00AC08F3">
              <w:rPr>
                <w:sz w:val="20"/>
                <w:szCs w:val="20"/>
              </w:rPr>
              <w:t>zákazka pod názvom „</w:t>
            </w:r>
            <w:r>
              <w:rPr>
                <w:b/>
                <w:bCs/>
                <w:iCs/>
                <w:sz w:val="20"/>
                <w:szCs w:val="20"/>
              </w:rPr>
              <w:t xml:space="preserve">Nákup motorových vozidiel pre potreby spoločnosti VVS, </w:t>
            </w:r>
            <w:proofErr w:type="spellStart"/>
            <w:r>
              <w:rPr>
                <w:b/>
                <w:bCs/>
                <w:iCs/>
                <w:sz w:val="20"/>
                <w:szCs w:val="20"/>
              </w:rPr>
              <w:t>a.s</w:t>
            </w:r>
            <w:proofErr w:type="spellEnd"/>
            <w:r>
              <w:rPr>
                <w:b/>
                <w:bCs/>
                <w:iCs/>
                <w:sz w:val="20"/>
                <w:szCs w:val="20"/>
              </w:rPr>
              <w:t>.</w:t>
            </w:r>
            <w:r w:rsidR="00C112D7">
              <w:rPr>
                <w:b/>
                <w:bCs/>
                <w:iCs/>
                <w:sz w:val="20"/>
                <w:szCs w:val="20"/>
              </w:rPr>
              <w:t xml:space="preserve"> - </w:t>
            </w:r>
            <w:r w:rsidR="00C112D7" w:rsidRPr="00BE4874">
              <w:rPr>
                <w:b/>
                <w:bCs/>
                <w:sz w:val="20"/>
                <w:szCs w:val="20"/>
              </w:rPr>
              <w:t xml:space="preserve">Časť </w:t>
            </w:r>
            <w:r w:rsidR="009637D3" w:rsidRPr="009637D3">
              <w:rPr>
                <w:rFonts w:eastAsia="Calibri"/>
                <w:b/>
                <w:bCs/>
                <w:sz w:val="20"/>
                <w:szCs w:val="20"/>
              </w:rPr>
              <w:t>[</w:t>
            </w:r>
            <w:r w:rsidR="009637D3" w:rsidRPr="009637D3">
              <w:rPr>
                <w:rFonts w:eastAsia="Calibri"/>
                <w:b/>
                <w:bCs/>
                <w:sz w:val="20"/>
                <w:szCs w:val="20"/>
                <w:highlight w:val="yellow"/>
              </w:rPr>
              <w:t>●</w:t>
            </w:r>
            <w:r w:rsidR="009637D3" w:rsidRPr="009637D3">
              <w:rPr>
                <w:b/>
                <w:bCs/>
                <w:sz w:val="20"/>
                <w:szCs w:val="20"/>
                <w:highlight w:val="yellow"/>
              </w:rPr>
              <w:t>číslo časti</w:t>
            </w:r>
            <w:r w:rsidR="00077302" w:rsidRPr="004A52AC">
              <w:rPr>
                <w:b/>
                <w:bCs/>
                <w:sz w:val="20"/>
                <w:szCs w:val="20"/>
                <w:highlight w:val="yellow"/>
              </w:rPr>
              <w:t>, resp. častí</w:t>
            </w:r>
            <w:r w:rsidR="009637D3" w:rsidRPr="009637D3">
              <w:rPr>
                <w:rFonts w:eastAsia="Calibri"/>
                <w:b/>
                <w:bCs/>
                <w:sz w:val="20"/>
                <w:szCs w:val="20"/>
              </w:rPr>
              <w:t>]</w:t>
            </w:r>
            <w:r w:rsidR="009637D3" w:rsidRPr="009637D3">
              <w:rPr>
                <w:b/>
                <w:bCs/>
                <w:sz w:val="20"/>
                <w:szCs w:val="20"/>
              </w:rPr>
              <w:t xml:space="preserve"> - </w:t>
            </w:r>
            <w:r w:rsidR="009637D3" w:rsidRPr="009637D3">
              <w:rPr>
                <w:rFonts w:eastAsia="Calibri"/>
                <w:b/>
                <w:bCs/>
                <w:sz w:val="20"/>
                <w:szCs w:val="20"/>
              </w:rPr>
              <w:t>[</w:t>
            </w:r>
            <w:r w:rsidR="009637D3" w:rsidRPr="009637D3">
              <w:rPr>
                <w:rFonts w:eastAsia="Calibri"/>
                <w:b/>
                <w:bCs/>
                <w:sz w:val="20"/>
                <w:szCs w:val="20"/>
                <w:highlight w:val="yellow"/>
              </w:rPr>
              <w:t>●</w:t>
            </w:r>
            <w:r w:rsidR="009637D3" w:rsidRPr="009637D3">
              <w:rPr>
                <w:b/>
                <w:bCs/>
                <w:sz w:val="20"/>
                <w:szCs w:val="20"/>
                <w:highlight w:val="yellow"/>
              </w:rPr>
              <w:t>názov časti</w:t>
            </w:r>
            <w:r w:rsidR="00077302" w:rsidRPr="004A52AC">
              <w:rPr>
                <w:b/>
                <w:bCs/>
                <w:sz w:val="20"/>
                <w:szCs w:val="20"/>
                <w:highlight w:val="yellow"/>
              </w:rPr>
              <w:t>, resp. častí</w:t>
            </w:r>
            <w:r w:rsidR="009637D3" w:rsidRPr="009637D3">
              <w:rPr>
                <w:rFonts w:eastAsia="Calibri"/>
                <w:b/>
                <w:bCs/>
                <w:sz w:val="20"/>
                <w:szCs w:val="20"/>
              </w:rPr>
              <w:t>]</w:t>
            </w:r>
            <w:r w:rsidRPr="00AC08F3">
              <w:rPr>
                <w:sz w:val="20"/>
                <w:szCs w:val="20"/>
              </w:rPr>
              <w:t xml:space="preserve">“ zadávaná postupom verejnej súťaže podľa </w:t>
            </w:r>
            <w:proofErr w:type="spellStart"/>
            <w:r w:rsidRPr="00AC08F3">
              <w:rPr>
                <w:sz w:val="20"/>
                <w:szCs w:val="20"/>
              </w:rPr>
              <w:t>ust</w:t>
            </w:r>
            <w:proofErr w:type="spellEnd"/>
            <w:r w:rsidRPr="00AC08F3">
              <w:rPr>
                <w:sz w:val="20"/>
                <w:szCs w:val="20"/>
              </w:rPr>
              <w:t>. § </w:t>
            </w:r>
            <w:r w:rsidRPr="00AC08F3">
              <w:rPr>
                <w:iCs/>
                <w:sz w:val="20"/>
                <w:szCs w:val="20"/>
              </w:rPr>
              <w:t>91</w:t>
            </w:r>
            <w:r w:rsidRPr="00AC08F3">
              <w:rPr>
                <w:sz w:val="20"/>
                <w:szCs w:val="20"/>
              </w:rPr>
              <w:t xml:space="preserve"> </w:t>
            </w:r>
            <w:r w:rsidRPr="00AC08F3">
              <w:rPr>
                <w:sz w:val="20"/>
                <w:szCs w:val="20"/>
                <w:lang w:bidi="sk-SK"/>
              </w:rPr>
              <w:t>zákona č. 343/2015</w:t>
            </w:r>
            <w:r>
              <w:rPr>
                <w:sz w:val="20"/>
                <w:szCs w:val="20"/>
                <w:lang w:bidi="sk-SK"/>
              </w:rPr>
              <w:t> </w:t>
            </w:r>
            <w:r w:rsidRPr="00AC08F3">
              <w:rPr>
                <w:sz w:val="20"/>
                <w:szCs w:val="20"/>
                <w:lang w:bidi="sk-SK"/>
              </w:rPr>
              <w:t>Z. z. o verejnom obstarávaní a o zmene a doplnení niektorých zákonov v znení neskorších predpisov (ďalej ako „zákon o verejnom obstarávaní“ v príslušnom gramatickom tvare)</w:t>
            </w:r>
            <w:r w:rsidRPr="00AC08F3">
              <w:rPr>
                <w:sz w:val="20"/>
                <w:szCs w:val="20"/>
              </w:rPr>
              <w:t xml:space="preserve">, </w:t>
            </w:r>
            <w:r w:rsidRPr="00AC08F3">
              <w:rPr>
                <w:iCs/>
                <w:sz w:val="20"/>
                <w:szCs w:val="20"/>
              </w:rPr>
              <w:t>v súlade s </w:t>
            </w:r>
            <w:proofErr w:type="spellStart"/>
            <w:r w:rsidRPr="00AC08F3">
              <w:rPr>
                <w:iCs/>
                <w:sz w:val="20"/>
                <w:szCs w:val="20"/>
              </w:rPr>
              <w:t>ust</w:t>
            </w:r>
            <w:proofErr w:type="spellEnd"/>
            <w:r w:rsidRPr="00AC08F3">
              <w:rPr>
                <w:iCs/>
                <w:sz w:val="20"/>
                <w:szCs w:val="20"/>
              </w:rPr>
              <w:t>. § 66 ods.</w:t>
            </w:r>
            <w:r>
              <w:rPr>
                <w:iCs/>
                <w:sz w:val="20"/>
                <w:szCs w:val="20"/>
              </w:rPr>
              <w:t> </w:t>
            </w:r>
            <w:r w:rsidRPr="00AC08F3">
              <w:rPr>
                <w:iCs/>
                <w:sz w:val="20"/>
                <w:szCs w:val="20"/>
              </w:rPr>
              <w:t>7 písm. b) zákona o verejnom obstarávaní s vyhodnotením ponúk z hľadiska splnenia požiadaviek na predmet zákazky podľa § 53 zákona o verejnom obstarávaní a vyhodnotením splnenia podmienok účasti podľa § 40 zákona o verejnom obstarávaní po vyhodnotení ponúk na základe kritérií na vyhodnotenie ponúk,</w:t>
            </w:r>
            <w:r w:rsidRPr="00AC08F3">
              <w:rPr>
                <w:sz w:val="20"/>
                <w:szCs w:val="20"/>
              </w:rPr>
              <w:t xml:space="preserve"> </w:t>
            </w:r>
            <w:r w:rsidRPr="00230B48">
              <w:rPr>
                <w:rFonts w:eastAsia="Times New Roman"/>
                <w:sz w:val="20"/>
                <w:szCs w:val="20"/>
              </w:rPr>
              <w:t xml:space="preserve">zverejnená </w:t>
            </w:r>
            <w:r w:rsidRPr="00230B48">
              <w:rPr>
                <w:sz w:val="20"/>
                <w:szCs w:val="20"/>
              </w:rPr>
              <w:t xml:space="preserve">v Úradnom vestníku Európskej únie dňa </w:t>
            </w:r>
            <w:r w:rsidR="00802B26">
              <w:rPr>
                <w:rFonts w:eastAsia="Calibri"/>
                <w:sz w:val="20"/>
                <w:szCs w:val="20"/>
              </w:rPr>
              <w:t xml:space="preserve">14.10.2026 </w:t>
            </w:r>
            <w:r w:rsidR="00802B26" w:rsidRPr="008E5049">
              <w:rPr>
                <w:rFonts w:eastAsia="Calibri"/>
                <w:sz w:val="20"/>
                <w:szCs w:val="20"/>
              </w:rPr>
              <w:t xml:space="preserve">pod značkou </w:t>
            </w:r>
            <w:r w:rsidR="00802B26">
              <w:rPr>
                <w:sz w:val="20"/>
                <w:szCs w:val="20"/>
              </w:rPr>
              <w:t xml:space="preserve">707839-2026 </w:t>
            </w:r>
            <w:r w:rsidRPr="00230B48">
              <w:rPr>
                <w:sz w:val="20"/>
                <w:szCs w:val="20"/>
              </w:rPr>
              <w:t xml:space="preserve">a vo Vestníku verejného obstarávania </w:t>
            </w:r>
            <w:r w:rsidRPr="00230B48">
              <w:rPr>
                <w:color w:val="000000"/>
                <w:sz w:val="20"/>
                <w:szCs w:val="20"/>
                <w:shd w:val="clear" w:color="auto" w:fill="FFFFFF"/>
              </w:rPr>
              <w:t>č. </w:t>
            </w:r>
            <w:r w:rsidRPr="00230B48">
              <w:rPr>
                <w:rFonts w:eastAsia="Calibri"/>
                <w:sz w:val="20"/>
                <w:szCs w:val="20"/>
              </w:rPr>
              <w:t>[</w:t>
            </w:r>
            <w:r w:rsidRPr="00230B48">
              <w:rPr>
                <w:rFonts w:eastAsia="Calibri"/>
                <w:sz w:val="20"/>
                <w:szCs w:val="20"/>
                <w:highlight w:val="yellow"/>
              </w:rPr>
              <w:t>●</w:t>
            </w:r>
            <w:r w:rsidRPr="00230B48">
              <w:rPr>
                <w:rFonts w:eastAsia="Calibri"/>
                <w:sz w:val="20"/>
                <w:szCs w:val="20"/>
              </w:rPr>
              <w:t>]</w:t>
            </w:r>
            <w:r w:rsidRPr="00230B48">
              <w:rPr>
                <w:color w:val="000000"/>
                <w:sz w:val="20"/>
                <w:szCs w:val="20"/>
                <w:shd w:val="clear" w:color="auto" w:fill="FFFFFF"/>
              </w:rPr>
              <w:t xml:space="preserve"> zo dňa </w:t>
            </w:r>
            <w:r w:rsidRPr="00230B48">
              <w:rPr>
                <w:rFonts w:eastAsia="Calibri"/>
                <w:sz w:val="20"/>
                <w:szCs w:val="20"/>
              </w:rPr>
              <w:t>[</w:t>
            </w:r>
            <w:r w:rsidRPr="00230B48">
              <w:rPr>
                <w:rFonts w:eastAsia="Calibri"/>
                <w:sz w:val="20"/>
                <w:szCs w:val="20"/>
                <w:highlight w:val="yellow"/>
              </w:rPr>
              <w:t>●</w:t>
            </w:r>
            <w:r w:rsidRPr="00230B48">
              <w:rPr>
                <w:rFonts w:eastAsia="Calibri"/>
                <w:sz w:val="20"/>
                <w:szCs w:val="20"/>
              </w:rPr>
              <w:t xml:space="preserve">] </w:t>
            </w:r>
            <w:r w:rsidRPr="00230B48">
              <w:rPr>
                <w:color w:val="000000"/>
                <w:sz w:val="20"/>
                <w:szCs w:val="20"/>
                <w:shd w:val="clear" w:color="auto" w:fill="FFFFFF"/>
              </w:rPr>
              <w:t>pod značkou </w:t>
            </w:r>
            <w:r w:rsidRPr="00230B48">
              <w:rPr>
                <w:rFonts w:eastAsia="Calibri"/>
                <w:sz w:val="20"/>
                <w:szCs w:val="20"/>
              </w:rPr>
              <w:t>[</w:t>
            </w:r>
            <w:r w:rsidRPr="00230B48">
              <w:rPr>
                <w:rFonts w:eastAsia="Calibri"/>
                <w:sz w:val="20"/>
                <w:szCs w:val="20"/>
                <w:highlight w:val="yellow"/>
              </w:rPr>
              <w:t>●</w:t>
            </w:r>
            <w:r w:rsidRPr="00230B48">
              <w:rPr>
                <w:rFonts w:eastAsia="Calibri"/>
                <w:sz w:val="20"/>
                <w:szCs w:val="20"/>
              </w:rPr>
              <w:t>]</w:t>
            </w:r>
            <w:r w:rsidRPr="00AC08F3">
              <w:rPr>
                <w:sz w:val="20"/>
                <w:szCs w:val="20"/>
              </w:rPr>
              <w:t xml:space="preserve"> (ďalej ako „verejná súťaž“ v príslušnom gramatickom tvare)</w:t>
            </w:r>
          </w:p>
        </w:tc>
      </w:tr>
    </w:tbl>
    <w:p w14:paraId="55F4316C" w14:textId="77777777" w:rsidR="00F01DDD" w:rsidRPr="003A392E" w:rsidRDefault="00F01DDD" w:rsidP="00F01DDD">
      <w:pPr>
        <w:pStyle w:val="Bezriadkovania"/>
        <w:spacing w:before="240"/>
        <w:ind w:left="0"/>
        <w:jc w:val="both"/>
        <w:rPr>
          <w:sz w:val="20"/>
          <w:szCs w:val="20"/>
        </w:rPr>
      </w:pPr>
      <w:r w:rsidRPr="00D329C8">
        <w:rPr>
          <w:rFonts w:eastAsia="Times New Roman"/>
          <w:color w:val="000000"/>
          <w:sz w:val="20"/>
          <w:szCs w:val="20"/>
        </w:rPr>
        <w:t xml:space="preserve">Dolu podpísaný </w:t>
      </w:r>
      <w:r w:rsidRPr="00B338D9">
        <w:rPr>
          <w:rFonts w:eastAsia="Times New Roman"/>
          <w:color w:val="000000"/>
          <w:sz w:val="20"/>
          <w:szCs w:val="20"/>
        </w:rPr>
        <w:t>zástupca subdodávateľa, ktorému má uchádzač v úmysle zadať určitý podiel zákazky v predmetnej verejnej</w:t>
      </w:r>
      <w:r w:rsidRPr="00B338D9">
        <w:rPr>
          <w:sz w:val="20"/>
          <w:szCs w:val="20"/>
        </w:rPr>
        <w:t xml:space="preserve"> súťaži</w:t>
      </w:r>
    </w:p>
    <w:p w14:paraId="1418E6A3" w14:textId="77777777" w:rsidR="00F01DDD" w:rsidRPr="003A392E" w:rsidRDefault="00F01DDD" w:rsidP="00F01DDD">
      <w:pPr>
        <w:pStyle w:val="Bezriadkovania"/>
        <w:spacing w:before="240" w:after="120"/>
        <w:ind w:left="0"/>
        <w:jc w:val="center"/>
        <w:rPr>
          <w:sz w:val="20"/>
          <w:szCs w:val="20"/>
        </w:rPr>
      </w:pPr>
      <w:r w:rsidRPr="003A392E">
        <w:rPr>
          <w:b/>
          <w:sz w:val="20"/>
          <w:szCs w:val="20"/>
        </w:rPr>
        <w:t>ČESTNE VYHLASUJEM</w:t>
      </w:r>
    </w:p>
    <w:p w14:paraId="1A54ABFF" w14:textId="77777777" w:rsidR="00F01DDD" w:rsidRDefault="00F01DDD" w:rsidP="00F01DDD">
      <w:pPr>
        <w:pStyle w:val="Bezriadkovania"/>
        <w:spacing w:before="120"/>
        <w:ind w:left="0"/>
        <w:jc w:val="both"/>
        <w:rPr>
          <w:sz w:val="20"/>
          <w:szCs w:val="20"/>
        </w:rPr>
      </w:pPr>
      <w:r w:rsidRPr="003A392E">
        <w:rPr>
          <w:rFonts w:eastAsiaTheme="minorHAnsi"/>
          <w:sz w:val="20"/>
          <w:szCs w:val="20"/>
        </w:rPr>
        <w:t>že v</w:t>
      </w:r>
      <w:r>
        <w:rPr>
          <w:rFonts w:eastAsiaTheme="minorHAnsi"/>
          <w:sz w:val="20"/>
          <w:szCs w:val="20"/>
        </w:rPr>
        <w:t> </w:t>
      </w:r>
      <w:r w:rsidRPr="003A392E">
        <w:rPr>
          <w:rFonts w:eastAsiaTheme="minorHAnsi"/>
          <w:sz w:val="20"/>
          <w:szCs w:val="20"/>
        </w:rPr>
        <w:t>spoločnosti</w:t>
      </w:r>
      <w:r>
        <w:rPr>
          <w:rFonts w:eastAsiaTheme="minorHAnsi"/>
          <w:sz w:val="20"/>
          <w:szCs w:val="20"/>
        </w:rPr>
        <w:t xml:space="preserve"> subdodávateľa</w:t>
      </w:r>
      <w:r w:rsidRPr="003A392E">
        <w:rPr>
          <w:rFonts w:eastAsiaTheme="minorHAnsi"/>
          <w:sz w:val="20"/>
          <w:szCs w:val="20"/>
        </w:rPr>
        <w:t>, ktorú zastupujem</w:t>
      </w:r>
      <w:r>
        <w:rPr>
          <w:rFonts w:eastAsiaTheme="minorHAnsi"/>
          <w:sz w:val="20"/>
          <w:szCs w:val="20"/>
        </w:rPr>
        <w:t>:</w:t>
      </w:r>
    </w:p>
    <w:p w14:paraId="3D5712A1" w14:textId="77777777" w:rsidR="00F01DDD" w:rsidRPr="00135F27" w:rsidRDefault="00000000" w:rsidP="00F01DDD">
      <w:pPr>
        <w:pStyle w:val="Bezriadkovania"/>
        <w:spacing w:before="60"/>
        <w:ind w:right="-1" w:hanging="567"/>
        <w:jc w:val="both"/>
        <w:rPr>
          <w:sz w:val="20"/>
          <w:szCs w:val="20"/>
        </w:rPr>
      </w:pPr>
      <w:sdt>
        <w:sdtPr>
          <w:rPr>
            <w:sz w:val="20"/>
            <w:szCs w:val="20"/>
          </w:rPr>
          <w:id w:val="-1511907463"/>
          <w14:checkbox>
            <w14:checked w14:val="0"/>
            <w14:checkedState w14:val="2612" w14:font="MS Gothic"/>
            <w14:uncheckedState w14:val="2610" w14:font="MS Gothic"/>
          </w14:checkbox>
        </w:sdtPr>
        <w:sdtContent>
          <w:r w:rsidR="00F01DDD" w:rsidRPr="00135F27">
            <w:rPr>
              <w:rFonts w:ascii="Segoe UI Symbol" w:eastAsia="MS Gothic" w:hAnsi="Segoe UI Symbol" w:cs="Segoe UI Symbol"/>
              <w:sz w:val="20"/>
              <w:szCs w:val="20"/>
            </w:rPr>
            <w:t>☐</w:t>
          </w:r>
        </w:sdtContent>
      </w:sdt>
      <w:r w:rsidR="00F01DDD" w:rsidRPr="00135F27">
        <w:rPr>
          <w:sz w:val="20"/>
          <w:szCs w:val="20"/>
        </w:rPr>
        <w:tab/>
      </w:r>
      <w:r w:rsidR="00F01DDD">
        <w:rPr>
          <w:sz w:val="20"/>
          <w:szCs w:val="20"/>
        </w:rPr>
        <w:t xml:space="preserve">nepôsobí iná osoba ako </w:t>
      </w:r>
      <w:r w:rsidR="00F01DDD" w:rsidRPr="00987D12">
        <w:rPr>
          <w:sz w:val="20"/>
          <w:szCs w:val="20"/>
        </w:rPr>
        <w:t>štatutárny orgán</w:t>
      </w:r>
      <w:r w:rsidR="00F01DDD">
        <w:rPr>
          <w:sz w:val="20"/>
          <w:szCs w:val="20"/>
        </w:rPr>
        <w:t xml:space="preserve"> / člen</w:t>
      </w:r>
      <w:r w:rsidR="00F01DDD" w:rsidRPr="00987D12">
        <w:rPr>
          <w:sz w:val="20"/>
          <w:szCs w:val="20"/>
        </w:rPr>
        <w:t xml:space="preserve"> štatutárneho orgánu</w:t>
      </w:r>
      <w:r w:rsidR="00F01DDD" w:rsidRPr="00987D12">
        <w:rPr>
          <w:rFonts w:eastAsia="Times New Roman"/>
          <w:color w:val="000000"/>
          <w:sz w:val="20"/>
          <w:szCs w:val="20"/>
          <w:lang w:eastAsia="sk-SK"/>
        </w:rPr>
        <w:t xml:space="preserve"> </w:t>
      </w:r>
      <w:r w:rsidR="00F01DDD">
        <w:rPr>
          <w:rFonts w:eastAsiaTheme="minorHAnsi"/>
          <w:sz w:val="20"/>
          <w:szCs w:val="20"/>
        </w:rPr>
        <w:t>subdodávateľa</w:t>
      </w:r>
      <w:r w:rsidR="00F01DDD">
        <w:rPr>
          <w:sz w:val="20"/>
          <w:szCs w:val="20"/>
        </w:rPr>
        <w:t>,</w:t>
      </w:r>
      <w:r w:rsidR="00F01DDD" w:rsidRPr="00987D12">
        <w:rPr>
          <w:sz w:val="20"/>
          <w:szCs w:val="20"/>
        </w:rPr>
        <w:t xml:space="preserve"> člen dozorného orgánu</w:t>
      </w:r>
      <w:r w:rsidR="00F01DDD" w:rsidRPr="00987D12">
        <w:rPr>
          <w:rFonts w:eastAsia="Times New Roman"/>
          <w:color w:val="000000"/>
          <w:sz w:val="20"/>
          <w:szCs w:val="20"/>
          <w:lang w:eastAsia="sk-SK"/>
        </w:rPr>
        <w:t xml:space="preserve"> </w:t>
      </w:r>
      <w:r w:rsidR="00F01DDD">
        <w:rPr>
          <w:rFonts w:eastAsiaTheme="minorHAnsi"/>
          <w:sz w:val="20"/>
          <w:szCs w:val="20"/>
        </w:rPr>
        <w:t>subdodávateľa</w:t>
      </w:r>
      <w:r w:rsidR="00F01DDD">
        <w:rPr>
          <w:sz w:val="20"/>
          <w:szCs w:val="20"/>
        </w:rPr>
        <w:t xml:space="preserve"> a/alebo </w:t>
      </w:r>
      <w:r w:rsidR="00F01DDD" w:rsidRPr="00987D12">
        <w:rPr>
          <w:sz w:val="20"/>
          <w:szCs w:val="20"/>
        </w:rPr>
        <w:t>prokurista</w:t>
      </w:r>
      <w:r w:rsidR="00F01DDD" w:rsidRPr="00987D12">
        <w:rPr>
          <w:rFonts w:eastAsia="Times New Roman"/>
          <w:color w:val="000000"/>
          <w:sz w:val="20"/>
          <w:szCs w:val="20"/>
          <w:lang w:eastAsia="sk-SK"/>
        </w:rPr>
        <w:t xml:space="preserve"> </w:t>
      </w:r>
      <w:r w:rsidR="00F01DDD">
        <w:rPr>
          <w:rFonts w:eastAsiaTheme="minorHAnsi"/>
          <w:sz w:val="20"/>
          <w:szCs w:val="20"/>
        </w:rPr>
        <w:t>subdodávateľa</w:t>
      </w:r>
      <w:r w:rsidR="00F01DDD">
        <w:rPr>
          <w:sz w:val="20"/>
          <w:szCs w:val="20"/>
        </w:rPr>
        <w:t>,</w:t>
      </w:r>
      <w:r w:rsidR="00F01DDD" w:rsidRPr="00987D12">
        <w:rPr>
          <w:sz w:val="20"/>
          <w:szCs w:val="20"/>
        </w:rPr>
        <w:t> </w:t>
      </w:r>
      <w:r w:rsidR="00F01DDD">
        <w:rPr>
          <w:sz w:val="20"/>
          <w:szCs w:val="20"/>
        </w:rPr>
        <w:t xml:space="preserve">ktorá má právo za </w:t>
      </w:r>
      <w:r w:rsidR="00F01DDD">
        <w:rPr>
          <w:rFonts w:eastAsiaTheme="minorHAnsi"/>
          <w:sz w:val="20"/>
          <w:szCs w:val="20"/>
        </w:rPr>
        <w:t>subdodávateľa</w:t>
      </w:r>
      <w:r w:rsidR="00F01DDD">
        <w:rPr>
          <w:sz w:val="20"/>
          <w:szCs w:val="20"/>
        </w:rPr>
        <w:t xml:space="preserve"> konať, ktorá má práva spojené s rozhodovaním alebo kontrolou v spoločnosti </w:t>
      </w:r>
      <w:r w:rsidR="00F01DDD">
        <w:rPr>
          <w:rFonts w:eastAsiaTheme="minorHAnsi"/>
          <w:sz w:val="20"/>
          <w:szCs w:val="20"/>
        </w:rPr>
        <w:t>subdodávateľa</w:t>
      </w:r>
      <w:r w:rsidR="00F01DDD">
        <w:rPr>
          <w:sz w:val="20"/>
          <w:szCs w:val="20"/>
        </w:rPr>
        <w:t xml:space="preserve">, resp. osoba ktorá má rozhodujúci vplyv na činnosť </w:t>
      </w:r>
      <w:r w:rsidR="00F01DDD">
        <w:rPr>
          <w:rFonts w:eastAsiaTheme="minorHAnsi"/>
          <w:sz w:val="20"/>
          <w:szCs w:val="20"/>
        </w:rPr>
        <w:t>subdodávateľa</w:t>
      </w:r>
      <w:r w:rsidR="00F01DDD">
        <w:rPr>
          <w:sz w:val="20"/>
          <w:szCs w:val="20"/>
        </w:rPr>
        <w:t xml:space="preserve">, jeho strategické ciele alebo významné rozhodnutia prostredníctvom vlastníckeho práva, finančného podielu alebo pravidiel, ktorými sa </w:t>
      </w:r>
      <w:r w:rsidR="00F01DDD">
        <w:rPr>
          <w:rFonts w:eastAsiaTheme="minorHAnsi"/>
          <w:sz w:val="20"/>
          <w:szCs w:val="20"/>
        </w:rPr>
        <w:t>subdodávateľ</w:t>
      </w:r>
      <w:r w:rsidR="00F01DDD">
        <w:rPr>
          <w:sz w:val="20"/>
          <w:szCs w:val="20"/>
        </w:rPr>
        <w:t xml:space="preserve"> spravuje, pričom rozhodujúcim vplyvom sa rozumie, ak iná osoba </w:t>
      </w:r>
      <w:r w:rsidR="00F01DDD" w:rsidRPr="00417AD6">
        <w:rPr>
          <w:sz w:val="20"/>
          <w:szCs w:val="20"/>
        </w:rPr>
        <w:t>vlastní väčšinu akcií alebo väčšinový obchodný podiel u</w:t>
      </w:r>
      <w:r w:rsidR="00F01DDD">
        <w:rPr>
          <w:sz w:val="20"/>
          <w:szCs w:val="20"/>
        </w:rPr>
        <w:t> </w:t>
      </w:r>
      <w:r w:rsidR="00F01DDD">
        <w:rPr>
          <w:rFonts w:eastAsiaTheme="minorHAnsi"/>
          <w:sz w:val="20"/>
          <w:szCs w:val="20"/>
        </w:rPr>
        <w:t>subdodávateľa</w:t>
      </w:r>
      <w:r w:rsidR="00F01DDD">
        <w:rPr>
          <w:sz w:val="20"/>
          <w:szCs w:val="20"/>
        </w:rPr>
        <w:t xml:space="preserve">, </w:t>
      </w:r>
      <w:r w:rsidR="00F01DDD" w:rsidRPr="00417AD6">
        <w:rPr>
          <w:sz w:val="20"/>
          <w:szCs w:val="20"/>
        </w:rPr>
        <w:t>má väčšinu hlasovacích práv u</w:t>
      </w:r>
      <w:r w:rsidR="00F01DDD">
        <w:rPr>
          <w:sz w:val="20"/>
          <w:szCs w:val="20"/>
        </w:rPr>
        <w:t> </w:t>
      </w:r>
      <w:r w:rsidR="00F01DDD">
        <w:rPr>
          <w:rFonts w:eastAsiaTheme="minorHAnsi"/>
          <w:sz w:val="20"/>
          <w:szCs w:val="20"/>
        </w:rPr>
        <w:t>subdodávateľa</w:t>
      </w:r>
      <w:r w:rsidR="00F01DDD">
        <w:rPr>
          <w:sz w:val="20"/>
          <w:szCs w:val="20"/>
        </w:rPr>
        <w:t xml:space="preserve">, </w:t>
      </w:r>
      <w:r w:rsidR="00F01DDD" w:rsidRPr="00417AD6">
        <w:rPr>
          <w:sz w:val="20"/>
          <w:szCs w:val="20"/>
        </w:rPr>
        <w:t>má právo vymenúvať alebo odvolávať väčšinu členov štatutárneho orgánu</w:t>
      </w:r>
      <w:r w:rsidR="00F01DDD" w:rsidRPr="00987D12">
        <w:rPr>
          <w:sz w:val="20"/>
          <w:szCs w:val="20"/>
          <w:lang w:eastAsia="sk-SK"/>
        </w:rPr>
        <w:t xml:space="preserve"> </w:t>
      </w:r>
      <w:r w:rsidR="00F01DDD">
        <w:rPr>
          <w:rFonts w:eastAsiaTheme="minorHAnsi"/>
          <w:sz w:val="20"/>
          <w:szCs w:val="20"/>
        </w:rPr>
        <w:t>subdodávateľa</w:t>
      </w:r>
      <w:r w:rsidR="00F01DDD" w:rsidRPr="00417AD6">
        <w:rPr>
          <w:sz w:val="20"/>
          <w:szCs w:val="20"/>
        </w:rPr>
        <w:t xml:space="preserve"> alebo </w:t>
      </w:r>
      <w:r w:rsidR="00F01DDD" w:rsidRPr="00417AD6">
        <w:rPr>
          <w:sz w:val="20"/>
          <w:szCs w:val="20"/>
        </w:rPr>
        <w:lastRenderedPageBreak/>
        <w:t xml:space="preserve">dozorného orgánu </w:t>
      </w:r>
      <w:r w:rsidR="00F01DDD">
        <w:rPr>
          <w:rFonts w:eastAsiaTheme="minorHAnsi"/>
          <w:sz w:val="20"/>
          <w:szCs w:val="20"/>
        </w:rPr>
        <w:t>subdodávateľa</w:t>
      </w:r>
      <w:r w:rsidR="00F01DDD">
        <w:rPr>
          <w:sz w:val="20"/>
          <w:szCs w:val="20"/>
        </w:rPr>
        <w:t xml:space="preserve">, alebo </w:t>
      </w:r>
      <w:r w:rsidR="00F01DDD" w:rsidRPr="00417AD6">
        <w:rPr>
          <w:sz w:val="20"/>
          <w:szCs w:val="20"/>
        </w:rPr>
        <w:t>má právo vykonávať rozhodujúci vplyv na základe dohody uzavretej s</w:t>
      </w:r>
      <w:r w:rsidR="00F01DDD">
        <w:rPr>
          <w:sz w:val="20"/>
          <w:szCs w:val="20"/>
        </w:rPr>
        <w:t>o</w:t>
      </w:r>
      <w:r w:rsidR="00F01DDD" w:rsidRPr="00417AD6">
        <w:rPr>
          <w:sz w:val="20"/>
          <w:szCs w:val="20"/>
        </w:rPr>
        <w:t xml:space="preserve"> </w:t>
      </w:r>
      <w:r w:rsidR="00F01DDD">
        <w:rPr>
          <w:rFonts w:eastAsiaTheme="minorHAnsi"/>
          <w:sz w:val="20"/>
          <w:szCs w:val="20"/>
        </w:rPr>
        <w:t>subdodávateľom</w:t>
      </w:r>
      <w:r w:rsidR="00F01DDD" w:rsidRPr="00A027DE">
        <w:rPr>
          <w:rFonts w:cstheme="minorBidi"/>
          <w:sz w:val="24"/>
          <w:lang w:eastAsia="sk-SK"/>
        </w:rPr>
        <w:t xml:space="preserve"> </w:t>
      </w:r>
      <w:r w:rsidR="00F01DDD" w:rsidRPr="00417AD6">
        <w:rPr>
          <w:sz w:val="20"/>
          <w:szCs w:val="20"/>
        </w:rPr>
        <w:t>alebo na základe spoločenskej zmluvy, zakladateľskej listiny alebo stanov, ak to umožňuje právo štátu, ktorými sa táto osoba riadi</w:t>
      </w:r>
      <w:r w:rsidR="00F01DDD">
        <w:rPr>
          <w:sz w:val="20"/>
          <w:szCs w:val="20"/>
        </w:rPr>
        <w:t>;</w:t>
      </w:r>
    </w:p>
    <w:p w14:paraId="50727EC8" w14:textId="77777777" w:rsidR="00F01DDD" w:rsidRPr="00135F27" w:rsidRDefault="00000000" w:rsidP="00F01DDD">
      <w:pPr>
        <w:pStyle w:val="Bezriadkovania"/>
        <w:spacing w:before="60"/>
        <w:ind w:hanging="567"/>
        <w:jc w:val="both"/>
        <w:rPr>
          <w:sz w:val="20"/>
          <w:szCs w:val="20"/>
        </w:rPr>
      </w:pPr>
      <w:sdt>
        <w:sdtPr>
          <w:rPr>
            <w:sz w:val="20"/>
            <w:szCs w:val="20"/>
          </w:rPr>
          <w:id w:val="-1517227408"/>
          <w14:checkbox>
            <w14:checked w14:val="0"/>
            <w14:checkedState w14:val="2612" w14:font="MS Gothic"/>
            <w14:uncheckedState w14:val="2610" w14:font="MS Gothic"/>
          </w14:checkbox>
        </w:sdtPr>
        <w:sdtContent>
          <w:r w:rsidR="00F01DDD" w:rsidRPr="00135F27">
            <w:rPr>
              <w:rFonts w:ascii="Segoe UI Symbol" w:eastAsia="MS Gothic" w:hAnsi="Segoe UI Symbol" w:cs="Segoe UI Symbol"/>
              <w:sz w:val="20"/>
              <w:szCs w:val="20"/>
            </w:rPr>
            <w:t>☐</w:t>
          </w:r>
        </w:sdtContent>
      </w:sdt>
      <w:r w:rsidR="00F01DDD" w:rsidRPr="00135F27">
        <w:rPr>
          <w:sz w:val="20"/>
          <w:szCs w:val="20"/>
        </w:rPr>
        <w:tab/>
      </w:r>
      <w:r w:rsidR="00F01DDD">
        <w:rPr>
          <w:sz w:val="20"/>
          <w:szCs w:val="20"/>
        </w:rPr>
        <w:t xml:space="preserve">pôsobí nasledujúca iná osoba ako </w:t>
      </w:r>
      <w:r w:rsidR="00F01DDD" w:rsidRPr="00987D12">
        <w:rPr>
          <w:sz w:val="20"/>
          <w:szCs w:val="20"/>
        </w:rPr>
        <w:t>štatutárny orgán</w:t>
      </w:r>
      <w:r w:rsidR="00F01DDD">
        <w:rPr>
          <w:sz w:val="20"/>
          <w:szCs w:val="20"/>
        </w:rPr>
        <w:t xml:space="preserve"> / člen</w:t>
      </w:r>
      <w:r w:rsidR="00F01DDD" w:rsidRPr="00987D12">
        <w:rPr>
          <w:sz w:val="20"/>
          <w:szCs w:val="20"/>
        </w:rPr>
        <w:t xml:space="preserve"> štatutárneho orgánu</w:t>
      </w:r>
      <w:r w:rsidR="00F01DDD" w:rsidRPr="00987D12">
        <w:rPr>
          <w:rFonts w:eastAsia="Times New Roman"/>
          <w:color w:val="000000"/>
          <w:sz w:val="20"/>
          <w:szCs w:val="20"/>
          <w:lang w:eastAsia="sk-SK"/>
        </w:rPr>
        <w:t xml:space="preserve"> </w:t>
      </w:r>
      <w:r w:rsidR="00F01DDD">
        <w:rPr>
          <w:rFonts w:eastAsiaTheme="minorHAnsi"/>
          <w:sz w:val="20"/>
          <w:szCs w:val="20"/>
        </w:rPr>
        <w:t>subdodávateľa</w:t>
      </w:r>
      <w:r w:rsidR="00F01DDD">
        <w:rPr>
          <w:sz w:val="20"/>
          <w:szCs w:val="20"/>
        </w:rPr>
        <w:t>,</w:t>
      </w:r>
      <w:r w:rsidR="00F01DDD" w:rsidRPr="00987D12">
        <w:rPr>
          <w:sz w:val="20"/>
          <w:szCs w:val="20"/>
        </w:rPr>
        <w:t xml:space="preserve"> člen dozorného orgánu</w:t>
      </w:r>
      <w:r w:rsidR="00F01DDD" w:rsidRPr="00987D12">
        <w:rPr>
          <w:rFonts w:eastAsia="Times New Roman"/>
          <w:color w:val="000000"/>
          <w:sz w:val="20"/>
          <w:szCs w:val="20"/>
          <w:lang w:eastAsia="sk-SK"/>
        </w:rPr>
        <w:t xml:space="preserve"> </w:t>
      </w:r>
      <w:r w:rsidR="00F01DDD">
        <w:rPr>
          <w:rFonts w:eastAsiaTheme="minorHAnsi"/>
          <w:sz w:val="20"/>
          <w:szCs w:val="20"/>
        </w:rPr>
        <w:t>subdodávateľa</w:t>
      </w:r>
      <w:r w:rsidR="00F01DDD">
        <w:rPr>
          <w:sz w:val="20"/>
          <w:szCs w:val="20"/>
        </w:rPr>
        <w:t xml:space="preserve"> a/alebo </w:t>
      </w:r>
      <w:r w:rsidR="00F01DDD" w:rsidRPr="00987D12">
        <w:rPr>
          <w:sz w:val="20"/>
          <w:szCs w:val="20"/>
        </w:rPr>
        <w:t>prokurista</w:t>
      </w:r>
      <w:r w:rsidR="00F01DDD" w:rsidRPr="00987D12">
        <w:rPr>
          <w:rFonts w:eastAsia="Times New Roman"/>
          <w:color w:val="000000"/>
          <w:sz w:val="20"/>
          <w:szCs w:val="20"/>
          <w:lang w:eastAsia="sk-SK"/>
        </w:rPr>
        <w:t xml:space="preserve"> </w:t>
      </w:r>
      <w:r w:rsidR="00F01DDD">
        <w:rPr>
          <w:rFonts w:eastAsiaTheme="minorHAnsi"/>
          <w:sz w:val="20"/>
          <w:szCs w:val="20"/>
        </w:rPr>
        <w:t>subdodávateľa</w:t>
      </w:r>
      <w:r w:rsidR="00F01DDD">
        <w:rPr>
          <w:sz w:val="20"/>
          <w:szCs w:val="20"/>
        </w:rPr>
        <w:t>,</w:t>
      </w:r>
      <w:r w:rsidR="00F01DDD" w:rsidRPr="00987D12">
        <w:rPr>
          <w:sz w:val="20"/>
          <w:szCs w:val="20"/>
        </w:rPr>
        <w:t> </w:t>
      </w:r>
      <w:r w:rsidR="00F01DDD">
        <w:rPr>
          <w:sz w:val="20"/>
          <w:szCs w:val="20"/>
        </w:rPr>
        <w:t xml:space="preserve">ktorá má právo za </w:t>
      </w:r>
      <w:r w:rsidR="00F01DDD">
        <w:rPr>
          <w:rFonts w:eastAsiaTheme="minorHAnsi"/>
          <w:sz w:val="20"/>
          <w:szCs w:val="20"/>
        </w:rPr>
        <w:t>subdodávateľa</w:t>
      </w:r>
      <w:r w:rsidR="00F01DDD">
        <w:rPr>
          <w:sz w:val="20"/>
          <w:szCs w:val="20"/>
        </w:rPr>
        <w:t xml:space="preserve"> konať, ktorá má práva spojené s rozhodovaním alebo kontrolou v spoločnosti </w:t>
      </w:r>
      <w:r w:rsidR="00F01DDD">
        <w:rPr>
          <w:rFonts w:eastAsiaTheme="minorHAnsi"/>
          <w:sz w:val="20"/>
          <w:szCs w:val="20"/>
        </w:rPr>
        <w:t>subdodávateľa</w:t>
      </w:r>
      <w:r w:rsidR="00F01DDD">
        <w:rPr>
          <w:sz w:val="20"/>
          <w:szCs w:val="20"/>
        </w:rPr>
        <w:t xml:space="preserve">, resp. osoba ktorá má rozhodujúci vplyv na činnosť </w:t>
      </w:r>
      <w:r w:rsidR="00F01DDD">
        <w:rPr>
          <w:rFonts w:eastAsiaTheme="minorHAnsi"/>
          <w:sz w:val="20"/>
          <w:szCs w:val="20"/>
        </w:rPr>
        <w:t>subdodávateľa</w:t>
      </w:r>
      <w:r w:rsidR="00F01DDD">
        <w:rPr>
          <w:sz w:val="20"/>
          <w:szCs w:val="20"/>
        </w:rPr>
        <w:t xml:space="preserve">, jeho strategické ciele alebo významné rozhodnutia prostredníctvom vlastníckeho práva, finančného podielu alebo pravidiel, ktorými sa </w:t>
      </w:r>
      <w:r w:rsidR="00F01DDD">
        <w:rPr>
          <w:rFonts w:eastAsiaTheme="minorHAnsi"/>
          <w:sz w:val="20"/>
          <w:szCs w:val="20"/>
        </w:rPr>
        <w:t>subdodávateľ</w:t>
      </w:r>
      <w:r w:rsidR="00F01DDD">
        <w:rPr>
          <w:sz w:val="20"/>
          <w:szCs w:val="20"/>
        </w:rPr>
        <w:t xml:space="preserve"> spravuje, pričom rozhodujúcim vplyvom sa rozumie, ak iná osoba </w:t>
      </w:r>
      <w:r w:rsidR="00F01DDD" w:rsidRPr="00417AD6">
        <w:rPr>
          <w:sz w:val="20"/>
          <w:szCs w:val="20"/>
        </w:rPr>
        <w:t>vlastní väčšinu akcií alebo väčšinový obchodný podiel u</w:t>
      </w:r>
      <w:r w:rsidR="00F01DDD">
        <w:rPr>
          <w:sz w:val="20"/>
          <w:szCs w:val="20"/>
        </w:rPr>
        <w:t> </w:t>
      </w:r>
      <w:r w:rsidR="00F01DDD">
        <w:rPr>
          <w:rFonts w:eastAsiaTheme="minorHAnsi"/>
          <w:sz w:val="20"/>
          <w:szCs w:val="20"/>
        </w:rPr>
        <w:t>subdodávateľa</w:t>
      </w:r>
      <w:r w:rsidR="00F01DDD">
        <w:rPr>
          <w:sz w:val="20"/>
          <w:szCs w:val="20"/>
        </w:rPr>
        <w:t xml:space="preserve">, </w:t>
      </w:r>
      <w:r w:rsidR="00F01DDD" w:rsidRPr="00417AD6">
        <w:rPr>
          <w:sz w:val="20"/>
          <w:szCs w:val="20"/>
        </w:rPr>
        <w:t>má väčšinu hlasovacích práv u</w:t>
      </w:r>
      <w:r w:rsidR="00F01DDD">
        <w:rPr>
          <w:sz w:val="20"/>
          <w:szCs w:val="20"/>
        </w:rPr>
        <w:t> </w:t>
      </w:r>
      <w:r w:rsidR="00F01DDD">
        <w:rPr>
          <w:rFonts w:eastAsiaTheme="minorHAnsi"/>
          <w:sz w:val="20"/>
          <w:szCs w:val="20"/>
        </w:rPr>
        <w:t>subdodávateľa</w:t>
      </w:r>
      <w:r w:rsidR="00F01DDD">
        <w:rPr>
          <w:sz w:val="20"/>
          <w:szCs w:val="20"/>
        </w:rPr>
        <w:t xml:space="preserve">, </w:t>
      </w:r>
      <w:r w:rsidR="00F01DDD" w:rsidRPr="00417AD6">
        <w:rPr>
          <w:sz w:val="20"/>
          <w:szCs w:val="20"/>
        </w:rPr>
        <w:t>má právo vymenúvať alebo odvolávať väčšinu členov štatutárneho orgánu</w:t>
      </w:r>
      <w:r w:rsidR="00F01DDD" w:rsidRPr="00987D12">
        <w:rPr>
          <w:sz w:val="20"/>
          <w:szCs w:val="20"/>
          <w:lang w:eastAsia="sk-SK"/>
        </w:rPr>
        <w:t xml:space="preserve"> </w:t>
      </w:r>
      <w:r w:rsidR="00F01DDD">
        <w:rPr>
          <w:rFonts w:eastAsiaTheme="minorHAnsi"/>
          <w:sz w:val="20"/>
          <w:szCs w:val="20"/>
        </w:rPr>
        <w:t>subdodávateľa</w:t>
      </w:r>
      <w:r w:rsidR="00F01DDD" w:rsidRPr="00417AD6">
        <w:rPr>
          <w:sz w:val="20"/>
          <w:szCs w:val="20"/>
        </w:rPr>
        <w:t xml:space="preserve"> alebo dozorného orgánu </w:t>
      </w:r>
      <w:r w:rsidR="00F01DDD">
        <w:rPr>
          <w:rFonts w:eastAsiaTheme="minorHAnsi"/>
          <w:sz w:val="20"/>
          <w:szCs w:val="20"/>
        </w:rPr>
        <w:t>subdodávateľa</w:t>
      </w:r>
      <w:r w:rsidR="00F01DDD">
        <w:rPr>
          <w:sz w:val="20"/>
          <w:szCs w:val="20"/>
        </w:rPr>
        <w:t xml:space="preserve">, alebo </w:t>
      </w:r>
      <w:r w:rsidR="00F01DDD" w:rsidRPr="00417AD6">
        <w:rPr>
          <w:sz w:val="20"/>
          <w:szCs w:val="20"/>
        </w:rPr>
        <w:t>má právo vykonávať rozhodujúci vplyv na základe dohody uzavretej s</w:t>
      </w:r>
      <w:r w:rsidR="00F01DDD">
        <w:rPr>
          <w:sz w:val="20"/>
          <w:szCs w:val="20"/>
        </w:rPr>
        <w:t>o</w:t>
      </w:r>
      <w:r w:rsidR="00F01DDD" w:rsidRPr="00417AD6">
        <w:rPr>
          <w:sz w:val="20"/>
          <w:szCs w:val="20"/>
        </w:rPr>
        <w:t xml:space="preserve"> </w:t>
      </w:r>
      <w:r w:rsidR="00F01DDD">
        <w:rPr>
          <w:rFonts w:eastAsiaTheme="minorHAnsi"/>
          <w:sz w:val="20"/>
          <w:szCs w:val="20"/>
        </w:rPr>
        <w:t>subdodávateľom</w:t>
      </w:r>
      <w:r w:rsidR="00F01DDD" w:rsidRPr="00A027DE">
        <w:rPr>
          <w:rFonts w:cstheme="minorBidi"/>
          <w:sz w:val="24"/>
          <w:lang w:eastAsia="sk-SK"/>
        </w:rPr>
        <w:t xml:space="preserve"> </w:t>
      </w:r>
      <w:r w:rsidR="00F01DDD" w:rsidRPr="00417AD6">
        <w:rPr>
          <w:sz w:val="20"/>
          <w:szCs w:val="20"/>
        </w:rPr>
        <w:t>alebo na základe spoločenskej zmluvy, zakladateľskej listiny alebo stanov, ak to umožňuje právo štátu, ktorými sa táto osoba riadi</w:t>
      </w:r>
      <w:r w:rsidR="00F01DDD" w:rsidRPr="00135F27">
        <w:rPr>
          <w:sz w:val="20"/>
          <w:szCs w:val="20"/>
        </w:rPr>
        <w:t>:</w:t>
      </w:r>
    </w:p>
    <w:tbl>
      <w:tblPr>
        <w:tblStyle w:val="Mriekatabuky"/>
        <w:tblW w:w="4708" w:type="pct"/>
        <w:tblInd w:w="562" w:type="dxa"/>
        <w:tblLook w:val="04A0" w:firstRow="1" w:lastRow="0" w:firstColumn="1" w:lastColumn="0" w:noHBand="0" w:noVBand="1"/>
      </w:tblPr>
      <w:tblGrid>
        <w:gridCol w:w="709"/>
        <w:gridCol w:w="8357"/>
      </w:tblGrid>
      <w:tr w:rsidR="00F01DDD" w:rsidRPr="00135F27" w14:paraId="6CF8423C" w14:textId="77777777" w:rsidTr="00F91989">
        <w:tc>
          <w:tcPr>
            <w:tcW w:w="391" w:type="pct"/>
            <w:shd w:val="clear" w:color="auto" w:fill="D9D9D9" w:themeFill="background1" w:themeFillShade="D9"/>
            <w:vAlign w:val="center"/>
          </w:tcPr>
          <w:p w14:paraId="5376A5C2" w14:textId="77777777" w:rsidR="00F01DDD" w:rsidRPr="00135F27" w:rsidRDefault="00F01DDD" w:rsidP="00F91989">
            <w:pPr>
              <w:pStyle w:val="Bezriadkovania"/>
              <w:spacing w:before="60"/>
              <w:ind w:left="0"/>
              <w:jc w:val="center"/>
              <w:rPr>
                <w:b/>
                <w:sz w:val="20"/>
                <w:szCs w:val="20"/>
              </w:rPr>
            </w:pPr>
            <w:r w:rsidRPr="00135F27">
              <w:rPr>
                <w:b/>
                <w:sz w:val="20"/>
                <w:szCs w:val="20"/>
              </w:rPr>
              <w:t>P. Č.</w:t>
            </w:r>
          </w:p>
        </w:tc>
        <w:tc>
          <w:tcPr>
            <w:tcW w:w="4609" w:type="pct"/>
            <w:shd w:val="clear" w:color="auto" w:fill="D9D9D9" w:themeFill="background1" w:themeFillShade="D9"/>
            <w:vAlign w:val="center"/>
          </w:tcPr>
          <w:p w14:paraId="09C1DAEC" w14:textId="77777777" w:rsidR="00F01DDD" w:rsidRPr="00135F27" w:rsidRDefault="00F01DDD" w:rsidP="00F91989">
            <w:pPr>
              <w:pStyle w:val="Bezriadkovania"/>
              <w:spacing w:before="60"/>
              <w:ind w:left="0"/>
              <w:jc w:val="center"/>
              <w:rPr>
                <w:b/>
                <w:sz w:val="20"/>
                <w:szCs w:val="20"/>
              </w:rPr>
            </w:pPr>
            <w:r>
              <w:rPr>
                <w:b/>
                <w:sz w:val="20"/>
                <w:szCs w:val="20"/>
              </w:rPr>
              <w:t xml:space="preserve">MENO A PRIEZVISKO INEJ OSOBY ALEBO </w:t>
            </w:r>
            <w:r w:rsidRPr="00135F27">
              <w:rPr>
                <w:b/>
                <w:sz w:val="20"/>
                <w:szCs w:val="20"/>
              </w:rPr>
              <w:t xml:space="preserve">OBCHODNÉ MENO / NÁZOV </w:t>
            </w:r>
            <w:r>
              <w:rPr>
                <w:b/>
                <w:sz w:val="20"/>
                <w:szCs w:val="20"/>
              </w:rPr>
              <w:t>A IČO INEJ OSOBY</w:t>
            </w:r>
          </w:p>
        </w:tc>
      </w:tr>
      <w:tr w:rsidR="00F01DDD" w:rsidRPr="00135F27" w14:paraId="2E2D88E4" w14:textId="77777777" w:rsidTr="00F91989">
        <w:tc>
          <w:tcPr>
            <w:tcW w:w="391" w:type="pct"/>
            <w:vAlign w:val="center"/>
          </w:tcPr>
          <w:p w14:paraId="0B11E1F9" w14:textId="77777777" w:rsidR="00F01DDD" w:rsidRPr="00135F27" w:rsidRDefault="00F01DDD" w:rsidP="00F91989">
            <w:pPr>
              <w:pStyle w:val="Bezriadkovania"/>
              <w:spacing w:before="60"/>
              <w:ind w:left="0"/>
              <w:jc w:val="center"/>
              <w:rPr>
                <w:sz w:val="20"/>
                <w:szCs w:val="20"/>
              </w:rPr>
            </w:pPr>
            <w:r w:rsidRPr="00135F27">
              <w:rPr>
                <w:sz w:val="20"/>
                <w:szCs w:val="20"/>
              </w:rPr>
              <w:t>1.</w:t>
            </w:r>
          </w:p>
        </w:tc>
        <w:tc>
          <w:tcPr>
            <w:tcW w:w="4609" w:type="pct"/>
            <w:vAlign w:val="center"/>
          </w:tcPr>
          <w:p w14:paraId="4816CFC5" w14:textId="77777777" w:rsidR="00F01DDD" w:rsidRPr="00135F27" w:rsidRDefault="00F01DDD" w:rsidP="00F91989">
            <w:pPr>
              <w:pStyle w:val="Bezriadkovania"/>
              <w:spacing w:before="60"/>
              <w:ind w:left="0"/>
              <w:jc w:val="both"/>
              <w:rPr>
                <w:sz w:val="20"/>
                <w:szCs w:val="20"/>
              </w:rPr>
            </w:pPr>
          </w:p>
        </w:tc>
      </w:tr>
      <w:tr w:rsidR="00F01DDD" w:rsidRPr="00135F27" w14:paraId="404E8DE1" w14:textId="77777777" w:rsidTr="00222038">
        <w:tc>
          <w:tcPr>
            <w:tcW w:w="391" w:type="pct"/>
            <w:shd w:val="clear" w:color="auto" w:fill="F2F2F2" w:themeFill="background1" w:themeFillShade="F2"/>
            <w:vAlign w:val="center"/>
          </w:tcPr>
          <w:p w14:paraId="23E961E1" w14:textId="77777777" w:rsidR="00F01DDD" w:rsidRPr="00135F27" w:rsidRDefault="00F01DDD" w:rsidP="00F91989">
            <w:pPr>
              <w:pStyle w:val="Bezriadkovania"/>
              <w:spacing w:before="60"/>
              <w:ind w:left="0"/>
              <w:jc w:val="center"/>
              <w:rPr>
                <w:sz w:val="20"/>
                <w:szCs w:val="20"/>
              </w:rPr>
            </w:pPr>
            <w:r w:rsidRPr="00135F27">
              <w:rPr>
                <w:sz w:val="20"/>
                <w:szCs w:val="20"/>
              </w:rPr>
              <w:t>2.</w:t>
            </w:r>
          </w:p>
        </w:tc>
        <w:tc>
          <w:tcPr>
            <w:tcW w:w="4609" w:type="pct"/>
            <w:shd w:val="clear" w:color="auto" w:fill="F2F2F2" w:themeFill="background1" w:themeFillShade="F2"/>
            <w:vAlign w:val="center"/>
          </w:tcPr>
          <w:p w14:paraId="4B5CC06A" w14:textId="77777777" w:rsidR="00F01DDD" w:rsidRPr="00135F27" w:rsidRDefault="00F01DDD" w:rsidP="00F91989">
            <w:pPr>
              <w:pStyle w:val="Bezriadkovania"/>
              <w:spacing w:before="60"/>
              <w:ind w:left="0"/>
              <w:jc w:val="both"/>
              <w:rPr>
                <w:sz w:val="20"/>
                <w:szCs w:val="20"/>
              </w:rPr>
            </w:pPr>
          </w:p>
        </w:tc>
      </w:tr>
      <w:tr w:rsidR="00F01DDD" w:rsidRPr="00135F27" w14:paraId="15F780CA" w14:textId="77777777" w:rsidTr="00F91989">
        <w:tc>
          <w:tcPr>
            <w:tcW w:w="391" w:type="pct"/>
            <w:vAlign w:val="center"/>
          </w:tcPr>
          <w:p w14:paraId="20A5D5BE" w14:textId="77777777" w:rsidR="00F01DDD" w:rsidRPr="00135F27" w:rsidRDefault="00F01DDD" w:rsidP="00F91989">
            <w:pPr>
              <w:pStyle w:val="Bezriadkovania"/>
              <w:spacing w:before="60"/>
              <w:ind w:left="0"/>
              <w:jc w:val="center"/>
              <w:rPr>
                <w:sz w:val="20"/>
                <w:szCs w:val="20"/>
              </w:rPr>
            </w:pPr>
            <w:r w:rsidRPr="00135F27">
              <w:rPr>
                <w:sz w:val="20"/>
                <w:szCs w:val="20"/>
              </w:rPr>
              <w:t>3.</w:t>
            </w:r>
          </w:p>
        </w:tc>
        <w:tc>
          <w:tcPr>
            <w:tcW w:w="4609" w:type="pct"/>
            <w:vAlign w:val="center"/>
          </w:tcPr>
          <w:p w14:paraId="1505AE2C" w14:textId="77777777" w:rsidR="00F01DDD" w:rsidRPr="00135F27" w:rsidRDefault="00F01DDD" w:rsidP="00F91989">
            <w:pPr>
              <w:pStyle w:val="Bezriadkovania"/>
              <w:spacing w:before="60"/>
              <w:ind w:left="0"/>
              <w:jc w:val="both"/>
              <w:rPr>
                <w:sz w:val="20"/>
                <w:szCs w:val="20"/>
              </w:rPr>
            </w:pPr>
          </w:p>
        </w:tc>
      </w:tr>
    </w:tbl>
    <w:p w14:paraId="53147EB4" w14:textId="77777777" w:rsidR="00F01DDD" w:rsidRPr="00135F27" w:rsidRDefault="00F01DDD" w:rsidP="00F01DDD">
      <w:pPr>
        <w:pStyle w:val="Bezriadkovania"/>
        <w:keepNext/>
        <w:spacing w:before="240"/>
        <w:ind w:left="0"/>
        <w:jc w:val="both"/>
        <w:rPr>
          <w:sz w:val="20"/>
          <w:szCs w:val="20"/>
        </w:rPr>
      </w:pPr>
      <w:r w:rsidRPr="00135F27">
        <w:rPr>
          <w:sz w:val="20"/>
          <w:szCs w:val="20"/>
        </w:rPr>
        <w:t xml:space="preserve">V </w:t>
      </w:r>
      <w:r w:rsidRPr="00135F27">
        <w:rPr>
          <w:rFonts w:eastAsia="Calibri"/>
          <w:sz w:val="20"/>
          <w:szCs w:val="20"/>
        </w:rPr>
        <w:t>[</w:t>
      </w:r>
      <w:r w:rsidRPr="00135F27">
        <w:rPr>
          <w:rFonts w:eastAsia="Calibri"/>
          <w:sz w:val="20"/>
          <w:szCs w:val="20"/>
          <w:highlight w:val="yellow"/>
        </w:rPr>
        <w:t>●</w:t>
      </w:r>
      <w:r w:rsidRPr="00135F27">
        <w:rPr>
          <w:rFonts w:eastAsia="Calibri"/>
          <w:sz w:val="20"/>
          <w:szCs w:val="20"/>
        </w:rPr>
        <w:t>]</w:t>
      </w:r>
      <w:r w:rsidRPr="00135F27">
        <w:rPr>
          <w:sz w:val="20"/>
          <w:szCs w:val="20"/>
        </w:rPr>
        <w:t xml:space="preserve">, dňa </w:t>
      </w:r>
      <w:r w:rsidRPr="00135F27">
        <w:rPr>
          <w:rFonts w:eastAsia="Calibri"/>
          <w:sz w:val="20"/>
          <w:szCs w:val="20"/>
        </w:rPr>
        <w:t>[</w:t>
      </w:r>
      <w:r w:rsidRPr="00135F27">
        <w:rPr>
          <w:rFonts w:eastAsia="Calibri"/>
          <w:sz w:val="20"/>
          <w:szCs w:val="20"/>
          <w:highlight w:val="yellow"/>
        </w:rPr>
        <w:t>●</w:t>
      </w:r>
      <w:r w:rsidRPr="00135F27">
        <w:rPr>
          <w:rFonts w:eastAsia="Calibri"/>
          <w:sz w:val="20"/>
          <w:szCs w:val="20"/>
        </w:rPr>
        <w:t>]</w:t>
      </w:r>
    </w:p>
    <w:p w14:paraId="544D9781" w14:textId="77777777" w:rsidR="00F01DDD" w:rsidRPr="00135F27" w:rsidRDefault="00F01DDD" w:rsidP="00F01DDD">
      <w:pPr>
        <w:pStyle w:val="Bezriadkovania"/>
        <w:spacing w:before="120"/>
        <w:ind w:left="0"/>
        <w:jc w:val="both"/>
        <w:rPr>
          <w:sz w:val="20"/>
          <w:szCs w:val="20"/>
        </w:rPr>
      </w:pP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t>...................................................</w:t>
      </w:r>
    </w:p>
    <w:p w14:paraId="3FBA2115" w14:textId="77777777" w:rsidR="00F01DDD" w:rsidRPr="00135F27" w:rsidRDefault="00F01DDD" w:rsidP="00F01DDD">
      <w:pPr>
        <w:pStyle w:val="Bezriadkovania"/>
        <w:spacing w:before="60"/>
        <w:ind w:left="0"/>
        <w:jc w:val="both"/>
        <w:rPr>
          <w:sz w:val="20"/>
          <w:szCs w:val="20"/>
        </w:rPr>
      </w:pP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rFonts w:eastAsia="Calibri"/>
          <w:sz w:val="20"/>
          <w:szCs w:val="20"/>
        </w:rPr>
        <w:t>[</w:t>
      </w:r>
      <w:r w:rsidRPr="00135F27">
        <w:rPr>
          <w:sz w:val="20"/>
          <w:szCs w:val="20"/>
          <w:highlight w:val="yellow"/>
        </w:rPr>
        <w:t>meno a priezvisko</w:t>
      </w:r>
      <w:r w:rsidRPr="00135F27">
        <w:rPr>
          <w:rFonts w:eastAsia="Calibri"/>
          <w:sz w:val="20"/>
          <w:szCs w:val="20"/>
        </w:rPr>
        <w:t>]</w:t>
      </w:r>
    </w:p>
    <w:p w14:paraId="6293E7B6" w14:textId="77777777" w:rsidR="00F01DDD" w:rsidRPr="00135F27" w:rsidRDefault="00F01DDD" w:rsidP="00F01DDD">
      <w:pPr>
        <w:pStyle w:val="Bezriadkovania"/>
        <w:spacing w:before="60"/>
        <w:ind w:left="0"/>
        <w:jc w:val="both"/>
        <w:rPr>
          <w:sz w:val="20"/>
          <w:szCs w:val="20"/>
        </w:rPr>
      </w:pP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rFonts w:eastAsia="Calibri"/>
          <w:sz w:val="20"/>
          <w:szCs w:val="20"/>
        </w:rPr>
        <w:t>[</w:t>
      </w:r>
      <w:r w:rsidRPr="00135F27">
        <w:rPr>
          <w:sz w:val="20"/>
          <w:szCs w:val="20"/>
          <w:highlight w:val="yellow"/>
        </w:rPr>
        <w:t>obchodné meno / názov a funkcia</w:t>
      </w:r>
      <w:r w:rsidRPr="00135F27">
        <w:rPr>
          <w:rFonts w:eastAsia="Calibri"/>
          <w:sz w:val="20"/>
          <w:szCs w:val="20"/>
        </w:rPr>
        <w:t>]</w:t>
      </w:r>
    </w:p>
    <w:p w14:paraId="5F2D1D16" w14:textId="77777777" w:rsidR="00F01DDD" w:rsidRPr="000C3ED4" w:rsidRDefault="00F01DDD" w:rsidP="00F01DDD">
      <w:pPr>
        <w:pStyle w:val="Bezriadkovania"/>
        <w:spacing w:before="60"/>
        <w:ind w:left="0" w:right="-2"/>
        <w:jc w:val="both"/>
        <w:rPr>
          <w:sz w:val="20"/>
          <w:szCs w:val="20"/>
        </w:rPr>
      </w:pP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rFonts w:eastAsia="Calibri"/>
          <w:sz w:val="20"/>
          <w:szCs w:val="20"/>
        </w:rPr>
        <w:t>[</w:t>
      </w:r>
      <w:r w:rsidRPr="00982B7E">
        <w:rPr>
          <w:sz w:val="20"/>
          <w:szCs w:val="20"/>
          <w:highlight w:val="yellow"/>
        </w:rPr>
        <w:t>vlastnoručný podpis</w:t>
      </w:r>
      <w:r w:rsidRPr="00982B7E">
        <w:rPr>
          <w:rFonts w:eastAsia="Calibri"/>
          <w:sz w:val="20"/>
          <w:szCs w:val="20"/>
        </w:rPr>
        <w:t>]</w:t>
      </w:r>
    </w:p>
    <w:p w14:paraId="60C1CB61" w14:textId="77777777" w:rsidR="00F01DDD" w:rsidRPr="003A392E" w:rsidRDefault="00F01DDD" w:rsidP="00F01DDD">
      <w:pPr>
        <w:pStyle w:val="Bezriadkovania"/>
        <w:spacing w:before="360"/>
        <w:ind w:left="0"/>
        <w:jc w:val="both"/>
        <w:rPr>
          <w:sz w:val="20"/>
          <w:szCs w:val="20"/>
        </w:rPr>
      </w:pPr>
      <w:r w:rsidRPr="003A392E">
        <w:rPr>
          <w:rFonts w:eastAsia="Times New Roman"/>
          <w:color w:val="000000"/>
          <w:sz w:val="20"/>
          <w:szCs w:val="20"/>
        </w:rPr>
        <w:t xml:space="preserve">Dolu podpísaný </w:t>
      </w:r>
      <w:r w:rsidRPr="00B338D9">
        <w:rPr>
          <w:rFonts w:eastAsia="Times New Roman"/>
          <w:color w:val="000000"/>
          <w:sz w:val="20"/>
          <w:szCs w:val="20"/>
        </w:rPr>
        <w:t>zástupca subdodávateľa, ktorému má uchádzač v úmysle zadať určitý podiel zákazky v predmetnej verejnej</w:t>
      </w:r>
      <w:r w:rsidRPr="00B338D9">
        <w:rPr>
          <w:sz w:val="20"/>
          <w:szCs w:val="20"/>
        </w:rPr>
        <w:t xml:space="preserve"> súťaži</w:t>
      </w:r>
    </w:p>
    <w:p w14:paraId="05A421C8" w14:textId="77777777" w:rsidR="00F01DDD" w:rsidRPr="003A392E" w:rsidRDefault="00F01DDD" w:rsidP="00F01DDD">
      <w:pPr>
        <w:pStyle w:val="Bezriadkovania"/>
        <w:spacing w:before="240" w:after="120"/>
        <w:ind w:left="0"/>
        <w:jc w:val="center"/>
        <w:rPr>
          <w:sz w:val="20"/>
          <w:szCs w:val="20"/>
        </w:rPr>
      </w:pPr>
      <w:r w:rsidRPr="003A392E">
        <w:rPr>
          <w:b/>
          <w:sz w:val="20"/>
          <w:szCs w:val="20"/>
        </w:rPr>
        <w:t>ČESTNE VYHLASUJEM</w:t>
      </w:r>
    </w:p>
    <w:p w14:paraId="04B0AB75" w14:textId="77777777" w:rsidR="00F01DDD" w:rsidRDefault="00F01DDD" w:rsidP="00F01DDD">
      <w:pPr>
        <w:overflowPunct/>
        <w:autoSpaceDE/>
        <w:autoSpaceDN/>
        <w:adjustRightInd/>
        <w:spacing w:before="60" w:after="60" w:line="252" w:lineRule="auto"/>
        <w:jc w:val="both"/>
        <w:rPr>
          <w:rFonts w:eastAsiaTheme="minorHAnsi"/>
          <w:sz w:val="20"/>
          <w:szCs w:val="20"/>
        </w:rPr>
      </w:pPr>
      <w:r w:rsidRPr="003A392E">
        <w:rPr>
          <w:rFonts w:eastAsiaTheme="minorHAnsi"/>
          <w:sz w:val="20"/>
          <w:szCs w:val="20"/>
        </w:rPr>
        <w:t xml:space="preserve">že </w:t>
      </w:r>
      <w:r>
        <w:rPr>
          <w:rFonts w:eastAsiaTheme="minorHAnsi"/>
          <w:sz w:val="20"/>
          <w:szCs w:val="20"/>
        </w:rPr>
        <w:t>osoba</w:t>
      </w:r>
      <w:r w:rsidRPr="00A027DE">
        <w:rPr>
          <w:sz w:val="20"/>
          <w:szCs w:val="20"/>
        </w:rPr>
        <w:t xml:space="preserve"> </w:t>
      </w:r>
      <w:r w:rsidRPr="00A027DE">
        <w:rPr>
          <w:rFonts w:eastAsiaTheme="minorHAnsi"/>
          <w:sz w:val="20"/>
          <w:szCs w:val="20"/>
        </w:rPr>
        <w:t>špecifikovan</w:t>
      </w:r>
      <w:r>
        <w:rPr>
          <w:rFonts w:eastAsiaTheme="minorHAnsi"/>
          <w:sz w:val="20"/>
          <w:szCs w:val="20"/>
        </w:rPr>
        <w:t>á v</w:t>
      </w:r>
      <w:r w:rsidRPr="00A027DE">
        <w:rPr>
          <w:rFonts w:eastAsiaTheme="minorHAnsi"/>
          <w:sz w:val="20"/>
          <w:szCs w:val="20"/>
        </w:rPr>
        <w:t xml:space="preserve"> § 32 ods. 7 a ods. 8 zákona o verejnom obstarávaní</w:t>
      </w:r>
      <w:r>
        <w:rPr>
          <w:rFonts w:eastAsiaTheme="minorHAnsi"/>
          <w:sz w:val="20"/>
          <w:szCs w:val="20"/>
        </w:rPr>
        <w:t xml:space="preserve">, ktorú subdodávateľ identifikoval vo vyššie uvedenej tabuľke, spĺňa podmienku účasti týkajúcu </w:t>
      </w:r>
      <w:r w:rsidRPr="00A027DE">
        <w:rPr>
          <w:rFonts w:eastAsiaTheme="minorHAnsi"/>
          <w:sz w:val="20"/>
          <w:szCs w:val="20"/>
        </w:rPr>
        <w:t>sa osobného postavenia podľa § 32 ods. 1 písm. a) zákona o verejnom obstarávaní</w:t>
      </w:r>
      <w:r>
        <w:rPr>
          <w:rFonts w:eastAsiaTheme="minorHAnsi"/>
          <w:sz w:val="20"/>
          <w:szCs w:val="20"/>
        </w:rPr>
        <w:t>.</w:t>
      </w:r>
    </w:p>
    <w:p w14:paraId="08AE6B05" w14:textId="77777777" w:rsidR="00F01DDD" w:rsidRPr="00135F27" w:rsidRDefault="00F01DDD" w:rsidP="00F01DDD">
      <w:pPr>
        <w:pStyle w:val="Bezriadkovania"/>
        <w:keepNext/>
        <w:spacing w:before="240"/>
        <w:ind w:left="0"/>
        <w:jc w:val="both"/>
        <w:rPr>
          <w:sz w:val="20"/>
          <w:szCs w:val="20"/>
        </w:rPr>
      </w:pPr>
      <w:r w:rsidRPr="00135F27">
        <w:rPr>
          <w:sz w:val="20"/>
          <w:szCs w:val="20"/>
        </w:rPr>
        <w:t xml:space="preserve">V </w:t>
      </w:r>
      <w:r w:rsidRPr="00135F27">
        <w:rPr>
          <w:rFonts w:eastAsia="Calibri"/>
          <w:sz w:val="20"/>
          <w:szCs w:val="20"/>
        </w:rPr>
        <w:t>[</w:t>
      </w:r>
      <w:r w:rsidRPr="00135F27">
        <w:rPr>
          <w:rFonts w:eastAsia="Calibri"/>
          <w:sz w:val="20"/>
          <w:szCs w:val="20"/>
          <w:highlight w:val="yellow"/>
        </w:rPr>
        <w:t>●</w:t>
      </w:r>
      <w:r w:rsidRPr="00135F27">
        <w:rPr>
          <w:rFonts w:eastAsia="Calibri"/>
          <w:sz w:val="20"/>
          <w:szCs w:val="20"/>
        </w:rPr>
        <w:t>]</w:t>
      </w:r>
      <w:r w:rsidRPr="00135F27">
        <w:rPr>
          <w:sz w:val="20"/>
          <w:szCs w:val="20"/>
        </w:rPr>
        <w:t xml:space="preserve">, dňa </w:t>
      </w:r>
      <w:r w:rsidRPr="00135F27">
        <w:rPr>
          <w:rFonts w:eastAsia="Calibri"/>
          <w:sz w:val="20"/>
          <w:szCs w:val="20"/>
        </w:rPr>
        <w:t>[</w:t>
      </w:r>
      <w:r w:rsidRPr="00135F27">
        <w:rPr>
          <w:rFonts w:eastAsia="Calibri"/>
          <w:sz w:val="20"/>
          <w:szCs w:val="20"/>
          <w:highlight w:val="yellow"/>
        </w:rPr>
        <w:t>●</w:t>
      </w:r>
      <w:r w:rsidRPr="00135F27">
        <w:rPr>
          <w:rFonts w:eastAsia="Calibri"/>
          <w:sz w:val="20"/>
          <w:szCs w:val="20"/>
        </w:rPr>
        <w:t>]</w:t>
      </w:r>
    </w:p>
    <w:p w14:paraId="264C452E" w14:textId="77777777" w:rsidR="00F01DDD" w:rsidRPr="00135F27" w:rsidRDefault="00F01DDD" w:rsidP="00F01DDD">
      <w:pPr>
        <w:pStyle w:val="Bezriadkovania"/>
        <w:spacing w:before="120"/>
        <w:ind w:left="0"/>
        <w:jc w:val="both"/>
        <w:rPr>
          <w:sz w:val="20"/>
          <w:szCs w:val="20"/>
        </w:rPr>
      </w:pP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t>...................................................</w:t>
      </w:r>
    </w:p>
    <w:p w14:paraId="5706CF8D" w14:textId="77777777" w:rsidR="00F01DDD" w:rsidRPr="00135F27" w:rsidRDefault="00F01DDD" w:rsidP="00F01DDD">
      <w:pPr>
        <w:pStyle w:val="Bezriadkovania"/>
        <w:spacing w:before="60"/>
        <w:ind w:left="0"/>
        <w:jc w:val="both"/>
        <w:rPr>
          <w:sz w:val="20"/>
          <w:szCs w:val="20"/>
        </w:rPr>
      </w:pP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rFonts w:eastAsia="Calibri"/>
          <w:sz w:val="20"/>
          <w:szCs w:val="20"/>
        </w:rPr>
        <w:t>[</w:t>
      </w:r>
      <w:r w:rsidRPr="00135F27">
        <w:rPr>
          <w:sz w:val="20"/>
          <w:szCs w:val="20"/>
          <w:highlight w:val="yellow"/>
        </w:rPr>
        <w:t>meno a priezvisko</w:t>
      </w:r>
      <w:r w:rsidRPr="00135F27">
        <w:rPr>
          <w:rFonts w:eastAsia="Calibri"/>
          <w:sz w:val="20"/>
          <w:szCs w:val="20"/>
        </w:rPr>
        <w:t>]</w:t>
      </w:r>
    </w:p>
    <w:p w14:paraId="3B5525E5" w14:textId="77777777" w:rsidR="00F01DDD" w:rsidRPr="00135F27" w:rsidRDefault="00F01DDD" w:rsidP="00F01DDD">
      <w:pPr>
        <w:pStyle w:val="Bezriadkovania"/>
        <w:spacing w:before="60"/>
        <w:ind w:left="0"/>
        <w:jc w:val="both"/>
        <w:rPr>
          <w:sz w:val="20"/>
          <w:szCs w:val="20"/>
        </w:rPr>
      </w:pP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sz w:val="20"/>
          <w:szCs w:val="20"/>
        </w:rPr>
        <w:tab/>
      </w:r>
      <w:r w:rsidRPr="00135F27">
        <w:rPr>
          <w:rFonts w:eastAsia="Calibri"/>
          <w:sz w:val="20"/>
          <w:szCs w:val="20"/>
        </w:rPr>
        <w:t>[</w:t>
      </w:r>
      <w:r w:rsidRPr="00135F27">
        <w:rPr>
          <w:sz w:val="20"/>
          <w:szCs w:val="20"/>
          <w:highlight w:val="yellow"/>
        </w:rPr>
        <w:t>obchodné meno / názov a funkcia</w:t>
      </w:r>
      <w:r w:rsidRPr="00135F27">
        <w:rPr>
          <w:rFonts w:eastAsia="Calibri"/>
          <w:sz w:val="20"/>
          <w:szCs w:val="20"/>
        </w:rPr>
        <w:t>]</w:t>
      </w:r>
    </w:p>
    <w:p w14:paraId="4C9B9B95" w14:textId="77777777" w:rsidR="00F01DDD" w:rsidRPr="000C3ED4" w:rsidRDefault="00F01DDD" w:rsidP="00F01DDD">
      <w:pPr>
        <w:pStyle w:val="Bezriadkovania"/>
        <w:spacing w:before="60"/>
        <w:ind w:left="0" w:right="-2"/>
        <w:jc w:val="both"/>
        <w:rPr>
          <w:sz w:val="20"/>
          <w:szCs w:val="20"/>
        </w:rPr>
      </w:pP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sz w:val="20"/>
          <w:szCs w:val="20"/>
        </w:rPr>
        <w:tab/>
      </w:r>
      <w:r w:rsidRPr="00982B7E">
        <w:rPr>
          <w:rFonts w:eastAsia="Calibri"/>
          <w:sz w:val="20"/>
          <w:szCs w:val="20"/>
        </w:rPr>
        <w:t>[</w:t>
      </w:r>
      <w:r w:rsidRPr="00982B7E">
        <w:rPr>
          <w:sz w:val="20"/>
          <w:szCs w:val="20"/>
          <w:highlight w:val="yellow"/>
        </w:rPr>
        <w:t>vlastnoručný podpis</w:t>
      </w:r>
      <w:r w:rsidRPr="00982B7E">
        <w:rPr>
          <w:rFonts w:eastAsia="Calibri"/>
          <w:sz w:val="20"/>
          <w:szCs w:val="20"/>
        </w:rPr>
        <w:t>]</w:t>
      </w:r>
    </w:p>
    <w:p w14:paraId="08AC715C" w14:textId="72CBCE22" w:rsidR="00F01DDD" w:rsidRDefault="00222038" w:rsidP="00222038">
      <w:pPr>
        <w:overflowPunct/>
        <w:autoSpaceDE/>
        <w:autoSpaceDN/>
        <w:adjustRightInd/>
        <w:spacing w:before="240" w:after="60" w:line="252" w:lineRule="auto"/>
        <w:jc w:val="both"/>
        <w:rPr>
          <w:b/>
          <w:caps/>
          <w:sz w:val="32"/>
          <w:szCs w:val="28"/>
        </w:rPr>
      </w:pPr>
      <w:r w:rsidRPr="00222038">
        <w:rPr>
          <w:rFonts w:eastAsiaTheme="minorHAnsi"/>
          <w:i/>
          <w:iCs/>
          <w:sz w:val="20"/>
          <w:szCs w:val="20"/>
        </w:rPr>
        <w:t xml:space="preserve">v súlade s metodickou činnosťou Úradu pre verejné obstarávanie, povinnosť preukázania splnenia podmienok účasti týkajúcich sa osobného postavenia podľa § 32 ods. 1 písm. a) zákona o verejnom obstarávaní osobami špecifikovanými v § 32 ods. 7 a ods. 8 zákona o verejnom obstarávaní sa vzťahuje na fyzickú osobu ako aj na právnickú osobu, pričom ak ide o právnickú osobu, podmienky účasti týkajúce sa osobného postavenia podľa § 32 ods. 1 písm. a) zákona o verejnom obstarávaní sa v súlade s </w:t>
      </w:r>
      <w:proofErr w:type="spellStart"/>
      <w:r w:rsidRPr="00222038">
        <w:rPr>
          <w:rFonts w:eastAsiaTheme="minorHAnsi"/>
          <w:i/>
          <w:iCs/>
          <w:sz w:val="20"/>
          <w:szCs w:val="20"/>
        </w:rPr>
        <w:t>ust</w:t>
      </w:r>
      <w:proofErr w:type="spellEnd"/>
      <w:r w:rsidRPr="00222038">
        <w:rPr>
          <w:rFonts w:eastAsiaTheme="minorHAnsi"/>
          <w:i/>
          <w:iCs/>
          <w:sz w:val="20"/>
          <w:szCs w:val="20"/>
        </w:rPr>
        <w:t xml:space="preserve">. § 32 ods. 7 zákona o verejnom obstarávaní preukazujú za právnickú osobu, ale aj za subjekty taxatívne vymenované v </w:t>
      </w:r>
      <w:proofErr w:type="spellStart"/>
      <w:r w:rsidRPr="00222038">
        <w:rPr>
          <w:rFonts w:eastAsiaTheme="minorHAnsi"/>
          <w:i/>
          <w:iCs/>
          <w:sz w:val="20"/>
          <w:szCs w:val="20"/>
        </w:rPr>
        <w:t>ust</w:t>
      </w:r>
      <w:proofErr w:type="spellEnd"/>
      <w:r w:rsidRPr="00222038">
        <w:rPr>
          <w:rFonts w:eastAsiaTheme="minorHAnsi"/>
          <w:i/>
          <w:iCs/>
          <w:sz w:val="20"/>
          <w:szCs w:val="20"/>
        </w:rPr>
        <w:t xml:space="preserve">. § 32 ods. 1 písm. a) zákona o verejnom obstarávaní, t. j. jej štatutárny orgán, člena štatutárneho orgánu, člena dozorného orgánu a prokuristu. Doklad podľa § 32 ods. 7 zákona o verejnom obstarávaní musí teda okrem identifikácie právnickej osoby obsahovať aj identifikáciu subjektov tejto právnickej osoby taxatívne vymenovaných v </w:t>
      </w:r>
      <w:proofErr w:type="spellStart"/>
      <w:r w:rsidRPr="00222038">
        <w:rPr>
          <w:rFonts w:eastAsiaTheme="minorHAnsi"/>
          <w:i/>
          <w:iCs/>
          <w:sz w:val="20"/>
          <w:szCs w:val="20"/>
        </w:rPr>
        <w:t>ust</w:t>
      </w:r>
      <w:proofErr w:type="spellEnd"/>
      <w:r w:rsidRPr="00222038">
        <w:rPr>
          <w:rFonts w:eastAsiaTheme="minorHAnsi"/>
          <w:i/>
          <w:iCs/>
          <w:sz w:val="20"/>
          <w:szCs w:val="20"/>
        </w:rPr>
        <w:t>. § 32 ods. 1 písm. a) zákona o verejnom obstarávaní</w:t>
      </w:r>
      <w:r w:rsidR="00F01DDD">
        <w:br w:type="page"/>
      </w:r>
    </w:p>
    <w:p w14:paraId="4353AA2E" w14:textId="4F329D9D" w:rsidR="00F01DDD" w:rsidRDefault="00F01DDD" w:rsidP="00F01DDD">
      <w:pPr>
        <w:pStyle w:val="Nadpis2"/>
        <w:widowControl/>
        <w:spacing w:before="60" w:after="60"/>
      </w:pPr>
      <w:bookmarkStart w:id="52" w:name="_Toc212156551"/>
      <w:bookmarkStart w:id="53" w:name="_Toc242702874"/>
      <w:r>
        <w:lastRenderedPageBreak/>
        <w:t>PRÍLOHA Č. 1</w:t>
      </w:r>
      <w:bookmarkEnd w:id="52"/>
      <w:r w:rsidR="00D2292D">
        <w:t>4</w:t>
      </w:r>
      <w:bookmarkEnd w:id="53"/>
    </w:p>
    <w:p w14:paraId="7BB47562" w14:textId="36FA5E41" w:rsidR="00F01DDD" w:rsidRDefault="00F01DDD" w:rsidP="00F01DDD">
      <w:pPr>
        <w:pStyle w:val="Nadpis3"/>
        <w:widowControl/>
        <w:spacing w:before="60" w:after="60"/>
      </w:pPr>
      <w:bookmarkStart w:id="54" w:name="_Toc212156552"/>
      <w:bookmarkStart w:id="55" w:name="_Toc242702875"/>
      <w:r>
        <w:t xml:space="preserve">ZOZNAM </w:t>
      </w:r>
      <w:r w:rsidR="003D2F33">
        <w:t>DODANÝCH TOVAROV</w:t>
      </w:r>
      <w:r>
        <w:t xml:space="preserve"> </w:t>
      </w:r>
      <w:r w:rsidR="00D16B0F">
        <w:t>-</w:t>
      </w:r>
      <w:r>
        <w:t xml:space="preserve"> VZOR</w:t>
      </w:r>
      <w:bookmarkEnd w:id="54"/>
      <w:bookmarkEnd w:id="55"/>
    </w:p>
    <w:p w14:paraId="550831A1" w14:textId="7468A1AB" w:rsidR="00F01DDD" w:rsidRPr="00271A16" w:rsidRDefault="00F01DDD" w:rsidP="00F01DDD">
      <w:pPr>
        <w:pStyle w:val="Bezriadkovania"/>
        <w:spacing w:before="60" w:after="240"/>
        <w:ind w:left="0"/>
        <w:jc w:val="center"/>
        <w:rPr>
          <w:sz w:val="20"/>
          <w:szCs w:val="20"/>
        </w:rPr>
      </w:pPr>
      <w:r w:rsidRPr="00271A16">
        <w:rPr>
          <w:sz w:val="20"/>
          <w:szCs w:val="20"/>
        </w:rPr>
        <w:t>k preukázaniu splnenia podmienky účasti podľa § 34 ods. 1 písm.</w:t>
      </w:r>
      <w:r>
        <w:rPr>
          <w:sz w:val="20"/>
          <w:szCs w:val="20"/>
        </w:rPr>
        <w:t xml:space="preserve"> </w:t>
      </w:r>
      <w:r w:rsidR="003D2F33">
        <w:rPr>
          <w:sz w:val="20"/>
          <w:szCs w:val="20"/>
        </w:rPr>
        <w:t>a</w:t>
      </w:r>
      <w:r w:rsidRPr="00271A16">
        <w:rPr>
          <w:sz w:val="20"/>
          <w:szCs w:val="20"/>
        </w:rPr>
        <w:t xml:space="preserve">) zákona č. 343/2015 Z. z. o verejnom obstarávaní a o zmene a doplnení niektorých zákonov v znení neskorších predpisov </w:t>
      </w:r>
      <w:r w:rsidRPr="00046D37">
        <w:rPr>
          <w:sz w:val="20"/>
          <w:szCs w:val="20"/>
        </w:rPr>
        <w:t>(ďalej ako „zákon o verejnom obstarávaní“ v príslušnom gramatickom tvare)</w:t>
      </w:r>
    </w:p>
    <w:tbl>
      <w:tblPr>
        <w:tblStyle w:val="Mriekatabuky"/>
        <w:tblW w:w="5000" w:type="pct"/>
        <w:tblLook w:val="04A0" w:firstRow="1" w:lastRow="0" w:firstColumn="1" w:lastColumn="0" w:noHBand="0" w:noVBand="1"/>
      </w:tblPr>
      <w:tblGrid>
        <w:gridCol w:w="2690"/>
        <w:gridCol w:w="6938"/>
      </w:tblGrid>
      <w:tr w:rsidR="00F01DDD" w:rsidRPr="0055037F" w14:paraId="78F30F52" w14:textId="77777777" w:rsidTr="00F91989">
        <w:tc>
          <w:tcPr>
            <w:tcW w:w="1397" w:type="pct"/>
            <w:shd w:val="clear" w:color="auto" w:fill="D9D9D9" w:themeFill="background1" w:themeFillShade="D9"/>
            <w:vAlign w:val="bottom"/>
          </w:tcPr>
          <w:p w14:paraId="3664BF3C" w14:textId="77777777" w:rsidR="00F01DDD" w:rsidRPr="0055037F" w:rsidRDefault="00F01DDD" w:rsidP="00F91989">
            <w:pPr>
              <w:spacing w:before="60" w:after="60" w:line="252" w:lineRule="auto"/>
              <w:jc w:val="both"/>
              <w:rPr>
                <w:b/>
                <w:sz w:val="20"/>
                <w:szCs w:val="20"/>
              </w:rPr>
            </w:pPr>
            <w:r w:rsidRPr="0055037F">
              <w:rPr>
                <w:b/>
                <w:sz w:val="20"/>
                <w:szCs w:val="20"/>
              </w:rPr>
              <w:t>Identifikácia uchádzača:</w:t>
            </w:r>
          </w:p>
          <w:p w14:paraId="52094127" w14:textId="77777777" w:rsidR="00F01DDD" w:rsidRPr="0055037F" w:rsidRDefault="00F01DDD" w:rsidP="00F91989">
            <w:pPr>
              <w:pStyle w:val="Bezriadkovania"/>
              <w:spacing w:before="60"/>
              <w:ind w:left="0"/>
              <w:jc w:val="both"/>
              <w:rPr>
                <w:sz w:val="20"/>
                <w:szCs w:val="20"/>
              </w:rPr>
            </w:pPr>
            <w:r w:rsidRPr="0055037F">
              <w:rPr>
                <w:b/>
                <w:sz w:val="20"/>
                <w:szCs w:val="20"/>
              </w:rPr>
              <w:t>Názov skupiny dodávateľov:</w:t>
            </w:r>
          </w:p>
          <w:p w14:paraId="481565A3" w14:textId="77777777" w:rsidR="00F01DDD" w:rsidRPr="0055037F" w:rsidRDefault="00F01DDD" w:rsidP="00F91989">
            <w:pPr>
              <w:pStyle w:val="Bezriadkovania"/>
              <w:spacing w:before="60"/>
              <w:ind w:left="0"/>
              <w:jc w:val="both"/>
              <w:rPr>
                <w:b/>
                <w:sz w:val="20"/>
                <w:szCs w:val="20"/>
              </w:rPr>
            </w:pPr>
            <w:r w:rsidRPr="0055037F">
              <w:rPr>
                <w:b/>
                <w:sz w:val="20"/>
                <w:szCs w:val="20"/>
              </w:rPr>
              <w:t>Obchodné meno / Názov:</w:t>
            </w:r>
          </w:p>
          <w:p w14:paraId="77E8EA57" w14:textId="77777777" w:rsidR="00F01DDD" w:rsidRPr="0055037F" w:rsidRDefault="00F01DDD" w:rsidP="00F91989">
            <w:pPr>
              <w:pStyle w:val="Bezriadkovania"/>
              <w:spacing w:before="60"/>
              <w:ind w:left="0"/>
              <w:jc w:val="both"/>
              <w:rPr>
                <w:b/>
                <w:sz w:val="20"/>
                <w:szCs w:val="20"/>
              </w:rPr>
            </w:pPr>
            <w:r w:rsidRPr="0055037F">
              <w:rPr>
                <w:b/>
                <w:sz w:val="20"/>
                <w:szCs w:val="20"/>
              </w:rPr>
              <w:t>Sídlo / Miesto podnikania:</w:t>
            </w:r>
          </w:p>
          <w:p w14:paraId="3D72FA6D" w14:textId="77777777" w:rsidR="00F01DDD" w:rsidRDefault="00F01DDD" w:rsidP="00F91989">
            <w:pPr>
              <w:pStyle w:val="Bezriadkovania"/>
              <w:spacing w:before="60"/>
              <w:ind w:left="0"/>
              <w:jc w:val="both"/>
              <w:rPr>
                <w:b/>
                <w:sz w:val="20"/>
                <w:szCs w:val="20"/>
              </w:rPr>
            </w:pPr>
            <w:r w:rsidRPr="0055037F">
              <w:rPr>
                <w:b/>
                <w:sz w:val="20"/>
                <w:szCs w:val="20"/>
              </w:rPr>
              <w:t>IČO:</w:t>
            </w:r>
          </w:p>
          <w:p w14:paraId="7EFDF3F2" w14:textId="77777777" w:rsidR="00F01DDD" w:rsidRPr="0055037F" w:rsidRDefault="00F01DDD" w:rsidP="00F91989">
            <w:pPr>
              <w:pStyle w:val="Bezriadkovania"/>
              <w:spacing w:before="60"/>
              <w:ind w:left="0"/>
              <w:jc w:val="both"/>
              <w:rPr>
                <w:b/>
                <w:sz w:val="20"/>
                <w:szCs w:val="20"/>
              </w:rPr>
            </w:pPr>
          </w:p>
        </w:tc>
        <w:tc>
          <w:tcPr>
            <w:tcW w:w="3603" w:type="pct"/>
            <w:vAlign w:val="bottom"/>
          </w:tcPr>
          <w:p w14:paraId="6F848EA3" w14:textId="77777777" w:rsidR="00F01DDD" w:rsidRPr="0055037F" w:rsidRDefault="00F01DDD" w:rsidP="00F91989">
            <w:pPr>
              <w:spacing w:before="60" w:after="60" w:line="252" w:lineRule="auto"/>
              <w:jc w:val="both"/>
              <w:rPr>
                <w:rFonts w:eastAsia="Calibri"/>
                <w:sz w:val="20"/>
                <w:szCs w:val="20"/>
              </w:rPr>
            </w:pPr>
            <w:r w:rsidRPr="0055037F">
              <w:rPr>
                <w:rFonts w:eastAsia="Calibri"/>
                <w:sz w:val="20"/>
                <w:szCs w:val="20"/>
              </w:rPr>
              <w:t>[</w:t>
            </w:r>
            <w:r w:rsidRPr="0055037F">
              <w:rPr>
                <w:rFonts w:eastAsia="Calibri"/>
                <w:sz w:val="20"/>
                <w:szCs w:val="20"/>
                <w:highlight w:val="yellow"/>
              </w:rPr>
              <w:t>●</w:t>
            </w:r>
            <w:r w:rsidRPr="0055037F">
              <w:rPr>
                <w:rFonts w:eastAsia="Calibri"/>
                <w:sz w:val="20"/>
                <w:szCs w:val="20"/>
              </w:rPr>
              <w:t>]</w:t>
            </w:r>
          </w:p>
          <w:p w14:paraId="4B60E9A4" w14:textId="77777777" w:rsidR="00F01DDD" w:rsidRPr="0055037F" w:rsidRDefault="00F01DDD" w:rsidP="00F91989">
            <w:pPr>
              <w:spacing w:before="60" w:after="60" w:line="252" w:lineRule="auto"/>
              <w:jc w:val="both"/>
              <w:rPr>
                <w:rFonts w:eastAsia="Calibri"/>
                <w:b/>
                <w:bCs/>
                <w:sz w:val="20"/>
                <w:szCs w:val="20"/>
              </w:rPr>
            </w:pPr>
            <w:r w:rsidRPr="0055037F">
              <w:rPr>
                <w:rFonts w:eastAsia="Calibri"/>
                <w:b/>
                <w:bCs/>
                <w:sz w:val="20"/>
                <w:szCs w:val="20"/>
              </w:rPr>
              <w:t>[</w:t>
            </w:r>
            <w:r w:rsidRPr="0055037F">
              <w:rPr>
                <w:rFonts w:eastAsia="Calibri"/>
                <w:b/>
                <w:bCs/>
                <w:sz w:val="20"/>
                <w:szCs w:val="20"/>
                <w:highlight w:val="yellow"/>
              </w:rPr>
              <w:t>●</w:t>
            </w:r>
            <w:r w:rsidRPr="0055037F">
              <w:rPr>
                <w:rFonts w:eastAsia="Calibri"/>
                <w:b/>
                <w:bCs/>
                <w:sz w:val="20"/>
                <w:szCs w:val="20"/>
              </w:rPr>
              <w:t>]</w:t>
            </w:r>
          </w:p>
          <w:p w14:paraId="5FF01E1B" w14:textId="77777777" w:rsidR="00F01DDD" w:rsidRPr="0055037F" w:rsidRDefault="00F01DDD" w:rsidP="00F91989">
            <w:pPr>
              <w:spacing w:before="60" w:after="60" w:line="252" w:lineRule="auto"/>
              <w:jc w:val="both"/>
              <w:rPr>
                <w:rFonts w:eastAsia="Calibri"/>
                <w:sz w:val="20"/>
                <w:szCs w:val="20"/>
              </w:rPr>
            </w:pPr>
            <w:r w:rsidRPr="0055037F">
              <w:rPr>
                <w:rFonts w:eastAsia="Calibri"/>
                <w:sz w:val="20"/>
                <w:szCs w:val="20"/>
              </w:rPr>
              <w:t>[</w:t>
            </w:r>
            <w:r w:rsidRPr="0055037F">
              <w:rPr>
                <w:rFonts w:eastAsia="Calibri"/>
                <w:sz w:val="20"/>
                <w:szCs w:val="20"/>
                <w:highlight w:val="yellow"/>
              </w:rPr>
              <w:t>●</w:t>
            </w:r>
            <w:r w:rsidRPr="0055037F">
              <w:rPr>
                <w:rFonts w:eastAsia="Calibri"/>
                <w:sz w:val="20"/>
                <w:szCs w:val="20"/>
              </w:rPr>
              <w:t>]</w:t>
            </w:r>
          </w:p>
          <w:p w14:paraId="19BFD05F" w14:textId="77777777" w:rsidR="00F01DDD" w:rsidRDefault="00F01DDD" w:rsidP="00F91989">
            <w:pPr>
              <w:spacing w:before="60" w:after="60" w:line="252" w:lineRule="auto"/>
              <w:jc w:val="both"/>
              <w:rPr>
                <w:rFonts w:eastAsia="Calibri"/>
                <w:sz w:val="20"/>
                <w:szCs w:val="20"/>
              </w:rPr>
            </w:pPr>
            <w:r w:rsidRPr="0055037F">
              <w:rPr>
                <w:rFonts w:eastAsia="Calibri"/>
                <w:sz w:val="20"/>
                <w:szCs w:val="20"/>
              </w:rPr>
              <w:t>[</w:t>
            </w:r>
            <w:r w:rsidRPr="0055037F">
              <w:rPr>
                <w:rFonts w:eastAsia="Calibri"/>
                <w:sz w:val="20"/>
                <w:szCs w:val="20"/>
                <w:highlight w:val="yellow"/>
              </w:rPr>
              <w:t>●</w:t>
            </w:r>
            <w:r w:rsidRPr="0055037F">
              <w:rPr>
                <w:rFonts w:eastAsia="Calibri"/>
                <w:sz w:val="20"/>
                <w:szCs w:val="20"/>
              </w:rPr>
              <w:t>]</w:t>
            </w:r>
          </w:p>
          <w:p w14:paraId="6EA988D4" w14:textId="77777777" w:rsidR="00F01DDD" w:rsidRPr="0055037F" w:rsidRDefault="00F01DDD" w:rsidP="00F91989">
            <w:pPr>
              <w:spacing w:before="60" w:after="60" w:line="252" w:lineRule="auto"/>
              <w:jc w:val="both"/>
              <w:rPr>
                <w:sz w:val="20"/>
                <w:szCs w:val="20"/>
              </w:rPr>
            </w:pPr>
            <w:r>
              <w:rPr>
                <w:sz w:val="20"/>
                <w:szCs w:val="20"/>
              </w:rPr>
              <w:t>(ďalej ako „uchádzač“ v príslušnom gramatickom tvare)</w:t>
            </w:r>
          </w:p>
        </w:tc>
      </w:tr>
      <w:tr w:rsidR="00F01DDD" w:rsidRPr="0055037F" w14:paraId="6F7ABCA8" w14:textId="77777777" w:rsidTr="00F91989">
        <w:tc>
          <w:tcPr>
            <w:tcW w:w="1397" w:type="pct"/>
            <w:shd w:val="clear" w:color="auto" w:fill="D9D9D9" w:themeFill="background1" w:themeFillShade="D9"/>
            <w:vAlign w:val="center"/>
          </w:tcPr>
          <w:p w14:paraId="1F9FA29E" w14:textId="77777777" w:rsidR="00F01DDD" w:rsidRPr="0055037F" w:rsidRDefault="00F01DDD" w:rsidP="00F91989">
            <w:pPr>
              <w:spacing w:before="60" w:after="60" w:line="252" w:lineRule="auto"/>
              <w:jc w:val="both"/>
              <w:rPr>
                <w:b/>
                <w:sz w:val="20"/>
                <w:szCs w:val="20"/>
              </w:rPr>
            </w:pPr>
            <w:r w:rsidRPr="00046D37">
              <w:rPr>
                <w:b/>
                <w:sz w:val="20"/>
                <w:szCs w:val="20"/>
              </w:rPr>
              <w:t>Identifikácia obstarávateľa:</w:t>
            </w:r>
          </w:p>
        </w:tc>
        <w:tc>
          <w:tcPr>
            <w:tcW w:w="3603" w:type="pct"/>
            <w:vAlign w:val="center"/>
          </w:tcPr>
          <w:p w14:paraId="6E245C4E" w14:textId="77777777" w:rsidR="00ED5625" w:rsidRDefault="00ED5625" w:rsidP="00ED5625">
            <w:pPr>
              <w:spacing w:before="60" w:after="60" w:line="252" w:lineRule="auto"/>
              <w:jc w:val="both"/>
              <w:rPr>
                <w:rFonts w:eastAsia="Calibri"/>
                <w:sz w:val="20"/>
                <w:szCs w:val="20"/>
              </w:rPr>
            </w:pPr>
            <w:r>
              <w:rPr>
                <w:b/>
                <w:bCs/>
                <w:sz w:val="20"/>
                <w:szCs w:val="20"/>
                <w:lang w:bidi="sk-SK"/>
              </w:rPr>
              <w:t xml:space="preserve">Východoslovenská vodárenská spoločnosť, </w:t>
            </w:r>
            <w:proofErr w:type="spellStart"/>
            <w:r>
              <w:rPr>
                <w:b/>
                <w:bCs/>
                <w:sz w:val="20"/>
                <w:szCs w:val="20"/>
                <w:lang w:bidi="sk-SK"/>
              </w:rPr>
              <w:t>a.s</w:t>
            </w:r>
            <w:proofErr w:type="spellEnd"/>
            <w:r>
              <w:rPr>
                <w:b/>
                <w:bCs/>
                <w:sz w:val="20"/>
                <w:szCs w:val="20"/>
                <w:lang w:bidi="sk-SK"/>
              </w:rPr>
              <w:t>.</w:t>
            </w:r>
            <w:r w:rsidRPr="00234FEE">
              <w:rPr>
                <w:rFonts w:eastAsia="Times New Roman"/>
                <w:color w:val="000000"/>
                <w:sz w:val="20"/>
                <w:szCs w:val="20"/>
              </w:rPr>
              <w:t xml:space="preserve">, so sídlom: </w:t>
            </w:r>
            <w:r>
              <w:rPr>
                <w:sz w:val="20"/>
                <w:szCs w:val="20"/>
                <w:lang w:bidi="sk-SK"/>
              </w:rPr>
              <w:t xml:space="preserve">Komenského 50, 042 48 Košice, </w:t>
            </w:r>
            <w:r w:rsidRPr="00543CA7">
              <w:rPr>
                <w:sz w:val="20"/>
                <w:szCs w:val="20"/>
                <w:lang w:bidi="sk-SK"/>
              </w:rPr>
              <w:t>Slovenská republika</w:t>
            </w:r>
            <w:r w:rsidRPr="00234FEE">
              <w:rPr>
                <w:rFonts w:eastAsia="Times New Roman"/>
                <w:color w:val="000000"/>
                <w:sz w:val="20"/>
                <w:szCs w:val="20"/>
              </w:rPr>
              <w:t>, IČO: </w:t>
            </w:r>
            <w:r>
              <w:rPr>
                <w:sz w:val="20"/>
                <w:szCs w:val="20"/>
                <w:lang w:bidi="sk-SK"/>
              </w:rPr>
              <w:t>36 570 460</w:t>
            </w:r>
          </w:p>
          <w:p w14:paraId="4A2E5B8B" w14:textId="03F614D3" w:rsidR="00F01DDD" w:rsidRPr="0055037F" w:rsidRDefault="00ED5625" w:rsidP="00ED5625">
            <w:pPr>
              <w:spacing w:before="60" w:after="60" w:line="252" w:lineRule="auto"/>
              <w:jc w:val="both"/>
              <w:rPr>
                <w:sz w:val="20"/>
                <w:szCs w:val="20"/>
              </w:rPr>
            </w:pPr>
            <w:r w:rsidRPr="00234FEE">
              <w:rPr>
                <w:sz w:val="20"/>
                <w:szCs w:val="20"/>
              </w:rPr>
              <w:t>(ďalej ako „obstarávateľ“ v príslušnom gramatickom tvare)</w:t>
            </w:r>
          </w:p>
        </w:tc>
      </w:tr>
      <w:tr w:rsidR="00F01DDD" w:rsidRPr="0055037F" w14:paraId="5FB42C53" w14:textId="77777777" w:rsidTr="00F91989">
        <w:tc>
          <w:tcPr>
            <w:tcW w:w="1397" w:type="pct"/>
            <w:shd w:val="clear" w:color="auto" w:fill="D9D9D9" w:themeFill="background1" w:themeFillShade="D9"/>
            <w:vAlign w:val="center"/>
          </w:tcPr>
          <w:p w14:paraId="52A47F14" w14:textId="77777777" w:rsidR="00F01DDD" w:rsidRPr="0055037F" w:rsidRDefault="00F01DDD" w:rsidP="00F91989">
            <w:pPr>
              <w:spacing w:before="60" w:after="60" w:line="252" w:lineRule="auto"/>
              <w:jc w:val="both"/>
              <w:rPr>
                <w:b/>
                <w:sz w:val="20"/>
                <w:szCs w:val="20"/>
              </w:rPr>
            </w:pPr>
            <w:r w:rsidRPr="008A3326">
              <w:rPr>
                <w:b/>
                <w:sz w:val="20"/>
                <w:szCs w:val="20"/>
              </w:rPr>
              <w:t>Identifikácia predmetu zákazky a postupu zadávania zákazky:</w:t>
            </w:r>
          </w:p>
        </w:tc>
        <w:tc>
          <w:tcPr>
            <w:tcW w:w="3603" w:type="pct"/>
            <w:vAlign w:val="center"/>
          </w:tcPr>
          <w:p w14:paraId="0BABFA76" w14:textId="45338404" w:rsidR="00F01DDD" w:rsidRPr="007602C0" w:rsidRDefault="001913AD" w:rsidP="00F91989">
            <w:pPr>
              <w:spacing w:before="60" w:after="60" w:line="252" w:lineRule="auto"/>
              <w:jc w:val="both"/>
              <w:rPr>
                <w:sz w:val="20"/>
                <w:szCs w:val="20"/>
              </w:rPr>
            </w:pPr>
            <w:r w:rsidRPr="00AC08F3">
              <w:rPr>
                <w:sz w:val="20"/>
                <w:szCs w:val="20"/>
              </w:rPr>
              <w:t>zákazka pod názvom „</w:t>
            </w:r>
            <w:r>
              <w:rPr>
                <w:b/>
                <w:bCs/>
                <w:iCs/>
                <w:sz w:val="20"/>
                <w:szCs w:val="20"/>
              </w:rPr>
              <w:t xml:space="preserve">Nákup motorových vozidiel pre potreby spoločnosti VVS, </w:t>
            </w:r>
            <w:proofErr w:type="spellStart"/>
            <w:r>
              <w:rPr>
                <w:b/>
                <w:bCs/>
                <w:iCs/>
                <w:sz w:val="20"/>
                <w:szCs w:val="20"/>
              </w:rPr>
              <w:t>a.s</w:t>
            </w:r>
            <w:proofErr w:type="spellEnd"/>
            <w:r>
              <w:rPr>
                <w:b/>
                <w:bCs/>
                <w:iCs/>
                <w:sz w:val="20"/>
                <w:szCs w:val="20"/>
              </w:rPr>
              <w:t>.</w:t>
            </w:r>
            <w:r w:rsidR="00E62F14">
              <w:rPr>
                <w:b/>
                <w:bCs/>
                <w:iCs/>
                <w:sz w:val="20"/>
                <w:szCs w:val="20"/>
              </w:rPr>
              <w:t xml:space="preserve"> </w:t>
            </w:r>
            <w:r w:rsidR="00E62F14" w:rsidRPr="002B66FB">
              <w:rPr>
                <w:b/>
                <w:bCs/>
                <w:sz w:val="20"/>
                <w:szCs w:val="20"/>
              </w:rPr>
              <w:t>- Časť</w:t>
            </w:r>
            <w:r w:rsidR="00E62F14" w:rsidRPr="00762739">
              <w:rPr>
                <w:b/>
                <w:bCs/>
                <w:sz w:val="20"/>
                <w:szCs w:val="20"/>
              </w:rPr>
              <w:t xml:space="preserve"> </w:t>
            </w:r>
            <w:r w:rsidR="009637D3" w:rsidRPr="009637D3">
              <w:rPr>
                <w:rFonts w:eastAsia="Calibri"/>
                <w:b/>
                <w:bCs/>
                <w:sz w:val="20"/>
                <w:szCs w:val="20"/>
              </w:rPr>
              <w:t>[</w:t>
            </w:r>
            <w:r w:rsidR="009637D3" w:rsidRPr="009637D3">
              <w:rPr>
                <w:rFonts w:eastAsia="Calibri"/>
                <w:b/>
                <w:bCs/>
                <w:sz w:val="20"/>
                <w:szCs w:val="20"/>
                <w:highlight w:val="yellow"/>
              </w:rPr>
              <w:t>●</w:t>
            </w:r>
            <w:r w:rsidR="009637D3" w:rsidRPr="009637D3">
              <w:rPr>
                <w:b/>
                <w:bCs/>
                <w:sz w:val="20"/>
                <w:szCs w:val="20"/>
                <w:highlight w:val="yellow"/>
              </w:rPr>
              <w:t>číslo časti</w:t>
            </w:r>
            <w:r w:rsidR="009637D3" w:rsidRPr="009637D3">
              <w:rPr>
                <w:rFonts w:eastAsia="Calibri"/>
                <w:b/>
                <w:bCs/>
                <w:sz w:val="20"/>
                <w:szCs w:val="20"/>
              </w:rPr>
              <w:t>]</w:t>
            </w:r>
            <w:r w:rsidR="009637D3" w:rsidRPr="009637D3">
              <w:rPr>
                <w:b/>
                <w:bCs/>
                <w:sz w:val="20"/>
                <w:szCs w:val="20"/>
              </w:rPr>
              <w:t xml:space="preserve"> - </w:t>
            </w:r>
            <w:r w:rsidR="009637D3" w:rsidRPr="009637D3">
              <w:rPr>
                <w:rFonts w:eastAsia="Calibri"/>
                <w:b/>
                <w:bCs/>
                <w:sz w:val="20"/>
                <w:szCs w:val="20"/>
              </w:rPr>
              <w:t>[</w:t>
            </w:r>
            <w:r w:rsidR="009637D3" w:rsidRPr="009637D3">
              <w:rPr>
                <w:rFonts w:eastAsia="Calibri"/>
                <w:b/>
                <w:bCs/>
                <w:sz w:val="20"/>
                <w:szCs w:val="20"/>
                <w:highlight w:val="yellow"/>
              </w:rPr>
              <w:t>●</w:t>
            </w:r>
            <w:r w:rsidR="009637D3" w:rsidRPr="009637D3">
              <w:rPr>
                <w:b/>
                <w:bCs/>
                <w:sz w:val="20"/>
                <w:szCs w:val="20"/>
                <w:highlight w:val="yellow"/>
              </w:rPr>
              <w:t>názov časti</w:t>
            </w:r>
            <w:r w:rsidR="009637D3" w:rsidRPr="009637D3">
              <w:rPr>
                <w:rFonts w:eastAsia="Calibri"/>
                <w:b/>
                <w:bCs/>
                <w:sz w:val="20"/>
                <w:szCs w:val="20"/>
              </w:rPr>
              <w:t>]</w:t>
            </w:r>
            <w:r w:rsidR="00E62F14" w:rsidRPr="00762739">
              <w:rPr>
                <w:sz w:val="20"/>
                <w:szCs w:val="20"/>
              </w:rPr>
              <w:t>“</w:t>
            </w:r>
            <w:r w:rsidRPr="00AC08F3">
              <w:rPr>
                <w:sz w:val="20"/>
                <w:szCs w:val="20"/>
              </w:rPr>
              <w:t xml:space="preserve"> zadávaná postupom verejnej súťaže podľa </w:t>
            </w:r>
            <w:proofErr w:type="spellStart"/>
            <w:r w:rsidRPr="00AC08F3">
              <w:rPr>
                <w:sz w:val="20"/>
                <w:szCs w:val="20"/>
              </w:rPr>
              <w:t>ust</w:t>
            </w:r>
            <w:proofErr w:type="spellEnd"/>
            <w:r w:rsidRPr="00AC08F3">
              <w:rPr>
                <w:sz w:val="20"/>
                <w:szCs w:val="20"/>
              </w:rPr>
              <w:t>. § </w:t>
            </w:r>
            <w:r w:rsidRPr="00AC08F3">
              <w:rPr>
                <w:iCs/>
                <w:sz w:val="20"/>
                <w:szCs w:val="20"/>
              </w:rPr>
              <w:t>91</w:t>
            </w:r>
            <w:r w:rsidRPr="00AC08F3">
              <w:rPr>
                <w:sz w:val="20"/>
                <w:szCs w:val="20"/>
              </w:rPr>
              <w:t xml:space="preserve"> </w:t>
            </w:r>
            <w:r w:rsidRPr="00AC08F3">
              <w:rPr>
                <w:sz w:val="20"/>
                <w:szCs w:val="20"/>
                <w:lang w:bidi="sk-SK"/>
              </w:rPr>
              <w:t>zákona č. 343/2015</w:t>
            </w:r>
            <w:r>
              <w:rPr>
                <w:sz w:val="20"/>
                <w:szCs w:val="20"/>
                <w:lang w:bidi="sk-SK"/>
              </w:rPr>
              <w:t> </w:t>
            </w:r>
            <w:r w:rsidRPr="00AC08F3">
              <w:rPr>
                <w:sz w:val="20"/>
                <w:szCs w:val="20"/>
                <w:lang w:bidi="sk-SK"/>
              </w:rPr>
              <w:t>Z. z. o verejnom obstarávaní a o zmene a doplnení niektorých zákonov v znení neskorších predpisov (ďalej ako „zákon o verejnom obstarávaní“ v príslušnom gramatickom tvare)</w:t>
            </w:r>
            <w:r w:rsidRPr="00AC08F3">
              <w:rPr>
                <w:sz w:val="20"/>
                <w:szCs w:val="20"/>
              </w:rPr>
              <w:t xml:space="preserve">, </w:t>
            </w:r>
            <w:r w:rsidRPr="00AC08F3">
              <w:rPr>
                <w:iCs/>
                <w:sz w:val="20"/>
                <w:szCs w:val="20"/>
              </w:rPr>
              <w:t>v súlade s </w:t>
            </w:r>
            <w:proofErr w:type="spellStart"/>
            <w:r w:rsidRPr="00AC08F3">
              <w:rPr>
                <w:iCs/>
                <w:sz w:val="20"/>
                <w:szCs w:val="20"/>
              </w:rPr>
              <w:t>ust</w:t>
            </w:r>
            <w:proofErr w:type="spellEnd"/>
            <w:r w:rsidRPr="00AC08F3">
              <w:rPr>
                <w:iCs/>
                <w:sz w:val="20"/>
                <w:szCs w:val="20"/>
              </w:rPr>
              <w:t>. § 66 ods.</w:t>
            </w:r>
            <w:r>
              <w:rPr>
                <w:iCs/>
                <w:sz w:val="20"/>
                <w:szCs w:val="20"/>
              </w:rPr>
              <w:t> </w:t>
            </w:r>
            <w:r w:rsidRPr="00AC08F3">
              <w:rPr>
                <w:iCs/>
                <w:sz w:val="20"/>
                <w:szCs w:val="20"/>
              </w:rPr>
              <w:t>7 písm. b) zákona o verejnom obstarávaní s vyhodnotením ponúk z hľadiska splnenia požiadaviek na predmet zákazky podľa § 53 zákona o verejnom obstarávaní a vyhodnotením splnenia podmienok účasti podľa § 40 zákona o verejnom obstarávaní po vyhodnotení ponúk na základe kritérií na vyhodnotenie ponúk,</w:t>
            </w:r>
            <w:r w:rsidRPr="00AC08F3">
              <w:rPr>
                <w:sz w:val="20"/>
                <w:szCs w:val="20"/>
              </w:rPr>
              <w:t xml:space="preserve"> </w:t>
            </w:r>
            <w:r w:rsidRPr="00230B48">
              <w:rPr>
                <w:rFonts w:eastAsia="Times New Roman"/>
                <w:sz w:val="20"/>
                <w:szCs w:val="20"/>
              </w:rPr>
              <w:t xml:space="preserve">zverejnená </w:t>
            </w:r>
            <w:r w:rsidRPr="00230B48">
              <w:rPr>
                <w:sz w:val="20"/>
                <w:szCs w:val="20"/>
              </w:rPr>
              <w:t xml:space="preserve">v Úradnom vestníku Európskej únie dňa </w:t>
            </w:r>
            <w:r w:rsidR="00802B26">
              <w:rPr>
                <w:rFonts w:eastAsia="Calibri"/>
                <w:sz w:val="20"/>
                <w:szCs w:val="20"/>
              </w:rPr>
              <w:t xml:space="preserve">14.10.2026 </w:t>
            </w:r>
            <w:r w:rsidR="00802B26" w:rsidRPr="008E5049">
              <w:rPr>
                <w:rFonts w:eastAsia="Calibri"/>
                <w:sz w:val="20"/>
                <w:szCs w:val="20"/>
              </w:rPr>
              <w:t xml:space="preserve">pod značkou </w:t>
            </w:r>
            <w:r w:rsidR="00802B26">
              <w:rPr>
                <w:sz w:val="20"/>
                <w:szCs w:val="20"/>
              </w:rPr>
              <w:t xml:space="preserve">707839-2026 </w:t>
            </w:r>
            <w:r w:rsidRPr="00230B48">
              <w:rPr>
                <w:sz w:val="20"/>
                <w:szCs w:val="20"/>
              </w:rPr>
              <w:t xml:space="preserve">a vo Vestníku verejného obstarávania </w:t>
            </w:r>
            <w:r w:rsidRPr="00230B48">
              <w:rPr>
                <w:color w:val="000000"/>
                <w:sz w:val="20"/>
                <w:szCs w:val="20"/>
                <w:shd w:val="clear" w:color="auto" w:fill="FFFFFF"/>
              </w:rPr>
              <w:t>č. </w:t>
            </w:r>
            <w:r w:rsidRPr="00230B48">
              <w:rPr>
                <w:rFonts w:eastAsia="Calibri"/>
                <w:sz w:val="20"/>
                <w:szCs w:val="20"/>
              </w:rPr>
              <w:t>[</w:t>
            </w:r>
            <w:r w:rsidRPr="00230B48">
              <w:rPr>
                <w:rFonts w:eastAsia="Calibri"/>
                <w:sz w:val="20"/>
                <w:szCs w:val="20"/>
                <w:highlight w:val="yellow"/>
              </w:rPr>
              <w:t>●</w:t>
            </w:r>
            <w:r w:rsidRPr="00230B48">
              <w:rPr>
                <w:rFonts w:eastAsia="Calibri"/>
                <w:sz w:val="20"/>
                <w:szCs w:val="20"/>
              </w:rPr>
              <w:t>]</w:t>
            </w:r>
            <w:r w:rsidRPr="00230B48">
              <w:rPr>
                <w:color w:val="000000"/>
                <w:sz w:val="20"/>
                <w:szCs w:val="20"/>
                <w:shd w:val="clear" w:color="auto" w:fill="FFFFFF"/>
              </w:rPr>
              <w:t xml:space="preserve"> zo dňa </w:t>
            </w:r>
            <w:r w:rsidRPr="00230B48">
              <w:rPr>
                <w:rFonts w:eastAsia="Calibri"/>
                <w:sz w:val="20"/>
                <w:szCs w:val="20"/>
              </w:rPr>
              <w:t>[</w:t>
            </w:r>
            <w:r w:rsidRPr="00230B48">
              <w:rPr>
                <w:rFonts w:eastAsia="Calibri"/>
                <w:sz w:val="20"/>
                <w:szCs w:val="20"/>
                <w:highlight w:val="yellow"/>
              </w:rPr>
              <w:t>●</w:t>
            </w:r>
            <w:r w:rsidRPr="00230B48">
              <w:rPr>
                <w:rFonts w:eastAsia="Calibri"/>
                <w:sz w:val="20"/>
                <w:szCs w:val="20"/>
              </w:rPr>
              <w:t xml:space="preserve">] </w:t>
            </w:r>
            <w:r w:rsidRPr="00230B48">
              <w:rPr>
                <w:color w:val="000000"/>
                <w:sz w:val="20"/>
                <w:szCs w:val="20"/>
                <w:shd w:val="clear" w:color="auto" w:fill="FFFFFF"/>
              </w:rPr>
              <w:t>pod značkou </w:t>
            </w:r>
            <w:r w:rsidRPr="00230B48">
              <w:rPr>
                <w:rFonts w:eastAsia="Calibri"/>
                <w:sz w:val="20"/>
                <w:szCs w:val="20"/>
              </w:rPr>
              <w:t>[</w:t>
            </w:r>
            <w:r w:rsidRPr="00230B48">
              <w:rPr>
                <w:rFonts w:eastAsia="Calibri"/>
                <w:sz w:val="20"/>
                <w:szCs w:val="20"/>
                <w:highlight w:val="yellow"/>
              </w:rPr>
              <w:t>●</w:t>
            </w:r>
            <w:r w:rsidRPr="00230B48">
              <w:rPr>
                <w:rFonts w:eastAsia="Calibri"/>
                <w:sz w:val="20"/>
                <w:szCs w:val="20"/>
              </w:rPr>
              <w:t>]</w:t>
            </w:r>
            <w:r w:rsidRPr="00AC08F3">
              <w:rPr>
                <w:sz w:val="20"/>
                <w:szCs w:val="20"/>
              </w:rPr>
              <w:t xml:space="preserve"> (ďalej ako „verejná súťaž“ v príslušnom gramatickom tvare)</w:t>
            </w:r>
          </w:p>
        </w:tc>
      </w:tr>
    </w:tbl>
    <w:p w14:paraId="1E15537B" w14:textId="28928811" w:rsidR="00F01DDD" w:rsidRPr="002265AB" w:rsidRDefault="003D2F33" w:rsidP="00F01DDD">
      <w:pPr>
        <w:pStyle w:val="Bezriadkovania"/>
        <w:spacing w:before="240"/>
        <w:ind w:left="0" w:right="-2"/>
        <w:jc w:val="both"/>
        <w:rPr>
          <w:b/>
          <w:bCs/>
          <w:sz w:val="20"/>
          <w:szCs w:val="20"/>
        </w:rPr>
      </w:pPr>
      <w:r w:rsidRPr="003D2F33">
        <w:rPr>
          <w:b/>
          <w:bCs/>
          <w:sz w:val="20"/>
          <w:szCs w:val="20"/>
        </w:rPr>
        <w:t>Zoznam dodaných tovarov rovnakého alebo podobného charakteru ako je predmet zákazky</w:t>
      </w:r>
      <w:r w:rsidR="00F01DDD" w:rsidRPr="002265AB">
        <w:rPr>
          <w:b/>
          <w:bCs/>
          <w:sz w:val="20"/>
          <w:szCs w:val="20"/>
        </w:rPr>
        <w:t>:</w:t>
      </w:r>
    </w:p>
    <w:tbl>
      <w:tblPr>
        <w:tblStyle w:val="Mriekatabuky"/>
        <w:tblW w:w="5000" w:type="pct"/>
        <w:tblLook w:val="04A0" w:firstRow="1" w:lastRow="0" w:firstColumn="1" w:lastColumn="0" w:noHBand="0" w:noVBand="1"/>
      </w:tblPr>
      <w:tblGrid>
        <w:gridCol w:w="3399"/>
        <w:gridCol w:w="6229"/>
      </w:tblGrid>
      <w:tr w:rsidR="00093E98" w:rsidRPr="00757CC3" w14:paraId="535C7468" w14:textId="77777777" w:rsidTr="004D36B4">
        <w:tc>
          <w:tcPr>
            <w:tcW w:w="1765" w:type="pct"/>
            <w:shd w:val="clear" w:color="auto" w:fill="D9D9D9" w:themeFill="background1" w:themeFillShade="D9"/>
            <w:vAlign w:val="center"/>
          </w:tcPr>
          <w:p w14:paraId="534582FD" w14:textId="77777777" w:rsidR="00093E98" w:rsidRPr="0081799E" w:rsidRDefault="00093E98" w:rsidP="004D36B4">
            <w:pPr>
              <w:pStyle w:val="Bezriadkovania"/>
              <w:spacing w:before="60"/>
              <w:ind w:left="0"/>
              <w:jc w:val="both"/>
              <w:rPr>
                <w:b/>
                <w:bCs/>
                <w:sz w:val="20"/>
                <w:szCs w:val="20"/>
              </w:rPr>
            </w:pPr>
            <w:bookmarkStart w:id="56" w:name="_Hlk115440329"/>
            <w:r w:rsidRPr="0081799E">
              <w:rPr>
                <w:b/>
                <w:bCs/>
                <w:sz w:val="20"/>
                <w:szCs w:val="20"/>
              </w:rPr>
              <w:t>Identifikácia</w:t>
            </w:r>
            <w:r>
              <w:rPr>
                <w:b/>
                <w:bCs/>
                <w:sz w:val="20"/>
                <w:szCs w:val="20"/>
              </w:rPr>
              <w:t xml:space="preserve"> dodávateľa</w:t>
            </w:r>
            <w:r w:rsidRPr="0081799E">
              <w:rPr>
                <w:b/>
                <w:bCs/>
                <w:sz w:val="20"/>
                <w:szCs w:val="20"/>
              </w:rPr>
              <w:t>:</w:t>
            </w:r>
          </w:p>
        </w:tc>
        <w:tc>
          <w:tcPr>
            <w:tcW w:w="3235" w:type="pct"/>
            <w:vAlign w:val="center"/>
          </w:tcPr>
          <w:p w14:paraId="2CBEFF40" w14:textId="77777777" w:rsidR="00093E98" w:rsidRPr="0081799E" w:rsidRDefault="00093E98" w:rsidP="004D36B4">
            <w:pPr>
              <w:pStyle w:val="Bezriadkovania"/>
              <w:spacing w:before="60"/>
              <w:ind w:left="0"/>
              <w:jc w:val="both"/>
              <w:rPr>
                <w:sz w:val="20"/>
                <w:szCs w:val="20"/>
              </w:rPr>
            </w:pPr>
            <w:r w:rsidRPr="0081799E">
              <w:rPr>
                <w:sz w:val="20"/>
                <w:szCs w:val="20"/>
              </w:rPr>
              <w:t>Názov organizácie:</w:t>
            </w:r>
            <w:r w:rsidRPr="0081799E">
              <w:rPr>
                <w:sz w:val="20"/>
                <w:szCs w:val="20"/>
              </w:rPr>
              <w:tab/>
            </w:r>
            <w:r w:rsidRPr="0081799E">
              <w:rPr>
                <w:rFonts w:eastAsia="Calibri"/>
                <w:sz w:val="20"/>
                <w:szCs w:val="20"/>
              </w:rPr>
              <w:t>[</w:t>
            </w:r>
            <w:r w:rsidRPr="0081799E">
              <w:rPr>
                <w:rFonts w:eastAsia="Calibri"/>
                <w:sz w:val="20"/>
                <w:szCs w:val="20"/>
                <w:highlight w:val="yellow"/>
              </w:rPr>
              <w:t>●</w:t>
            </w:r>
            <w:r w:rsidRPr="0081799E">
              <w:rPr>
                <w:rFonts w:eastAsia="Calibri"/>
                <w:sz w:val="20"/>
                <w:szCs w:val="20"/>
              </w:rPr>
              <w:t>]</w:t>
            </w:r>
          </w:p>
          <w:p w14:paraId="3652FDD6" w14:textId="77777777" w:rsidR="00093E98" w:rsidRPr="0081799E" w:rsidRDefault="00093E98" w:rsidP="004D36B4">
            <w:pPr>
              <w:pStyle w:val="Bezriadkovania"/>
              <w:spacing w:before="60"/>
              <w:ind w:left="0"/>
              <w:jc w:val="both"/>
              <w:rPr>
                <w:sz w:val="20"/>
                <w:szCs w:val="20"/>
              </w:rPr>
            </w:pPr>
            <w:r w:rsidRPr="0081799E">
              <w:rPr>
                <w:sz w:val="20"/>
                <w:szCs w:val="20"/>
              </w:rPr>
              <w:t>Sídlo organizácie:</w:t>
            </w:r>
            <w:r w:rsidRPr="0081799E">
              <w:rPr>
                <w:sz w:val="20"/>
                <w:szCs w:val="20"/>
              </w:rPr>
              <w:tab/>
            </w:r>
            <w:r w:rsidRPr="0081799E">
              <w:rPr>
                <w:rFonts w:eastAsia="Calibri"/>
                <w:sz w:val="20"/>
                <w:szCs w:val="20"/>
              </w:rPr>
              <w:t>[</w:t>
            </w:r>
            <w:r w:rsidRPr="0081799E">
              <w:rPr>
                <w:rFonts w:eastAsia="Calibri"/>
                <w:sz w:val="20"/>
                <w:szCs w:val="20"/>
                <w:highlight w:val="yellow"/>
              </w:rPr>
              <w:t>●</w:t>
            </w:r>
            <w:r w:rsidRPr="0081799E">
              <w:rPr>
                <w:rFonts w:eastAsia="Calibri"/>
                <w:sz w:val="20"/>
                <w:szCs w:val="20"/>
              </w:rPr>
              <w:t>]</w:t>
            </w:r>
          </w:p>
          <w:p w14:paraId="28E0CE70" w14:textId="77777777" w:rsidR="00093E98" w:rsidRPr="0081799E" w:rsidRDefault="00093E98" w:rsidP="004D36B4">
            <w:pPr>
              <w:pStyle w:val="Bezriadkovania"/>
              <w:spacing w:before="60"/>
              <w:ind w:left="0"/>
              <w:jc w:val="both"/>
              <w:rPr>
                <w:sz w:val="20"/>
                <w:szCs w:val="20"/>
              </w:rPr>
            </w:pPr>
            <w:r w:rsidRPr="0081799E">
              <w:rPr>
                <w:sz w:val="20"/>
                <w:szCs w:val="20"/>
              </w:rPr>
              <w:t>IČO:</w:t>
            </w:r>
            <w:r w:rsidRPr="0081799E">
              <w:rPr>
                <w:sz w:val="20"/>
                <w:szCs w:val="20"/>
              </w:rPr>
              <w:tab/>
            </w:r>
            <w:r w:rsidRPr="0081799E">
              <w:rPr>
                <w:sz w:val="20"/>
                <w:szCs w:val="20"/>
              </w:rPr>
              <w:tab/>
            </w:r>
            <w:r w:rsidRPr="0081799E">
              <w:rPr>
                <w:sz w:val="20"/>
                <w:szCs w:val="20"/>
              </w:rPr>
              <w:tab/>
            </w:r>
            <w:r w:rsidRPr="0081799E">
              <w:rPr>
                <w:rFonts w:eastAsia="Calibri"/>
                <w:sz w:val="20"/>
                <w:szCs w:val="20"/>
              </w:rPr>
              <w:t>[</w:t>
            </w:r>
            <w:r w:rsidRPr="0081799E">
              <w:rPr>
                <w:rFonts w:eastAsia="Calibri"/>
                <w:sz w:val="20"/>
                <w:szCs w:val="20"/>
                <w:highlight w:val="yellow"/>
              </w:rPr>
              <w:t>●</w:t>
            </w:r>
            <w:r w:rsidRPr="0081799E">
              <w:rPr>
                <w:rFonts w:eastAsia="Calibri"/>
                <w:sz w:val="20"/>
                <w:szCs w:val="20"/>
              </w:rPr>
              <w:t>]</w:t>
            </w:r>
          </w:p>
        </w:tc>
      </w:tr>
      <w:tr w:rsidR="00093E98" w:rsidRPr="00757CC3" w14:paraId="17472E01" w14:textId="77777777" w:rsidTr="004D36B4">
        <w:tc>
          <w:tcPr>
            <w:tcW w:w="1765" w:type="pct"/>
            <w:shd w:val="clear" w:color="auto" w:fill="D9D9D9" w:themeFill="background1" w:themeFillShade="D9"/>
            <w:vAlign w:val="center"/>
          </w:tcPr>
          <w:p w14:paraId="1CEA8BD5" w14:textId="77777777" w:rsidR="00093E98" w:rsidRPr="0081799E" w:rsidRDefault="00093E98" w:rsidP="004D36B4">
            <w:pPr>
              <w:pStyle w:val="Bezriadkovania"/>
              <w:spacing w:before="60"/>
              <w:ind w:left="0"/>
              <w:jc w:val="both"/>
              <w:rPr>
                <w:b/>
                <w:bCs/>
                <w:sz w:val="20"/>
                <w:szCs w:val="20"/>
              </w:rPr>
            </w:pPr>
            <w:bookmarkStart w:id="57" w:name="_Hlk115440150"/>
            <w:r w:rsidRPr="0081799E">
              <w:rPr>
                <w:b/>
                <w:bCs/>
                <w:sz w:val="20"/>
                <w:szCs w:val="20"/>
              </w:rPr>
              <w:t>Identifikácia odberateľa</w:t>
            </w:r>
            <w:bookmarkEnd w:id="57"/>
            <w:r w:rsidRPr="0081799E">
              <w:rPr>
                <w:b/>
                <w:bCs/>
                <w:sz w:val="20"/>
                <w:szCs w:val="20"/>
              </w:rPr>
              <w:t>:</w:t>
            </w:r>
          </w:p>
        </w:tc>
        <w:tc>
          <w:tcPr>
            <w:tcW w:w="3235" w:type="pct"/>
            <w:vAlign w:val="center"/>
          </w:tcPr>
          <w:p w14:paraId="6D0319E2" w14:textId="77777777" w:rsidR="00093E98" w:rsidRPr="0081799E" w:rsidRDefault="00093E98" w:rsidP="004D36B4">
            <w:pPr>
              <w:pStyle w:val="Bezriadkovania"/>
              <w:spacing w:before="60"/>
              <w:ind w:left="0"/>
              <w:jc w:val="both"/>
              <w:rPr>
                <w:sz w:val="20"/>
                <w:szCs w:val="20"/>
              </w:rPr>
            </w:pPr>
            <w:r w:rsidRPr="0081799E">
              <w:rPr>
                <w:sz w:val="20"/>
                <w:szCs w:val="20"/>
              </w:rPr>
              <w:t>Názov organizácie:</w:t>
            </w:r>
            <w:r w:rsidRPr="0081799E">
              <w:rPr>
                <w:sz w:val="20"/>
                <w:szCs w:val="20"/>
              </w:rPr>
              <w:tab/>
            </w:r>
            <w:r w:rsidRPr="0081799E">
              <w:rPr>
                <w:rFonts w:eastAsia="Calibri"/>
                <w:sz w:val="20"/>
                <w:szCs w:val="20"/>
              </w:rPr>
              <w:t>[</w:t>
            </w:r>
            <w:r w:rsidRPr="0081799E">
              <w:rPr>
                <w:rFonts w:eastAsia="Calibri"/>
                <w:sz w:val="20"/>
                <w:szCs w:val="20"/>
                <w:highlight w:val="yellow"/>
              </w:rPr>
              <w:t>●</w:t>
            </w:r>
            <w:r w:rsidRPr="0081799E">
              <w:rPr>
                <w:rFonts w:eastAsia="Calibri"/>
                <w:sz w:val="20"/>
                <w:szCs w:val="20"/>
              </w:rPr>
              <w:t>]</w:t>
            </w:r>
          </w:p>
          <w:p w14:paraId="2B04D316" w14:textId="77777777" w:rsidR="00093E98" w:rsidRPr="0081799E" w:rsidRDefault="00093E98" w:rsidP="004D36B4">
            <w:pPr>
              <w:pStyle w:val="Bezriadkovania"/>
              <w:spacing w:before="60"/>
              <w:ind w:left="0"/>
              <w:jc w:val="both"/>
              <w:rPr>
                <w:sz w:val="20"/>
                <w:szCs w:val="20"/>
              </w:rPr>
            </w:pPr>
            <w:r w:rsidRPr="0081799E">
              <w:rPr>
                <w:sz w:val="20"/>
                <w:szCs w:val="20"/>
              </w:rPr>
              <w:t>Sídlo organizácie:</w:t>
            </w:r>
            <w:r w:rsidRPr="0081799E">
              <w:rPr>
                <w:sz w:val="20"/>
                <w:szCs w:val="20"/>
              </w:rPr>
              <w:tab/>
            </w:r>
            <w:r w:rsidRPr="0081799E">
              <w:rPr>
                <w:rFonts w:eastAsia="Calibri"/>
                <w:sz w:val="20"/>
                <w:szCs w:val="20"/>
              </w:rPr>
              <w:t>[</w:t>
            </w:r>
            <w:r w:rsidRPr="0081799E">
              <w:rPr>
                <w:rFonts w:eastAsia="Calibri"/>
                <w:sz w:val="20"/>
                <w:szCs w:val="20"/>
                <w:highlight w:val="yellow"/>
              </w:rPr>
              <w:t>●</w:t>
            </w:r>
            <w:r w:rsidRPr="0081799E">
              <w:rPr>
                <w:rFonts w:eastAsia="Calibri"/>
                <w:sz w:val="20"/>
                <w:szCs w:val="20"/>
              </w:rPr>
              <w:t>]</w:t>
            </w:r>
          </w:p>
          <w:p w14:paraId="7322C0B1" w14:textId="77777777" w:rsidR="00093E98" w:rsidRPr="0081799E" w:rsidRDefault="00093E98" w:rsidP="004D36B4">
            <w:pPr>
              <w:spacing w:before="60" w:after="60" w:line="252" w:lineRule="auto"/>
              <w:jc w:val="both"/>
              <w:rPr>
                <w:sz w:val="20"/>
                <w:szCs w:val="20"/>
              </w:rPr>
            </w:pPr>
            <w:r w:rsidRPr="0081799E">
              <w:rPr>
                <w:sz w:val="20"/>
                <w:szCs w:val="20"/>
              </w:rPr>
              <w:t>IČO:</w:t>
            </w:r>
            <w:r w:rsidRPr="0081799E">
              <w:rPr>
                <w:sz w:val="20"/>
                <w:szCs w:val="20"/>
              </w:rPr>
              <w:tab/>
            </w:r>
            <w:r w:rsidRPr="0081799E">
              <w:rPr>
                <w:sz w:val="20"/>
                <w:szCs w:val="20"/>
              </w:rPr>
              <w:tab/>
            </w:r>
            <w:r w:rsidRPr="0081799E">
              <w:rPr>
                <w:sz w:val="20"/>
                <w:szCs w:val="20"/>
              </w:rPr>
              <w:tab/>
            </w:r>
            <w:r w:rsidRPr="0081799E">
              <w:rPr>
                <w:rFonts w:eastAsia="Calibri"/>
                <w:sz w:val="20"/>
                <w:szCs w:val="20"/>
              </w:rPr>
              <w:t>[</w:t>
            </w:r>
            <w:r w:rsidRPr="0081799E">
              <w:rPr>
                <w:rFonts w:eastAsia="Calibri"/>
                <w:sz w:val="20"/>
                <w:szCs w:val="20"/>
                <w:highlight w:val="yellow"/>
              </w:rPr>
              <w:t>●</w:t>
            </w:r>
            <w:r w:rsidRPr="0081799E">
              <w:rPr>
                <w:rFonts w:eastAsia="Calibri"/>
                <w:sz w:val="20"/>
                <w:szCs w:val="20"/>
              </w:rPr>
              <w:t>]</w:t>
            </w:r>
          </w:p>
        </w:tc>
      </w:tr>
      <w:tr w:rsidR="004D01F1" w:rsidRPr="00757CC3" w14:paraId="2DC656A3" w14:textId="77777777" w:rsidTr="004D36B4">
        <w:tc>
          <w:tcPr>
            <w:tcW w:w="1765" w:type="pct"/>
            <w:shd w:val="clear" w:color="auto" w:fill="D9D9D9" w:themeFill="background1" w:themeFillShade="D9"/>
            <w:vAlign w:val="center"/>
          </w:tcPr>
          <w:p w14:paraId="782A2525" w14:textId="3F45E1A5" w:rsidR="004D01F1" w:rsidRDefault="004D01F1" w:rsidP="00F2015E">
            <w:pPr>
              <w:pStyle w:val="Bezriadkovania"/>
              <w:spacing w:before="60"/>
              <w:ind w:left="0"/>
              <w:rPr>
                <w:b/>
                <w:bCs/>
                <w:sz w:val="20"/>
                <w:szCs w:val="20"/>
              </w:rPr>
            </w:pPr>
            <w:r>
              <w:rPr>
                <w:b/>
                <w:bCs/>
                <w:sz w:val="20"/>
                <w:szCs w:val="20"/>
              </w:rPr>
              <w:t>Právny vzťah dodávateľa k uchádzačovi</w:t>
            </w:r>
          </w:p>
          <w:p w14:paraId="0ECF8845" w14:textId="5DC6898E" w:rsidR="004D01F1" w:rsidRDefault="004D01F1" w:rsidP="004D36B4">
            <w:pPr>
              <w:pStyle w:val="Bezriadkovania"/>
              <w:spacing w:before="60"/>
              <w:ind w:left="0"/>
              <w:jc w:val="both"/>
              <w:rPr>
                <w:b/>
                <w:bCs/>
                <w:sz w:val="20"/>
                <w:szCs w:val="20"/>
              </w:rPr>
            </w:pPr>
            <w:r w:rsidRPr="0081799E">
              <w:rPr>
                <w:i/>
                <w:iCs/>
                <w:sz w:val="20"/>
                <w:szCs w:val="20"/>
              </w:rPr>
              <w:t>/ak relevantné/</w:t>
            </w:r>
          </w:p>
        </w:tc>
        <w:tc>
          <w:tcPr>
            <w:tcW w:w="3235" w:type="pct"/>
            <w:vAlign w:val="center"/>
          </w:tcPr>
          <w:p w14:paraId="4AAB6ECC" w14:textId="162FBE5C" w:rsidR="004D01F1" w:rsidRPr="0081799E" w:rsidRDefault="00F2015E" w:rsidP="004D36B4">
            <w:pPr>
              <w:spacing w:before="60" w:after="60" w:line="252" w:lineRule="auto"/>
              <w:jc w:val="both"/>
              <w:rPr>
                <w:rFonts w:eastAsia="Calibri"/>
                <w:sz w:val="20"/>
                <w:szCs w:val="20"/>
              </w:rPr>
            </w:pPr>
            <w:r w:rsidRPr="0081799E">
              <w:rPr>
                <w:rFonts w:eastAsia="Calibri"/>
                <w:sz w:val="20"/>
                <w:szCs w:val="20"/>
              </w:rPr>
              <w:t>[</w:t>
            </w:r>
            <w:r w:rsidRPr="0081799E">
              <w:rPr>
                <w:rFonts w:eastAsia="Calibri"/>
                <w:sz w:val="20"/>
                <w:szCs w:val="20"/>
                <w:highlight w:val="yellow"/>
              </w:rPr>
              <w:t>●</w:t>
            </w:r>
            <w:r w:rsidRPr="0081799E">
              <w:rPr>
                <w:rFonts w:eastAsia="Calibri"/>
                <w:sz w:val="20"/>
                <w:szCs w:val="20"/>
              </w:rPr>
              <w:t>]</w:t>
            </w:r>
          </w:p>
        </w:tc>
      </w:tr>
      <w:tr w:rsidR="00093E98" w:rsidRPr="00757CC3" w14:paraId="6B7EF1D0" w14:textId="77777777" w:rsidTr="004D36B4">
        <w:tc>
          <w:tcPr>
            <w:tcW w:w="1765" w:type="pct"/>
            <w:shd w:val="clear" w:color="auto" w:fill="D9D9D9" w:themeFill="background1" w:themeFillShade="D9"/>
            <w:vAlign w:val="center"/>
          </w:tcPr>
          <w:p w14:paraId="20BC9ED4" w14:textId="77777777" w:rsidR="00093E98" w:rsidRPr="0081799E" w:rsidRDefault="00093E98" w:rsidP="004D36B4">
            <w:pPr>
              <w:pStyle w:val="Bezriadkovania"/>
              <w:spacing w:before="60"/>
              <w:ind w:left="0"/>
              <w:jc w:val="both"/>
              <w:rPr>
                <w:b/>
                <w:bCs/>
                <w:sz w:val="20"/>
                <w:szCs w:val="20"/>
              </w:rPr>
            </w:pPr>
            <w:bookmarkStart w:id="58" w:name="_Hlk115440156"/>
            <w:r>
              <w:rPr>
                <w:b/>
                <w:bCs/>
                <w:sz w:val="20"/>
                <w:szCs w:val="20"/>
              </w:rPr>
              <w:t>N</w:t>
            </w:r>
            <w:r w:rsidRPr="000C48D6">
              <w:rPr>
                <w:b/>
                <w:bCs/>
                <w:sz w:val="20"/>
                <w:szCs w:val="20"/>
              </w:rPr>
              <w:t>ázov a stručný opis predmetu zmluvy, z ktorého bude možné posúdiť splnenie podmienky účasti, s dôrazom na charakter dodaných tovarov (dodávanie tovarov rovnakého alebo podobného charakteru ako je predmet zákazky)</w:t>
            </w:r>
            <w:r w:rsidRPr="0081799E">
              <w:rPr>
                <w:b/>
                <w:bCs/>
                <w:sz w:val="20"/>
                <w:szCs w:val="20"/>
              </w:rPr>
              <w:t>:</w:t>
            </w:r>
            <w:bookmarkEnd w:id="58"/>
          </w:p>
        </w:tc>
        <w:tc>
          <w:tcPr>
            <w:tcW w:w="3235" w:type="pct"/>
            <w:vAlign w:val="center"/>
          </w:tcPr>
          <w:p w14:paraId="7F25E2E9" w14:textId="77777777" w:rsidR="00093E98" w:rsidRPr="0081799E" w:rsidRDefault="00093E98" w:rsidP="004D36B4">
            <w:pPr>
              <w:spacing w:before="60" w:after="60" w:line="252" w:lineRule="auto"/>
              <w:jc w:val="both"/>
              <w:rPr>
                <w:sz w:val="20"/>
                <w:szCs w:val="20"/>
              </w:rPr>
            </w:pPr>
            <w:r w:rsidRPr="0081799E">
              <w:rPr>
                <w:rFonts w:eastAsia="Calibri"/>
                <w:sz w:val="20"/>
                <w:szCs w:val="20"/>
              </w:rPr>
              <w:t>[</w:t>
            </w:r>
            <w:r w:rsidRPr="0081799E">
              <w:rPr>
                <w:rFonts w:eastAsia="Calibri"/>
                <w:sz w:val="20"/>
                <w:szCs w:val="20"/>
                <w:highlight w:val="yellow"/>
              </w:rPr>
              <w:t>●</w:t>
            </w:r>
            <w:r w:rsidRPr="0081799E">
              <w:rPr>
                <w:rFonts w:eastAsia="Calibri"/>
                <w:sz w:val="20"/>
                <w:szCs w:val="20"/>
              </w:rPr>
              <w:t>]</w:t>
            </w:r>
          </w:p>
        </w:tc>
      </w:tr>
      <w:tr w:rsidR="00093E98" w:rsidRPr="00757CC3" w14:paraId="7EDE9218" w14:textId="77777777" w:rsidTr="004D36B4">
        <w:tc>
          <w:tcPr>
            <w:tcW w:w="1765" w:type="pct"/>
            <w:shd w:val="clear" w:color="auto" w:fill="D9D9D9" w:themeFill="background1" w:themeFillShade="D9"/>
            <w:vAlign w:val="center"/>
          </w:tcPr>
          <w:p w14:paraId="000FAB6F" w14:textId="6ADF87B0" w:rsidR="00093E98" w:rsidRPr="0081799E" w:rsidRDefault="00093E98" w:rsidP="004D36B4">
            <w:pPr>
              <w:pStyle w:val="Bezriadkovania"/>
              <w:spacing w:before="60"/>
              <w:ind w:left="0"/>
              <w:jc w:val="both"/>
              <w:rPr>
                <w:b/>
                <w:bCs/>
                <w:sz w:val="20"/>
                <w:szCs w:val="20"/>
              </w:rPr>
            </w:pPr>
            <w:r>
              <w:rPr>
                <w:b/>
                <w:bCs/>
                <w:sz w:val="20"/>
                <w:szCs w:val="20"/>
              </w:rPr>
              <w:lastRenderedPageBreak/>
              <w:t>C</w:t>
            </w:r>
            <w:r w:rsidRPr="000C48D6">
              <w:rPr>
                <w:b/>
                <w:bCs/>
                <w:sz w:val="20"/>
                <w:szCs w:val="20"/>
              </w:rPr>
              <w:t>en</w:t>
            </w:r>
            <w:r>
              <w:rPr>
                <w:b/>
                <w:bCs/>
                <w:sz w:val="20"/>
                <w:szCs w:val="20"/>
              </w:rPr>
              <w:t>a</w:t>
            </w:r>
            <w:r w:rsidRPr="000C48D6">
              <w:rPr>
                <w:b/>
                <w:bCs/>
                <w:sz w:val="20"/>
                <w:szCs w:val="20"/>
              </w:rPr>
              <w:t xml:space="preserve"> dodaných tovarov v EUR bez </w:t>
            </w:r>
            <w:r w:rsidRPr="005D181C">
              <w:rPr>
                <w:b/>
                <w:bCs/>
                <w:sz w:val="20"/>
                <w:szCs w:val="20"/>
              </w:rPr>
              <w:t>DPH</w:t>
            </w:r>
            <w:r w:rsidR="006D0831" w:rsidRPr="005D181C">
              <w:rPr>
                <w:b/>
                <w:bCs/>
                <w:sz w:val="20"/>
                <w:szCs w:val="20"/>
              </w:rPr>
              <w:t xml:space="preserve"> v sledovanom období (alikvotná čiastka)</w:t>
            </w:r>
          </w:p>
        </w:tc>
        <w:tc>
          <w:tcPr>
            <w:tcW w:w="3235" w:type="pct"/>
            <w:vAlign w:val="center"/>
          </w:tcPr>
          <w:p w14:paraId="74305FF8" w14:textId="77777777" w:rsidR="00093E98" w:rsidRPr="0081799E" w:rsidRDefault="00093E98" w:rsidP="004D36B4">
            <w:pPr>
              <w:spacing w:before="60" w:after="60" w:line="252" w:lineRule="auto"/>
              <w:jc w:val="both"/>
              <w:rPr>
                <w:rFonts w:eastAsia="Calibri"/>
                <w:sz w:val="20"/>
                <w:szCs w:val="20"/>
              </w:rPr>
            </w:pPr>
            <w:r w:rsidRPr="0081799E">
              <w:rPr>
                <w:rFonts w:eastAsia="Calibri"/>
                <w:sz w:val="20"/>
                <w:szCs w:val="20"/>
              </w:rPr>
              <w:t>[</w:t>
            </w:r>
            <w:r w:rsidRPr="0081799E">
              <w:rPr>
                <w:rFonts w:eastAsia="Calibri"/>
                <w:sz w:val="20"/>
                <w:szCs w:val="20"/>
                <w:highlight w:val="yellow"/>
              </w:rPr>
              <w:t>●</w:t>
            </w:r>
            <w:r w:rsidRPr="0081799E">
              <w:rPr>
                <w:rFonts w:eastAsia="Calibri"/>
                <w:sz w:val="20"/>
                <w:szCs w:val="20"/>
              </w:rPr>
              <w:t>]</w:t>
            </w:r>
            <w:r>
              <w:rPr>
                <w:rFonts w:eastAsia="Calibri"/>
                <w:sz w:val="20"/>
                <w:szCs w:val="20"/>
              </w:rPr>
              <w:t xml:space="preserve"> </w:t>
            </w:r>
            <w:r w:rsidRPr="000C48D6">
              <w:rPr>
                <w:rFonts w:eastAsia="Calibri"/>
                <w:sz w:val="20"/>
                <w:szCs w:val="20"/>
              </w:rPr>
              <w:t>EUR bez DPH</w:t>
            </w:r>
          </w:p>
        </w:tc>
      </w:tr>
      <w:tr w:rsidR="00093E98" w:rsidRPr="00757CC3" w14:paraId="1BCF6999" w14:textId="77777777" w:rsidTr="004D36B4">
        <w:tc>
          <w:tcPr>
            <w:tcW w:w="1765" w:type="pct"/>
            <w:shd w:val="clear" w:color="auto" w:fill="D9D9D9" w:themeFill="background1" w:themeFillShade="D9"/>
            <w:vAlign w:val="center"/>
          </w:tcPr>
          <w:p w14:paraId="3B97AADD" w14:textId="77777777" w:rsidR="00093E98" w:rsidRPr="0081799E" w:rsidRDefault="00093E98" w:rsidP="004D36B4">
            <w:pPr>
              <w:pStyle w:val="Bezriadkovania"/>
              <w:spacing w:before="60"/>
              <w:ind w:left="0"/>
              <w:jc w:val="both"/>
              <w:rPr>
                <w:b/>
                <w:bCs/>
                <w:sz w:val="20"/>
                <w:szCs w:val="20"/>
              </w:rPr>
            </w:pPr>
            <w:bookmarkStart w:id="59" w:name="_Hlk115440210"/>
            <w:r>
              <w:rPr>
                <w:b/>
                <w:bCs/>
                <w:sz w:val="20"/>
                <w:szCs w:val="20"/>
              </w:rPr>
              <w:t>O</w:t>
            </w:r>
            <w:r w:rsidRPr="000C48D6">
              <w:rPr>
                <w:b/>
                <w:bCs/>
                <w:sz w:val="20"/>
                <w:szCs w:val="20"/>
              </w:rPr>
              <w:t>bdobie dodávania tovarov (termín dodania)</w:t>
            </w:r>
            <w:r w:rsidRPr="0081799E">
              <w:rPr>
                <w:b/>
                <w:bCs/>
                <w:sz w:val="20"/>
                <w:szCs w:val="20"/>
              </w:rPr>
              <w:t>:</w:t>
            </w:r>
            <w:bookmarkEnd w:id="59"/>
          </w:p>
          <w:p w14:paraId="4482BBC6" w14:textId="225770F5" w:rsidR="00093E98" w:rsidRPr="0081799E" w:rsidRDefault="00093E98" w:rsidP="004D36B4">
            <w:pPr>
              <w:pStyle w:val="Bezriadkovania"/>
              <w:spacing w:before="60"/>
              <w:ind w:left="0"/>
              <w:jc w:val="both"/>
              <w:rPr>
                <w:i/>
                <w:iCs/>
                <w:sz w:val="20"/>
                <w:szCs w:val="20"/>
              </w:rPr>
            </w:pPr>
            <w:r w:rsidRPr="0081799E">
              <w:rPr>
                <w:i/>
                <w:iCs/>
                <w:sz w:val="20"/>
                <w:szCs w:val="20"/>
              </w:rPr>
              <w:t xml:space="preserve">za obdobie predchádzajúcich </w:t>
            </w:r>
            <w:r w:rsidRPr="000C48D6">
              <w:rPr>
                <w:i/>
                <w:iCs/>
                <w:sz w:val="20"/>
                <w:szCs w:val="20"/>
              </w:rPr>
              <w:t xml:space="preserve">troch (3) </w:t>
            </w:r>
            <w:r w:rsidRPr="0081799E">
              <w:rPr>
                <w:i/>
                <w:iCs/>
                <w:sz w:val="20"/>
                <w:szCs w:val="20"/>
              </w:rPr>
              <w:t xml:space="preserve">rokov od vyhlásenia verejného obstarávania sa považuje obdobie od </w:t>
            </w:r>
            <w:r w:rsidR="002B66FB" w:rsidRPr="002B66FB">
              <w:rPr>
                <w:rFonts w:eastAsia="Calibri"/>
                <w:b/>
                <w:bCs/>
                <w:i/>
                <w:iCs/>
                <w:sz w:val="20"/>
                <w:szCs w:val="20"/>
              </w:rPr>
              <w:t>14.10.2023</w:t>
            </w:r>
            <w:r w:rsidRPr="002B66FB">
              <w:rPr>
                <w:rFonts w:eastAsia="Calibri"/>
                <w:b/>
                <w:bCs/>
                <w:i/>
                <w:iCs/>
                <w:sz w:val="20"/>
                <w:szCs w:val="20"/>
              </w:rPr>
              <w:t xml:space="preserve"> do </w:t>
            </w:r>
            <w:r w:rsidR="002B66FB" w:rsidRPr="002B66FB">
              <w:rPr>
                <w:rFonts w:eastAsia="Calibri"/>
                <w:b/>
                <w:bCs/>
                <w:i/>
                <w:iCs/>
                <w:sz w:val="20"/>
                <w:szCs w:val="20"/>
              </w:rPr>
              <w:t>14.10.2026</w:t>
            </w:r>
          </w:p>
        </w:tc>
        <w:tc>
          <w:tcPr>
            <w:tcW w:w="3235" w:type="pct"/>
            <w:vAlign w:val="center"/>
          </w:tcPr>
          <w:p w14:paraId="666A6C73" w14:textId="77777777" w:rsidR="00093E98" w:rsidRPr="0081799E" w:rsidRDefault="00093E98" w:rsidP="004D36B4">
            <w:pPr>
              <w:spacing w:before="60" w:after="60" w:line="252" w:lineRule="auto"/>
              <w:jc w:val="both"/>
              <w:rPr>
                <w:sz w:val="20"/>
                <w:szCs w:val="20"/>
              </w:rPr>
            </w:pPr>
            <w:r w:rsidRPr="0081799E">
              <w:rPr>
                <w:sz w:val="20"/>
                <w:szCs w:val="20"/>
              </w:rPr>
              <w:t xml:space="preserve">od </w:t>
            </w:r>
            <w:r w:rsidRPr="0081799E">
              <w:rPr>
                <w:rFonts w:eastAsia="Calibri"/>
                <w:sz w:val="20"/>
                <w:szCs w:val="20"/>
              </w:rPr>
              <w:t>[</w:t>
            </w:r>
            <w:r w:rsidRPr="0081799E">
              <w:rPr>
                <w:rFonts w:eastAsia="Calibri"/>
                <w:sz w:val="20"/>
                <w:szCs w:val="20"/>
                <w:highlight w:val="yellow"/>
              </w:rPr>
              <w:t>DD.MM.RRRR</w:t>
            </w:r>
            <w:r w:rsidRPr="0081799E">
              <w:rPr>
                <w:rFonts w:eastAsia="Calibri"/>
                <w:sz w:val="20"/>
                <w:szCs w:val="20"/>
              </w:rPr>
              <w:t>] do [</w:t>
            </w:r>
            <w:r w:rsidRPr="0081799E">
              <w:rPr>
                <w:rFonts w:eastAsia="Calibri"/>
                <w:sz w:val="20"/>
                <w:szCs w:val="20"/>
                <w:highlight w:val="yellow"/>
              </w:rPr>
              <w:t>DD.MM.RRRR</w:t>
            </w:r>
            <w:r w:rsidRPr="0081799E">
              <w:rPr>
                <w:rFonts w:eastAsia="Calibri"/>
                <w:sz w:val="20"/>
                <w:szCs w:val="20"/>
              </w:rPr>
              <w:t>]</w:t>
            </w:r>
          </w:p>
        </w:tc>
      </w:tr>
      <w:tr w:rsidR="00093E98" w:rsidRPr="00757CC3" w14:paraId="259B84A6" w14:textId="77777777" w:rsidTr="004D36B4">
        <w:tc>
          <w:tcPr>
            <w:tcW w:w="1765" w:type="pct"/>
            <w:shd w:val="clear" w:color="auto" w:fill="D9D9D9" w:themeFill="background1" w:themeFillShade="D9"/>
            <w:vAlign w:val="center"/>
          </w:tcPr>
          <w:p w14:paraId="7F12C2AF" w14:textId="77777777" w:rsidR="00093E98" w:rsidRPr="0081799E" w:rsidRDefault="00093E98" w:rsidP="004D36B4">
            <w:pPr>
              <w:pStyle w:val="Bezriadkovania"/>
              <w:spacing w:before="60"/>
              <w:ind w:left="0"/>
              <w:jc w:val="both"/>
              <w:rPr>
                <w:b/>
                <w:bCs/>
                <w:sz w:val="20"/>
                <w:szCs w:val="20"/>
              </w:rPr>
            </w:pPr>
            <w:bookmarkStart w:id="60" w:name="_Hlk115440284"/>
            <w:r w:rsidRPr="0081799E">
              <w:rPr>
                <w:b/>
                <w:bCs/>
                <w:sz w:val="20"/>
                <w:szCs w:val="20"/>
              </w:rPr>
              <w:t>Meno a kontakt na osobu odberateľa, u ktorej si bude možné uvedené údaje overiť</w:t>
            </w:r>
            <w:bookmarkEnd w:id="60"/>
            <w:r w:rsidRPr="0081799E">
              <w:rPr>
                <w:b/>
                <w:bCs/>
                <w:sz w:val="20"/>
                <w:szCs w:val="20"/>
              </w:rPr>
              <w:t>:</w:t>
            </w:r>
          </w:p>
        </w:tc>
        <w:tc>
          <w:tcPr>
            <w:tcW w:w="3235" w:type="pct"/>
            <w:vAlign w:val="center"/>
          </w:tcPr>
          <w:p w14:paraId="0DC3A4F2" w14:textId="77777777" w:rsidR="00093E98" w:rsidRPr="0081799E" w:rsidRDefault="00093E98" w:rsidP="004D36B4">
            <w:pPr>
              <w:spacing w:before="60" w:after="60" w:line="252" w:lineRule="auto"/>
              <w:jc w:val="both"/>
              <w:rPr>
                <w:sz w:val="20"/>
                <w:szCs w:val="20"/>
              </w:rPr>
            </w:pPr>
            <w:r w:rsidRPr="0081799E">
              <w:rPr>
                <w:rFonts w:eastAsia="Calibri"/>
                <w:sz w:val="20"/>
                <w:szCs w:val="20"/>
              </w:rPr>
              <w:t>[</w:t>
            </w:r>
            <w:r w:rsidRPr="0081799E">
              <w:rPr>
                <w:rFonts w:eastAsia="Calibri"/>
                <w:sz w:val="20"/>
                <w:szCs w:val="20"/>
                <w:highlight w:val="yellow"/>
              </w:rPr>
              <w:t>●</w:t>
            </w:r>
            <w:r w:rsidRPr="0081799E">
              <w:rPr>
                <w:rFonts w:eastAsia="Calibri"/>
                <w:sz w:val="20"/>
                <w:szCs w:val="20"/>
              </w:rPr>
              <w:t>]</w:t>
            </w:r>
          </w:p>
        </w:tc>
      </w:tr>
      <w:tr w:rsidR="00093E98" w:rsidRPr="00757CC3" w14:paraId="135AA022" w14:textId="77777777" w:rsidTr="004D36B4">
        <w:tc>
          <w:tcPr>
            <w:tcW w:w="1765" w:type="pct"/>
            <w:shd w:val="clear" w:color="auto" w:fill="D9D9D9" w:themeFill="background1" w:themeFillShade="D9"/>
            <w:vAlign w:val="center"/>
          </w:tcPr>
          <w:p w14:paraId="5A3C98A3" w14:textId="77777777" w:rsidR="00093E98" w:rsidRPr="0081799E" w:rsidRDefault="00093E98" w:rsidP="004D36B4">
            <w:pPr>
              <w:spacing w:before="60" w:after="60" w:line="252" w:lineRule="auto"/>
              <w:jc w:val="both"/>
              <w:rPr>
                <w:b/>
                <w:bCs/>
                <w:sz w:val="20"/>
                <w:szCs w:val="20"/>
              </w:rPr>
            </w:pPr>
            <w:r w:rsidRPr="0081799E">
              <w:rPr>
                <w:b/>
                <w:bCs/>
                <w:sz w:val="20"/>
                <w:szCs w:val="20"/>
              </w:rPr>
              <w:t>Odkaz na evidenciu referencií podľa § 12 zákona o verejnom obstarávaní:</w:t>
            </w:r>
          </w:p>
          <w:p w14:paraId="61B8983A" w14:textId="77777777" w:rsidR="00093E98" w:rsidRPr="0081799E" w:rsidRDefault="00093E98" w:rsidP="004D36B4">
            <w:pPr>
              <w:spacing w:before="60" w:after="60" w:line="252" w:lineRule="auto"/>
              <w:jc w:val="both"/>
              <w:rPr>
                <w:i/>
                <w:iCs/>
                <w:sz w:val="20"/>
                <w:szCs w:val="20"/>
              </w:rPr>
            </w:pPr>
            <w:r w:rsidRPr="0081799E">
              <w:rPr>
                <w:i/>
                <w:iCs/>
                <w:sz w:val="20"/>
                <w:szCs w:val="20"/>
              </w:rPr>
              <w:t>/ak relevantné/</w:t>
            </w:r>
          </w:p>
        </w:tc>
        <w:tc>
          <w:tcPr>
            <w:tcW w:w="3235" w:type="pct"/>
            <w:vAlign w:val="center"/>
          </w:tcPr>
          <w:p w14:paraId="01B4E24F" w14:textId="77777777" w:rsidR="00093E98" w:rsidRPr="0081799E" w:rsidRDefault="00093E98" w:rsidP="004D36B4">
            <w:pPr>
              <w:spacing w:before="60" w:after="60" w:line="252" w:lineRule="auto"/>
              <w:jc w:val="both"/>
              <w:rPr>
                <w:sz w:val="20"/>
                <w:szCs w:val="20"/>
              </w:rPr>
            </w:pPr>
            <w:r w:rsidRPr="0081799E">
              <w:rPr>
                <w:rFonts w:eastAsia="Calibri"/>
                <w:sz w:val="20"/>
                <w:szCs w:val="20"/>
              </w:rPr>
              <w:t>[</w:t>
            </w:r>
            <w:r w:rsidRPr="0081799E">
              <w:rPr>
                <w:rFonts w:eastAsia="Calibri"/>
                <w:sz w:val="20"/>
                <w:szCs w:val="20"/>
                <w:highlight w:val="yellow"/>
              </w:rPr>
              <w:t>●</w:t>
            </w:r>
            <w:r w:rsidRPr="0081799E">
              <w:rPr>
                <w:rFonts w:eastAsia="Calibri"/>
                <w:sz w:val="20"/>
                <w:szCs w:val="20"/>
              </w:rPr>
              <w:t>]</w:t>
            </w:r>
          </w:p>
        </w:tc>
      </w:tr>
    </w:tbl>
    <w:p w14:paraId="49C20D94" w14:textId="77777777" w:rsidR="00093E98" w:rsidRDefault="00093E98" w:rsidP="00F01DDD">
      <w:pPr>
        <w:spacing w:before="240" w:after="60" w:line="252" w:lineRule="auto"/>
        <w:jc w:val="both"/>
        <w:rPr>
          <w:iCs/>
          <w:sz w:val="20"/>
          <w:szCs w:val="20"/>
        </w:rPr>
      </w:pPr>
    </w:p>
    <w:p w14:paraId="6716EA88" w14:textId="4A9824A1" w:rsidR="00F01DDD" w:rsidRPr="008175C2" w:rsidRDefault="008175C2" w:rsidP="00F01DDD">
      <w:pPr>
        <w:spacing w:before="240" w:after="60" w:line="252" w:lineRule="auto"/>
        <w:jc w:val="both"/>
        <w:rPr>
          <w:iCs/>
          <w:sz w:val="20"/>
          <w:szCs w:val="20"/>
        </w:rPr>
      </w:pPr>
      <w:r w:rsidRPr="008175C2">
        <w:rPr>
          <w:iCs/>
          <w:sz w:val="20"/>
          <w:szCs w:val="20"/>
        </w:rPr>
        <w:t>V súlade s </w:t>
      </w:r>
      <w:proofErr w:type="spellStart"/>
      <w:r w:rsidRPr="008175C2">
        <w:rPr>
          <w:iCs/>
          <w:sz w:val="20"/>
          <w:szCs w:val="20"/>
        </w:rPr>
        <w:t>ust</w:t>
      </w:r>
      <w:proofErr w:type="spellEnd"/>
      <w:r w:rsidRPr="008175C2">
        <w:rPr>
          <w:iCs/>
          <w:sz w:val="20"/>
          <w:szCs w:val="20"/>
        </w:rPr>
        <w:t>. § 34 ods. 1 písm. a) zákona o verejnom obstarávaní v nadväznosti na § 12 zákona o verejnom obstarávaní, dokladom o dodaných tovaroch, ak odberateľom dodaných tovarov podľa predloženého zoznamu dodaných tovarov bol verejný obstarávateľ alebo obstarávateľ podľa zákona o verejnom obstarávaní</w:t>
      </w:r>
      <w:bookmarkEnd w:id="56"/>
      <w:r w:rsidRPr="008175C2">
        <w:rPr>
          <w:iCs/>
          <w:sz w:val="20"/>
          <w:szCs w:val="20"/>
        </w:rPr>
        <w:t>, je referencia</w:t>
      </w:r>
      <w:r>
        <w:rPr>
          <w:iCs/>
          <w:sz w:val="20"/>
          <w:szCs w:val="20"/>
        </w:rPr>
        <w:t>.</w:t>
      </w:r>
    </w:p>
    <w:p w14:paraId="753055E5" w14:textId="486C1EDC" w:rsidR="00F01DDD" w:rsidRDefault="00F01DDD" w:rsidP="00F01DDD">
      <w:pPr>
        <w:overflowPunct/>
        <w:autoSpaceDE/>
        <w:autoSpaceDN/>
        <w:adjustRightInd/>
        <w:spacing w:after="200" w:line="252" w:lineRule="auto"/>
        <w:rPr>
          <w:sz w:val="20"/>
          <w:szCs w:val="20"/>
        </w:rPr>
      </w:pPr>
    </w:p>
    <w:sectPr w:rsidR="00F01DDD" w:rsidSect="000D5718">
      <w:pgSz w:w="11906" w:h="16838"/>
      <w:pgMar w:top="1418" w:right="1134" w:bottom="1134" w:left="1134" w:header="709" w:footer="709" w:gutter="0"/>
      <w:cols w:space="282"/>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89B8588" w14:textId="77777777" w:rsidR="00B132BE" w:rsidRDefault="00B132BE" w:rsidP="00150349">
      <w:r>
        <w:separator/>
      </w:r>
    </w:p>
    <w:p w14:paraId="015EB636" w14:textId="77777777" w:rsidR="00B132BE" w:rsidRDefault="00B132BE"/>
  </w:endnote>
  <w:endnote w:type="continuationSeparator" w:id="0">
    <w:p w14:paraId="4EA6AFFB" w14:textId="77777777" w:rsidR="00B132BE" w:rsidRDefault="00B132BE" w:rsidP="00150349">
      <w:r>
        <w:continuationSeparator/>
      </w:r>
    </w:p>
    <w:p w14:paraId="6BBA17C5" w14:textId="77777777" w:rsidR="00B132BE" w:rsidRDefault="00B132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7D374FA" w14:textId="593A168E" w:rsidR="00A05451" w:rsidRPr="002142A1" w:rsidRDefault="00B314AB" w:rsidP="002142A1">
    <w:pPr>
      <w:pStyle w:val="Pta"/>
      <w:tabs>
        <w:tab w:val="clear" w:pos="9072"/>
        <w:tab w:val="left" w:pos="0"/>
        <w:tab w:val="left" w:pos="6000"/>
        <w:tab w:val="right" w:pos="14002"/>
      </w:tabs>
      <w:spacing w:before="60" w:after="60" w:line="252" w:lineRule="auto"/>
      <w:rPr>
        <w:sz w:val="20"/>
        <w:szCs w:val="20"/>
      </w:rPr>
    </w:pPr>
    <w:r>
      <w:rPr>
        <w:sz w:val="20"/>
        <w:szCs w:val="20"/>
        <w:lang w:bidi="sk-SK"/>
      </w:rPr>
      <w:t>Súťažné podklady</w:t>
    </w:r>
    <w:r w:rsidR="002142A1">
      <w:rPr>
        <w:sz w:val="20"/>
        <w:szCs w:val="20"/>
        <w:lang w:bidi="sk-SK"/>
      </w:rPr>
      <w:tab/>
    </w:r>
    <w:sdt>
      <w:sdtPr>
        <w:rPr>
          <w:sz w:val="20"/>
          <w:szCs w:val="20"/>
        </w:rPr>
        <w:id w:val="-1173873575"/>
        <w:docPartObj>
          <w:docPartGallery w:val="Page Numbers (Bottom of Page)"/>
          <w:docPartUnique/>
        </w:docPartObj>
      </w:sdtPr>
      <w:sdtContent>
        <w:r w:rsidR="002142A1">
          <w:rPr>
            <w:sz w:val="20"/>
            <w:szCs w:val="20"/>
          </w:rPr>
          <w:tab/>
        </w:r>
        <w:r w:rsidR="002142A1">
          <w:rPr>
            <w:sz w:val="20"/>
            <w:szCs w:val="20"/>
          </w:rPr>
          <w:tab/>
        </w:r>
        <w:sdt>
          <w:sdtPr>
            <w:rPr>
              <w:sz w:val="20"/>
              <w:szCs w:val="20"/>
            </w:rPr>
            <w:id w:val="-433207402"/>
            <w:docPartObj>
              <w:docPartGallery w:val="Page Numbers (Bottom of Page)"/>
              <w:docPartUnique/>
            </w:docPartObj>
          </w:sdtPr>
          <w:sdtContent>
            <w:r w:rsidR="002142A1" w:rsidRPr="00F628C7">
              <w:rPr>
                <w:sz w:val="20"/>
                <w:szCs w:val="20"/>
              </w:rPr>
              <w:fldChar w:fldCharType="begin"/>
            </w:r>
            <w:r w:rsidR="002142A1" w:rsidRPr="00F628C7">
              <w:rPr>
                <w:sz w:val="20"/>
                <w:szCs w:val="20"/>
              </w:rPr>
              <w:instrText>PAGE   \* MERGEFORMAT</w:instrText>
            </w:r>
            <w:r w:rsidR="002142A1" w:rsidRPr="00F628C7">
              <w:rPr>
                <w:sz w:val="20"/>
                <w:szCs w:val="20"/>
              </w:rPr>
              <w:fldChar w:fldCharType="separate"/>
            </w:r>
            <w:r w:rsidR="002142A1">
              <w:rPr>
                <w:sz w:val="20"/>
                <w:szCs w:val="20"/>
              </w:rPr>
              <w:t>2</w:t>
            </w:r>
            <w:r w:rsidR="002142A1" w:rsidRPr="00F628C7">
              <w:rPr>
                <w:sz w:val="20"/>
                <w:szCs w:val="20"/>
              </w:rPr>
              <w:fldChar w:fldCharType="end"/>
            </w:r>
            <w:r w:rsidR="002142A1" w:rsidRPr="00F628C7">
              <w:rPr>
                <w:sz w:val="20"/>
                <w:szCs w:val="20"/>
              </w:rPr>
              <w:t xml:space="preserve"> | </w:t>
            </w:r>
            <w:r w:rsidR="002142A1" w:rsidRPr="00F628C7">
              <w:rPr>
                <w:sz w:val="20"/>
                <w:szCs w:val="20"/>
              </w:rPr>
              <w:fldChar w:fldCharType="begin"/>
            </w:r>
            <w:r w:rsidR="002142A1" w:rsidRPr="00F628C7">
              <w:rPr>
                <w:sz w:val="20"/>
                <w:szCs w:val="20"/>
              </w:rPr>
              <w:instrText>NUMPAGES  \* Arabic  \* MERGEFORMAT</w:instrText>
            </w:r>
            <w:r w:rsidR="002142A1" w:rsidRPr="00F628C7">
              <w:rPr>
                <w:sz w:val="20"/>
                <w:szCs w:val="20"/>
              </w:rPr>
              <w:fldChar w:fldCharType="separate"/>
            </w:r>
            <w:r w:rsidR="002142A1">
              <w:rPr>
                <w:sz w:val="20"/>
                <w:szCs w:val="20"/>
              </w:rPr>
              <w:t>38</w:t>
            </w:r>
            <w:r w:rsidR="002142A1" w:rsidRPr="00F628C7">
              <w:rPr>
                <w:sz w:val="20"/>
                <w:szCs w:val="20"/>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0BA8AD5" w14:textId="6D0DBAC7" w:rsidR="00A05451" w:rsidRPr="00EE61B5" w:rsidRDefault="007824E5" w:rsidP="00EE61B5">
    <w:pPr>
      <w:pStyle w:val="Pta"/>
      <w:tabs>
        <w:tab w:val="left" w:pos="0"/>
      </w:tabs>
      <w:jc w:val="right"/>
      <w:rPr>
        <w:sz w:val="20"/>
        <w:szCs w:val="20"/>
      </w:rPr>
    </w:pPr>
    <w:r>
      <w:rPr>
        <w:sz w:val="20"/>
        <w:szCs w:val="20"/>
      </w:rPr>
      <w:t xml:space="preserve"> </w:t>
    </w:r>
    <w:r w:rsidR="00A05451" w:rsidRPr="005C214A">
      <w:rPr>
        <w:sz w:val="20"/>
        <w:szCs w:val="20"/>
      </w:rPr>
      <w:tab/>
    </w:r>
    <w:sdt>
      <w:sdtPr>
        <w:rPr>
          <w:sz w:val="20"/>
          <w:szCs w:val="20"/>
        </w:rPr>
        <w:id w:val="1450130673"/>
        <w:docPartObj>
          <w:docPartGallery w:val="Page Numbers (Bottom of Page)"/>
          <w:docPartUnique/>
        </w:docPartObj>
      </w:sdtPr>
      <w:sdtContent>
        <w:r w:rsidR="00A05451" w:rsidRPr="005C214A">
          <w:rPr>
            <w:sz w:val="20"/>
            <w:szCs w:val="20"/>
          </w:rPr>
          <w:fldChar w:fldCharType="begin"/>
        </w:r>
        <w:r w:rsidR="00A05451" w:rsidRPr="005C214A">
          <w:rPr>
            <w:sz w:val="20"/>
            <w:szCs w:val="20"/>
          </w:rPr>
          <w:instrText>PAGE   \* MERGEFORMAT</w:instrText>
        </w:r>
        <w:r w:rsidR="00A05451" w:rsidRPr="005C214A">
          <w:rPr>
            <w:sz w:val="20"/>
            <w:szCs w:val="20"/>
          </w:rPr>
          <w:fldChar w:fldCharType="separate"/>
        </w:r>
        <w:r w:rsidR="003B42CD">
          <w:rPr>
            <w:noProof/>
            <w:sz w:val="20"/>
            <w:szCs w:val="20"/>
          </w:rPr>
          <w:t>3</w:t>
        </w:r>
        <w:r w:rsidR="003B42CD">
          <w:rPr>
            <w:noProof/>
            <w:sz w:val="20"/>
            <w:szCs w:val="20"/>
          </w:rPr>
          <w:t>5</w:t>
        </w:r>
        <w:r w:rsidR="00A05451" w:rsidRPr="005C214A">
          <w:rPr>
            <w:sz w:val="20"/>
            <w:szCs w:val="2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266E907" w14:textId="77777777" w:rsidR="00B132BE" w:rsidRDefault="00B132BE" w:rsidP="00150349">
      <w:r>
        <w:separator/>
      </w:r>
    </w:p>
    <w:p w14:paraId="7106B5A4" w14:textId="77777777" w:rsidR="00B132BE" w:rsidRDefault="00B132BE"/>
  </w:footnote>
  <w:footnote w:type="continuationSeparator" w:id="0">
    <w:p w14:paraId="44218119" w14:textId="77777777" w:rsidR="00B132BE" w:rsidRDefault="00B132BE" w:rsidP="00150349">
      <w:r>
        <w:continuationSeparator/>
      </w:r>
    </w:p>
    <w:p w14:paraId="546280A3" w14:textId="77777777" w:rsidR="00B132BE" w:rsidRDefault="00B132B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5000" w:type="pct"/>
      <w:jc w:val="center"/>
      <w:tblCellMar>
        <w:left w:w="70" w:type="dxa"/>
        <w:right w:w="70" w:type="dxa"/>
      </w:tblCellMar>
      <w:tblLook w:val="04A0" w:firstRow="1" w:lastRow="0" w:firstColumn="1" w:lastColumn="0" w:noHBand="0" w:noVBand="1"/>
    </w:tblPr>
    <w:tblGrid>
      <w:gridCol w:w="2408"/>
      <w:gridCol w:w="7230"/>
    </w:tblGrid>
    <w:tr w:rsidR="002142A1" w:rsidRPr="004C661B" w14:paraId="7DB928C4" w14:textId="77777777" w:rsidTr="00993D0E">
      <w:trPr>
        <w:cantSplit/>
        <w:trHeight w:val="822"/>
        <w:jc w:val="center"/>
      </w:trPr>
      <w:tc>
        <w:tcPr>
          <w:tcW w:w="1249" w:type="pct"/>
          <w:vAlign w:val="center"/>
        </w:tcPr>
        <w:p w14:paraId="522CE38A" w14:textId="690B3D2B" w:rsidR="002142A1" w:rsidRPr="004C661B" w:rsidRDefault="00B314AB" w:rsidP="002142A1">
          <w:pPr>
            <w:pStyle w:val="Hlavika"/>
            <w:spacing w:before="60" w:after="60" w:line="252" w:lineRule="auto"/>
          </w:pPr>
          <w:r w:rsidRPr="00324508">
            <w:rPr>
              <w:rFonts w:asciiTheme="minorHAnsi" w:hAnsiTheme="minorHAnsi" w:cstheme="minorHAnsi"/>
              <w:i/>
              <w:iCs/>
              <w:noProof/>
              <w:color w:val="000000" w:themeColor="text1"/>
              <w:sz w:val="18"/>
              <w:szCs w:val="18"/>
            </w:rPr>
            <w:drawing>
              <wp:inline distT="0" distB="0" distL="0" distR="0" wp14:anchorId="6F3691AE" wp14:editId="1B7FB21B">
                <wp:extent cx="527050" cy="733287"/>
                <wp:effectExtent l="0" t="0" r="6350" b="0"/>
                <wp:docPr id="366245083" name="Obrázok 366245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125269" name=""/>
                        <pic:cNvPicPr/>
                      </pic:nvPicPr>
                      <pic:blipFill>
                        <a:blip r:embed="rId1"/>
                        <a:stretch>
                          <a:fillRect/>
                        </a:stretch>
                      </pic:blipFill>
                      <pic:spPr>
                        <a:xfrm>
                          <a:off x="0" y="0"/>
                          <a:ext cx="553435" cy="769997"/>
                        </a:xfrm>
                        <a:prstGeom prst="rect">
                          <a:avLst/>
                        </a:prstGeom>
                      </pic:spPr>
                    </pic:pic>
                  </a:graphicData>
                </a:graphic>
              </wp:inline>
            </w:drawing>
          </w:r>
        </w:p>
      </w:tc>
      <w:tc>
        <w:tcPr>
          <w:tcW w:w="3751" w:type="pct"/>
          <w:vAlign w:val="center"/>
          <w:hideMark/>
        </w:tcPr>
        <w:p w14:paraId="4D7EE6EB" w14:textId="77777777" w:rsidR="00B314AB" w:rsidRPr="00324508" w:rsidRDefault="00B314AB" w:rsidP="00B314AB">
          <w:pPr>
            <w:widowControl w:val="0"/>
            <w:jc w:val="both"/>
            <w:rPr>
              <w:b/>
              <w:bCs/>
              <w:color w:val="000000" w:themeColor="text1"/>
              <w:sz w:val="22"/>
              <w:szCs w:val="22"/>
              <w:lang w:bidi="sk-SK"/>
            </w:rPr>
          </w:pPr>
          <w:r w:rsidRPr="00324508">
            <w:rPr>
              <w:b/>
              <w:bCs/>
              <w:color w:val="000000" w:themeColor="text1"/>
              <w:sz w:val="22"/>
              <w:szCs w:val="22"/>
              <w:lang w:bidi="sk-SK"/>
            </w:rPr>
            <w:t xml:space="preserve">Východoslovenská vodárenská spoločnosť, </w:t>
          </w:r>
          <w:proofErr w:type="spellStart"/>
          <w:r w:rsidRPr="00324508">
            <w:rPr>
              <w:b/>
              <w:bCs/>
              <w:color w:val="000000" w:themeColor="text1"/>
              <w:sz w:val="22"/>
              <w:szCs w:val="22"/>
              <w:lang w:bidi="sk-SK"/>
            </w:rPr>
            <w:t>a.s</w:t>
          </w:r>
          <w:proofErr w:type="spellEnd"/>
          <w:r w:rsidRPr="00324508">
            <w:rPr>
              <w:b/>
              <w:bCs/>
              <w:color w:val="000000" w:themeColor="text1"/>
              <w:sz w:val="22"/>
              <w:szCs w:val="22"/>
              <w:lang w:bidi="sk-SK"/>
            </w:rPr>
            <w:t xml:space="preserve">. </w:t>
          </w:r>
        </w:p>
        <w:p w14:paraId="186DA73B" w14:textId="77777777" w:rsidR="00B314AB" w:rsidRPr="00324508" w:rsidRDefault="00B314AB" w:rsidP="00B314AB">
          <w:pPr>
            <w:widowControl w:val="0"/>
            <w:jc w:val="both"/>
            <w:rPr>
              <w:color w:val="000000" w:themeColor="text1"/>
              <w:sz w:val="20"/>
              <w:szCs w:val="20"/>
              <w:lang w:bidi="sk-SK"/>
            </w:rPr>
          </w:pPr>
          <w:r w:rsidRPr="00324508">
            <w:rPr>
              <w:color w:val="000000" w:themeColor="text1"/>
              <w:sz w:val="20"/>
              <w:szCs w:val="20"/>
              <w:lang w:bidi="sk-SK"/>
            </w:rPr>
            <w:t>Komenského 50, 042 48 Košice</w:t>
          </w:r>
        </w:p>
        <w:p w14:paraId="0B05EF47" w14:textId="41B53E74" w:rsidR="002142A1" w:rsidRPr="004C661B" w:rsidRDefault="00B314AB" w:rsidP="00B314AB">
          <w:pPr>
            <w:pStyle w:val="Hlavika"/>
            <w:spacing w:before="60" w:after="60" w:line="252" w:lineRule="auto"/>
            <w:jc w:val="both"/>
            <w:rPr>
              <w:b/>
              <w:bCs/>
            </w:rPr>
          </w:pPr>
          <w:r w:rsidRPr="00324508">
            <w:rPr>
              <w:color w:val="000000" w:themeColor="text1"/>
            </w:rPr>
            <w:t xml:space="preserve">Súťažné podklady na predmet zákazky: </w:t>
          </w:r>
          <w:r>
            <w:rPr>
              <w:b/>
              <w:color w:val="000000" w:themeColor="text1"/>
            </w:rPr>
            <w:t xml:space="preserve">Nákup motorových vozidiel pre potreby spoločnosti VVS, </w:t>
          </w:r>
          <w:proofErr w:type="spellStart"/>
          <w:r>
            <w:rPr>
              <w:b/>
              <w:color w:val="000000" w:themeColor="text1"/>
            </w:rPr>
            <w:t>a.s</w:t>
          </w:r>
          <w:proofErr w:type="spellEnd"/>
          <w:r>
            <w:rPr>
              <w:b/>
              <w:color w:val="000000" w:themeColor="text1"/>
            </w:rPr>
            <w:t>.</w:t>
          </w:r>
        </w:p>
      </w:tc>
    </w:tr>
  </w:tbl>
  <w:p w14:paraId="775E48C2" w14:textId="77777777" w:rsidR="00CD122F" w:rsidRPr="002142A1" w:rsidRDefault="00CD122F" w:rsidP="002142A1">
    <w:pPr>
      <w:pStyle w:val="Hlavika"/>
      <w:spacing w:before="60" w:after="60" w:line="252"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5000" w:type="pct"/>
      <w:jc w:val="center"/>
      <w:tblCellMar>
        <w:left w:w="70" w:type="dxa"/>
        <w:right w:w="70" w:type="dxa"/>
      </w:tblCellMar>
      <w:tblLook w:val="04A0" w:firstRow="1" w:lastRow="0" w:firstColumn="1" w:lastColumn="0" w:noHBand="0" w:noVBand="1"/>
    </w:tblPr>
    <w:tblGrid>
      <w:gridCol w:w="2408"/>
      <w:gridCol w:w="7230"/>
    </w:tblGrid>
    <w:tr w:rsidR="002142A1" w:rsidRPr="004C661B" w14:paraId="10F723B2" w14:textId="77777777" w:rsidTr="00993D0E">
      <w:trPr>
        <w:cantSplit/>
        <w:trHeight w:val="822"/>
        <w:jc w:val="center"/>
      </w:trPr>
      <w:tc>
        <w:tcPr>
          <w:tcW w:w="1249" w:type="pct"/>
          <w:vAlign w:val="center"/>
        </w:tcPr>
        <w:p w14:paraId="6FFFF543" w14:textId="55FEF681" w:rsidR="002142A1" w:rsidRPr="004C661B" w:rsidRDefault="00B314AB" w:rsidP="002142A1">
          <w:pPr>
            <w:pStyle w:val="Hlavika"/>
            <w:spacing w:before="60" w:after="60" w:line="252" w:lineRule="auto"/>
          </w:pPr>
          <w:r w:rsidRPr="00324508">
            <w:rPr>
              <w:rFonts w:asciiTheme="minorHAnsi" w:hAnsiTheme="minorHAnsi" w:cstheme="minorHAnsi"/>
              <w:i/>
              <w:iCs/>
              <w:noProof/>
              <w:color w:val="000000" w:themeColor="text1"/>
              <w:sz w:val="18"/>
              <w:szCs w:val="18"/>
            </w:rPr>
            <w:drawing>
              <wp:inline distT="0" distB="0" distL="0" distR="0" wp14:anchorId="314395EB" wp14:editId="08DB3729">
                <wp:extent cx="527050" cy="733287"/>
                <wp:effectExtent l="0" t="0" r="6350" b="0"/>
                <wp:docPr id="1"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125269" name=""/>
                        <pic:cNvPicPr/>
                      </pic:nvPicPr>
                      <pic:blipFill>
                        <a:blip r:embed="rId1"/>
                        <a:stretch>
                          <a:fillRect/>
                        </a:stretch>
                      </pic:blipFill>
                      <pic:spPr>
                        <a:xfrm>
                          <a:off x="0" y="0"/>
                          <a:ext cx="553435" cy="769997"/>
                        </a:xfrm>
                        <a:prstGeom prst="rect">
                          <a:avLst/>
                        </a:prstGeom>
                      </pic:spPr>
                    </pic:pic>
                  </a:graphicData>
                </a:graphic>
              </wp:inline>
            </w:drawing>
          </w:r>
        </w:p>
      </w:tc>
      <w:tc>
        <w:tcPr>
          <w:tcW w:w="3751" w:type="pct"/>
          <w:vAlign w:val="center"/>
          <w:hideMark/>
        </w:tcPr>
        <w:p w14:paraId="2CFEB4CA" w14:textId="77777777" w:rsidR="00B314AB" w:rsidRPr="00324508" w:rsidRDefault="00B314AB" w:rsidP="00B314AB">
          <w:pPr>
            <w:widowControl w:val="0"/>
            <w:jc w:val="both"/>
            <w:rPr>
              <w:b/>
              <w:bCs/>
              <w:color w:val="000000" w:themeColor="text1"/>
              <w:sz w:val="22"/>
              <w:szCs w:val="22"/>
              <w:lang w:bidi="sk-SK"/>
            </w:rPr>
          </w:pPr>
          <w:r w:rsidRPr="00324508">
            <w:rPr>
              <w:b/>
              <w:bCs/>
              <w:color w:val="000000" w:themeColor="text1"/>
              <w:sz w:val="22"/>
              <w:szCs w:val="22"/>
              <w:lang w:bidi="sk-SK"/>
            </w:rPr>
            <w:t xml:space="preserve">Východoslovenská vodárenská spoločnosť, </w:t>
          </w:r>
          <w:proofErr w:type="spellStart"/>
          <w:r w:rsidRPr="00324508">
            <w:rPr>
              <w:b/>
              <w:bCs/>
              <w:color w:val="000000" w:themeColor="text1"/>
              <w:sz w:val="22"/>
              <w:szCs w:val="22"/>
              <w:lang w:bidi="sk-SK"/>
            </w:rPr>
            <w:t>a.s</w:t>
          </w:r>
          <w:proofErr w:type="spellEnd"/>
          <w:r w:rsidRPr="00324508">
            <w:rPr>
              <w:b/>
              <w:bCs/>
              <w:color w:val="000000" w:themeColor="text1"/>
              <w:sz w:val="22"/>
              <w:szCs w:val="22"/>
              <w:lang w:bidi="sk-SK"/>
            </w:rPr>
            <w:t xml:space="preserve">. </w:t>
          </w:r>
        </w:p>
        <w:p w14:paraId="426A71FD" w14:textId="77777777" w:rsidR="00B314AB" w:rsidRPr="00324508" w:rsidRDefault="00B314AB" w:rsidP="00B314AB">
          <w:pPr>
            <w:widowControl w:val="0"/>
            <w:jc w:val="both"/>
            <w:rPr>
              <w:color w:val="000000" w:themeColor="text1"/>
              <w:sz w:val="20"/>
              <w:szCs w:val="20"/>
              <w:lang w:bidi="sk-SK"/>
            </w:rPr>
          </w:pPr>
          <w:r w:rsidRPr="00324508">
            <w:rPr>
              <w:color w:val="000000" w:themeColor="text1"/>
              <w:sz w:val="20"/>
              <w:szCs w:val="20"/>
              <w:lang w:bidi="sk-SK"/>
            </w:rPr>
            <w:t>Komenského 50, 042 48 Košice</w:t>
          </w:r>
        </w:p>
        <w:p w14:paraId="49710C71" w14:textId="08A3D121" w:rsidR="002142A1" w:rsidRPr="00F628C7" w:rsidRDefault="00B314AB" w:rsidP="00B314AB">
          <w:pPr>
            <w:pStyle w:val="Hlavika"/>
            <w:spacing w:before="60" w:after="60" w:line="252" w:lineRule="auto"/>
            <w:rPr>
              <w:b/>
              <w:bCs/>
              <w:sz w:val="22"/>
              <w:szCs w:val="22"/>
            </w:rPr>
          </w:pPr>
          <w:r w:rsidRPr="00324508">
            <w:rPr>
              <w:color w:val="000000" w:themeColor="text1"/>
            </w:rPr>
            <w:t xml:space="preserve">Súťažné podklady na predmet zákazky: </w:t>
          </w:r>
          <w:r>
            <w:rPr>
              <w:b/>
              <w:color w:val="000000" w:themeColor="text1"/>
            </w:rPr>
            <w:t xml:space="preserve">Nákup motorových vozidiel pre potreby spoločnosti VVS, </w:t>
          </w:r>
          <w:proofErr w:type="spellStart"/>
          <w:r>
            <w:rPr>
              <w:b/>
              <w:color w:val="000000" w:themeColor="text1"/>
            </w:rPr>
            <w:t>a.s</w:t>
          </w:r>
          <w:proofErr w:type="spellEnd"/>
          <w:r>
            <w:rPr>
              <w:b/>
              <w:color w:val="000000" w:themeColor="text1"/>
            </w:rPr>
            <w:t>.</w:t>
          </w:r>
        </w:p>
      </w:tc>
    </w:tr>
  </w:tbl>
  <w:p w14:paraId="21C2D834" w14:textId="77777777" w:rsidR="00466C54" w:rsidRPr="002142A1" w:rsidRDefault="00466C54" w:rsidP="002142A1">
    <w:pPr>
      <w:pStyle w:val="Hlavika"/>
      <w:spacing w:before="60" w:after="60" w:line="252"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8"/>
    <w:multiLevelType w:val="singleLevel"/>
    <w:tmpl w:val="7E40FA00"/>
    <w:lvl w:ilvl="0">
      <w:start w:val="1"/>
      <w:numFmt w:val="decimal"/>
      <w:pStyle w:val="slovanzoznam"/>
      <w:lvlText w:val="%1."/>
      <w:lvlJc w:val="left"/>
      <w:pPr>
        <w:tabs>
          <w:tab w:val="num" w:pos="360"/>
        </w:tabs>
        <w:ind w:left="360" w:hanging="360"/>
      </w:pPr>
    </w:lvl>
  </w:abstractNum>
  <w:abstractNum w:abstractNumId="1" w15:restartNumberingAfterBreak="0">
    <w:nsid w:val="089164F8"/>
    <w:multiLevelType w:val="multilevel"/>
    <w:tmpl w:val="DF80ECD2"/>
    <w:lvl w:ilvl="0">
      <w:start w:val="1"/>
      <w:numFmt w:val="decimal"/>
      <w:pStyle w:val="slovanie"/>
      <w:lvlText w:val="%1)"/>
      <w:lvlJc w:val="left"/>
      <w:pPr>
        <w:tabs>
          <w:tab w:val="num" w:pos="567"/>
        </w:tabs>
        <w:ind w:left="567" w:hanging="567"/>
      </w:pPr>
      <w:rPr>
        <w:rFonts w:ascii="Times New Roman" w:hAnsi="Times New Roman" w:cs="Times New Roman" w:hint="default"/>
        <w:b w:val="0"/>
        <w:i w:val="0"/>
        <w:color w:val="auto"/>
        <w:sz w:val="16"/>
        <w:szCs w:val="16"/>
        <w:u w:val="none"/>
      </w:rPr>
    </w:lvl>
    <w:lvl w:ilvl="1">
      <w:start w:val="1"/>
      <w:numFmt w:val="lowerLetter"/>
      <w:lvlText w:val="%2)"/>
      <w:lvlJc w:val="left"/>
      <w:pPr>
        <w:tabs>
          <w:tab w:val="num" w:pos="1134"/>
        </w:tabs>
        <w:ind w:left="1134" w:hanging="567"/>
      </w:pPr>
      <w:rPr>
        <w:rFonts w:ascii="Times New Roman" w:hAnsi="Times New Roman" w:cs="Times New Roman" w:hint="default"/>
        <w:b w:val="0"/>
        <w:i w:val="0"/>
        <w:color w:val="auto"/>
        <w:sz w:val="24"/>
        <w:szCs w:val="24"/>
        <w:u w:val="none"/>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15:restartNumberingAfterBreak="0">
    <w:nsid w:val="0BC36F8B"/>
    <w:multiLevelType w:val="multilevel"/>
    <w:tmpl w:val="2C6EC4A2"/>
    <w:lvl w:ilvl="0">
      <w:start w:val="1"/>
      <w:numFmt w:val="decimal"/>
      <w:pStyle w:val="Nadpis4"/>
      <w:lvlText w:val="%1."/>
      <w:lvlJc w:val="left"/>
      <w:pPr>
        <w:ind w:left="720" w:hanging="360"/>
      </w:pPr>
      <w:rPr>
        <w:rFonts w:hint="default"/>
      </w:rPr>
    </w:lvl>
    <w:lvl w:ilvl="1">
      <w:start w:val="1"/>
      <w:numFmt w:val="decimal"/>
      <w:isLgl/>
      <w:lvlText w:val="%1.%2"/>
      <w:lvlJc w:val="left"/>
      <w:pPr>
        <w:ind w:left="930" w:hanging="570"/>
      </w:pPr>
      <w:rPr>
        <w:rFonts w:hint="default"/>
        <w:b w:val="0"/>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0E8283C"/>
    <w:multiLevelType w:val="hybridMultilevel"/>
    <w:tmpl w:val="8F7C2E9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276750C8"/>
    <w:multiLevelType w:val="hybridMultilevel"/>
    <w:tmpl w:val="BDCCDDCC"/>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5" w15:restartNumberingAfterBreak="0">
    <w:nsid w:val="39036751"/>
    <w:multiLevelType w:val="hybridMultilevel"/>
    <w:tmpl w:val="BFB87B38"/>
    <w:lvl w:ilvl="0" w:tplc="041B000F">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4BFC37F0"/>
    <w:multiLevelType w:val="hybridMultilevel"/>
    <w:tmpl w:val="477026FE"/>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506A33DF"/>
    <w:multiLevelType w:val="hybridMultilevel"/>
    <w:tmpl w:val="7C3ED33E"/>
    <w:lvl w:ilvl="0" w:tplc="041B0017">
      <w:start w:val="1"/>
      <w:numFmt w:val="lowerLetter"/>
      <w:lvlText w:val="%1)"/>
      <w:lvlJc w:val="left"/>
      <w:pPr>
        <w:ind w:left="1287" w:hanging="360"/>
      </w:pPr>
      <w:rPr>
        <w:rFonts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8" w15:restartNumberingAfterBreak="0">
    <w:nsid w:val="56AB3710"/>
    <w:multiLevelType w:val="multilevel"/>
    <w:tmpl w:val="703E7492"/>
    <w:styleLink w:val="t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0"/>
        </w:tabs>
        <w:ind w:left="1000"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574C3DF1"/>
    <w:multiLevelType w:val="multilevel"/>
    <w:tmpl w:val="817CF5B6"/>
    <w:lvl w:ilvl="0">
      <w:start w:val="1"/>
      <w:numFmt w:val="bullet"/>
      <w:pStyle w:val="RamBullet1"/>
      <w:lvlText w:val=""/>
      <w:lvlJc w:val="left"/>
      <w:pPr>
        <w:tabs>
          <w:tab w:val="num" w:pos="425"/>
        </w:tabs>
        <w:ind w:left="425" w:hanging="425"/>
      </w:pPr>
      <w:rPr>
        <w:rFonts w:ascii="Symbol" w:hAnsi="Symbol" w:hint="default"/>
      </w:rPr>
    </w:lvl>
    <w:lvl w:ilvl="1">
      <w:start w:val="1"/>
      <w:numFmt w:val="bullet"/>
      <w:pStyle w:val="RamBullet2"/>
      <w:lvlText w:val=""/>
      <w:lvlJc w:val="left"/>
      <w:pPr>
        <w:tabs>
          <w:tab w:val="num" w:pos="425"/>
        </w:tabs>
        <w:ind w:left="425" w:hanging="425"/>
      </w:pPr>
      <w:rPr>
        <w:rFonts w:ascii="Symbol" w:hAnsi="Symbol" w:hint="default"/>
      </w:rPr>
    </w:lvl>
    <w:lvl w:ilvl="2">
      <w:start w:val="1"/>
      <w:numFmt w:val="bullet"/>
      <w:pStyle w:val="RamBullet3"/>
      <w:lvlText w:val=""/>
      <w:lvlJc w:val="left"/>
      <w:pPr>
        <w:tabs>
          <w:tab w:val="num" w:pos="426"/>
        </w:tabs>
        <w:ind w:left="426" w:hanging="426"/>
      </w:pPr>
      <w:rPr>
        <w:rFonts w:ascii="Symbol" w:hAnsi="Symbol" w:hint="default"/>
      </w:rPr>
    </w:lvl>
    <w:lvl w:ilvl="3">
      <w:start w:val="1"/>
      <w:numFmt w:val="bullet"/>
      <w:lvlText w:val=""/>
      <w:lvlJc w:val="left"/>
      <w:pPr>
        <w:tabs>
          <w:tab w:val="num" w:pos="1701"/>
        </w:tabs>
        <w:ind w:left="1701" w:hanging="425"/>
      </w:pPr>
      <w:rPr>
        <w:rFonts w:ascii="Symbol" w:hAnsi="Symbol"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1"/>
        </w:tabs>
        <w:ind w:left="2551" w:hanging="425"/>
      </w:pPr>
      <w:rPr>
        <w:rFonts w:ascii="Symbol" w:hAnsi="Symbol" w:hint="default"/>
      </w:rPr>
    </w:lvl>
    <w:lvl w:ilvl="6">
      <w:start w:val="1"/>
      <w:numFmt w:val="bullet"/>
      <w:lvlText w:val=""/>
      <w:lvlJc w:val="left"/>
      <w:pPr>
        <w:tabs>
          <w:tab w:val="num" w:pos="2976"/>
        </w:tabs>
        <w:ind w:left="2976" w:hanging="425"/>
      </w:pPr>
      <w:rPr>
        <w:rFonts w:ascii="Symbol" w:hAnsi="Symbol" w:hint="default"/>
      </w:rPr>
    </w:lvl>
    <w:lvl w:ilvl="7">
      <w:start w:val="1"/>
      <w:numFmt w:val="bullet"/>
      <w:lvlText w:val=""/>
      <w:lvlJc w:val="left"/>
      <w:pPr>
        <w:tabs>
          <w:tab w:val="num" w:pos="3402"/>
        </w:tabs>
        <w:ind w:left="3402" w:hanging="426"/>
      </w:pPr>
      <w:rPr>
        <w:rFonts w:ascii="Symbol" w:hAnsi="Symbol" w:hint="default"/>
      </w:rPr>
    </w:lvl>
    <w:lvl w:ilvl="8">
      <w:start w:val="1"/>
      <w:numFmt w:val="bullet"/>
      <w:lvlText w:val=""/>
      <w:lvlJc w:val="left"/>
      <w:pPr>
        <w:tabs>
          <w:tab w:val="num" w:pos="3827"/>
        </w:tabs>
        <w:ind w:left="3827" w:hanging="425"/>
      </w:pPr>
      <w:rPr>
        <w:rFonts w:ascii="Symbol" w:hAnsi="Symbol" w:hint="default"/>
      </w:rPr>
    </w:lvl>
  </w:abstractNum>
  <w:abstractNum w:abstractNumId="10" w15:restartNumberingAfterBreak="0">
    <w:nsid w:val="64902297"/>
    <w:multiLevelType w:val="hybridMultilevel"/>
    <w:tmpl w:val="B6E4C2DE"/>
    <w:lvl w:ilvl="0" w:tplc="4044F61A">
      <w:start w:val="1"/>
      <w:numFmt w:val="bullet"/>
      <w:pStyle w:val="slovaniepomocoupsmen"/>
      <w:lvlText w:val=""/>
      <w:lvlJc w:val="left"/>
      <w:pPr>
        <w:ind w:left="1146" w:hanging="360"/>
      </w:pPr>
      <w:rPr>
        <w:rFonts w:ascii="Symbol" w:hAnsi="Symbol" w:hint="default"/>
      </w:rPr>
    </w:lvl>
    <w:lvl w:ilvl="1" w:tplc="041B0003">
      <w:start w:val="1"/>
      <w:numFmt w:val="bullet"/>
      <w:lvlText w:val="o"/>
      <w:lvlJc w:val="left"/>
      <w:pPr>
        <w:ind w:left="1866" w:hanging="360"/>
      </w:pPr>
      <w:rPr>
        <w:rFonts w:ascii="Courier New" w:hAnsi="Courier New" w:cs="Courier New" w:hint="default"/>
      </w:rPr>
    </w:lvl>
    <w:lvl w:ilvl="2" w:tplc="041B0005">
      <w:start w:val="1"/>
      <w:numFmt w:val="bullet"/>
      <w:lvlText w:val=""/>
      <w:lvlJc w:val="left"/>
      <w:pPr>
        <w:ind w:left="2586" w:hanging="360"/>
      </w:pPr>
      <w:rPr>
        <w:rFonts w:ascii="Wingdings" w:hAnsi="Wingdings" w:hint="default"/>
      </w:rPr>
    </w:lvl>
    <w:lvl w:ilvl="3" w:tplc="041B0001">
      <w:start w:val="1"/>
      <w:numFmt w:val="bullet"/>
      <w:lvlText w:val=""/>
      <w:lvlJc w:val="left"/>
      <w:pPr>
        <w:ind w:left="3306" w:hanging="360"/>
      </w:pPr>
      <w:rPr>
        <w:rFonts w:ascii="Symbol" w:hAnsi="Symbol" w:hint="default"/>
      </w:rPr>
    </w:lvl>
    <w:lvl w:ilvl="4" w:tplc="041B0003">
      <w:start w:val="1"/>
      <w:numFmt w:val="bullet"/>
      <w:lvlText w:val="o"/>
      <w:lvlJc w:val="left"/>
      <w:pPr>
        <w:ind w:left="4026" w:hanging="360"/>
      </w:pPr>
      <w:rPr>
        <w:rFonts w:ascii="Courier New" w:hAnsi="Courier New" w:cs="Courier New" w:hint="default"/>
      </w:rPr>
    </w:lvl>
    <w:lvl w:ilvl="5" w:tplc="041B0005">
      <w:start w:val="1"/>
      <w:numFmt w:val="bullet"/>
      <w:lvlText w:val=""/>
      <w:lvlJc w:val="left"/>
      <w:pPr>
        <w:ind w:left="4746" w:hanging="360"/>
      </w:pPr>
      <w:rPr>
        <w:rFonts w:ascii="Wingdings" w:hAnsi="Wingdings" w:hint="default"/>
      </w:rPr>
    </w:lvl>
    <w:lvl w:ilvl="6" w:tplc="041B0001">
      <w:start w:val="1"/>
      <w:numFmt w:val="bullet"/>
      <w:lvlText w:val=""/>
      <w:lvlJc w:val="left"/>
      <w:pPr>
        <w:ind w:left="5466" w:hanging="360"/>
      </w:pPr>
      <w:rPr>
        <w:rFonts w:ascii="Symbol" w:hAnsi="Symbol" w:hint="default"/>
      </w:rPr>
    </w:lvl>
    <w:lvl w:ilvl="7" w:tplc="041B0003">
      <w:start w:val="1"/>
      <w:numFmt w:val="bullet"/>
      <w:lvlText w:val="o"/>
      <w:lvlJc w:val="left"/>
      <w:pPr>
        <w:ind w:left="6186" w:hanging="360"/>
      </w:pPr>
      <w:rPr>
        <w:rFonts w:ascii="Courier New" w:hAnsi="Courier New" w:cs="Courier New" w:hint="default"/>
      </w:rPr>
    </w:lvl>
    <w:lvl w:ilvl="8" w:tplc="041B0005">
      <w:start w:val="1"/>
      <w:numFmt w:val="bullet"/>
      <w:lvlText w:val=""/>
      <w:lvlJc w:val="left"/>
      <w:pPr>
        <w:ind w:left="6906" w:hanging="360"/>
      </w:pPr>
      <w:rPr>
        <w:rFonts w:ascii="Wingdings" w:hAnsi="Wingdings" w:hint="default"/>
      </w:rPr>
    </w:lvl>
  </w:abstractNum>
  <w:abstractNum w:abstractNumId="11" w15:restartNumberingAfterBreak="0">
    <w:nsid w:val="6B515415"/>
    <w:multiLevelType w:val="multilevel"/>
    <w:tmpl w:val="041B001D"/>
    <w:styleLink w:val="tl2"/>
    <w:lvl w:ilvl="0">
      <w:start w:val="5"/>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8603E95"/>
    <w:multiLevelType w:val="multilevel"/>
    <w:tmpl w:val="6CC2B466"/>
    <w:lvl w:ilvl="0">
      <w:start w:val="1"/>
      <w:numFmt w:val="decimal"/>
      <w:isLgl/>
      <w:lvlText w:val="%1."/>
      <w:lvlJc w:val="left"/>
      <w:pPr>
        <w:tabs>
          <w:tab w:val="num" w:pos="624"/>
        </w:tabs>
        <w:ind w:left="624" w:hanging="624"/>
      </w:pPr>
      <w:rPr>
        <w:rFonts w:cs="Times New Roman"/>
      </w:rPr>
    </w:lvl>
    <w:lvl w:ilvl="1">
      <w:start w:val="1"/>
      <w:numFmt w:val="decimal"/>
      <w:pStyle w:val="slovantext2"/>
      <w:lvlText w:val="4.%2"/>
      <w:lvlJc w:val="left"/>
      <w:pPr>
        <w:tabs>
          <w:tab w:val="num" w:pos="1361"/>
        </w:tabs>
        <w:ind w:left="1361" w:hanging="907"/>
      </w:pPr>
      <w:rPr>
        <w:rFonts w:cs="Times New Roman"/>
        <w:b w:val="0"/>
        <w:bCs w:val="0"/>
        <w:i w:val="0"/>
        <w:iCs w:val="0"/>
      </w:rPr>
    </w:lvl>
    <w:lvl w:ilvl="2">
      <w:start w:val="1"/>
      <w:numFmt w:val="decimal"/>
      <w:pStyle w:val="slovantext3"/>
      <w:lvlText w:val="%1.%2.%3"/>
      <w:lvlJc w:val="left"/>
      <w:pPr>
        <w:tabs>
          <w:tab w:val="num" w:pos="1287"/>
        </w:tabs>
        <w:ind w:left="1071" w:hanging="504"/>
      </w:pPr>
      <w:rPr>
        <w:rFonts w:cs="Times New Roman"/>
      </w:rPr>
    </w:lvl>
    <w:lvl w:ilvl="3">
      <w:start w:val="1"/>
      <w:numFmt w:val="decimal"/>
      <w:pStyle w:val="slovantext4"/>
      <w:lvlText w:val="%1.%2.%3.%4"/>
      <w:lvlJc w:val="left"/>
      <w:pPr>
        <w:tabs>
          <w:tab w:val="num" w:pos="2160"/>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num w:numId="1" w16cid:durableId="474838646">
    <w:abstractNumId w:val="10"/>
  </w:num>
  <w:num w:numId="2" w16cid:durableId="883503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72753205">
    <w:abstractNumId w:val="2"/>
  </w:num>
  <w:num w:numId="4" w16cid:durableId="1667048665">
    <w:abstractNumId w:val="3"/>
  </w:num>
  <w:num w:numId="5" w16cid:durableId="1707098096">
    <w:abstractNumId w:val="5"/>
  </w:num>
  <w:num w:numId="6" w16cid:durableId="1139303751">
    <w:abstractNumId w:val="1"/>
  </w:num>
  <w:num w:numId="7" w16cid:durableId="1516070546">
    <w:abstractNumId w:val="0"/>
  </w:num>
  <w:num w:numId="8" w16cid:durableId="793987786">
    <w:abstractNumId w:val="9"/>
  </w:num>
  <w:num w:numId="9" w16cid:durableId="947809866">
    <w:abstractNumId w:val="8"/>
  </w:num>
  <w:num w:numId="10" w16cid:durableId="1375933102">
    <w:abstractNumId w:val="11"/>
  </w:num>
  <w:num w:numId="11" w16cid:durableId="619456254">
    <w:abstractNumId w:val="4"/>
  </w:num>
  <w:num w:numId="12" w16cid:durableId="499349186">
    <w:abstractNumId w:val="7"/>
  </w:num>
  <w:num w:numId="13" w16cid:durableId="1023019023">
    <w:abstractNumId w:val="6"/>
  </w:num>
  <w:numIdMacAtCleanup w:val="13"/>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ECB"/>
    <w:rsid w:val="00000A76"/>
    <w:rsid w:val="00000B31"/>
    <w:rsid w:val="00000D74"/>
    <w:rsid w:val="0000192F"/>
    <w:rsid w:val="00003CB2"/>
    <w:rsid w:val="00004A1E"/>
    <w:rsid w:val="000056B0"/>
    <w:rsid w:val="00006DB4"/>
    <w:rsid w:val="000071DD"/>
    <w:rsid w:val="000075C6"/>
    <w:rsid w:val="000102E3"/>
    <w:rsid w:val="00010330"/>
    <w:rsid w:val="00011753"/>
    <w:rsid w:val="0001385F"/>
    <w:rsid w:val="000145EE"/>
    <w:rsid w:val="00014836"/>
    <w:rsid w:val="0002162A"/>
    <w:rsid w:val="00021B4F"/>
    <w:rsid w:val="000245B4"/>
    <w:rsid w:val="00024602"/>
    <w:rsid w:val="00024D7F"/>
    <w:rsid w:val="000256B4"/>
    <w:rsid w:val="00026F3C"/>
    <w:rsid w:val="0003004C"/>
    <w:rsid w:val="00033799"/>
    <w:rsid w:val="00034335"/>
    <w:rsid w:val="0003438B"/>
    <w:rsid w:val="000344B3"/>
    <w:rsid w:val="000349A3"/>
    <w:rsid w:val="000351E3"/>
    <w:rsid w:val="0003533C"/>
    <w:rsid w:val="00035F4D"/>
    <w:rsid w:val="00036634"/>
    <w:rsid w:val="000407A7"/>
    <w:rsid w:val="00040965"/>
    <w:rsid w:val="0004257E"/>
    <w:rsid w:val="000432FF"/>
    <w:rsid w:val="00045D5E"/>
    <w:rsid w:val="000462C2"/>
    <w:rsid w:val="000469B3"/>
    <w:rsid w:val="00051ADA"/>
    <w:rsid w:val="000528B5"/>
    <w:rsid w:val="00053337"/>
    <w:rsid w:val="00053595"/>
    <w:rsid w:val="000548A7"/>
    <w:rsid w:val="00055959"/>
    <w:rsid w:val="000560AE"/>
    <w:rsid w:val="000565C4"/>
    <w:rsid w:val="00060F93"/>
    <w:rsid w:val="00061780"/>
    <w:rsid w:val="0006493C"/>
    <w:rsid w:val="000665E5"/>
    <w:rsid w:val="00066646"/>
    <w:rsid w:val="000703B1"/>
    <w:rsid w:val="00070731"/>
    <w:rsid w:val="00076523"/>
    <w:rsid w:val="00076E2C"/>
    <w:rsid w:val="0007701A"/>
    <w:rsid w:val="00077302"/>
    <w:rsid w:val="00077FD7"/>
    <w:rsid w:val="0008026F"/>
    <w:rsid w:val="000823F7"/>
    <w:rsid w:val="0008279A"/>
    <w:rsid w:val="00083626"/>
    <w:rsid w:val="00084C68"/>
    <w:rsid w:val="000852D6"/>
    <w:rsid w:val="000860C2"/>
    <w:rsid w:val="00087613"/>
    <w:rsid w:val="00091861"/>
    <w:rsid w:val="000927C0"/>
    <w:rsid w:val="00093E98"/>
    <w:rsid w:val="00093EF1"/>
    <w:rsid w:val="000943BE"/>
    <w:rsid w:val="0009666C"/>
    <w:rsid w:val="00096861"/>
    <w:rsid w:val="000A01DA"/>
    <w:rsid w:val="000A10F9"/>
    <w:rsid w:val="000A1617"/>
    <w:rsid w:val="000A200C"/>
    <w:rsid w:val="000A2AC5"/>
    <w:rsid w:val="000A4C01"/>
    <w:rsid w:val="000A5AA3"/>
    <w:rsid w:val="000A6E39"/>
    <w:rsid w:val="000B16F9"/>
    <w:rsid w:val="000B241F"/>
    <w:rsid w:val="000B5EF8"/>
    <w:rsid w:val="000C2F42"/>
    <w:rsid w:val="000C30B0"/>
    <w:rsid w:val="000C3ED4"/>
    <w:rsid w:val="000C42F5"/>
    <w:rsid w:val="000C597C"/>
    <w:rsid w:val="000C5B06"/>
    <w:rsid w:val="000C6ACC"/>
    <w:rsid w:val="000C6FC5"/>
    <w:rsid w:val="000D07E1"/>
    <w:rsid w:val="000D29D0"/>
    <w:rsid w:val="000D5718"/>
    <w:rsid w:val="000D5780"/>
    <w:rsid w:val="000D6C5F"/>
    <w:rsid w:val="000D73E3"/>
    <w:rsid w:val="000D7444"/>
    <w:rsid w:val="000D7E14"/>
    <w:rsid w:val="000E020E"/>
    <w:rsid w:val="000E22FB"/>
    <w:rsid w:val="000E2B50"/>
    <w:rsid w:val="000E33F6"/>
    <w:rsid w:val="000E4D37"/>
    <w:rsid w:val="000E5C8A"/>
    <w:rsid w:val="000E7E43"/>
    <w:rsid w:val="000F269A"/>
    <w:rsid w:val="000F2E74"/>
    <w:rsid w:val="000F3AE9"/>
    <w:rsid w:val="000F4374"/>
    <w:rsid w:val="000F69BF"/>
    <w:rsid w:val="000F6BEE"/>
    <w:rsid w:val="000F6DE6"/>
    <w:rsid w:val="000F7491"/>
    <w:rsid w:val="000F793D"/>
    <w:rsid w:val="00100C19"/>
    <w:rsid w:val="00103731"/>
    <w:rsid w:val="00104C0E"/>
    <w:rsid w:val="00107D2F"/>
    <w:rsid w:val="00110732"/>
    <w:rsid w:val="00110BDA"/>
    <w:rsid w:val="00111B3B"/>
    <w:rsid w:val="00112A99"/>
    <w:rsid w:val="00113951"/>
    <w:rsid w:val="00116728"/>
    <w:rsid w:val="00116A74"/>
    <w:rsid w:val="0011785B"/>
    <w:rsid w:val="00120743"/>
    <w:rsid w:val="001229BE"/>
    <w:rsid w:val="001239CA"/>
    <w:rsid w:val="0012415B"/>
    <w:rsid w:val="00124366"/>
    <w:rsid w:val="00126365"/>
    <w:rsid w:val="00132129"/>
    <w:rsid w:val="00135D15"/>
    <w:rsid w:val="0013612A"/>
    <w:rsid w:val="00136B16"/>
    <w:rsid w:val="00142970"/>
    <w:rsid w:val="00143C57"/>
    <w:rsid w:val="00146744"/>
    <w:rsid w:val="001468F4"/>
    <w:rsid w:val="00147B62"/>
    <w:rsid w:val="00147D27"/>
    <w:rsid w:val="00150349"/>
    <w:rsid w:val="00151769"/>
    <w:rsid w:val="00154B3D"/>
    <w:rsid w:val="00156F18"/>
    <w:rsid w:val="00157356"/>
    <w:rsid w:val="0015755D"/>
    <w:rsid w:val="00160CE3"/>
    <w:rsid w:val="001616A1"/>
    <w:rsid w:val="00162480"/>
    <w:rsid w:val="001625BE"/>
    <w:rsid w:val="00162F7A"/>
    <w:rsid w:val="00163B73"/>
    <w:rsid w:val="001645B9"/>
    <w:rsid w:val="00165BBB"/>
    <w:rsid w:val="00165F2A"/>
    <w:rsid w:val="00171C42"/>
    <w:rsid w:val="0017251D"/>
    <w:rsid w:val="00174C3B"/>
    <w:rsid w:val="0017525B"/>
    <w:rsid w:val="001756A4"/>
    <w:rsid w:val="0017660B"/>
    <w:rsid w:val="00177D43"/>
    <w:rsid w:val="001801DB"/>
    <w:rsid w:val="00181398"/>
    <w:rsid w:val="0018271E"/>
    <w:rsid w:val="0018400E"/>
    <w:rsid w:val="0018445A"/>
    <w:rsid w:val="00184BA7"/>
    <w:rsid w:val="00185517"/>
    <w:rsid w:val="00185E9C"/>
    <w:rsid w:val="00186693"/>
    <w:rsid w:val="00186EDD"/>
    <w:rsid w:val="001873C4"/>
    <w:rsid w:val="00187855"/>
    <w:rsid w:val="00190650"/>
    <w:rsid w:val="00190985"/>
    <w:rsid w:val="001913AD"/>
    <w:rsid w:val="00191916"/>
    <w:rsid w:val="00191E0A"/>
    <w:rsid w:val="001924DA"/>
    <w:rsid w:val="001925FB"/>
    <w:rsid w:val="0019376D"/>
    <w:rsid w:val="00195612"/>
    <w:rsid w:val="00195900"/>
    <w:rsid w:val="001968F9"/>
    <w:rsid w:val="00196A1B"/>
    <w:rsid w:val="001A0538"/>
    <w:rsid w:val="001A1FA2"/>
    <w:rsid w:val="001A31A6"/>
    <w:rsid w:val="001A4A47"/>
    <w:rsid w:val="001A720E"/>
    <w:rsid w:val="001B0C99"/>
    <w:rsid w:val="001B0DBD"/>
    <w:rsid w:val="001B358A"/>
    <w:rsid w:val="001B5A68"/>
    <w:rsid w:val="001B6994"/>
    <w:rsid w:val="001C0333"/>
    <w:rsid w:val="001C1919"/>
    <w:rsid w:val="001C2A05"/>
    <w:rsid w:val="001D04CF"/>
    <w:rsid w:val="001D1ED8"/>
    <w:rsid w:val="001D24F9"/>
    <w:rsid w:val="001D3F07"/>
    <w:rsid w:val="001D6428"/>
    <w:rsid w:val="001D757B"/>
    <w:rsid w:val="001E00F7"/>
    <w:rsid w:val="001E0D1D"/>
    <w:rsid w:val="001E2965"/>
    <w:rsid w:val="001E33F5"/>
    <w:rsid w:val="001E4B5D"/>
    <w:rsid w:val="001E6CF2"/>
    <w:rsid w:val="001E7E5E"/>
    <w:rsid w:val="001F1612"/>
    <w:rsid w:val="001F333F"/>
    <w:rsid w:val="001F7EDB"/>
    <w:rsid w:val="002022DA"/>
    <w:rsid w:val="00202357"/>
    <w:rsid w:val="00203E11"/>
    <w:rsid w:val="00204483"/>
    <w:rsid w:val="002052B1"/>
    <w:rsid w:val="002114F4"/>
    <w:rsid w:val="002115B9"/>
    <w:rsid w:val="00213716"/>
    <w:rsid w:val="00213C31"/>
    <w:rsid w:val="002142A1"/>
    <w:rsid w:val="00214539"/>
    <w:rsid w:val="00214B81"/>
    <w:rsid w:val="00214C5B"/>
    <w:rsid w:val="002161B1"/>
    <w:rsid w:val="002174B5"/>
    <w:rsid w:val="00220F5E"/>
    <w:rsid w:val="00222038"/>
    <w:rsid w:val="0022239B"/>
    <w:rsid w:val="00224824"/>
    <w:rsid w:val="00225AF7"/>
    <w:rsid w:val="002263E8"/>
    <w:rsid w:val="002265AB"/>
    <w:rsid w:val="002267E4"/>
    <w:rsid w:val="00226E8C"/>
    <w:rsid w:val="002277EC"/>
    <w:rsid w:val="00230FE7"/>
    <w:rsid w:val="00231A05"/>
    <w:rsid w:val="00232C8D"/>
    <w:rsid w:val="002333CE"/>
    <w:rsid w:val="00234FDD"/>
    <w:rsid w:val="00234FEE"/>
    <w:rsid w:val="00236774"/>
    <w:rsid w:val="00236E4F"/>
    <w:rsid w:val="0023704B"/>
    <w:rsid w:val="00242023"/>
    <w:rsid w:val="00243ED9"/>
    <w:rsid w:val="00243F1B"/>
    <w:rsid w:val="00244588"/>
    <w:rsid w:val="002447C3"/>
    <w:rsid w:val="002451B7"/>
    <w:rsid w:val="00246EA0"/>
    <w:rsid w:val="00247532"/>
    <w:rsid w:val="0025029E"/>
    <w:rsid w:val="0025176D"/>
    <w:rsid w:val="00251FAD"/>
    <w:rsid w:val="0025243D"/>
    <w:rsid w:val="00254245"/>
    <w:rsid w:val="0025576F"/>
    <w:rsid w:val="00256801"/>
    <w:rsid w:val="0025681C"/>
    <w:rsid w:val="00256A3F"/>
    <w:rsid w:val="0025729E"/>
    <w:rsid w:val="002615E6"/>
    <w:rsid w:val="00262358"/>
    <w:rsid w:val="00262E24"/>
    <w:rsid w:val="00263D8D"/>
    <w:rsid w:val="002665E0"/>
    <w:rsid w:val="002669F9"/>
    <w:rsid w:val="00270F08"/>
    <w:rsid w:val="00271A16"/>
    <w:rsid w:val="00272E0B"/>
    <w:rsid w:val="002730A2"/>
    <w:rsid w:val="00274F5F"/>
    <w:rsid w:val="002779B9"/>
    <w:rsid w:val="00277D33"/>
    <w:rsid w:val="00283596"/>
    <w:rsid w:val="00287B4D"/>
    <w:rsid w:val="00292840"/>
    <w:rsid w:val="002928E7"/>
    <w:rsid w:val="00293766"/>
    <w:rsid w:val="00295462"/>
    <w:rsid w:val="00296435"/>
    <w:rsid w:val="00297347"/>
    <w:rsid w:val="002A0D3A"/>
    <w:rsid w:val="002A0F75"/>
    <w:rsid w:val="002A1D3D"/>
    <w:rsid w:val="002A1DC6"/>
    <w:rsid w:val="002A52FF"/>
    <w:rsid w:val="002A540F"/>
    <w:rsid w:val="002A54D4"/>
    <w:rsid w:val="002A67DE"/>
    <w:rsid w:val="002A6F6C"/>
    <w:rsid w:val="002B2838"/>
    <w:rsid w:val="002B35AC"/>
    <w:rsid w:val="002B3E53"/>
    <w:rsid w:val="002B5193"/>
    <w:rsid w:val="002B5553"/>
    <w:rsid w:val="002B66FB"/>
    <w:rsid w:val="002C0269"/>
    <w:rsid w:val="002C0D7D"/>
    <w:rsid w:val="002C30BC"/>
    <w:rsid w:val="002C3CC0"/>
    <w:rsid w:val="002C478F"/>
    <w:rsid w:val="002C5BFB"/>
    <w:rsid w:val="002C6175"/>
    <w:rsid w:val="002C7426"/>
    <w:rsid w:val="002D07E6"/>
    <w:rsid w:val="002D08B4"/>
    <w:rsid w:val="002D227C"/>
    <w:rsid w:val="002D7163"/>
    <w:rsid w:val="002D7EB2"/>
    <w:rsid w:val="002E03D3"/>
    <w:rsid w:val="002E17CE"/>
    <w:rsid w:val="002E31B3"/>
    <w:rsid w:val="002E35ED"/>
    <w:rsid w:val="002E3A88"/>
    <w:rsid w:val="002E5D79"/>
    <w:rsid w:val="002E737E"/>
    <w:rsid w:val="002F1D65"/>
    <w:rsid w:val="002F33DB"/>
    <w:rsid w:val="002F3763"/>
    <w:rsid w:val="002F37BD"/>
    <w:rsid w:val="002F3887"/>
    <w:rsid w:val="002F3A83"/>
    <w:rsid w:val="002F54EB"/>
    <w:rsid w:val="002F5593"/>
    <w:rsid w:val="002F67FD"/>
    <w:rsid w:val="002F76D4"/>
    <w:rsid w:val="002F7C3B"/>
    <w:rsid w:val="00300BAC"/>
    <w:rsid w:val="00300E23"/>
    <w:rsid w:val="00300EE0"/>
    <w:rsid w:val="00300FD7"/>
    <w:rsid w:val="00302494"/>
    <w:rsid w:val="00303C96"/>
    <w:rsid w:val="00303E9B"/>
    <w:rsid w:val="00304390"/>
    <w:rsid w:val="003057CC"/>
    <w:rsid w:val="00305C8F"/>
    <w:rsid w:val="00307217"/>
    <w:rsid w:val="00310A69"/>
    <w:rsid w:val="00310B38"/>
    <w:rsid w:val="00311681"/>
    <w:rsid w:val="0031176A"/>
    <w:rsid w:val="0031191D"/>
    <w:rsid w:val="0031240A"/>
    <w:rsid w:val="00314483"/>
    <w:rsid w:val="00315825"/>
    <w:rsid w:val="00315F2D"/>
    <w:rsid w:val="003200AB"/>
    <w:rsid w:val="003218B1"/>
    <w:rsid w:val="00321F6B"/>
    <w:rsid w:val="003249A9"/>
    <w:rsid w:val="00325CA5"/>
    <w:rsid w:val="00325CE7"/>
    <w:rsid w:val="00326802"/>
    <w:rsid w:val="00330B49"/>
    <w:rsid w:val="00331298"/>
    <w:rsid w:val="003318EE"/>
    <w:rsid w:val="00332660"/>
    <w:rsid w:val="00332A76"/>
    <w:rsid w:val="00333A6F"/>
    <w:rsid w:val="00336195"/>
    <w:rsid w:val="003413B3"/>
    <w:rsid w:val="003414A5"/>
    <w:rsid w:val="003417F3"/>
    <w:rsid w:val="00343591"/>
    <w:rsid w:val="00345D20"/>
    <w:rsid w:val="00345F68"/>
    <w:rsid w:val="003474CD"/>
    <w:rsid w:val="003476BD"/>
    <w:rsid w:val="0034779A"/>
    <w:rsid w:val="00351593"/>
    <w:rsid w:val="00351E0C"/>
    <w:rsid w:val="0035375C"/>
    <w:rsid w:val="0035426C"/>
    <w:rsid w:val="0035475C"/>
    <w:rsid w:val="00354A8D"/>
    <w:rsid w:val="0035698E"/>
    <w:rsid w:val="00357835"/>
    <w:rsid w:val="003704F1"/>
    <w:rsid w:val="00370C0A"/>
    <w:rsid w:val="00371178"/>
    <w:rsid w:val="003712EB"/>
    <w:rsid w:val="003738AA"/>
    <w:rsid w:val="003763EF"/>
    <w:rsid w:val="003803AC"/>
    <w:rsid w:val="00381CC6"/>
    <w:rsid w:val="00381EC2"/>
    <w:rsid w:val="00382592"/>
    <w:rsid w:val="003833F9"/>
    <w:rsid w:val="00383944"/>
    <w:rsid w:val="0038445A"/>
    <w:rsid w:val="00386A16"/>
    <w:rsid w:val="00387295"/>
    <w:rsid w:val="00392489"/>
    <w:rsid w:val="00392E9C"/>
    <w:rsid w:val="0039311B"/>
    <w:rsid w:val="003950D8"/>
    <w:rsid w:val="003955AC"/>
    <w:rsid w:val="0039753F"/>
    <w:rsid w:val="003A01E2"/>
    <w:rsid w:val="003A0E0B"/>
    <w:rsid w:val="003A17CE"/>
    <w:rsid w:val="003A4608"/>
    <w:rsid w:val="003A5F16"/>
    <w:rsid w:val="003A79BA"/>
    <w:rsid w:val="003B342D"/>
    <w:rsid w:val="003B42CD"/>
    <w:rsid w:val="003B4720"/>
    <w:rsid w:val="003B49F7"/>
    <w:rsid w:val="003B6BC9"/>
    <w:rsid w:val="003B76C5"/>
    <w:rsid w:val="003B7DB5"/>
    <w:rsid w:val="003C0AD3"/>
    <w:rsid w:val="003C0C78"/>
    <w:rsid w:val="003C0D94"/>
    <w:rsid w:val="003C2836"/>
    <w:rsid w:val="003C2B0F"/>
    <w:rsid w:val="003C2F39"/>
    <w:rsid w:val="003C4567"/>
    <w:rsid w:val="003C532F"/>
    <w:rsid w:val="003C6486"/>
    <w:rsid w:val="003C7386"/>
    <w:rsid w:val="003C76CF"/>
    <w:rsid w:val="003D08DB"/>
    <w:rsid w:val="003D1230"/>
    <w:rsid w:val="003D1C1A"/>
    <w:rsid w:val="003D2F33"/>
    <w:rsid w:val="003D3B41"/>
    <w:rsid w:val="003D462F"/>
    <w:rsid w:val="003E0095"/>
    <w:rsid w:val="003E2883"/>
    <w:rsid w:val="003E28D2"/>
    <w:rsid w:val="003E33A5"/>
    <w:rsid w:val="003E3784"/>
    <w:rsid w:val="003E51FC"/>
    <w:rsid w:val="003E5803"/>
    <w:rsid w:val="003E62E5"/>
    <w:rsid w:val="003E6657"/>
    <w:rsid w:val="003E7971"/>
    <w:rsid w:val="003F0405"/>
    <w:rsid w:val="003F13D1"/>
    <w:rsid w:val="003F239B"/>
    <w:rsid w:val="003F29DD"/>
    <w:rsid w:val="00400ED1"/>
    <w:rsid w:val="00402C12"/>
    <w:rsid w:val="004037A7"/>
    <w:rsid w:val="00404D2A"/>
    <w:rsid w:val="00404D9E"/>
    <w:rsid w:val="00405DE4"/>
    <w:rsid w:val="004075CB"/>
    <w:rsid w:val="00407FA8"/>
    <w:rsid w:val="00410B1B"/>
    <w:rsid w:val="00410CA8"/>
    <w:rsid w:val="004116EA"/>
    <w:rsid w:val="00412707"/>
    <w:rsid w:val="00413653"/>
    <w:rsid w:val="00414109"/>
    <w:rsid w:val="00414BE3"/>
    <w:rsid w:val="00414E75"/>
    <w:rsid w:val="00416637"/>
    <w:rsid w:val="0041670D"/>
    <w:rsid w:val="00417476"/>
    <w:rsid w:val="00417ADD"/>
    <w:rsid w:val="00421293"/>
    <w:rsid w:val="0042131F"/>
    <w:rsid w:val="00422040"/>
    <w:rsid w:val="00423BF9"/>
    <w:rsid w:val="00424904"/>
    <w:rsid w:val="0042574B"/>
    <w:rsid w:val="004275BE"/>
    <w:rsid w:val="004276CD"/>
    <w:rsid w:val="004306A7"/>
    <w:rsid w:val="00432DE2"/>
    <w:rsid w:val="004339F1"/>
    <w:rsid w:val="00433A89"/>
    <w:rsid w:val="00433AE7"/>
    <w:rsid w:val="00433C4B"/>
    <w:rsid w:val="00434A87"/>
    <w:rsid w:val="00436139"/>
    <w:rsid w:val="00436915"/>
    <w:rsid w:val="00437A9B"/>
    <w:rsid w:val="0044081B"/>
    <w:rsid w:val="00441659"/>
    <w:rsid w:val="00442B3A"/>
    <w:rsid w:val="00443EFE"/>
    <w:rsid w:val="00444481"/>
    <w:rsid w:val="004445C7"/>
    <w:rsid w:val="0044477A"/>
    <w:rsid w:val="0044528F"/>
    <w:rsid w:val="00445A0D"/>
    <w:rsid w:val="00447088"/>
    <w:rsid w:val="00447CA3"/>
    <w:rsid w:val="00447F1C"/>
    <w:rsid w:val="00450135"/>
    <w:rsid w:val="00450654"/>
    <w:rsid w:val="004538DA"/>
    <w:rsid w:val="004573BA"/>
    <w:rsid w:val="00460D19"/>
    <w:rsid w:val="00461146"/>
    <w:rsid w:val="004617A7"/>
    <w:rsid w:val="00461962"/>
    <w:rsid w:val="004621D1"/>
    <w:rsid w:val="004629F9"/>
    <w:rsid w:val="00462BC5"/>
    <w:rsid w:val="00462C24"/>
    <w:rsid w:val="004641A9"/>
    <w:rsid w:val="00464747"/>
    <w:rsid w:val="0046594D"/>
    <w:rsid w:val="004659B7"/>
    <w:rsid w:val="00466C54"/>
    <w:rsid w:val="00470BC4"/>
    <w:rsid w:val="004734AA"/>
    <w:rsid w:val="00473A32"/>
    <w:rsid w:val="00474495"/>
    <w:rsid w:val="0047691B"/>
    <w:rsid w:val="004811A8"/>
    <w:rsid w:val="004812ED"/>
    <w:rsid w:val="00482F31"/>
    <w:rsid w:val="00482FF3"/>
    <w:rsid w:val="00484F2B"/>
    <w:rsid w:val="00486232"/>
    <w:rsid w:val="00486365"/>
    <w:rsid w:val="00486DB6"/>
    <w:rsid w:val="0048753B"/>
    <w:rsid w:val="004935FD"/>
    <w:rsid w:val="00494A08"/>
    <w:rsid w:val="00495A65"/>
    <w:rsid w:val="00497E89"/>
    <w:rsid w:val="004A2474"/>
    <w:rsid w:val="004A292B"/>
    <w:rsid w:val="004A2A04"/>
    <w:rsid w:val="004A52AC"/>
    <w:rsid w:val="004A5921"/>
    <w:rsid w:val="004A5CC7"/>
    <w:rsid w:val="004B1909"/>
    <w:rsid w:val="004B1BD6"/>
    <w:rsid w:val="004B2127"/>
    <w:rsid w:val="004B3C53"/>
    <w:rsid w:val="004B4CDE"/>
    <w:rsid w:val="004B5F63"/>
    <w:rsid w:val="004B6D19"/>
    <w:rsid w:val="004B7046"/>
    <w:rsid w:val="004C18B0"/>
    <w:rsid w:val="004C1A91"/>
    <w:rsid w:val="004C51F9"/>
    <w:rsid w:val="004C5561"/>
    <w:rsid w:val="004C6CE6"/>
    <w:rsid w:val="004C72D2"/>
    <w:rsid w:val="004D01F1"/>
    <w:rsid w:val="004D049E"/>
    <w:rsid w:val="004D3C1A"/>
    <w:rsid w:val="004D6814"/>
    <w:rsid w:val="004D7EDE"/>
    <w:rsid w:val="004E127C"/>
    <w:rsid w:val="004E1997"/>
    <w:rsid w:val="004E1D91"/>
    <w:rsid w:val="004E286B"/>
    <w:rsid w:val="004E2AD3"/>
    <w:rsid w:val="004E4E46"/>
    <w:rsid w:val="004F015F"/>
    <w:rsid w:val="004F040F"/>
    <w:rsid w:val="004F0BD8"/>
    <w:rsid w:val="004F19B0"/>
    <w:rsid w:val="004F63D9"/>
    <w:rsid w:val="005004AF"/>
    <w:rsid w:val="00500606"/>
    <w:rsid w:val="0050083A"/>
    <w:rsid w:val="0050240B"/>
    <w:rsid w:val="005030BD"/>
    <w:rsid w:val="005031CC"/>
    <w:rsid w:val="00503ECE"/>
    <w:rsid w:val="00504C03"/>
    <w:rsid w:val="00507CA3"/>
    <w:rsid w:val="00510304"/>
    <w:rsid w:val="00510555"/>
    <w:rsid w:val="00514521"/>
    <w:rsid w:val="00516C0C"/>
    <w:rsid w:val="00517931"/>
    <w:rsid w:val="0052158A"/>
    <w:rsid w:val="00522442"/>
    <w:rsid w:val="00522F57"/>
    <w:rsid w:val="00523505"/>
    <w:rsid w:val="00525B7C"/>
    <w:rsid w:val="00526C56"/>
    <w:rsid w:val="00527B8E"/>
    <w:rsid w:val="00532284"/>
    <w:rsid w:val="005334E2"/>
    <w:rsid w:val="0053476C"/>
    <w:rsid w:val="00541D74"/>
    <w:rsid w:val="00541EB9"/>
    <w:rsid w:val="00543CA7"/>
    <w:rsid w:val="00543EDD"/>
    <w:rsid w:val="005464F1"/>
    <w:rsid w:val="00547B8B"/>
    <w:rsid w:val="00550028"/>
    <w:rsid w:val="0055037F"/>
    <w:rsid w:val="00550F84"/>
    <w:rsid w:val="0055115B"/>
    <w:rsid w:val="00552E15"/>
    <w:rsid w:val="0055354A"/>
    <w:rsid w:val="0055430A"/>
    <w:rsid w:val="0055455B"/>
    <w:rsid w:val="00555D7D"/>
    <w:rsid w:val="0055692B"/>
    <w:rsid w:val="005608EE"/>
    <w:rsid w:val="00562256"/>
    <w:rsid w:val="00562392"/>
    <w:rsid w:val="005626DF"/>
    <w:rsid w:val="005717E3"/>
    <w:rsid w:val="00572C0A"/>
    <w:rsid w:val="00574852"/>
    <w:rsid w:val="00574B65"/>
    <w:rsid w:val="0057514C"/>
    <w:rsid w:val="00575A83"/>
    <w:rsid w:val="00575AAA"/>
    <w:rsid w:val="00575E0F"/>
    <w:rsid w:val="00576E56"/>
    <w:rsid w:val="005776BD"/>
    <w:rsid w:val="00583BCF"/>
    <w:rsid w:val="00585265"/>
    <w:rsid w:val="00587725"/>
    <w:rsid w:val="00587E7D"/>
    <w:rsid w:val="005923B1"/>
    <w:rsid w:val="00592A27"/>
    <w:rsid w:val="00594104"/>
    <w:rsid w:val="00594C89"/>
    <w:rsid w:val="00596B99"/>
    <w:rsid w:val="00596D04"/>
    <w:rsid w:val="00596FF9"/>
    <w:rsid w:val="0059758D"/>
    <w:rsid w:val="005A0B03"/>
    <w:rsid w:val="005A0F73"/>
    <w:rsid w:val="005A0FDA"/>
    <w:rsid w:val="005A11D8"/>
    <w:rsid w:val="005A1456"/>
    <w:rsid w:val="005A28C8"/>
    <w:rsid w:val="005A301D"/>
    <w:rsid w:val="005A4824"/>
    <w:rsid w:val="005A4A36"/>
    <w:rsid w:val="005A4BEA"/>
    <w:rsid w:val="005B19FC"/>
    <w:rsid w:val="005B3DB5"/>
    <w:rsid w:val="005B4A2B"/>
    <w:rsid w:val="005B4FD1"/>
    <w:rsid w:val="005B51DA"/>
    <w:rsid w:val="005B7E1E"/>
    <w:rsid w:val="005C1099"/>
    <w:rsid w:val="005C1A2A"/>
    <w:rsid w:val="005C211C"/>
    <w:rsid w:val="005C214A"/>
    <w:rsid w:val="005C26CC"/>
    <w:rsid w:val="005C27F0"/>
    <w:rsid w:val="005C2BB0"/>
    <w:rsid w:val="005C2F97"/>
    <w:rsid w:val="005C3665"/>
    <w:rsid w:val="005C4900"/>
    <w:rsid w:val="005C5ABB"/>
    <w:rsid w:val="005C5CFB"/>
    <w:rsid w:val="005C6483"/>
    <w:rsid w:val="005C7F83"/>
    <w:rsid w:val="005D01A0"/>
    <w:rsid w:val="005D181C"/>
    <w:rsid w:val="005D1AB1"/>
    <w:rsid w:val="005D26D0"/>
    <w:rsid w:val="005D27E0"/>
    <w:rsid w:val="005D2ADF"/>
    <w:rsid w:val="005D43E0"/>
    <w:rsid w:val="005D588C"/>
    <w:rsid w:val="005D66F7"/>
    <w:rsid w:val="005D717C"/>
    <w:rsid w:val="005E025B"/>
    <w:rsid w:val="005E0E4E"/>
    <w:rsid w:val="005E2237"/>
    <w:rsid w:val="005E26ED"/>
    <w:rsid w:val="005E288C"/>
    <w:rsid w:val="005E29DE"/>
    <w:rsid w:val="005E31DA"/>
    <w:rsid w:val="005E449E"/>
    <w:rsid w:val="005E4EED"/>
    <w:rsid w:val="005E54B8"/>
    <w:rsid w:val="005E57FC"/>
    <w:rsid w:val="005E6F61"/>
    <w:rsid w:val="005E7494"/>
    <w:rsid w:val="005E789A"/>
    <w:rsid w:val="005E7900"/>
    <w:rsid w:val="005E7CCB"/>
    <w:rsid w:val="005F0D18"/>
    <w:rsid w:val="005F1039"/>
    <w:rsid w:val="005F36FF"/>
    <w:rsid w:val="005F38D4"/>
    <w:rsid w:val="005F4207"/>
    <w:rsid w:val="005F4C14"/>
    <w:rsid w:val="005F6972"/>
    <w:rsid w:val="005F6E12"/>
    <w:rsid w:val="005F746E"/>
    <w:rsid w:val="006013AF"/>
    <w:rsid w:val="0060355D"/>
    <w:rsid w:val="0060590C"/>
    <w:rsid w:val="00605D41"/>
    <w:rsid w:val="00605FB9"/>
    <w:rsid w:val="00610A93"/>
    <w:rsid w:val="006125A8"/>
    <w:rsid w:val="00613864"/>
    <w:rsid w:val="00620422"/>
    <w:rsid w:val="006205FB"/>
    <w:rsid w:val="0062299A"/>
    <w:rsid w:val="00623801"/>
    <w:rsid w:val="00623B44"/>
    <w:rsid w:val="00623D18"/>
    <w:rsid w:val="00624FCB"/>
    <w:rsid w:val="00630C74"/>
    <w:rsid w:val="0063177A"/>
    <w:rsid w:val="006358E5"/>
    <w:rsid w:val="006376F0"/>
    <w:rsid w:val="00640068"/>
    <w:rsid w:val="00640A83"/>
    <w:rsid w:val="00641786"/>
    <w:rsid w:val="006431A9"/>
    <w:rsid w:val="00643AC8"/>
    <w:rsid w:val="00644FDA"/>
    <w:rsid w:val="00646523"/>
    <w:rsid w:val="00646B55"/>
    <w:rsid w:val="00646EF7"/>
    <w:rsid w:val="00646F0B"/>
    <w:rsid w:val="00650286"/>
    <w:rsid w:val="006503E2"/>
    <w:rsid w:val="006516A0"/>
    <w:rsid w:val="006530CD"/>
    <w:rsid w:val="006534A4"/>
    <w:rsid w:val="00656137"/>
    <w:rsid w:val="00656CB4"/>
    <w:rsid w:val="00660AC0"/>
    <w:rsid w:val="006613D7"/>
    <w:rsid w:val="0066196C"/>
    <w:rsid w:val="0066405A"/>
    <w:rsid w:val="00664AF3"/>
    <w:rsid w:val="00664C73"/>
    <w:rsid w:val="00666678"/>
    <w:rsid w:val="006666DC"/>
    <w:rsid w:val="006678B3"/>
    <w:rsid w:val="006679C9"/>
    <w:rsid w:val="00671D03"/>
    <w:rsid w:val="00671F97"/>
    <w:rsid w:val="0067294A"/>
    <w:rsid w:val="00672BDB"/>
    <w:rsid w:val="00673946"/>
    <w:rsid w:val="00673E83"/>
    <w:rsid w:val="00675FCA"/>
    <w:rsid w:val="00676348"/>
    <w:rsid w:val="00676E8F"/>
    <w:rsid w:val="00676EB8"/>
    <w:rsid w:val="00680707"/>
    <w:rsid w:val="00681584"/>
    <w:rsid w:val="00684A5F"/>
    <w:rsid w:val="00684D2F"/>
    <w:rsid w:val="00686F78"/>
    <w:rsid w:val="00691F6A"/>
    <w:rsid w:val="00693912"/>
    <w:rsid w:val="00693EA1"/>
    <w:rsid w:val="006942AA"/>
    <w:rsid w:val="00696544"/>
    <w:rsid w:val="006A1549"/>
    <w:rsid w:val="006A283C"/>
    <w:rsid w:val="006A322B"/>
    <w:rsid w:val="006A35C9"/>
    <w:rsid w:val="006A4DD3"/>
    <w:rsid w:val="006A5384"/>
    <w:rsid w:val="006A5835"/>
    <w:rsid w:val="006A7AE4"/>
    <w:rsid w:val="006B1BCA"/>
    <w:rsid w:val="006B3803"/>
    <w:rsid w:val="006B4925"/>
    <w:rsid w:val="006B4BDD"/>
    <w:rsid w:val="006B4BF0"/>
    <w:rsid w:val="006B7383"/>
    <w:rsid w:val="006B7BC3"/>
    <w:rsid w:val="006C14E4"/>
    <w:rsid w:val="006C19A3"/>
    <w:rsid w:val="006C202E"/>
    <w:rsid w:val="006C2AA1"/>
    <w:rsid w:val="006C2B1C"/>
    <w:rsid w:val="006C5B7C"/>
    <w:rsid w:val="006C6557"/>
    <w:rsid w:val="006C6B64"/>
    <w:rsid w:val="006D0367"/>
    <w:rsid w:val="006D0831"/>
    <w:rsid w:val="006D3212"/>
    <w:rsid w:val="006D3A8B"/>
    <w:rsid w:val="006D4CB8"/>
    <w:rsid w:val="006D4E12"/>
    <w:rsid w:val="006E0202"/>
    <w:rsid w:val="006E0DBA"/>
    <w:rsid w:val="006E1290"/>
    <w:rsid w:val="006E1F0E"/>
    <w:rsid w:val="006E2549"/>
    <w:rsid w:val="006E2F8F"/>
    <w:rsid w:val="006E5756"/>
    <w:rsid w:val="006E5E68"/>
    <w:rsid w:val="006E7030"/>
    <w:rsid w:val="006F0188"/>
    <w:rsid w:val="006F05F7"/>
    <w:rsid w:val="006F15F7"/>
    <w:rsid w:val="006F2E1C"/>
    <w:rsid w:val="006F3102"/>
    <w:rsid w:val="006F3FB7"/>
    <w:rsid w:val="006F5327"/>
    <w:rsid w:val="006F6FD7"/>
    <w:rsid w:val="006F7D0D"/>
    <w:rsid w:val="00700420"/>
    <w:rsid w:val="0070075E"/>
    <w:rsid w:val="0070201E"/>
    <w:rsid w:val="00702327"/>
    <w:rsid w:val="00702668"/>
    <w:rsid w:val="00703499"/>
    <w:rsid w:val="007038D3"/>
    <w:rsid w:val="00703C3E"/>
    <w:rsid w:val="007058B7"/>
    <w:rsid w:val="00706C11"/>
    <w:rsid w:val="00707090"/>
    <w:rsid w:val="00707BC9"/>
    <w:rsid w:val="00710F40"/>
    <w:rsid w:val="00712C65"/>
    <w:rsid w:val="007152AA"/>
    <w:rsid w:val="00715D3E"/>
    <w:rsid w:val="00717445"/>
    <w:rsid w:val="00717780"/>
    <w:rsid w:val="00717AA5"/>
    <w:rsid w:val="00720B9F"/>
    <w:rsid w:val="00720FC6"/>
    <w:rsid w:val="0072178D"/>
    <w:rsid w:val="00721F4F"/>
    <w:rsid w:val="007221A7"/>
    <w:rsid w:val="00723AF6"/>
    <w:rsid w:val="00725B1D"/>
    <w:rsid w:val="00732F00"/>
    <w:rsid w:val="00734636"/>
    <w:rsid w:val="00734738"/>
    <w:rsid w:val="00735133"/>
    <w:rsid w:val="00735AEB"/>
    <w:rsid w:val="00736299"/>
    <w:rsid w:val="00737D0F"/>
    <w:rsid w:val="007404EF"/>
    <w:rsid w:val="00742365"/>
    <w:rsid w:val="00743B98"/>
    <w:rsid w:val="00743CBA"/>
    <w:rsid w:val="00746BFF"/>
    <w:rsid w:val="00747A8F"/>
    <w:rsid w:val="0075000C"/>
    <w:rsid w:val="007513DD"/>
    <w:rsid w:val="00753968"/>
    <w:rsid w:val="00753D6B"/>
    <w:rsid w:val="00755B58"/>
    <w:rsid w:val="00756D6E"/>
    <w:rsid w:val="0075783D"/>
    <w:rsid w:val="007602C0"/>
    <w:rsid w:val="00760694"/>
    <w:rsid w:val="00761C23"/>
    <w:rsid w:val="00762739"/>
    <w:rsid w:val="00763EAF"/>
    <w:rsid w:val="00765944"/>
    <w:rsid w:val="00766F47"/>
    <w:rsid w:val="007671E2"/>
    <w:rsid w:val="0076735E"/>
    <w:rsid w:val="007675FD"/>
    <w:rsid w:val="00770A91"/>
    <w:rsid w:val="00771909"/>
    <w:rsid w:val="00772393"/>
    <w:rsid w:val="00772CF0"/>
    <w:rsid w:val="007749E8"/>
    <w:rsid w:val="00775BF0"/>
    <w:rsid w:val="00775D4E"/>
    <w:rsid w:val="00775FE8"/>
    <w:rsid w:val="007771F2"/>
    <w:rsid w:val="007779EC"/>
    <w:rsid w:val="00777C47"/>
    <w:rsid w:val="00780208"/>
    <w:rsid w:val="00780A91"/>
    <w:rsid w:val="007824E5"/>
    <w:rsid w:val="00783EFC"/>
    <w:rsid w:val="00786519"/>
    <w:rsid w:val="007900C2"/>
    <w:rsid w:val="00792D67"/>
    <w:rsid w:val="00792F38"/>
    <w:rsid w:val="00793132"/>
    <w:rsid w:val="00795C49"/>
    <w:rsid w:val="0079665D"/>
    <w:rsid w:val="0079691E"/>
    <w:rsid w:val="007A0A06"/>
    <w:rsid w:val="007A387C"/>
    <w:rsid w:val="007A4776"/>
    <w:rsid w:val="007A5348"/>
    <w:rsid w:val="007A5A22"/>
    <w:rsid w:val="007A5DD0"/>
    <w:rsid w:val="007A5F91"/>
    <w:rsid w:val="007A6C4A"/>
    <w:rsid w:val="007B1522"/>
    <w:rsid w:val="007B3362"/>
    <w:rsid w:val="007B3C76"/>
    <w:rsid w:val="007B53DF"/>
    <w:rsid w:val="007C030C"/>
    <w:rsid w:val="007C0423"/>
    <w:rsid w:val="007C2183"/>
    <w:rsid w:val="007C3B8D"/>
    <w:rsid w:val="007C6B03"/>
    <w:rsid w:val="007C7BD3"/>
    <w:rsid w:val="007D2C27"/>
    <w:rsid w:val="007D30B6"/>
    <w:rsid w:val="007D4970"/>
    <w:rsid w:val="007D6A45"/>
    <w:rsid w:val="007E0CCE"/>
    <w:rsid w:val="007E0EAD"/>
    <w:rsid w:val="007E1375"/>
    <w:rsid w:val="007E2446"/>
    <w:rsid w:val="007E3623"/>
    <w:rsid w:val="007E3EE3"/>
    <w:rsid w:val="007E443B"/>
    <w:rsid w:val="007E6177"/>
    <w:rsid w:val="007E6625"/>
    <w:rsid w:val="007F0726"/>
    <w:rsid w:val="007F0836"/>
    <w:rsid w:val="007F0A35"/>
    <w:rsid w:val="007F11D6"/>
    <w:rsid w:val="007F178E"/>
    <w:rsid w:val="007F183A"/>
    <w:rsid w:val="007F252F"/>
    <w:rsid w:val="007F261A"/>
    <w:rsid w:val="007F5078"/>
    <w:rsid w:val="007F6A5D"/>
    <w:rsid w:val="007F6D18"/>
    <w:rsid w:val="008007BA"/>
    <w:rsid w:val="00800E97"/>
    <w:rsid w:val="00801196"/>
    <w:rsid w:val="00801B2F"/>
    <w:rsid w:val="00801FC6"/>
    <w:rsid w:val="00802B26"/>
    <w:rsid w:val="00802F48"/>
    <w:rsid w:val="0080468B"/>
    <w:rsid w:val="0080494C"/>
    <w:rsid w:val="00805ACB"/>
    <w:rsid w:val="00811976"/>
    <w:rsid w:val="0081270C"/>
    <w:rsid w:val="008140C9"/>
    <w:rsid w:val="00814612"/>
    <w:rsid w:val="00815C08"/>
    <w:rsid w:val="00816FBD"/>
    <w:rsid w:val="008175C2"/>
    <w:rsid w:val="0081799E"/>
    <w:rsid w:val="00820C0B"/>
    <w:rsid w:val="008221FB"/>
    <w:rsid w:val="00822B28"/>
    <w:rsid w:val="0083014B"/>
    <w:rsid w:val="008303B9"/>
    <w:rsid w:val="00830EC1"/>
    <w:rsid w:val="00832457"/>
    <w:rsid w:val="008329AB"/>
    <w:rsid w:val="00832B43"/>
    <w:rsid w:val="00834824"/>
    <w:rsid w:val="00834DF3"/>
    <w:rsid w:val="008357D0"/>
    <w:rsid w:val="00837916"/>
    <w:rsid w:val="00841193"/>
    <w:rsid w:val="00842D24"/>
    <w:rsid w:val="00843971"/>
    <w:rsid w:val="00844060"/>
    <w:rsid w:val="00844FF4"/>
    <w:rsid w:val="00845EC2"/>
    <w:rsid w:val="0084632A"/>
    <w:rsid w:val="008465AE"/>
    <w:rsid w:val="00846C7C"/>
    <w:rsid w:val="00847B1A"/>
    <w:rsid w:val="0085021F"/>
    <w:rsid w:val="008502E4"/>
    <w:rsid w:val="00851570"/>
    <w:rsid w:val="00851727"/>
    <w:rsid w:val="00852923"/>
    <w:rsid w:val="00855FCA"/>
    <w:rsid w:val="00856491"/>
    <w:rsid w:val="00862878"/>
    <w:rsid w:val="00864C97"/>
    <w:rsid w:val="00864DDC"/>
    <w:rsid w:val="00865880"/>
    <w:rsid w:val="00865B0C"/>
    <w:rsid w:val="00865F1B"/>
    <w:rsid w:val="00866DE5"/>
    <w:rsid w:val="00867E13"/>
    <w:rsid w:val="00872BB0"/>
    <w:rsid w:val="00872D0F"/>
    <w:rsid w:val="00872D81"/>
    <w:rsid w:val="008731DE"/>
    <w:rsid w:val="008739A3"/>
    <w:rsid w:val="0087504A"/>
    <w:rsid w:val="008756A4"/>
    <w:rsid w:val="008757C9"/>
    <w:rsid w:val="008763FE"/>
    <w:rsid w:val="00880174"/>
    <w:rsid w:val="00880EDA"/>
    <w:rsid w:val="0088189D"/>
    <w:rsid w:val="008818D2"/>
    <w:rsid w:val="00882AFB"/>
    <w:rsid w:val="008836CE"/>
    <w:rsid w:val="00884EA4"/>
    <w:rsid w:val="008873FC"/>
    <w:rsid w:val="00887FA6"/>
    <w:rsid w:val="0089035F"/>
    <w:rsid w:val="00890998"/>
    <w:rsid w:val="00891D86"/>
    <w:rsid w:val="00891E00"/>
    <w:rsid w:val="0089294C"/>
    <w:rsid w:val="008937B2"/>
    <w:rsid w:val="00895CB4"/>
    <w:rsid w:val="0089639C"/>
    <w:rsid w:val="0089678D"/>
    <w:rsid w:val="00896F0A"/>
    <w:rsid w:val="00897157"/>
    <w:rsid w:val="008A0C78"/>
    <w:rsid w:val="008A21EE"/>
    <w:rsid w:val="008A231B"/>
    <w:rsid w:val="008A3326"/>
    <w:rsid w:val="008A6BDE"/>
    <w:rsid w:val="008B0E8C"/>
    <w:rsid w:val="008B1411"/>
    <w:rsid w:val="008B157E"/>
    <w:rsid w:val="008B3880"/>
    <w:rsid w:val="008B556E"/>
    <w:rsid w:val="008B5E71"/>
    <w:rsid w:val="008B673C"/>
    <w:rsid w:val="008B6F01"/>
    <w:rsid w:val="008B722B"/>
    <w:rsid w:val="008C0632"/>
    <w:rsid w:val="008C50CC"/>
    <w:rsid w:val="008C5A83"/>
    <w:rsid w:val="008C7B71"/>
    <w:rsid w:val="008D0E4D"/>
    <w:rsid w:val="008D1331"/>
    <w:rsid w:val="008D23BE"/>
    <w:rsid w:val="008D249D"/>
    <w:rsid w:val="008D3BF1"/>
    <w:rsid w:val="008D6575"/>
    <w:rsid w:val="008D7149"/>
    <w:rsid w:val="008D746B"/>
    <w:rsid w:val="008D7955"/>
    <w:rsid w:val="008E066E"/>
    <w:rsid w:val="008E1430"/>
    <w:rsid w:val="008E18C4"/>
    <w:rsid w:val="008E4718"/>
    <w:rsid w:val="008E498C"/>
    <w:rsid w:val="008E5049"/>
    <w:rsid w:val="008E53EB"/>
    <w:rsid w:val="008E6907"/>
    <w:rsid w:val="008E72A8"/>
    <w:rsid w:val="008E7988"/>
    <w:rsid w:val="008F3220"/>
    <w:rsid w:val="008F355A"/>
    <w:rsid w:val="008F3D29"/>
    <w:rsid w:val="008F6F98"/>
    <w:rsid w:val="00900A37"/>
    <w:rsid w:val="00901397"/>
    <w:rsid w:val="00902873"/>
    <w:rsid w:val="00902A6B"/>
    <w:rsid w:val="00905494"/>
    <w:rsid w:val="00906982"/>
    <w:rsid w:val="00907BD3"/>
    <w:rsid w:val="00912D38"/>
    <w:rsid w:val="0091463F"/>
    <w:rsid w:val="00916CDD"/>
    <w:rsid w:val="00917350"/>
    <w:rsid w:val="00917560"/>
    <w:rsid w:val="009176EF"/>
    <w:rsid w:val="00921422"/>
    <w:rsid w:val="00923233"/>
    <w:rsid w:val="00923D3C"/>
    <w:rsid w:val="00924185"/>
    <w:rsid w:val="0092527D"/>
    <w:rsid w:val="009262F9"/>
    <w:rsid w:val="00926C49"/>
    <w:rsid w:val="00926D98"/>
    <w:rsid w:val="00930338"/>
    <w:rsid w:val="00930698"/>
    <w:rsid w:val="0093108F"/>
    <w:rsid w:val="00931AF6"/>
    <w:rsid w:val="00931CB2"/>
    <w:rsid w:val="00932460"/>
    <w:rsid w:val="009328FC"/>
    <w:rsid w:val="0093511D"/>
    <w:rsid w:val="00935CDA"/>
    <w:rsid w:val="0093624C"/>
    <w:rsid w:val="00936951"/>
    <w:rsid w:val="0094008F"/>
    <w:rsid w:val="009419AA"/>
    <w:rsid w:val="0094471E"/>
    <w:rsid w:val="00944AA9"/>
    <w:rsid w:val="00945D71"/>
    <w:rsid w:val="00946527"/>
    <w:rsid w:val="00947291"/>
    <w:rsid w:val="0094743C"/>
    <w:rsid w:val="00947869"/>
    <w:rsid w:val="00947877"/>
    <w:rsid w:val="0095317A"/>
    <w:rsid w:val="00953214"/>
    <w:rsid w:val="009539C2"/>
    <w:rsid w:val="00955492"/>
    <w:rsid w:val="009579D9"/>
    <w:rsid w:val="00962512"/>
    <w:rsid w:val="00962BA7"/>
    <w:rsid w:val="009637D3"/>
    <w:rsid w:val="00965C11"/>
    <w:rsid w:val="00965FC0"/>
    <w:rsid w:val="009667E7"/>
    <w:rsid w:val="00967680"/>
    <w:rsid w:val="00967D96"/>
    <w:rsid w:val="00967FF3"/>
    <w:rsid w:val="00971D51"/>
    <w:rsid w:val="00972134"/>
    <w:rsid w:val="009765CD"/>
    <w:rsid w:val="0097782D"/>
    <w:rsid w:val="00977950"/>
    <w:rsid w:val="00980E34"/>
    <w:rsid w:val="00982B7E"/>
    <w:rsid w:val="00983EA9"/>
    <w:rsid w:val="00984661"/>
    <w:rsid w:val="00984AE9"/>
    <w:rsid w:val="0098583E"/>
    <w:rsid w:val="009858F2"/>
    <w:rsid w:val="00985F49"/>
    <w:rsid w:val="00987C63"/>
    <w:rsid w:val="00987C72"/>
    <w:rsid w:val="00987D12"/>
    <w:rsid w:val="00990BD3"/>
    <w:rsid w:val="009910B9"/>
    <w:rsid w:val="009914AD"/>
    <w:rsid w:val="009931B7"/>
    <w:rsid w:val="0099429B"/>
    <w:rsid w:val="0099557C"/>
    <w:rsid w:val="00995836"/>
    <w:rsid w:val="0099586E"/>
    <w:rsid w:val="00996C73"/>
    <w:rsid w:val="00996ED7"/>
    <w:rsid w:val="009A12EF"/>
    <w:rsid w:val="009A42EA"/>
    <w:rsid w:val="009A474F"/>
    <w:rsid w:val="009A49B0"/>
    <w:rsid w:val="009A4D9F"/>
    <w:rsid w:val="009A6998"/>
    <w:rsid w:val="009A72DA"/>
    <w:rsid w:val="009B03CC"/>
    <w:rsid w:val="009B1AC7"/>
    <w:rsid w:val="009B20D7"/>
    <w:rsid w:val="009B38F4"/>
    <w:rsid w:val="009B41A4"/>
    <w:rsid w:val="009B7C70"/>
    <w:rsid w:val="009C0990"/>
    <w:rsid w:val="009C105A"/>
    <w:rsid w:val="009C1352"/>
    <w:rsid w:val="009C1800"/>
    <w:rsid w:val="009C2020"/>
    <w:rsid w:val="009C47DA"/>
    <w:rsid w:val="009C5121"/>
    <w:rsid w:val="009C6C8B"/>
    <w:rsid w:val="009D0707"/>
    <w:rsid w:val="009D0D08"/>
    <w:rsid w:val="009D26A1"/>
    <w:rsid w:val="009D28B3"/>
    <w:rsid w:val="009D2AB2"/>
    <w:rsid w:val="009D37F1"/>
    <w:rsid w:val="009D41A3"/>
    <w:rsid w:val="009D4271"/>
    <w:rsid w:val="009D5853"/>
    <w:rsid w:val="009D79E2"/>
    <w:rsid w:val="009E0E10"/>
    <w:rsid w:val="009E1837"/>
    <w:rsid w:val="009E2129"/>
    <w:rsid w:val="009E2223"/>
    <w:rsid w:val="009E4EEA"/>
    <w:rsid w:val="009E5347"/>
    <w:rsid w:val="009F0402"/>
    <w:rsid w:val="009F1115"/>
    <w:rsid w:val="009F153F"/>
    <w:rsid w:val="009F18E5"/>
    <w:rsid w:val="009F19D8"/>
    <w:rsid w:val="009F2634"/>
    <w:rsid w:val="009F2A63"/>
    <w:rsid w:val="009F7D11"/>
    <w:rsid w:val="00A005E8"/>
    <w:rsid w:val="00A0075B"/>
    <w:rsid w:val="00A027DE"/>
    <w:rsid w:val="00A02E76"/>
    <w:rsid w:val="00A04369"/>
    <w:rsid w:val="00A0472A"/>
    <w:rsid w:val="00A04EF8"/>
    <w:rsid w:val="00A05451"/>
    <w:rsid w:val="00A05ACB"/>
    <w:rsid w:val="00A071D2"/>
    <w:rsid w:val="00A109B4"/>
    <w:rsid w:val="00A12C5B"/>
    <w:rsid w:val="00A13A67"/>
    <w:rsid w:val="00A142DB"/>
    <w:rsid w:val="00A143C7"/>
    <w:rsid w:val="00A1570E"/>
    <w:rsid w:val="00A176C8"/>
    <w:rsid w:val="00A20490"/>
    <w:rsid w:val="00A20BAF"/>
    <w:rsid w:val="00A2208A"/>
    <w:rsid w:val="00A2314B"/>
    <w:rsid w:val="00A23C6B"/>
    <w:rsid w:val="00A25869"/>
    <w:rsid w:val="00A25D1D"/>
    <w:rsid w:val="00A25FE1"/>
    <w:rsid w:val="00A26A3F"/>
    <w:rsid w:val="00A30544"/>
    <w:rsid w:val="00A30E67"/>
    <w:rsid w:val="00A31336"/>
    <w:rsid w:val="00A31794"/>
    <w:rsid w:val="00A32D0D"/>
    <w:rsid w:val="00A33572"/>
    <w:rsid w:val="00A33D3A"/>
    <w:rsid w:val="00A33E8A"/>
    <w:rsid w:val="00A34536"/>
    <w:rsid w:val="00A3498A"/>
    <w:rsid w:val="00A35EDC"/>
    <w:rsid w:val="00A3683B"/>
    <w:rsid w:val="00A40468"/>
    <w:rsid w:val="00A411B1"/>
    <w:rsid w:val="00A41F5D"/>
    <w:rsid w:val="00A4316B"/>
    <w:rsid w:val="00A46184"/>
    <w:rsid w:val="00A46D54"/>
    <w:rsid w:val="00A51532"/>
    <w:rsid w:val="00A519D4"/>
    <w:rsid w:val="00A51BCA"/>
    <w:rsid w:val="00A52108"/>
    <w:rsid w:val="00A523D6"/>
    <w:rsid w:val="00A548DC"/>
    <w:rsid w:val="00A557CE"/>
    <w:rsid w:val="00A57405"/>
    <w:rsid w:val="00A60341"/>
    <w:rsid w:val="00A60F8C"/>
    <w:rsid w:val="00A613D2"/>
    <w:rsid w:val="00A635B9"/>
    <w:rsid w:val="00A638CE"/>
    <w:rsid w:val="00A6463F"/>
    <w:rsid w:val="00A65139"/>
    <w:rsid w:val="00A65615"/>
    <w:rsid w:val="00A66403"/>
    <w:rsid w:val="00A7121A"/>
    <w:rsid w:val="00A72300"/>
    <w:rsid w:val="00A72F30"/>
    <w:rsid w:val="00A73012"/>
    <w:rsid w:val="00A7389B"/>
    <w:rsid w:val="00A7399A"/>
    <w:rsid w:val="00A74B91"/>
    <w:rsid w:val="00A74BB6"/>
    <w:rsid w:val="00A76314"/>
    <w:rsid w:val="00A7735D"/>
    <w:rsid w:val="00A77367"/>
    <w:rsid w:val="00A77F2B"/>
    <w:rsid w:val="00A80028"/>
    <w:rsid w:val="00A80B21"/>
    <w:rsid w:val="00A813D8"/>
    <w:rsid w:val="00A819B5"/>
    <w:rsid w:val="00A822B7"/>
    <w:rsid w:val="00A83ECB"/>
    <w:rsid w:val="00A8489A"/>
    <w:rsid w:val="00A84E09"/>
    <w:rsid w:val="00A8549D"/>
    <w:rsid w:val="00A85D46"/>
    <w:rsid w:val="00A867C7"/>
    <w:rsid w:val="00A86BFF"/>
    <w:rsid w:val="00A874BC"/>
    <w:rsid w:val="00A9044F"/>
    <w:rsid w:val="00A905DF"/>
    <w:rsid w:val="00A9194E"/>
    <w:rsid w:val="00A91E0A"/>
    <w:rsid w:val="00A92C7C"/>
    <w:rsid w:val="00A9505B"/>
    <w:rsid w:val="00A951B1"/>
    <w:rsid w:val="00A95214"/>
    <w:rsid w:val="00A96FEC"/>
    <w:rsid w:val="00AA2364"/>
    <w:rsid w:val="00AA43CF"/>
    <w:rsid w:val="00AA503C"/>
    <w:rsid w:val="00AA5541"/>
    <w:rsid w:val="00AA6AF7"/>
    <w:rsid w:val="00AA713C"/>
    <w:rsid w:val="00AB027C"/>
    <w:rsid w:val="00AB06D0"/>
    <w:rsid w:val="00AB0F51"/>
    <w:rsid w:val="00AB14DD"/>
    <w:rsid w:val="00AB17AF"/>
    <w:rsid w:val="00AB2F5F"/>
    <w:rsid w:val="00AB3F7E"/>
    <w:rsid w:val="00AC08F3"/>
    <w:rsid w:val="00AC32DA"/>
    <w:rsid w:val="00AC5878"/>
    <w:rsid w:val="00AC641D"/>
    <w:rsid w:val="00AC6EF0"/>
    <w:rsid w:val="00AC7246"/>
    <w:rsid w:val="00AD172F"/>
    <w:rsid w:val="00AD2AEB"/>
    <w:rsid w:val="00AD2CF0"/>
    <w:rsid w:val="00AD4CB7"/>
    <w:rsid w:val="00AD532A"/>
    <w:rsid w:val="00AD675E"/>
    <w:rsid w:val="00AD6CF0"/>
    <w:rsid w:val="00AD774E"/>
    <w:rsid w:val="00AE2705"/>
    <w:rsid w:val="00AE278C"/>
    <w:rsid w:val="00AE453A"/>
    <w:rsid w:val="00AE4FA0"/>
    <w:rsid w:val="00AE52B4"/>
    <w:rsid w:val="00AE6139"/>
    <w:rsid w:val="00AE75BB"/>
    <w:rsid w:val="00AF0279"/>
    <w:rsid w:val="00AF0AAB"/>
    <w:rsid w:val="00AF1067"/>
    <w:rsid w:val="00AF43BD"/>
    <w:rsid w:val="00AF4BEB"/>
    <w:rsid w:val="00AF5E1C"/>
    <w:rsid w:val="00B01B7F"/>
    <w:rsid w:val="00B0210D"/>
    <w:rsid w:val="00B02ED5"/>
    <w:rsid w:val="00B0322C"/>
    <w:rsid w:val="00B05ADA"/>
    <w:rsid w:val="00B0771B"/>
    <w:rsid w:val="00B10450"/>
    <w:rsid w:val="00B10CED"/>
    <w:rsid w:val="00B123AB"/>
    <w:rsid w:val="00B125D4"/>
    <w:rsid w:val="00B132BE"/>
    <w:rsid w:val="00B134AF"/>
    <w:rsid w:val="00B139FE"/>
    <w:rsid w:val="00B141DE"/>
    <w:rsid w:val="00B14AE0"/>
    <w:rsid w:val="00B16139"/>
    <w:rsid w:val="00B22087"/>
    <w:rsid w:val="00B22BB8"/>
    <w:rsid w:val="00B23F29"/>
    <w:rsid w:val="00B24AE1"/>
    <w:rsid w:val="00B263D4"/>
    <w:rsid w:val="00B26884"/>
    <w:rsid w:val="00B27BDE"/>
    <w:rsid w:val="00B314AB"/>
    <w:rsid w:val="00B31E26"/>
    <w:rsid w:val="00B337A7"/>
    <w:rsid w:val="00B338D9"/>
    <w:rsid w:val="00B34147"/>
    <w:rsid w:val="00B3420B"/>
    <w:rsid w:val="00B3565F"/>
    <w:rsid w:val="00B366F5"/>
    <w:rsid w:val="00B37291"/>
    <w:rsid w:val="00B429C9"/>
    <w:rsid w:val="00B42DD7"/>
    <w:rsid w:val="00B42E95"/>
    <w:rsid w:val="00B42EAB"/>
    <w:rsid w:val="00B435D5"/>
    <w:rsid w:val="00B457D5"/>
    <w:rsid w:val="00B464B8"/>
    <w:rsid w:val="00B47A89"/>
    <w:rsid w:val="00B5187A"/>
    <w:rsid w:val="00B52394"/>
    <w:rsid w:val="00B53210"/>
    <w:rsid w:val="00B535FB"/>
    <w:rsid w:val="00B55547"/>
    <w:rsid w:val="00B55734"/>
    <w:rsid w:val="00B55D2A"/>
    <w:rsid w:val="00B55D56"/>
    <w:rsid w:val="00B57114"/>
    <w:rsid w:val="00B57ECC"/>
    <w:rsid w:val="00B57F0E"/>
    <w:rsid w:val="00B60755"/>
    <w:rsid w:val="00B62113"/>
    <w:rsid w:val="00B63879"/>
    <w:rsid w:val="00B64EA6"/>
    <w:rsid w:val="00B64EED"/>
    <w:rsid w:val="00B65A82"/>
    <w:rsid w:val="00B65AA9"/>
    <w:rsid w:val="00B70696"/>
    <w:rsid w:val="00B7127B"/>
    <w:rsid w:val="00B71E53"/>
    <w:rsid w:val="00B71F25"/>
    <w:rsid w:val="00B72A3F"/>
    <w:rsid w:val="00B72D41"/>
    <w:rsid w:val="00B736ED"/>
    <w:rsid w:val="00B762FE"/>
    <w:rsid w:val="00B766E0"/>
    <w:rsid w:val="00B76A50"/>
    <w:rsid w:val="00B776BE"/>
    <w:rsid w:val="00B77B53"/>
    <w:rsid w:val="00B8454D"/>
    <w:rsid w:val="00B8482E"/>
    <w:rsid w:val="00B8507D"/>
    <w:rsid w:val="00B8688D"/>
    <w:rsid w:val="00B87EC1"/>
    <w:rsid w:val="00B91142"/>
    <w:rsid w:val="00B92580"/>
    <w:rsid w:val="00B92ACF"/>
    <w:rsid w:val="00B95089"/>
    <w:rsid w:val="00B9524E"/>
    <w:rsid w:val="00B9595F"/>
    <w:rsid w:val="00B95E02"/>
    <w:rsid w:val="00B97235"/>
    <w:rsid w:val="00BA082A"/>
    <w:rsid w:val="00BA0E3C"/>
    <w:rsid w:val="00BA13F8"/>
    <w:rsid w:val="00BA174C"/>
    <w:rsid w:val="00BA1F53"/>
    <w:rsid w:val="00BA272B"/>
    <w:rsid w:val="00BA3035"/>
    <w:rsid w:val="00BA3635"/>
    <w:rsid w:val="00BA5056"/>
    <w:rsid w:val="00BA565E"/>
    <w:rsid w:val="00BA7EEC"/>
    <w:rsid w:val="00BB08E1"/>
    <w:rsid w:val="00BB0CC9"/>
    <w:rsid w:val="00BB1BEA"/>
    <w:rsid w:val="00BB21A6"/>
    <w:rsid w:val="00BB3997"/>
    <w:rsid w:val="00BB4E88"/>
    <w:rsid w:val="00BB55C1"/>
    <w:rsid w:val="00BB6D9C"/>
    <w:rsid w:val="00BB6FD0"/>
    <w:rsid w:val="00BC1BEB"/>
    <w:rsid w:val="00BC1FCC"/>
    <w:rsid w:val="00BC2C9E"/>
    <w:rsid w:val="00BC7843"/>
    <w:rsid w:val="00BD0A6D"/>
    <w:rsid w:val="00BD2441"/>
    <w:rsid w:val="00BD4948"/>
    <w:rsid w:val="00BD661D"/>
    <w:rsid w:val="00BE0DF5"/>
    <w:rsid w:val="00BE319C"/>
    <w:rsid w:val="00BE4874"/>
    <w:rsid w:val="00BE61FA"/>
    <w:rsid w:val="00BE6555"/>
    <w:rsid w:val="00BF215D"/>
    <w:rsid w:val="00BF27DA"/>
    <w:rsid w:val="00BF2E65"/>
    <w:rsid w:val="00BF3DA3"/>
    <w:rsid w:val="00BF5CCF"/>
    <w:rsid w:val="00BF6A9B"/>
    <w:rsid w:val="00BF7A3E"/>
    <w:rsid w:val="00C01B24"/>
    <w:rsid w:val="00C025E4"/>
    <w:rsid w:val="00C03649"/>
    <w:rsid w:val="00C04B35"/>
    <w:rsid w:val="00C056B1"/>
    <w:rsid w:val="00C0671A"/>
    <w:rsid w:val="00C06B8D"/>
    <w:rsid w:val="00C07272"/>
    <w:rsid w:val="00C112D7"/>
    <w:rsid w:val="00C11EA2"/>
    <w:rsid w:val="00C12085"/>
    <w:rsid w:val="00C15EDE"/>
    <w:rsid w:val="00C16FA7"/>
    <w:rsid w:val="00C17BEA"/>
    <w:rsid w:val="00C208DE"/>
    <w:rsid w:val="00C20A90"/>
    <w:rsid w:val="00C21B57"/>
    <w:rsid w:val="00C25748"/>
    <w:rsid w:val="00C25BE5"/>
    <w:rsid w:val="00C25D57"/>
    <w:rsid w:val="00C3003E"/>
    <w:rsid w:val="00C30116"/>
    <w:rsid w:val="00C3176F"/>
    <w:rsid w:val="00C32D42"/>
    <w:rsid w:val="00C32E3C"/>
    <w:rsid w:val="00C33DFF"/>
    <w:rsid w:val="00C34564"/>
    <w:rsid w:val="00C34B5A"/>
    <w:rsid w:val="00C35990"/>
    <w:rsid w:val="00C37BC2"/>
    <w:rsid w:val="00C42844"/>
    <w:rsid w:val="00C4368D"/>
    <w:rsid w:val="00C43EAE"/>
    <w:rsid w:val="00C470D3"/>
    <w:rsid w:val="00C47E9C"/>
    <w:rsid w:val="00C5075F"/>
    <w:rsid w:val="00C511B2"/>
    <w:rsid w:val="00C51C00"/>
    <w:rsid w:val="00C532AF"/>
    <w:rsid w:val="00C53D28"/>
    <w:rsid w:val="00C5412A"/>
    <w:rsid w:val="00C5420D"/>
    <w:rsid w:val="00C54FE3"/>
    <w:rsid w:val="00C568E2"/>
    <w:rsid w:val="00C60574"/>
    <w:rsid w:val="00C60668"/>
    <w:rsid w:val="00C61566"/>
    <w:rsid w:val="00C61FA5"/>
    <w:rsid w:val="00C63289"/>
    <w:rsid w:val="00C65AE6"/>
    <w:rsid w:val="00C70544"/>
    <w:rsid w:val="00C70F71"/>
    <w:rsid w:val="00C7265E"/>
    <w:rsid w:val="00C729F0"/>
    <w:rsid w:val="00C800B0"/>
    <w:rsid w:val="00C810D9"/>
    <w:rsid w:val="00C854BE"/>
    <w:rsid w:val="00C87618"/>
    <w:rsid w:val="00C9168F"/>
    <w:rsid w:val="00C93D17"/>
    <w:rsid w:val="00C951E7"/>
    <w:rsid w:val="00C95840"/>
    <w:rsid w:val="00C9698C"/>
    <w:rsid w:val="00CA09BB"/>
    <w:rsid w:val="00CA0F24"/>
    <w:rsid w:val="00CA1281"/>
    <w:rsid w:val="00CA2E60"/>
    <w:rsid w:val="00CA3D7C"/>
    <w:rsid w:val="00CA56A7"/>
    <w:rsid w:val="00CA5B9B"/>
    <w:rsid w:val="00CB2074"/>
    <w:rsid w:val="00CB3959"/>
    <w:rsid w:val="00CB4145"/>
    <w:rsid w:val="00CB65DA"/>
    <w:rsid w:val="00CB7777"/>
    <w:rsid w:val="00CC09F4"/>
    <w:rsid w:val="00CC14BA"/>
    <w:rsid w:val="00CC3306"/>
    <w:rsid w:val="00CC45C1"/>
    <w:rsid w:val="00CC47B5"/>
    <w:rsid w:val="00CC5B49"/>
    <w:rsid w:val="00CC73B6"/>
    <w:rsid w:val="00CD0D76"/>
    <w:rsid w:val="00CD122F"/>
    <w:rsid w:val="00CD23A9"/>
    <w:rsid w:val="00CD3C39"/>
    <w:rsid w:val="00CD6446"/>
    <w:rsid w:val="00CD6516"/>
    <w:rsid w:val="00CE1053"/>
    <w:rsid w:val="00CE2676"/>
    <w:rsid w:val="00CE37F2"/>
    <w:rsid w:val="00CE4ADE"/>
    <w:rsid w:val="00CE4C33"/>
    <w:rsid w:val="00CE74AF"/>
    <w:rsid w:val="00CF2268"/>
    <w:rsid w:val="00CF3EB0"/>
    <w:rsid w:val="00CF452B"/>
    <w:rsid w:val="00CF5329"/>
    <w:rsid w:val="00CF6739"/>
    <w:rsid w:val="00D000F3"/>
    <w:rsid w:val="00D064CD"/>
    <w:rsid w:val="00D0795B"/>
    <w:rsid w:val="00D11B7F"/>
    <w:rsid w:val="00D12D01"/>
    <w:rsid w:val="00D13F41"/>
    <w:rsid w:val="00D1649A"/>
    <w:rsid w:val="00D16B0F"/>
    <w:rsid w:val="00D17CBF"/>
    <w:rsid w:val="00D20D1E"/>
    <w:rsid w:val="00D21244"/>
    <w:rsid w:val="00D21625"/>
    <w:rsid w:val="00D2268F"/>
    <w:rsid w:val="00D2292D"/>
    <w:rsid w:val="00D2325D"/>
    <w:rsid w:val="00D23D5E"/>
    <w:rsid w:val="00D24137"/>
    <w:rsid w:val="00D25B01"/>
    <w:rsid w:val="00D2709A"/>
    <w:rsid w:val="00D27AE6"/>
    <w:rsid w:val="00D320CC"/>
    <w:rsid w:val="00D325F4"/>
    <w:rsid w:val="00D329C8"/>
    <w:rsid w:val="00D32B29"/>
    <w:rsid w:val="00D348E5"/>
    <w:rsid w:val="00D34E21"/>
    <w:rsid w:val="00D35891"/>
    <w:rsid w:val="00D36F0B"/>
    <w:rsid w:val="00D40435"/>
    <w:rsid w:val="00D411ED"/>
    <w:rsid w:val="00D43E14"/>
    <w:rsid w:val="00D44A69"/>
    <w:rsid w:val="00D454A6"/>
    <w:rsid w:val="00D45CB1"/>
    <w:rsid w:val="00D465DB"/>
    <w:rsid w:val="00D47741"/>
    <w:rsid w:val="00D47D32"/>
    <w:rsid w:val="00D523DF"/>
    <w:rsid w:val="00D52638"/>
    <w:rsid w:val="00D56BEB"/>
    <w:rsid w:val="00D57E2E"/>
    <w:rsid w:val="00D6019D"/>
    <w:rsid w:val="00D602AC"/>
    <w:rsid w:val="00D60B42"/>
    <w:rsid w:val="00D615A1"/>
    <w:rsid w:val="00D63333"/>
    <w:rsid w:val="00D637A3"/>
    <w:rsid w:val="00D641B1"/>
    <w:rsid w:val="00D65C8E"/>
    <w:rsid w:val="00D67909"/>
    <w:rsid w:val="00D70FE3"/>
    <w:rsid w:val="00D718AA"/>
    <w:rsid w:val="00D71FA4"/>
    <w:rsid w:val="00D7204B"/>
    <w:rsid w:val="00D7370F"/>
    <w:rsid w:val="00D73883"/>
    <w:rsid w:val="00D756E0"/>
    <w:rsid w:val="00D82178"/>
    <w:rsid w:val="00D84477"/>
    <w:rsid w:val="00D8690A"/>
    <w:rsid w:val="00D874A0"/>
    <w:rsid w:val="00D91A3A"/>
    <w:rsid w:val="00D922DB"/>
    <w:rsid w:val="00D958D1"/>
    <w:rsid w:val="00DA063E"/>
    <w:rsid w:val="00DA0D0F"/>
    <w:rsid w:val="00DA1356"/>
    <w:rsid w:val="00DA15BD"/>
    <w:rsid w:val="00DA32D0"/>
    <w:rsid w:val="00DA5233"/>
    <w:rsid w:val="00DA5A33"/>
    <w:rsid w:val="00DA6019"/>
    <w:rsid w:val="00DA60A9"/>
    <w:rsid w:val="00DA6662"/>
    <w:rsid w:val="00DB059C"/>
    <w:rsid w:val="00DB14AA"/>
    <w:rsid w:val="00DB5078"/>
    <w:rsid w:val="00DB568D"/>
    <w:rsid w:val="00DB5CA9"/>
    <w:rsid w:val="00DB793E"/>
    <w:rsid w:val="00DB79C2"/>
    <w:rsid w:val="00DC2EA8"/>
    <w:rsid w:val="00DC36FD"/>
    <w:rsid w:val="00DC3F38"/>
    <w:rsid w:val="00DC56D2"/>
    <w:rsid w:val="00DC5FBE"/>
    <w:rsid w:val="00DC615D"/>
    <w:rsid w:val="00DC6824"/>
    <w:rsid w:val="00DC6FE9"/>
    <w:rsid w:val="00DD18B7"/>
    <w:rsid w:val="00DD1E9F"/>
    <w:rsid w:val="00DD2C16"/>
    <w:rsid w:val="00DD35FE"/>
    <w:rsid w:val="00DD41D0"/>
    <w:rsid w:val="00DD4DF9"/>
    <w:rsid w:val="00DD57C6"/>
    <w:rsid w:val="00DD62E0"/>
    <w:rsid w:val="00DE19E5"/>
    <w:rsid w:val="00DE202E"/>
    <w:rsid w:val="00DE30B7"/>
    <w:rsid w:val="00DE38A8"/>
    <w:rsid w:val="00DE4088"/>
    <w:rsid w:val="00DE624A"/>
    <w:rsid w:val="00DE668B"/>
    <w:rsid w:val="00DE66F2"/>
    <w:rsid w:val="00DE6E31"/>
    <w:rsid w:val="00DF0789"/>
    <w:rsid w:val="00DF0CB0"/>
    <w:rsid w:val="00DF2071"/>
    <w:rsid w:val="00DF665F"/>
    <w:rsid w:val="00E01EBE"/>
    <w:rsid w:val="00E0403A"/>
    <w:rsid w:val="00E04399"/>
    <w:rsid w:val="00E069A6"/>
    <w:rsid w:val="00E07EBA"/>
    <w:rsid w:val="00E12FC5"/>
    <w:rsid w:val="00E12FF9"/>
    <w:rsid w:val="00E13146"/>
    <w:rsid w:val="00E143C9"/>
    <w:rsid w:val="00E15475"/>
    <w:rsid w:val="00E24495"/>
    <w:rsid w:val="00E26CF7"/>
    <w:rsid w:val="00E26CFE"/>
    <w:rsid w:val="00E2706F"/>
    <w:rsid w:val="00E301AB"/>
    <w:rsid w:val="00E30BC0"/>
    <w:rsid w:val="00E31A77"/>
    <w:rsid w:val="00E32368"/>
    <w:rsid w:val="00E3454A"/>
    <w:rsid w:val="00E35438"/>
    <w:rsid w:val="00E3601F"/>
    <w:rsid w:val="00E3664B"/>
    <w:rsid w:val="00E36AB9"/>
    <w:rsid w:val="00E40AD3"/>
    <w:rsid w:val="00E41915"/>
    <w:rsid w:val="00E4253C"/>
    <w:rsid w:val="00E4284D"/>
    <w:rsid w:val="00E43B82"/>
    <w:rsid w:val="00E44280"/>
    <w:rsid w:val="00E44473"/>
    <w:rsid w:val="00E44590"/>
    <w:rsid w:val="00E469BF"/>
    <w:rsid w:val="00E47C76"/>
    <w:rsid w:val="00E47D57"/>
    <w:rsid w:val="00E50B6E"/>
    <w:rsid w:val="00E54444"/>
    <w:rsid w:val="00E5475F"/>
    <w:rsid w:val="00E55935"/>
    <w:rsid w:val="00E5677B"/>
    <w:rsid w:val="00E57026"/>
    <w:rsid w:val="00E573A5"/>
    <w:rsid w:val="00E57E79"/>
    <w:rsid w:val="00E60B6D"/>
    <w:rsid w:val="00E62BC0"/>
    <w:rsid w:val="00E62F14"/>
    <w:rsid w:val="00E66FC4"/>
    <w:rsid w:val="00E71D66"/>
    <w:rsid w:val="00E71D89"/>
    <w:rsid w:val="00E73060"/>
    <w:rsid w:val="00E7364C"/>
    <w:rsid w:val="00E744D9"/>
    <w:rsid w:val="00E75A76"/>
    <w:rsid w:val="00E7752E"/>
    <w:rsid w:val="00E77910"/>
    <w:rsid w:val="00E80197"/>
    <w:rsid w:val="00E80CCB"/>
    <w:rsid w:val="00E81DCA"/>
    <w:rsid w:val="00E82B82"/>
    <w:rsid w:val="00E82F62"/>
    <w:rsid w:val="00E83002"/>
    <w:rsid w:val="00E8335F"/>
    <w:rsid w:val="00E84748"/>
    <w:rsid w:val="00E85FF6"/>
    <w:rsid w:val="00E86E7C"/>
    <w:rsid w:val="00E9045C"/>
    <w:rsid w:val="00E90A07"/>
    <w:rsid w:val="00E90B45"/>
    <w:rsid w:val="00E91F9D"/>
    <w:rsid w:val="00E94792"/>
    <w:rsid w:val="00E96022"/>
    <w:rsid w:val="00E9690A"/>
    <w:rsid w:val="00E96BBD"/>
    <w:rsid w:val="00E97DCB"/>
    <w:rsid w:val="00EA0AED"/>
    <w:rsid w:val="00EA0FBD"/>
    <w:rsid w:val="00EA1418"/>
    <w:rsid w:val="00EA18A1"/>
    <w:rsid w:val="00EA3EAF"/>
    <w:rsid w:val="00EA5419"/>
    <w:rsid w:val="00EA5826"/>
    <w:rsid w:val="00EA6EDF"/>
    <w:rsid w:val="00EA7A09"/>
    <w:rsid w:val="00EB0B85"/>
    <w:rsid w:val="00EB21BA"/>
    <w:rsid w:val="00EB23CF"/>
    <w:rsid w:val="00EB2643"/>
    <w:rsid w:val="00EB33CE"/>
    <w:rsid w:val="00EB4155"/>
    <w:rsid w:val="00EB51F2"/>
    <w:rsid w:val="00EB59BC"/>
    <w:rsid w:val="00EB5E03"/>
    <w:rsid w:val="00EB7C7E"/>
    <w:rsid w:val="00EC0B46"/>
    <w:rsid w:val="00EC18DF"/>
    <w:rsid w:val="00EC3CF4"/>
    <w:rsid w:val="00EC51D3"/>
    <w:rsid w:val="00ED0F34"/>
    <w:rsid w:val="00ED2FEE"/>
    <w:rsid w:val="00ED40DC"/>
    <w:rsid w:val="00ED4905"/>
    <w:rsid w:val="00ED5625"/>
    <w:rsid w:val="00ED71E7"/>
    <w:rsid w:val="00EE003A"/>
    <w:rsid w:val="00EE0064"/>
    <w:rsid w:val="00EE1152"/>
    <w:rsid w:val="00EE1D71"/>
    <w:rsid w:val="00EE260B"/>
    <w:rsid w:val="00EE3070"/>
    <w:rsid w:val="00EE37F8"/>
    <w:rsid w:val="00EE6069"/>
    <w:rsid w:val="00EE61B5"/>
    <w:rsid w:val="00EE678F"/>
    <w:rsid w:val="00EE7947"/>
    <w:rsid w:val="00EF03BC"/>
    <w:rsid w:val="00EF11EC"/>
    <w:rsid w:val="00EF1B10"/>
    <w:rsid w:val="00EF4690"/>
    <w:rsid w:val="00EF5561"/>
    <w:rsid w:val="00EF5798"/>
    <w:rsid w:val="00EF5AEC"/>
    <w:rsid w:val="00F000D2"/>
    <w:rsid w:val="00F01DDD"/>
    <w:rsid w:val="00F03555"/>
    <w:rsid w:val="00F06231"/>
    <w:rsid w:val="00F06413"/>
    <w:rsid w:val="00F10B84"/>
    <w:rsid w:val="00F11A43"/>
    <w:rsid w:val="00F14C6F"/>
    <w:rsid w:val="00F14F0E"/>
    <w:rsid w:val="00F15892"/>
    <w:rsid w:val="00F15EC0"/>
    <w:rsid w:val="00F17524"/>
    <w:rsid w:val="00F17F07"/>
    <w:rsid w:val="00F2015E"/>
    <w:rsid w:val="00F2246D"/>
    <w:rsid w:val="00F246B0"/>
    <w:rsid w:val="00F251F4"/>
    <w:rsid w:val="00F25B17"/>
    <w:rsid w:val="00F27B0F"/>
    <w:rsid w:val="00F32353"/>
    <w:rsid w:val="00F33381"/>
    <w:rsid w:val="00F3361F"/>
    <w:rsid w:val="00F3399A"/>
    <w:rsid w:val="00F33BB5"/>
    <w:rsid w:val="00F365B0"/>
    <w:rsid w:val="00F37196"/>
    <w:rsid w:val="00F378DF"/>
    <w:rsid w:val="00F40962"/>
    <w:rsid w:val="00F40C35"/>
    <w:rsid w:val="00F40D9D"/>
    <w:rsid w:val="00F41B44"/>
    <w:rsid w:val="00F43BE7"/>
    <w:rsid w:val="00F44B07"/>
    <w:rsid w:val="00F45C65"/>
    <w:rsid w:val="00F45E11"/>
    <w:rsid w:val="00F47D3A"/>
    <w:rsid w:val="00F47E8E"/>
    <w:rsid w:val="00F51112"/>
    <w:rsid w:val="00F51B66"/>
    <w:rsid w:val="00F54FEE"/>
    <w:rsid w:val="00F6091D"/>
    <w:rsid w:val="00F60AFE"/>
    <w:rsid w:val="00F60F9E"/>
    <w:rsid w:val="00F61446"/>
    <w:rsid w:val="00F61638"/>
    <w:rsid w:val="00F6241B"/>
    <w:rsid w:val="00F6353E"/>
    <w:rsid w:val="00F656A4"/>
    <w:rsid w:val="00F708FF"/>
    <w:rsid w:val="00F70C38"/>
    <w:rsid w:val="00F715ED"/>
    <w:rsid w:val="00F7184F"/>
    <w:rsid w:val="00F71B0D"/>
    <w:rsid w:val="00F7214F"/>
    <w:rsid w:val="00F7240C"/>
    <w:rsid w:val="00F72CCE"/>
    <w:rsid w:val="00F72F06"/>
    <w:rsid w:val="00F80081"/>
    <w:rsid w:val="00F801D5"/>
    <w:rsid w:val="00F801F9"/>
    <w:rsid w:val="00F82572"/>
    <w:rsid w:val="00F849E8"/>
    <w:rsid w:val="00F87E96"/>
    <w:rsid w:val="00F90C6C"/>
    <w:rsid w:val="00F91553"/>
    <w:rsid w:val="00F9156B"/>
    <w:rsid w:val="00F9373D"/>
    <w:rsid w:val="00F94086"/>
    <w:rsid w:val="00F9410D"/>
    <w:rsid w:val="00F94FDB"/>
    <w:rsid w:val="00F9726C"/>
    <w:rsid w:val="00F974F5"/>
    <w:rsid w:val="00F976A1"/>
    <w:rsid w:val="00FA0133"/>
    <w:rsid w:val="00FA08C9"/>
    <w:rsid w:val="00FA41B8"/>
    <w:rsid w:val="00FA4D3D"/>
    <w:rsid w:val="00FB050C"/>
    <w:rsid w:val="00FB33D6"/>
    <w:rsid w:val="00FB5769"/>
    <w:rsid w:val="00FB5E1A"/>
    <w:rsid w:val="00FB6158"/>
    <w:rsid w:val="00FB6B3E"/>
    <w:rsid w:val="00FB7ED2"/>
    <w:rsid w:val="00FC0A56"/>
    <w:rsid w:val="00FC2A24"/>
    <w:rsid w:val="00FC2F20"/>
    <w:rsid w:val="00FC3E5A"/>
    <w:rsid w:val="00FC568D"/>
    <w:rsid w:val="00FC6553"/>
    <w:rsid w:val="00FC775B"/>
    <w:rsid w:val="00FC7B90"/>
    <w:rsid w:val="00FD314C"/>
    <w:rsid w:val="00FD5736"/>
    <w:rsid w:val="00FE0A9E"/>
    <w:rsid w:val="00FE177C"/>
    <w:rsid w:val="00FE25C1"/>
    <w:rsid w:val="00FE3A78"/>
    <w:rsid w:val="00FE4D6F"/>
    <w:rsid w:val="00FE52FC"/>
    <w:rsid w:val="00FE5673"/>
    <w:rsid w:val="00FE6158"/>
    <w:rsid w:val="00FE6A61"/>
    <w:rsid w:val="00FF0535"/>
    <w:rsid w:val="00FF0F68"/>
    <w:rsid w:val="00FF1C0D"/>
    <w:rsid w:val="00FF24B3"/>
    <w:rsid w:val="00FF2765"/>
    <w:rsid w:val="00FF291B"/>
    <w:rsid w:val="00FF366B"/>
    <w:rsid w:val="00FF3732"/>
    <w:rsid w:val="00FF56C0"/>
    <w:rsid w:val="00FF56C8"/>
    <w:rsid w:val="00FF747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D1EEED"/>
  <w15:docId w15:val="{E3B1669D-9079-4D6E-B43B-2465E01C5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6D3212"/>
    <w:pPr>
      <w:overflowPunct w:val="0"/>
      <w:autoSpaceDE w:val="0"/>
      <w:autoSpaceDN w:val="0"/>
      <w:adjustRightInd w:val="0"/>
      <w:spacing w:after="0" w:line="240" w:lineRule="auto"/>
    </w:pPr>
    <w:rPr>
      <w:rFonts w:ascii="Times New Roman" w:eastAsiaTheme="minorEastAsia" w:hAnsi="Times New Roman" w:cs="Times New Roman"/>
      <w:sz w:val="24"/>
      <w:szCs w:val="24"/>
      <w:lang w:eastAsia="sk-SK"/>
    </w:rPr>
  </w:style>
  <w:style w:type="paragraph" w:styleId="Nadpis1">
    <w:name w:val="heading 1"/>
    <w:basedOn w:val="Normlny"/>
    <w:next w:val="Normlny"/>
    <w:link w:val="Nadpis1Char"/>
    <w:qFormat/>
    <w:rsid w:val="006D3212"/>
    <w:pPr>
      <w:keepNext/>
      <w:outlineLvl w:val="0"/>
    </w:pPr>
    <w:rPr>
      <w:b/>
      <w:bCs/>
    </w:rPr>
  </w:style>
  <w:style w:type="paragraph" w:styleId="Nadpis2">
    <w:name w:val="heading 2"/>
    <w:aliases w:val="Úroveň nadpisu 1"/>
    <w:basedOn w:val="Normlny"/>
    <w:next w:val="Normlny"/>
    <w:link w:val="Nadpis2Char"/>
    <w:unhideWhenUsed/>
    <w:qFormat/>
    <w:rsid w:val="009C1352"/>
    <w:pPr>
      <w:keepNext/>
      <w:widowControl w:val="0"/>
      <w:spacing w:before="240" w:after="120" w:line="252" w:lineRule="auto"/>
      <w:jc w:val="center"/>
      <w:outlineLvl w:val="1"/>
    </w:pPr>
    <w:rPr>
      <w:b/>
      <w:caps/>
      <w:sz w:val="32"/>
      <w:szCs w:val="28"/>
    </w:rPr>
  </w:style>
  <w:style w:type="paragraph" w:styleId="Nadpis3">
    <w:name w:val="heading 3"/>
    <w:aliases w:val="Úroveň nadpisu 2,B119Title 3"/>
    <w:basedOn w:val="Nadpis1"/>
    <w:next w:val="Normlny"/>
    <w:link w:val="Nadpis3Char"/>
    <w:unhideWhenUsed/>
    <w:qFormat/>
    <w:rsid w:val="009C1352"/>
    <w:pPr>
      <w:widowControl w:val="0"/>
      <w:spacing w:before="240" w:after="120" w:line="252" w:lineRule="auto"/>
      <w:jc w:val="center"/>
      <w:outlineLvl w:val="2"/>
    </w:pPr>
    <w:rPr>
      <w:caps/>
    </w:rPr>
  </w:style>
  <w:style w:type="paragraph" w:styleId="Nadpis4">
    <w:name w:val="heading 4"/>
    <w:aliases w:val="Úroveň nadpisu 3"/>
    <w:basedOn w:val="Odsekzoznamu"/>
    <w:next w:val="Normlny"/>
    <w:link w:val="Nadpis4Char"/>
    <w:uiPriority w:val="9"/>
    <w:unhideWhenUsed/>
    <w:qFormat/>
    <w:rsid w:val="009C1352"/>
    <w:pPr>
      <w:keepNext/>
      <w:widowControl w:val="0"/>
      <w:numPr>
        <w:numId w:val="3"/>
      </w:numPr>
      <w:spacing w:before="240" w:after="120" w:line="252" w:lineRule="auto"/>
      <w:ind w:left="567" w:hanging="567"/>
      <w:jc w:val="both"/>
      <w:outlineLvl w:val="3"/>
    </w:pPr>
    <w:rPr>
      <w:rFonts w:ascii="Times New Roman" w:hAnsi="Times New Roman"/>
      <w:b/>
      <w:smallCaps/>
      <w:sz w:val="24"/>
      <w:szCs w:val="24"/>
    </w:rPr>
  </w:style>
  <w:style w:type="paragraph" w:styleId="Nadpis5">
    <w:name w:val="heading 5"/>
    <w:basedOn w:val="Normlny"/>
    <w:next w:val="Normlny"/>
    <w:link w:val="Nadpis5Char"/>
    <w:qFormat/>
    <w:rsid w:val="00AB3F7E"/>
    <w:pPr>
      <w:keepNext/>
      <w:overflowPunct/>
      <w:adjustRightInd/>
      <w:jc w:val="center"/>
      <w:outlineLvl w:val="4"/>
    </w:pPr>
    <w:rPr>
      <w:rFonts w:ascii="Arial" w:eastAsia="Times New Roman" w:hAnsi="Arial" w:cs="Arial"/>
      <w:b/>
      <w:bCs/>
      <w:noProof/>
      <w:sz w:val="28"/>
      <w:szCs w:val="28"/>
      <w:lang w:val="en-US"/>
    </w:rPr>
  </w:style>
  <w:style w:type="paragraph" w:styleId="Nadpis6">
    <w:name w:val="heading 6"/>
    <w:basedOn w:val="Normlny"/>
    <w:next w:val="Normlny"/>
    <w:link w:val="Nadpis6Char"/>
    <w:qFormat/>
    <w:rsid w:val="00AB3F7E"/>
    <w:pPr>
      <w:overflowPunct/>
      <w:adjustRightInd/>
      <w:spacing w:before="240" w:after="60"/>
      <w:outlineLvl w:val="5"/>
    </w:pPr>
    <w:rPr>
      <w:rFonts w:ascii="Calibri" w:eastAsia="Times New Roman" w:hAnsi="Calibri"/>
      <w:b/>
      <w:bCs/>
      <w:sz w:val="22"/>
      <w:szCs w:val="22"/>
    </w:rPr>
  </w:style>
  <w:style w:type="paragraph" w:styleId="Nadpis7">
    <w:name w:val="heading 7"/>
    <w:basedOn w:val="Normlny"/>
    <w:next w:val="Normlny"/>
    <w:link w:val="Nadpis7Char"/>
    <w:qFormat/>
    <w:rsid w:val="00AB3F7E"/>
    <w:pPr>
      <w:keepNext/>
      <w:overflowPunct/>
      <w:adjustRightInd/>
      <w:spacing w:line="360" w:lineRule="auto"/>
      <w:jc w:val="both"/>
      <w:outlineLvl w:val="6"/>
    </w:pPr>
    <w:rPr>
      <w:rFonts w:ascii="Arial" w:eastAsia="Times New Roman" w:hAnsi="Arial" w:cs="Arial"/>
      <w:b/>
      <w:bCs/>
      <w:noProof/>
      <w:sz w:val="22"/>
      <w:szCs w:val="22"/>
      <w:u w:val="single"/>
      <w:lang w:val="en-US"/>
    </w:rPr>
  </w:style>
  <w:style w:type="paragraph" w:styleId="Nadpis8">
    <w:name w:val="heading 8"/>
    <w:basedOn w:val="Normlny"/>
    <w:next w:val="Normlny"/>
    <w:link w:val="Nadpis8Char"/>
    <w:qFormat/>
    <w:rsid w:val="00AB3F7E"/>
    <w:pPr>
      <w:keepNext/>
      <w:overflowPunct/>
      <w:adjustRightInd/>
      <w:spacing w:before="120"/>
      <w:jc w:val="both"/>
      <w:outlineLvl w:val="7"/>
    </w:pPr>
    <w:rPr>
      <w:rFonts w:ascii="Arial" w:eastAsia="Times New Roman" w:hAnsi="Arial" w:cs="Arial"/>
      <w:i/>
      <w:iCs/>
      <w:sz w:val="22"/>
      <w:szCs w:val="22"/>
      <w:u w:val="single"/>
    </w:rPr>
  </w:style>
  <w:style w:type="paragraph" w:styleId="Nadpis9">
    <w:name w:val="heading 9"/>
    <w:basedOn w:val="Normlny"/>
    <w:next w:val="Normlny"/>
    <w:link w:val="Nadpis9Char"/>
    <w:qFormat/>
    <w:rsid w:val="00AB3F7E"/>
    <w:pPr>
      <w:overflowPunct/>
      <w:adjustRightInd/>
      <w:spacing w:before="240" w:after="60"/>
      <w:outlineLvl w:val="8"/>
    </w:pPr>
    <w:rPr>
      <w:rFonts w:ascii="Cambria" w:eastAsia="Times New Roman" w:hAnsi="Cambria"/>
      <w:sz w:val="22"/>
      <w:szCs w:val="22"/>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rsid w:val="006D3212"/>
    <w:rPr>
      <w:rFonts w:ascii="Times New Roman" w:eastAsiaTheme="minorEastAsia" w:hAnsi="Times New Roman" w:cs="Times New Roman"/>
      <w:b/>
      <w:bCs/>
      <w:sz w:val="24"/>
      <w:szCs w:val="24"/>
      <w:lang w:eastAsia="sk-SK"/>
    </w:rPr>
  </w:style>
  <w:style w:type="paragraph" w:styleId="Hlavika">
    <w:name w:val="header"/>
    <w:basedOn w:val="Normlny"/>
    <w:link w:val="HlavikaChar"/>
    <w:uiPriority w:val="99"/>
    <w:unhideWhenUsed/>
    <w:rsid w:val="006D3212"/>
    <w:pPr>
      <w:tabs>
        <w:tab w:val="center" w:pos="4536"/>
        <w:tab w:val="right" w:pos="9072"/>
      </w:tabs>
    </w:pPr>
    <w:rPr>
      <w:sz w:val="20"/>
      <w:szCs w:val="20"/>
    </w:rPr>
  </w:style>
  <w:style w:type="character" w:customStyle="1" w:styleId="HlavikaChar">
    <w:name w:val="Hlavička Char"/>
    <w:basedOn w:val="Predvolenpsmoodseku"/>
    <w:link w:val="Hlavika"/>
    <w:uiPriority w:val="99"/>
    <w:rsid w:val="006D3212"/>
    <w:rPr>
      <w:rFonts w:ascii="Times New Roman" w:eastAsiaTheme="minorEastAsia" w:hAnsi="Times New Roman" w:cs="Times New Roman"/>
      <w:sz w:val="20"/>
      <w:szCs w:val="20"/>
      <w:lang w:eastAsia="sk-SK"/>
    </w:rPr>
  </w:style>
  <w:style w:type="paragraph" w:styleId="Pta">
    <w:name w:val="footer"/>
    <w:basedOn w:val="Normlny"/>
    <w:link w:val="PtaChar"/>
    <w:uiPriority w:val="99"/>
    <w:unhideWhenUsed/>
    <w:rsid w:val="006D3212"/>
    <w:pPr>
      <w:tabs>
        <w:tab w:val="center" w:pos="4536"/>
        <w:tab w:val="right" w:pos="9072"/>
      </w:tabs>
    </w:pPr>
  </w:style>
  <w:style w:type="character" w:customStyle="1" w:styleId="PtaChar">
    <w:name w:val="Päta Char"/>
    <w:basedOn w:val="Predvolenpsmoodseku"/>
    <w:link w:val="Pta"/>
    <w:uiPriority w:val="99"/>
    <w:rsid w:val="006D3212"/>
    <w:rPr>
      <w:rFonts w:ascii="Times New Roman" w:eastAsiaTheme="minorEastAsia" w:hAnsi="Times New Roman" w:cs="Times New Roman"/>
      <w:sz w:val="24"/>
      <w:szCs w:val="24"/>
      <w:lang w:eastAsia="sk-SK"/>
    </w:rPr>
  </w:style>
  <w:style w:type="paragraph" w:customStyle="1" w:styleId="VEC">
    <w:name w:val="VEC:"/>
    <w:basedOn w:val="Normlnysozarkami"/>
    <w:next w:val="Normlnysozarkami"/>
    <w:uiPriority w:val="99"/>
    <w:rsid w:val="006D3212"/>
    <w:pPr>
      <w:spacing w:before="4080" w:line="240" w:lineRule="atLeast"/>
      <w:jc w:val="both"/>
    </w:pPr>
    <w:rPr>
      <w:b/>
      <w:bCs/>
      <w:u w:val="single"/>
    </w:rPr>
  </w:style>
  <w:style w:type="character" w:customStyle="1" w:styleId="ra">
    <w:name w:val="ra"/>
    <w:basedOn w:val="Predvolenpsmoodseku"/>
    <w:rsid w:val="006D3212"/>
  </w:style>
  <w:style w:type="paragraph" w:styleId="Normlnysozarkami">
    <w:name w:val="Normal Indent"/>
    <w:basedOn w:val="Normlny"/>
    <w:unhideWhenUsed/>
    <w:rsid w:val="006D3212"/>
    <w:pPr>
      <w:ind w:left="708"/>
    </w:pPr>
  </w:style>
  <w:style w:type="paragraph" w:styleId="Textbubliny">
    <w:name w:val="Balloon Text"/>
    <w:basedOn w:val="Normlny"/>
    <w:link w:val="TextbublinyChar"/>
    <w:semiHidden/>
    <w:unhideWhenUsed/>
    <w:rsid w:val="006D3212"/>
    <w:rPr>
      <w:rFonts w:ascii="Tahoma" w:hAnsi="Tahoma" w:cs="Tahoma"/>
      <w:sz w:val="16"/>
      <w:szCs w:val="16"/>
    </w:rPr>
  </w:style>
  <w:style w:type="character" w:customStyle="1" w:styleId="TextbublinyChar">
    <w:name w:val="Text bubliny Char"/>
    <w:basedOn w:val="Predvolenpsmoodseku"/>
    <w:link w:val="Textbubliny"/>
    <w:semiHidden/>
    <w:rsid w:val="006D3212"/>
    <w:rPr>
      <w:rFonts w:ascii="Tahoma" w:eastAsiaTheme="minorEastAsia" w:hAnsi="Tahoma" w:cs="Tahoma"/>
      <w:sz w:val="16"/>
      <w:szCs w:val="16"/>
      <w:lang w:eastAsia="sk-SK"/>
    </w:rPr>
  </w:style>
  <w:style w:type="paragraph" w:customStyle="1" w:styleId="pridan1">
    <w:name w:val="pridaný1"/>
    <w:basedOn w:val="Normlny"/>
    <w:autoRedefine/>
    <w:rsid w:val="00B91142"/>
    <w:pPr>
      <w:tabs>
        <w:tab w:val="left" w:pos="0"/>
        <w:tab w:val="left" w:pos="5580"/>
      </w:tabs>
      <w:overflowPunct/>
      <w:autoSpaceDE/>
      <w:autoSpaceDN/>
      <w:adjustRightInd/>
      <w:jc w:val="both"/>
    </w:pPr>
    <w:rPr>
      <w:rFonts w:eastAsia="Times New Roman"/>
    </w:rPr>
  </w:style>
  <w:style w:type="paragraph" w:styleId="Zarkazkladnhotextu">
    <w:name w:val="Body Text Indent"/>
    <w:basedOn w:val="Normlny"/>
    <w:link w:val="ZarkazkladnhotextuChar"/>
    <w:unhideWhenUsed/>
    <w:rsid w:val="009B41A4"/>
    <w:pPr>
      <w:overflowPunct/>
      <w:autoSpaceDE/>
      <w:autoSpaceDN/>
      <w:adjustRightInd/>
      <w:spacing w:after="120" w:line="276" w:lineRule="auto"/>
      <w:ind w:left="283"/>
    </w:pPr>
    <w:rPr>
      <w:rFonts w:ascii="Calibri" w:eastAsiaTheme="minorHAnsi" w:hAnsi="Calibri"/>
      <w:sz w:val="22"/>
      <w:szCs w:val="22"/>
      <w:lang w:eastAsia="en-US"/>
    </w:rPr>
  </w:style>
  <w:style w:type="character" w:customStyle="1" w:styleId="ZarkazkladnhotextuChar">
    <w:name w:val="Zarážka základného textu Char"/>
    <w:basedOn w:val="Predvolenpsmoodseku"/>
    <w:link w:val="Zarkazkladnhotextu"/>
    <w:rsid w:val="009B41A4"/>
    <w:rPr>
      <w:rFonts w:ascii="Calibri" w:hAnsi="Calibri" w:cs="Times New Roman"/>
    </w:rPr>
  </w:style>
  <w:style w:type="paragraph" w:styleId="Odsekzoznamu">
    <w:name w:val="List Paragraph"/>
    <w:aliases w:val="Odsek"/>
    <w:basedOn w:val="Normlny"/>
    <w:link w:val="OdsekzoznamuChar"/>
    <w:uiPriority w:val="34"/>
    <w:qFormat/>
    <w:rsid w:val="009B41A4"/>
    <w:pPr>
      <w:overflowPunct/>
      <w:autoSpaceDE/>
      <w:autoSpaceDN/>
      <w:adjustRightInd/>
      <w:ind w:left="720"/>
    </w:pPr>
    <w:rPr>
      <w:rFonts w:ascii="Calibri" w:eastAsiaTheme="minorHAnsi" w:hAnsi="Calibri"/>
      <w:sz w:val="22"/>
      <w:szCs w:val="22"/>
      <w:lang w:eastAsia="en-US"/>
    </w:rPr>
  </w:style>
  <w:style w:type="paragraph" w:customStyle="1" w:styleId="Zkladntext21">
    <w:name w:val="Základný text 21"/>
    <w:basedOn w:val="Normlny"/>
    <w:rsid w:val="009B41A4"/>
    <w:pPr>
      <w:adjustRightInd/>
      <w:jc w:val="both"/>
    </w:pPr>
    <w:rPr>
      <w:rFonts w:ascii="Arial" w:eastAsiaTheme="minorHAnsi" w:hAnsi="Arial" w:cs="Arial"/>
      <w:lang w:eastAsia="cs-CZ"/>
    </w:rPr>
  </w:style>
  <w:style w:type="paragraph" w:customStyle="1" w:styleId="slovaniepomocoupsmen">
    <w:name w:val="Číslovanie pomocou písmen"/>
    <w:basedOn w:val="Normlny"/>
    <w:rsid w:val="009B41A4"/>
    <w:pPr>
      <w:numPr>
        <w:numId w:val="1"/>
      </w:numPr>
      <w:overflowPunct/>
      <w:adjustRightInd/>
      <w:jc w:val="both"/>
    </w:pPr>
    <w:rPr>
      <w:rFonts w:ascii="Arial" w:eastAsiaTheme="minorHAnsi" w:hAnsi="Arial" w:cs="Arial"/>
      <w:sz w:val="20"/>
      <w:szCs w:val="20"/>
      <w:lang w:eastAsia="en-US"/>
    </w:rPr>
  </w:style>
  <w:style w:type="paragraph" w:customStyle="1" w:styleId="slovantext2">
    <w:name w:val="Číslovaný text ú2"/>
    <w:basedOn w:val="Normlny"/>
    <w:rsid w:val="00935CDA"/>
    <w:pPr>
      <w:numPr>
        <w:ilvl w:val="1"/>
        <w:numId w:val="2"/>
      </w:numPr>
      <w:tabs>
        <w:tab w:val="left" w:pos="-1620"/>
      </w:tabs>
      <w:spacing w:after="60"/>
    </w:pPr>
    <w:rPr>
      <w:rFonts w:ascii="Arial" w:eastAsia="Times New Roman" w:hAnsi="Arial" w:cs="Arial"/>
      <w:color w:val="000000"/>
      <w:sz w:val="22"/>
      <w:szCs w:val="22"/>
      <w:lang w:eastAsia="cs-CZ"/>
    </w:rPr>
  </w:style>
  <w:style w:type="paragraph" w:customStyle="1" w:styleId="slovantext3">
    <w:name w:val="Číslovaný text ú3"/>
    <w:basedOn w:val="slovantext2"/>
    <w:rsid w:val="00935CDA"/>
    <w:pPr>
      <w:numPr>
        <w:ilvl w:val="2"/>
      </w:numPr>
      <w:tabs>
        <w:tab w:val="clear" w:pos="-1620"/>
        <w:tab w:val="left" w:pos="1800"/>
        <w:tab w:val="num" w:pos="2160"/>
      </w:tabs>
      <w:spacing w:after="0"/>
    </w:pPr>
  </w:style>
  <w:style w:type="paragraph" w:customStyle="1" w:styleId="slovantext4">
    <w:name w:val="Číslovaný text ú4"/>
    <w:basedOn w:val="slovantext3"/>
    <w:autoRedefine/>
    <w:uiPriority w:val="99"/>
    <w:rsid w:val="00935CDA"/>
    <w:pPr>
      <w:numPr>
        <w:ilvl w:val="3"/>
      </w:numPr>
      <w:tabs>
        <w:tab w:val="clear" w:pos="1800"/>
        <w:tab w:val="clear" w:pos="2160"/>
        <w:tab w:val="num" w:pos="1395"/>
        <w:tab w:val="left" w:pos="2520"/>
        <w:tab w:val="num" w:pos="2880"/>
      </w:tabs>
    </w:pPr>
  </w:style>
  <w:style w:type="character" w:customStyle="1" w:styleId="Nadpis2Char">
    <w:name w:val="Nadpis 2 Char"/>
    <w:aliases w:val="Úroveň nadpisu 1 Char"/>
    <w:basedOn w:val="Predvolenpsmoodseku"/>
    <w:link w:val="Nadpis2"/>
    <w:rsid w:val="009C1352"/>
    <w:rPr>
      <w:rFonts w:ascii="Times New Roman" w:eastAsiaTheme="minorEastAsia" w:hAnsi="Times New Roman" w:cs="Times New Roman"/>
      <w:b/>
      <w:caps/>
      <w:sz w:val="32"/>
      <w:szCs w:val="28"/>
      <w:lang w:eastAsia="sk-SK"/>
    </w:rPr>
  </w:style>
  <w:style w:type="paragraph" w:customStyle="1" w:styleId="l4">
    <w:name w:val="l4"/>
    <w:basedOn w:val="Normlny"/>
    <w:rsid w:val="00596FF9"/>
    <w:pPr>
      <w:overflowPunct/>
      <w:autoSpaceDE/>
      <w:autoSpaceDN/>
      <w:adjustRightInd/>
      <w:spacing w:before="100" w:beforeAutospacing="1" w:after="100" w:afterAutospacing="1"/>
    </w:pPr>
    <w:rPr>
      <w:rFonts w:eastAsia="Times New Roman"/>
    </w:rPr>
  </w:style>
  <w:style w:type="paragraph" w:customStyle="1" w:styleId="l5">
    <w:name w:val="l5"/>
    <w:basedOn w:val="Normlny"/>
    <w:rsid w:val="00596FF9"/>
    <w:pPr>
      <w:overflowPunct/>
      <w:autoSpaceDE/>
      <w:autoSpaceDN/>
      <w:adjustRightInd/>
      <w:spacing w:before="100" w:beforeAutospacing="1" w:after="100" w:afterAutospacing="1"/>
    </w:pPr>
    <w:rPr>
      <w:rFonts w:eastAsia="Times New Roman"/>
    </w:rPr>
  </w:style>
  <w:style w:type="character" w:customStyle="1" w:styleId="num">
    <w:name w:val="num"/>
    <w:basedOn w:val="Predvolenpsmoodseku"/>
    <w:rsid w:val="00596FF9"/>
  </w:style>
  <w:style w:type="character" w:customStyle="1" w:styleId="apple-converted-space">
    <w:name w:val="apple-converted-space"/>
    <w:basedOn w:val="Predvolenpsmoodseku"/>
    <w:rsid w:val="00596FF9"/>
  </w:style>
  <w:style w:type="character" w:styleId="Zvraznenie">
    <w:name w:val="Emphasis"/>
    <w:basedOn w:val="Predvolenpsmoodseku"/>
    <w:qFormat/>
    <w:rsid w:val="007E3623"/>
    <w:rPr>
      <w:i/>
      <w:iCs/>
    </w:rPr>
  </w:style>
  <w:style w:type="paragraph" w:customStyle="1" w:styleId="Default">
    <w:name w:val="Default"/>
    <w:rsid w:val="00766F47"/>
    <w:pPr>
      <w:autoSpaceDE w:val="0"/>
      <w:autoSpaceDN w:val="0"/>
      <w:adjustRightInd w:val="0"/>
      <w:spacing w:after="0" w:line="240" w:lineRule="auto"/>
    </w:pPr>
    <w:rPr>
      <w:rFonts w:ascii="Times New Roman" w:hAnsi="Times New Roman" w:cs="Times New Roman"/>
      <w:color w:val="000000"/>
      <w:sz w:val="24"/>
      <w:szCs w:val="24"/>
    </w:rPr>
  </w:style>
  <w:style w:type="character" w:styleId="Hypertextovprepojenie">
    <w:name w:val="Hyperlink"/>
    <w:basedOn w:val="Predvolenpsmoodseku"/>
    <w:uiPriority w:val="99"/>
    <w:unhideWhenUsed/>
    <w:rsid w:val="00D615A1"/>
    <w:rPr>
      <w:color w:val="0000FF" w:themeColor="hyperlink"/>
      <w:u w:val="single"/>
    </w:rPr>
  </w:style>
  <w:style w:type="character" w:customStyle="1" w:styleId="Nadpis3Char">
    <w:name w:val="Nadpis 3 Char"/>
    <w:aliases w:val="Úroveň nadpisu 2 Char,B119Title 3 Char"/>
    <w:basedOn w:val="Predvolenpsmoodseku"/>
    <w:link w:val="Nadpis3"/>
    <w:rsid w:val="009C1352"/>
    <w:rPr>
      <w:rFonts w:ascii="Times New Roman" w:eastAsiaTheme="minorEastAsia" w:hAnsi="Times New Roman" w:cs="Times New Roman"/>
      <w:b/>
      <w:bCs/>
      <w:caps/>
      <w:sz w:val="24"/>
      <w:szCs w:val="24"/>
      <w:lang w:eastAsia="sk-SK"/>
    </w:rPr>
  </w:style>
  <w:style w:type="character" w:customStyle="1" w:styleId="Nadpis4Char">
    <w:name w:val="Nadpis 4 Char"/>
    <w:aliases w:val="Úroveň nadpisu 3 Char"/>
    <w:basedOn w:val="Predvolenpsmoodseku"/>
    <w:link w:val="Nadpis4"/>
    <w:uiPriority w:val="9"/>
    <w:rsid w:val="009C1352"/>
    <w:rPr>
      <w:rFonts w:ascii="Times New Roman" w:hAnsi="Times New Roman" w:cs="Times New Roman"/>
      <w:b/>
      <w:smallCaps/>
      <w:sz w:val="24"/>
      <w:szCs w:val="24"/>
    </w:rPr>
  </w:style>
  <w:style w:type="paragraph" w:styleId="Bezriadkovania">
    <w:name w:val="No Spacing"/>
    <w:aliases w:val="Klasický text,odsek,Bez riadkovania1,No Spacing"/>
    <w:basedOn w:val="Normlny"/>
    <w:link w:val="BezriadkovaniaChar"/>
    <w:uiPriority w:val="1"/>
    <w:qFormat/>
    <w:rsid w:val="00686F78"/>
    <w:pPr>
      <w:spacing w:after="60" w:line="252" w:lineRule="auto"/>
      <w:ind w:left="567"/>
    </w:pPr>
    <w:rPr>
      <w:sz w:val="22"/>
      <w:lang w:eastAsia="en-US"/>
    </w:rPr>
  </w:style>
  <w:style w:type="paragraph" w:styleId="Obsah1">
    <w:name w:val="toc 1"/>
    <w:basedOn w:val="Normlny"/>
    <w:next w:val="Normlny"/>
    <w:autoRedefine/>
    <w:uiPriority w:val="39"/>
    <w:unhideWhenUsed/>
    <w:rsid w:val="005B3DB5"/>
    <w:pPr>
      <w:spacing w:after="100"/>
    </w:pPr>
  </w:style>
  <w:style w:type="paragraph" w:styleId="Obsah2">
    <w:name w:val="toc 2"/>
    <w:basedOn w:val="Normlny"/>
    <w:next w:val="Normlny"/>
    <w:autoRedefine/>
    <w:uiPriority w:val="39"/>
    <w:unhideWhenUsed/>
    <w:rsid w:val="00DA15BD"/>
    <w:pPr>
      <w:keepNext/>
      <w:tabs>
        <w:tab w:val="right" w:leader="dot" w:pos="9638"/>
      </w:tabs>
      <w:spacing w:before="60" w:after="60" w:line="252" w:lineRule="auto"/>
    </w:pPr>
    <w:rPr>
      <w:b/>
      <w:bCs/>
      <w:noProof/>
      <w:sz w:val="20"/>
      <w:szCs w:val="20"/>
    </w:rPr>
  </w:style>
  <w:style w:type="paragraph" w:styleId="Obsah3">
    <w:name w:val="toc 3"/>
    <w:basedOn w:val="Normlny"/>
    <w:next w:val="Normlny"/>
    <w:autoRedefine/>
    <w:uiPriority w:val="39"/>
    <w:unhideWhenUsed/>
    <w:rsid w:val="005A301D"/>
    <w:pPr>
      <w:tabs>
        <w:tab w:val="right" w:leader="dot" w:pos="9638"/>
      </w:tabs>
      <w:spacing w:before="60" w:after="60" w:line="252" w:lineRule="auto"/>
      <w:jc w:val="both"/>
    </w:pPr>
  </w:style>
  <w:style w:type="paragraph" w:styleId="Obsah4">
    <w:name w:val="toc 4"/>
    <w:basedOn w:val="Normlny"/>
    <w:next w:val="Normlny"/>
    <w:autoRedefine/>
    <w:uiPriority w:val="39"/>
    <w:unhideWhenUsed/>
    <w:rsid w:val="008A21EE"/>
    <w:pPr>
      <w:tabs>
        <w:tab w:val="left" w:pos="1134"/>
        <w:tab w:val="right" w:leader="dot" w:pos="9060"/>
      </w:tabs>
      <w:spacing w:after="60" w:line="252" w:lineRule="auto"/>
      <w:ind w:left="567"/>
    </w:pPr>
  </w:style>
  <w:style w:type="character" w:styleId="Odkaznakomentr">
    <w:name w:val="annotation reference"/>
    <w:rsid w:val="0025576F"/>
    <w:rPr>
      <w:sz w:val="16"/>
      <w:szCs w:val="16"/>
    </w:rPr>
  </w:style>
  <w:style w:type="paragraph" w:styleId="Textkomentra">
    <w:name w:val="annotation text"/>
    <w:basedOn w:val="Normlny"/>
    <w:link w:val="TextkomentraChar"/>
    <w:rsid w:val="0025576F"/>
    <w:pPr>
      <w:overflowPunct/>
      <w:autoSpaceDE/>
      <w:autoSpaceDN/>
      <w:adjustRightInd/>
    </w:pPr>
    <w:rPr>
      <w:rFonts w:eastAsia="Times New Roman"/>
      <w:sz w:val="20"/>
      <w:szCs w:val="20"/>
    </w:rPr>
  </w:style>
  <w:style w:type="character" w:customStyle="1" w:styleId="TextkomentraChar">
    <w:name w:val="Text komentára Char"/>
    <w:basedOn w:val="Predvolenpsmoodseku"/>
    <w:link w:val="Textkomentra"/>
    <w:rsid w:val="0025576F"/>
    <w:rPr>
      <w:rFonts w:ascii="Times New Roman" w:eastAsia="Times New Roman" w:hAnsi="Times New Roman" w:cs="Times New Roman"/>
      <w:sz w:val="20"/>
      <w:szCs w:val="20"/>
      <w:lang w:eastAsia="sk-SK"/>
    </w:rPr>
  </w:style>
  <w:style w:type="table" w:styleId="Mriekatabuky">
    <w:name w:val="Table Grid"/>
    <w:aliases w:val="Deloitte table 3"/>
    <w:basedOn w:val="Normlnatabuka"/>
    <w:rsid w:val="00174C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vysvetlivky">
    <w:name w:val="endnote text"/>
    <w:basedOn w:val="Normlny"/>
    <w:link w:val="TextvysvetlivkyChar"/>
    <w:uiPriority w:val="99"/>
    <w:semiHidden/>
    <w:unhideWhenUsed/>
    <w:rsid w:val="0044477A"/>
    <w:rPr>
      <w:sz w:val="20"/>
      <w:szCs w:val="20"/>
    </w:rPr>
  </w:style>
  <w:style w:type="character" w:customStyle="1" w:styleId="TextvysvetlivkyChar">
    <w:name w:val="Text vysvetlivky Char"/>
    <w:basedOn w:val="Predvolenpsmoodseku"/>
    <w:link w:val="Textvysvetlivky"/>
    <w:uiPriority w:val="99"/>
    <w:semiHidden/>
    <w:rsid w:val="0044477A"/>
    <w:rPr>
      <w:rFonts w:ascii="Times New Roman" w:eastAsiaTheme="minorEastAsia" w:hAnsi="Times New Roman" w:cs="Times New Roman"/>
      <w:sz w:val="20"/>
      <w:szCs w:val="20"/>
      <w:lang w:eastAsia="sk-SK"/>
    </w:rPr>
  </w:style>
  <w:style w:type="character" w:styleId="Odkaznavysvetlivku">
    <w:name w:val="endnote reference"/>
    <w:basedOn w:val="Predvolenpsmoodseku"/>
    <w:uiPriority w:val="99"/>
    <w:semiHidden/>
    <w:unhideWhenUsed/>
    <w:rsid w:val="0044477A"/>
    <w:rPr>
      <w:vertAlign w:val="superscript"/>
    </w:rPr>
  </w:style>
  <w:style w:type="paragraph" w:styleId="Textpoznmkypodiarou">
    <w:name w:val="footnote text"/>
    <w:basedOn w:val="Normlny"/>
    <w:link w:val="TextpoznmkypodiarouChar"/>
    <w:semiHidden/>
    <w:unhideWhenUsed/>
    <w:rsid w:val="0044477A"/>
    <w:rPr>
      <w:sz w:val="20"/>
      <w:szCs w:val="20"/>
    </w:rPr>
  </w:style>
  <w:style w:type="character" w:customStyle="1" w:styleId="TextpoznmkypodiarouChar">
    <w:name w:val="Text poznámky pod čiarou Char"/>
    <w:basedOn w:val="Predvolenpsmoodseku"/>
    <w:link w:val="Textpoznmkypodiarou"/>
    <w:semiHidden/>
    <w:rsid w:val="0044477A"/>
    <w:rPr>
      <w:rFonts w:ascii="Times New Roman" w:eastAsiaTheme="minorEastAsia" w:hAnsi="Times New Roman" w:cs="Times New Roman"/>
      <w:sz w:val="20"/>
      <w:szCs w:val="20"/>
      <w:lang w:eastAsia="sk-SK"/>
    </w:rPr>
  </w:style>
  <w:style w:type="character" w:styleId="Odkaznapoznmkupodiarou">
    <w:name w:val="footnote reference"/>
    <w:basedOn w:val="Predvolenpsmoodseku"/>
    <w:semiHidden/>
    <w:unhideWhenUsed/>
    <w:rsid w:val="0044477A"/>
    <w:rPr>
      <w:vertAlign w:val="superscript"/>
    </w:rPr>
  </w:style>
  <w:style w:type="paragraph" w:styleId="Predmetkomentra">
    <w:name w:val="annotation subject"/>
    <w:basedOn w:val="Textkomentra"/>
    <w:next w:val="Textkomentra"/>
    <w:link w:val="PredmetkomentraChar"/>
    <w:uiPriority w:val="99"/>
    <w:semiHidden/>
    <w:unhideWhenUsed/>
    <w:rsid w:val="002615E6"/>
    <w:pPr>
      <w:overflowPunct w:val="0"/>
      <w:autoSpaceDE w:val="0"/>
      <w:autoSpaceDN w:val="0"/>
      <w:adjustRightInd w:val="0"/>
    </w:pPr>
    <w:rPr>
      <w:rFonts w:eastAsiaTheme="minorEastAsia"/>
      <w:b/>
      <w:bCs/>
    </w:rPr>
  </w:style>
  <w:style w:type="character" w:customStyle="1" w:styleId="PredmetkomentraChar">
    <w:name w:val="Predmet komentára Char"/>
    <w:basedOn w:val="TextkomentraChar"/>
    <w:link w:val="Predmetkomentra"/>
    <w:uiPriority w:val="99"/>
    <w:semiHidden/>
    <w:rsid w:val="002615E6"/>
    <w:rPr>
      <w:rFonts w:ascii="Times New Roman" w:eastAsiaTheme="minorEastAsia" w:hAnsi="Times New Roman" w:cs="Times New Roman"/>
      <w:b/>
      <w:bCs/>
      <w:sz w:val="20"/>
      <w:szCs w:val="20"/>
      <w:lang w:eastAsia="sk-SK"/>
    </w:rPr>
  </w:style>
  <w:style w:type="character" w:styleId="Vrazn">
    <w:name w:val="Strong"/>
    <w:qFormat/>
    <w:rsid w:val="006C19A3"/>
    <w:rPr>
      <w:b/>
    </w:rPr>
  </w:style>
  <w:style w:type="paragraph" w:styleId="Nzov">
    <w:name w:val="Title"/>
    <w:basedOn w:val="Normlny"/>
    <w:link w:val="NzovChar"/>
    <w:qFormat/>
    <w:rsid w:val="00926C49"/>
    <w:pPr>
      <w:overflowPunct/>
      <w:autoSpaceDE/>
      <w:autoSpaceDN/>
      <w:adjustRightInd/>
      <w:jc w:val="center"/>
    </w:pPr>
    <w:rPr>
      <w:rFonts w:eastAsia="Times New Roman"/>
      <w:b/>
      <w:bCs/>
      <w:sz w:val="32"/>
      <w:lang w:val="x-none" w:eastAsia="x-none"/>
    </w:rPr>
  </w:style>
  <w:style w:type="character" w:customStyle="1" w:styleId="NzovChar">
    <w:name w:val="Názov Char"/>
    <w:basedOn w:val="Predvolenpsmoodseku"/>
    <w:link w:val="Nzov"/>
    <w:rsid w:val="00926C49"/>
    <w:rPr>
      <w:rFonts w:ascii="Times New Roman" w:eastAsia="Times New Roman" w:hAnsi="Times New Roman" w:cs="Times New Roman"/>
      <w:b/>
      <w:bCs/>
      <w:sz w:val="32"/>
      <w:szCs w:val="24"/>
      <w:lang w:val="x-none" w:eastAsia="x-none"/>
    </w:rPr>
  </w:style>
  <w:style w:type="character" w:customStyle="1" w:styleId="FontStyle33">
    <w:name w:val="Font Style33"/>
    <w:rsid w:val="00953214"/>
    <w:rPr>
      <w:rFonts w:ascii="Times New Roman" w:hAnsi="Times New Roman"/>
      <w:sz w:val="20"/>
    </w:rPr>
  </w:style>
  <w:style w:type="paragraph" w:styleId="Podtitul">
    <w:name w:val="Subtitle"/>
    <w:basedOn w:val="Normlny"/>
    <w:next w:val="Normlny"/>
    <w:link w:val="PodtitulChar"/>
    <w:uiPriority w:val="11"/>
    <w:qFormat/>
    <w:rsid w:val="00801FC6"/>
    <w:pPr>
      <w:numPr>
        <w:ilvl w:val="1"/>
      </w:numPr>
    </w:pPr>
    <w:rPr>
      <w:rFonts w:asciiTheme="majorHAnsi" w:eastAsiaTheme="majorEastAsia" w:hAnsiTheme="majorHAnsi" w:cstheme="majorBidi"/>
      <w:i/>
      <w:iCs/>
      <w:color w:val="4F81BD" w:themeColor="accent1"/>
      <w:spacing w:val="15"/>
    </w:rPr>
  </w:style>
  <w:style w:type="character" w:customStyle="1" w:styleId="PodtitulChar">
    <w:name w:val="Podtitul Char"/>
    <w:basedOn w:val="Predvolenpsmoodseku"/>
    <w:link w:val="Podtitul"/>
    <w:uiPriority w:val="11"/>
    <w:rsid w:val="00801FC6"/>
    <w:rPr>
      <w:rFonts w:asciiTheme="majorHAnsi" w:eastAsiaTheme="majorEastAsia" w:hAnsiTheme="majorHAnsi" w:cstheme="majorBidi"/>
      <w:i/>
      <w:iCs/>
      <w:color w:val="4F81BD" w:themeColor="accent1"/>
      <w:spacing w:val="15"/>
      <w:sz w:val="24"/>
      <w:szCs w:val="24"/>
      <w:lang w:eastAsia="sk-SK"/>
    </w:rPr>
  </w:style>
  <w:style w:type="table" w:customStyle="1" w:styleId="Mriekatabuky1">
    <w:name w:val="Mriežka tabuľky1"/>
    <w:basedOn w:val="Normlnatabuka"/>
    <w:next w:val="Mriekatabuky"/>
    <w:uiPriority w:val="59"/>
    <w:rsid w:val="004D68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5Char">
    <w:name w:val="Nadpis 5 Char"/>
    <w:basedOn w:val="Predvolenpsmoodseku"/>
    <w:link w:val="Nadpis5"/>
    <w:rsid w:val="00AB3F7E"/>
    <w:rPr>
      <w:rFonts w:ascii="Arial" w:eastAsia="Times New Roman" w:hAnsi="Arial" w:cs="Arial"/>
      <w:b/>
      <w:bCs/>
      <w:noProof/>
      <w:sz w:val="28"/>
      <w:szCs w:val="28"/>
      <w:lang w:val="en-US" w:eastAsia="sk-SK"/>
    </w:rPr>
  </w:style>
  <w:style w:type="character" w:customStyle="1" w:styleId="Nadpis6Char">
    <w:name w:val="Nadpis 6 Char"/>
    <w:basedOn w:val="Predvolenpsmoodseku"/>
    <w:link w:val="Nadpis6"/>
    <w:rsid w:val="00AB3F7E"/>
    <w:rPr>
      <w:rFonts w:ascii="Calibri" w:eastAsia="Times New Roman" w:hAnsi="Calibri" w:cs="Times New Roman"/>
      <w:b/>
      <w:bCs/>
      <w:lang w:eastAsia="sk-SK"/>
    </w:rPr>
  </w:style>
  <w:style w:type="character" w:customStyle="1" w:styleId="Nadpis7Char">
    <w:name w:val="Nadpis 7 Char"/>
    <w:basedOn w:val="Predvolenpsmoodseku"/>
    <w:link w:val="Nadpis7"/>
    <w:rsid w:val="00AB3F7E"/>
    <w:rPr>
      <w:rFonts w:ascii="Arial" w:eastAsia="Times New Roman" w:hAnsi="Arial" w:cs="Arial"/>
      <w:b/>
      <w:bCs/>
      <w:noProof/>
      <w:u w:val="single"/>
      <w:lang w:val="en-US" w:eastAsia="sk-SK"/>
    </w:rPr>
  </w:style>
  <w:style w:type="character" w:customStyle="1" w:styleId="Nadpis8Char">
    <w:name w:val="Nadpis 8 Char"/>
    <w:basedOn w:val="Predvolenpsmoodseku"/>
    <w:link w:val="Nadpis8"/>
    <w:rsid w:val="00AB3F7E"/>
    <w:rPr>
      <w:rFonts w:ascii="Arial" w:eastAsia="Times New Roman" w:hAnsi="Arial" w:cs="Arial"/>
      <w:i/>
      <w:iCs/>
      <w:u w:val="single"/>
      <w:lang w:eastAsia="sk-SK"/>
    </w:rPr>
  </w:style>
  <w:style w:type="character" w:customStyle="1" w:styleId="Nadpis9Char">
    <w:name w:val="Nadpis 9 Char"/>
    <w:basedOn w:val="Predvolenpsmoodseku"/>
    <w:link w:val="Nadpis9"/>
    <w:rsid w:val="00AB3F7E"/>
    <w:rPr>
      <w:rFonts w:ascii="Cambria" w:eastAsia="Times New Roman" w:hAnsi="Cambria" w:cs="Times New Roman"/>
      <w:lang w:eastAsia="sk-SK"/>
    </w:rPr>
  </w:style>
  <w:style w:type="paragraph" w:styleId="Zkladntext3">
    <w:name w:val="Body Text 3"/>
    <w:basedOn w:val="Normlny"/>
    <w:link w:val="Zkladntext3Char"/>
    <w:rsid w:val="00AB3F7E"/>
    <w:pPr>
      <w:overflowPunct/>
      <w:adjustRightInd/>
      <w:jc w:val="center"/>
    </w:pPr>
    <w:rPr>
      <w:rFonts w:ascii="Arial" w:eastAsia="Times New Roman" w:hAnsi="Arial" w:cs="Arial"/>
      <w:noProof/>
      <w:sz w:val="28"/>
      <w:szCs w:val="28"/>
      <w:lang w:val="en-US"/>
    </w:rPr>
  </w:style>
  <w:style w:type="character" w:customStyle="1" w:styleId="Zkladntext3Char">
    <w:name w:val="Základný text 3 Char"/>
    <w:basedOn w:val="Predvolenpsmoodseku"/>
    <w:link w:val="Zkladntext3"/>
    <w:rsid w:val="00AB3F7E"/>
    <w:rPr>
      <w:rFonts w:ascii="Arial" w:eastAsia="Times New Roman" w:hAnsi="Arial" w:cs="Arial"/>
      <w:noProof/>
      <w:sz w:val="28"/>
      <w:szCs w:val="28"/>
      <w:lang w:val="en-US" w:eastAsia="sk-SK"/>
    </w:rPr>
  </w:style>
  <w:style w:type="paragraph" w:styleId="Zarkazkladnhotextu2">
    <w:name w:val="Body Text Indent 2"/>
    <w:basedOn w:val="Normlny"/>
    <w:link w:val="Zarkazkladnhotextu2Char"/>
    <w:rsid w:val="00AB3F7E"/>
    <w:pPr>
      <w:overflowPunct/>
      <w:adjustRightInd/>
      <w:ind w:left="360"/>
      <w:jc w:val="both"/>
    </w:pPr>
    <w:rPr>
      <w:rFonts w:ascii="Arial" w:eastAsia="Times New Roman" w:hAnsi="Arial" w:cs="Arial"/>
      <w:noProof/>
      <w:sz w:val="22"/>
      <w:szCs w:val="22"/>
      <w:lang w:val="en-US"/>
    </w:rPr>
  </w:style>
  <w:style w:type="character" w:customStyle="1" w:styleId="Zarkazkladnhotextu2Char">
    <w:name w:val="Zarážka základného textu 2 Char"/>
    <w:basedOn w:val="Predvolenpsmoodseku"/>
    <w:link w:val="Zarkazkladnhotextu2"/>
    <w:rsid w:val="00AB3F7E"/>
    <w:rPr>
      <w:rFonts w:ascii="Arial" w:eastAsia="Times New Roman" w:hAnsi="Arial" w:cs="Arial"/>
      <w:noProof/>
      <w:lang w:val="en-US" w:eastAsia="sk-SK"/>
    </w:rPr>
  </w:style>
  <w:style w:type="paragraph" w:styleId="Zkladntext2">
    <w:name w:val="Body Text 2"/>
    <w:basedOn w:val="Normlny"/>
    <w:link w:val="Zkladntext2Char"/>
    <w:rsid w:val="00AB3F7E"/>
    <w:pPr>
      <w:tabs>
        <w:tab w:val="left" w:pos="900"/>
      </w:tabs>
      <w:overflowPunct/>
      <w:autoSpaceDE/>
      <w:autoSpaceDN/>
      <w:adjustRightInd/>
      <w:ind w:left="900"/>
      <w:jc w:val="both"/>
    </w:pPr>
    <w:rPr>
      <w:rFonts w:eastAsia="Times New Roman"/>
      <w:sz w:val="20"/>
      <w:szCs w:val="20"/>
    </w:rPr>
  </w:style>
  <w:style w:type="character" w:customStyle="1" w:styleId="Zkladntext2Char">
    <w:name w:val="Základný text 2 Char"/>
    <w:basedOn w:val="Predvolenpsmoodseku"/>
    <w:link w:val="Zkladntext2"/>
    <w:rsid w:val="00AB3F7E"/>
    <w:rPr>
      <w:rFonts w:ascii="Times New Roman" w:eastAsia="Times New Roman" w:hAnsi="Times New Roman" w:cs="Times New Roman"/>
      <w:sz w:val="20"/>
      <w:szCs w:val="20"/>
      <w:lang w:eastAsia="sk-SK"/>
    </w:rPr>
  </w:style>
  <w:style w:type="paragraph" w:styleId="Zkladntext">
    <w:name w:val="Body Text"/>
    <w:basedOn w:val="Normlny"/>
    <w:link w:val="ZkladntextChar"/>
    <w:rsid w:val="00AB3F7E"/>
    <w:pPr>
      <w:overflowPunct/>
      <w:adjustRightInd/>
      <w:jc w:val="both"/>
    </w:pPr>
    <w:rPr>
      <w:rFonts w:ascii="Arial" w:eastAsia="Times New Roman" w:hAnsi="Arial" w:cs="Arial"/>
      <w:noProof/>
      <w:sz w:val="22"/>
      <w:szCs w:val="22"/>
      <w:lang w:val="en-US"/>
    </w:rPr>
  </w:style>
  <w:style w:type="character" w:customStyle="1" w:styleId="ZkladntextChar">
    <w:name w:val="Základný text Char"/>
    <w:basedOn w:val="Predvolenpsmoodseku"/>
    <w:link w:val="Zkladntext"/>
    <w:rsid w:val="00AB3F7E"/>
    <w:rPr>
      <w:rFonts w:ascii="Arial" w:eastAsia="Times New Roman" w:hAnsi="Arial" w:cs="Arial"/>
      <w:noProof/>
      <w:lang w:val="en-US" w:eastAsia="sk-SK"/>
    </w:rPr>
  </w:style>
  <w:style w:type="paragraph" w:customStyle="1" w:styleId="xl25">
    <w:name w:val="xl25"/>
    <w:basedOn w:val="Normlny"/>
    <w:rsid w:val="00AB3F7E"/>
    <w:pPr>
      <w:overflowPunct/>
      <w:autoSpaceDE/>
      <w:autoSpaceDN/>
      <w:adjustRightInd/>
      <w:spacing w:before="100" w:beforeAutospacing="1" w:after="100" w:afterAutospacing="1"/>
    </w:pPr>
    <w:rPr>
      <w:rFonts w:ascii="Arial" w:eastAsia="Times New Roman" w:hAnsi="Arial"/>
      <w:b/>
      <w:bCs/>
    </w:rPr>
  </w:style>
  <w:style w:type="paragraph" w:customStyle="1" w:styleId="xl110">
    <w:name w:val="xl110"/>
    <w:basedOn w:val="Normlny"/>
    <w:rsid w:val="00AB3F7E"/>
    <w:pPr>
      <w:overflowPunct/>
      <w:autoSpaceDE/>
      <w:autoSpaceDN/>
      <w:adjustRightInd/>
      <w:spacing w:before="100" w:beforeAutospacing="1" w:after="100" w:afterAutospacing="1"/>
      <w:jc w:val="center"/>
    </w:pPr>
    <w:rPr>
      <w:rFonts w:ascii="Arial" w:eastAsia="Times New Roman" w:hAnsi="Arial"/>
      <w:b/>
      <w:bCs/>
    </w:rPr>
  </w:style>
  <w:style w:type="paragraph" w:styleId="Oznaitext">
    <w:name w:val="Block Text"/>
    <w:basedOn w:val="Normlny"/>
    <w:rsid w:val="00AB3F7E"/>
    <w:pPr>
      <w:overflowPunct/>
      <w:autoSpaceDE/>
      <w:autoSpaceDN/>
      <w:adjustRightInd/>
      <w:ind w:left="240" w:right="5322" w:hanging="240"/>
      <w:jc w:val="both"/>
    </w:pPr>
    <w:rPr>
      <w:rFonts w:eastAsia="Times New Roman"/>
    </w:rPr>
  </w:style>
  <w:style w:type="character" w:styleId="slostrany">
    <w:name w:val="page number"/>
    <w:basedOn w:val="Predvolenpsmoodseku"/>
    <w:rsid w:val="00AB3F7E"/>
  </w:style>
  <w:style w:type="paragraph" w:styleId="Normlnywebov">
    <w:name w:val="Normal (Web)"/>
    <w:basedOn w:val="Normlny"/>
    <w:rsid w:val="00AB3F7E"/>
    <w:pPr>
      <w:tabs>
        <w:tab w:val="left" w:pos="900"/>
      </w:tabs>
      <w:overflowPunct/>
      <w:autoSpaceDE/>
      <w:autoSpaceDN/>
      <w:adjustRightInd/>
      <w:spacing w:before="100" w:beforeAutospacing="1" w:after="100" w:afterAutospacing="1"/>
      <w:ind w:left="540"/>
    </w:pPr>
    <w:rPr>
      <w:rFonts w:ascii="Arial Unicode MS" w:eastAsia="Arial Unicode MS" w:hAnsi="Arial Unicode MS"/>
      <w:b/>
      <w:color w:val="000000"/>
      <w:sz w:val="20"/>
      <w:szCs w:val="20"/>
    </w:rPr>
  </w:style>
  <w:style w:type="paragraph" w:customStyle="1" w:styleId="slovanie">
    <w:name w:val="Číslovanie"/>
    <w:rsid w:val="00AB3F7E"/>
    <w:pPr>
      <w:numPr>
        <w:numId w:val="6"/>
      </w:numPr>
      <w:autoSpaceDE w:val="0"/>
      <w:autoSpaceDN w:val="0"/>
      <w:spacing w:after="0" w:line="360" w:lineRule="auto"/>
      <w:jc w:val="both"/>
    </w:pPr>
    <w:rPr>
      <w:rFonts w:ascii="Times New Roman" w:eastAsia="Times New Roman" w:hAnsi="Times New Roman" w:cs="Times New Roman"/>
      <w:sz w:val="24"/>
      <w:szCs w:val="24"/>
    </w:rPr>
  </w:style>
  <w:style w:type="paragraph" w:customStyle="1" w:styleId="NormlnsWWW1">
    <w:name w:val="Normální (síť WWW)1"/>
    <w:basedOn w:val="Normlny"/>
    <w:rsid w:val="00AB3F7E"/>
    <w:pPr>
      <w:overflowPunct/>
      <w:autoSpaceDE/>
      <w:autoSpaceDN/>
      <w:adjustRightInd/>
      <w:spacing w:before="100" w:beforeAutospacing="1" w:after="100" w:afterAutospacing="1"/>
    </w:pPr>
    <w:rPr>
      <w:rFonts w:ascii="Tahoma" w:eastAsia="Arial Unicode MS" w:hAnsi="Tahoma" w:cs="Tahoma"/>
      <w:sz w:val="17"/>
      <w:szCs w:val="17"/>
      <w:lang w:val="cs-CZ" w:eastAsia="cs-CZ"/>
    </w:rPr>
  </w:style>
  <w:style w:type="paragraph" w:customStyle="1" w:styleId="BodyText26">
    <w:name w:val="Body Text 26"/>
    <w:basedOn w:val="Normlny"/>
    <w:uiPriority w:val="99"/>
    <w:rsid w:val="00AB3F7E"/>
    <w:pPr>
      <w:tabs>
        <w:tab w:val="left" w:pos="540"/>
      </w:tabs>
      <w:spacing w:before="200"/>
      <w:ind w:left="539" w:hanging="539"/>
      <w:jc w:val="both"/>
      <w:textAlignment w:val="baseline"/>
    </w:pPr>
    <w:rPr>
      <w:rFonts w:ascii="Arial" w:eastAsia="Times New Roman" w:hAnsi="Arial" w:cs="Arial"/>
      <w:noProof/>
      <w:sz w:val="20"/>
      <w:szCs w:val="20"/>
    </w:rPr>
  </w:style>
  <w:style w:type="paragraph" w:customStyle="1" w:styleId="BodyTextIndent22">
    <w:name w:val="Body Text Indent 22"/>
    <w:basedOn w:val="Normlny"/>
    <w:uiPriority w:val="99"/>
    <w:rsid w:val="00AB3F7E"/>
    <w:pPr>
      <w:ind w:left="360"/>
      <w:jc w:val="both"/>
      <w:textAlignment w:val="baseline"/>
    </w:pPr>
    <w:rPr>
      <w:rFonts w:eastAsia="Times New Roman"/>
      <w:noProof/>
      <w:sz w:val="20"/>
      <w:szCs w:val="20"/>
    </w:rPr>
  </w:style>
  <w:style w:type="paragraph" w:styleId="Zarkazkladnhotextu3">
    <w:name w:val="Body Text Indent 3"/>
    <w:basedOn w:val="Normlny"/>
    <w:link w:val="Zarkazkladnhotextu3Char"/>
    <w:rsid w:val="00AB3F7E"/>
    <w:pPr>
      <w:tabs>
        <w:tab w:val="left" w:pos="360"/>
      </w:tabs>
      <w:ind w:left="454" w:hanging="454"/>
      <w:jc w:val="both"/>
      <w:textAlignment w:val="baseline"/>
    </w:pPr>
    <w:rPr>
      <w:rFonts w:ascii="Arial" w:eastAsia="Times New Roman" w:hAnsi="Arial" w:cs="Arial"/>
      <w:noProof/>
      <w:sz w:val="20"/>
      <w:szCs w:val="20"/>
    </w:rPr>
  </w:style>
  <w:style w:type="character" w:customStyle="1" w:styleId="Zarkazkladnhotextu3Char">
    <w:name w:val="Zarážka základného textu 3 Char"/>
    <w:basedOn w:val="Predvolenpsmoodseku"/>
    <w:link w:val="Zarkazkladnhotextu3"/>
    <w:rsid w:val="00AB3F7E"/>
    <w:rPr>
      <w:rFonts w:ascii="Arial" w:eastAsia="Times New Roman" w:hAnsi="Arial" w:cs="Arial"/>
      <w:noProof/>
      <w:sz w:val="20"/>
      <w:szCs w:val="20"/>
      <w:lang w:eastAsia="sk-SK"/>
    </w:rPr>
  </w:style>
  <w:style w:type="character" w:styleId="PsacstrojHTML">
    <w:name w:val="HTML Typewriter"/>
    <w:uiPriority w:val="99"/>
    <w:rsid w:val="00AB3F7E"/>
    <w:rPr>
      <w:rFonts w:ascii="Courier New" w:hAnsi="Courier New" w:cs="Courier New"/>
      <w:sz w:val="20"/>
      <w:szCs w:val="20"/>
    </w:rPr>
  </w:style>
  <w:style w:type="paragraph" w:customStyle="1" w:styleId="Skupina">
    <w:name w:val="Skupina"/>
    <w:basedOn w:val="Normlny"/>
    <w:next w:val="Opercia"/>
    <w:uiPriority w:val="99"/>
    <w:rsid w:val="00AB3F7E"/>
    <w:pPr>
      <w:keepNext/>
      <w:keepLines/>
      <w:suppressAutoHyphens/>
      <w:spacing w:before="240" w:after="120"/>
      <w:ind w:left="284"/>
      <w:textAlignment w:val="baseline"/>
    </w:pPr>
    <w:rPr>
      <w:rFonts w:ascii="Arial" w:eastAsia="Times New Roman" w:hAnsi="Arial" w:cs="Arial"/>
      <w:b/>
      <w:bCs/>
      <w:caps/>
      <w:u w:val="single"/>
    </w:rPr>
  </w:style>
  <w:style w:type="paragraph" w:customStyle="1" w:styleId="Opercia">
    <w:name w:val="Operácia"/>
    <w:basedOn w:val="Normlny"/>
    <w:uiPriority w:val="99"/>
    <w:rsid w:val="00AB3F7E"/>
    <w:pPr>
      <w:keepLines/>
      <w:spacing w:before="60"/>
      <w:jc w:val="both"/>
      <w:textAlignment w:val="baseline"/>
    </w:pPr>
    <w:rPr>
      <w:rFonts w:ascii="Arial Narrow" w:eastAsia="Times New Roman" w:hAnsi="Arial Narrow" w:cs="Arial Narrow"/>
    </w:rPr>
  </w:style>
  <w:style w:type="paragraph" w:customStyle="1" w:styleId="Prehliadka">
    <w:name w:val="Prehliadka"/>
    <w:basedOn w:val="Normlny"/>
    <w:uiPriority w:val="99"/>
    <w:rsid w:val="00AB3F7E"/>
    <w:pPr>
      <w:keepLines/>
      <w:spacing w:before="60"/>
      <w:jc w:val="center"/>
      <w:textAlignment w:val="baseline"/>
    </w:pPr>
    <w:rPr>
      <w:rFonts w:ascii="Arial" w:eastAsia="Times New Roman" w:hAnsi="Arial" w:cs="Arial"/>
      <w:caps/>
    </w:rPr>
  </w:style>
  <w:style w:type="paragraph" w:customStyle="1" w:styleId="Opercianov">
    <w:name w:val="Operácia nová"/>
    <w:basedOn w:val="Opercia"/>
    <w:uiPriority w:val="99"/>
    <w:rsid w:val="00AB3F7E"/>
    <w:rPr>
      <w:color w:val="008000"/>
    </w:rPr>
  </w:style>
  <w:style w:type="paragraph" w:customStyle="1" w:styleId="Profesia">
    <w:name w:val="Profesia"/>
    <w:basedOn w:val="Prehliadka"/>
    <w:uiPriority w:val="99"/>
    <w:rsid w:val="00AB3F7E"/>
  </w:style>
  <w:style w:type="paragraph" w:customStyle="1" w:styleId="Eas">
    <w:name w:val="Eas"/>
    <w:basedOn w:val="Normlny"/>
    <w:uiPriority w:val="99"/>
    <w:rsid w:val="00AB3F7E"/>
    <w:pPr>
      <w:keepLines/>
      <w:spacing w:before="60"/>
      <w:ind w:right="113"/>
      <w:jc w:val="right"/>
      <w:textAlignment w:val="baseline"/>
    </w:pPr>
    <w:rPr>
      <w:rFonts w:ascii="Arial" w:eastAsia="Times New Roman" w:hAnsi="Arial" w:cs="Arial"/>
    </w:rPr>
  </w:style>
  <w:style w:type="paragraph" w:customStyle="1" w:styleId="Operciazruen">
    <w:name w:val="Operácia zrušená"/>
    <w:basedOn w:val="Opercia"/>
    <w:uiPriority w:val="99"/>
    <w:rsid w:val="00AB3F7E"/>
    <w:rPr>
      <w:color w:val="FF0000"/>
    </w:rPr>
  </w:style>
  <w:style w:type="paragraph" w:customStyle="1" w:styleId="Nadpistabulky">
    <w:name w:val="Nadpis tabulky"/>
    <w:basedOn w:val="Normlny"/>
    <w:uiPriority w:val="99"/>
    <w:rsid w:val="00AB3F7E"/>
    <w:pPr>
      <w:keepNext/>
      <w:widowControl w:val="0"/>
      <w:spacing w:before="120" w:after="240" w:line="240" w:lineRule="atLeast"/>
      <w:ind w:right="335"/>
      <w:jc w:val="center"/>
      <w:textAlignment w:val="baseline"/>
    </w:pPr>
    <w:rPr>
      <w:rFonts w:eastAsia="Times New Roman"/>
      <w:b/>
      <w:bCs/>
      <w:caps/>
    </w:rPr>
  </w:style>
  <w:style w:type="paragraph" w:customStyle="1" w:styleId="Tarifntrieda">
    <w:name w:val="Tarifná trieda"/>
    <w:basedOn w:val="Profesia"/>
    <w:uiPriority w:val="99"/>
    <w:rsid w:val="00AB3F7E"/>
    <w:rPr>
      <w:caps w:val="0"/>
    </w:rPr>
  </w:style>
  <w:style w:type="paragraph" w:customStyle="1" w:styleId="Kapitola">
    <w:name w:val="Kapitola"/>
    <w:basedOn w:val="Normlny"/>
    <w:next w:val="Nadpis1"/>
    <w:uiPriority w:val="99"/>
    <w:rsid w:val="00AB3F7E"/>
    <w:pPr>
      <w:jc w:val="center"/>
      <w:textAlignment w:val="baseline"/>
    </w:pPr>
    <w:rPr>
      <w:rFonts w:ascii="Arial" w:eastAsia="Times New Roman" w:hAnsi="Arial" w:cs="Arial"/>
      <w:b/>
      <w:bCs/>
      <w:color w:val="000000"/>
      <w:sz w:val="28"/>
      <w:szCs w:val="28"/>
      <w:lang w:eastAsia="cs-CZ"/>
    </w:rPr>
  </w:style>
  <w:style w:type="character" w:customStyle="1" w:styleId="nadpismaly">
    <w:name w:val="nadpis_maly"/>
    <w:basedOn w:val="Predvolenpsmoodseku"/>
    <w:rsid w:val="00AB3F7E"/>
  </w:style>
  <w:style w:type="character" w:customStyle="1" w:styleId="menu">
    <w:name w:val="menu"/>
    <w:basedOn w:val="Predvolenpsmoodseku"/>
    <w:rsid w:val="00AB3F7E"/>
  </w:style>
  <w:style w:type="character" w:customStyle="1" w:styleId="Siln1">
    <w:name w:val="Silný1"/>
    <w:rsid w:val="00AB3F7E"/>
    <w:rPr>
      <w:b/>
    </w:rPr>
  </w:style>
  <w:style w:type="paragraph" w:customStyle="1" w:styleId="Normlnywebov1">
    <w:name w:val="Normálny (webový)1"/>
    <w:basedOn w:val="Normlny"/>
    <w:rsid w:val="00AB3F7E"/>
    <w:pPr>
      <w:overflowPunct/>
      <w:autoSpaceDE/>
      <w:autoSpaceDN/>
      <w:adjustRightInd/>
      <w:spacing w:before="100" w:beforeAutospacing="1" w:after="100" w:afterAutospacing="1"/>
    </w:pPr>
    <w:rPr>
      <w:rFonts w:ascii="Arial Unicode MS" w:eastAsia="Arial Unicode MS" w:hAnsi="Arial Unicode MS" w:cs="Arial Unicode MS"/>
    </w:rPr>
  </w:style>
  <w:style w:type="paragraph" w:customStyle="1" w:styleId="Blockquote">
    <w:name w:val="Blockquote"/>
    <w:basedOn w:val="Normlny"/>
    <w:rsid w:val="00AB3F7E"/>
    <w:pPr>
      <w:spacing w:before="100" w:after="100"/>
      <w:ind w:left="360" w:right="360"/>
      <w:textAlignment w:val="baseline"/>
    </w:pPr>
    <w:rPr>
      <w:rFonts w:eastAsia="Times New Roman"/>
    </w:rPr>
  </w:style>
  <w:style w:type="paragraph" w:customStyle="1" w:styleId="Styl1">
    <w:name w:val="Styl1"/>
    <w:basedOn w:val="Normlny"/>
    <w:rsid w:val="00AB3F7E"/>
    <w:pPr>
      <w:overflowPunct/>
      <w:autoSpaceDE/>
      <w:autoSpaceDN/>
      <w:adjustRightInd/>
      <w:jc w:val="both"/>
    </w:pPr>
    <w:rPr>
      <w:rFonts w:ascii="Arial" w:eastAsia="Times New Roman" w:hAnsi="Arial" w:cs="Arial"/>
      <w:lang w:eastAsia="cs-CZ"/>
    </w:rPr>
  </w:style>
  <w:style w:type="paragraph" w:styleId="slovanzoznam4">
    <w:name w:val="List Number 4"/>
    <w:basedOn w:val="slovanzoznam"/>
    <w:rsid w:val="00AB3F7E"/>
    <w:pPr>
      <w:keepLines/>
      <w:tabs>
        <w:tab w:val="clear" w:pos="360"/>
        <w:tab w:val="left" w:pos="1636"/>
      </w:tabs>
      <w:overflowPunct w:val="0"/>
      <w:autoSpaceDE w:val="0"/>
      <w:autoSpaceDN w:val="0"/>
      <w:adjustRightInd w:val="0"/>
      <w:spacing w:before="40" w:after="40"/>
      <w:ind w:left="1559"/>
      <w:jc w:val="both"/>
      <w:textAlignment w:val="baseline"/>
    </w:pPr>
    <w:rPr>
      <w:rFonts w:ascii="Arial" w:hAnsi="Arial"/>
      <w:szCs w:val="20"/>
    </w:rPr>
  </w:style>
  <w:style w:type="paragraph" w:styleId="slovanzoznam">
    <w:name w:val="List Number"/>
    <w:basedOn w:val="Normlny"/>
    <w:rsid w:val="00AB3F7E"/>
    <w:pPr>
      <w:numPr>
        <w:numId w:val="7"/>
      </w:numPr>
      <w:overflowPunct/>
      <w:autoSpaceDE/>
      <w:autoSpaceDN/>
      <w:adjustRightInd/>
    </w:pPr>
    <w:rPr>
      <w:rFonts w:eastAsia="Times New Roman"/>
    </w:rPr>
  </w:style>
  <w:style w:type="paragraph" w:customStyle="1" w:styleId="Zkladntext22">
    <w:name w:val="Základný text 22"/>
    <w:basedOn w:val="Normlny"/>
    <w:rsid w:val="00AB3F7E"/>
    <w:pPr>
      <w:jc w:val="both"/>
      <w:textAlignment w:val="baseline"/>
    </w:pPr>
    <w:rPr>
      <w:rFonts w:eastAsia="Times New Roman"/>
      <w:color w:val="0000FF"/>
      <w:szCs w:val="20"/>
    </w:rPr>
  </w:style>
  <w:style w:type="character" w:styleId="PouitHypertextovPrepojenie">
    <w:name w:val="FollowedHyperlink"/>
    <w:uiPriority w:val="99"/>
    <w:rsid w:val="00AB3F7E"/>
    <w:rPr>
      <w:color w:val="800080"/>
      <w:u w:val="single"/>
    </w:rPr>
  </w:style>
  <w:style w:type="paragraph" w:customStyle="1" w:styleId="JASPInormlny">
    <w:name w:val="JASPI normálny"/>
    <w:basedOn w:val="Normlny"/>
    <w:rsid w:val="00AB3F7E"/>
    <w:pPr>
      <w:overflowPunct/>
      <w:autoSpaceDE/>
      <w:autoSpaceDN/>
      <w:adjustRightInd/>
      <w:jc w:val="both"/>
    </w:pPr>
    <w:rPr>
      <w:rFonts w:eastAsia="Times New Roman"/>
      <w:lang w:eastAsia="cs-CZ"/>
    </w:rPr>
  </w:style>
  <w:style w:type="paragraph" w:customStyle="1" w:styleId="text-3mezera">
    <w:name w:val="text - 3 mezera"/>
    <w:basedOn w:val="Normlny"/>
    <w:rsid w:val="00AB3F7E"/>
    <w:pPr>
      <w:widowControl w:val="0"/>
      <w:overflowPunct/>
      <w:autoSpaceDE/>
      <w:autoSpaceDN/>
      <w:adjustRightInd/>
      <w:spacing w:before="60" w:line="240" w:lineRule="exact"/>
      <w:jc w:val="both"/>
    </w:pPr>
    <w:rPr>
      <w:rFonts w:ascii="Arial" w:eastAsia="Times New Roman" w:hAnsi="Arial"/>
      <w:szCs w:val="20"/>
      <w:lang w:val="cs-CZ"/>
    </w:rPr>
  </w:style>
  <w:style w:type="paragraph" w:customStyle="1" w:styleId="tabulka">
    <w:name w:val="tabulka"/>
    <w:basedOn w:val="Normlny"/>
    <w:rsid w:val="00AB3F7E"/>
    <w:pPr>
      <w:widowControl w:val="0"/>
      <w:overflowPunct/>
      <w:autoSpaceDE/>
      <w:autoSpaceDN/>
      <w:adjustRightInd/>
      <w:spacing w:before="120" w:line="240" w:lineRule="exact"/>
      <w:jc w:val="center"/>
    </w:pPr>
    <w:rPr>
      <w:rFonts w:ascii="Arial" w:eastAsia="Times New Roman" w:hAnsi="Arial"/>
      <w:sz w:val="20"/>
      <w:szCs w:val="20"/>
      <w:lang w:val="cs-CZ"/>
    </w:rPr>
  </w:style>
  <w:style w:type="paragraph" w:customStyle="1" w:styleId="Text">
    <w:name w:val="Text"/>
    <w:basedOn w:val="Normlny"/>
    <w:rsid w:val="00AB3F7E"/>
    <w:pPr>
      <w:tabs>
        <w:tab w:val="left" w:pos="2268"/>
        <w:tab w:val="left" w:pos="4678"/>
      </w:tabs>
      <w:overflowPunct/>
      <w:adjustRightInd/>
      <w:spacing w:after="120" w:line="280" w:lineRule="exact"/>
      <w:ind w:left="1418"/>
      <w:jc w:val="both"/>
    </w:pPr>
    <w:rPr>
      <w:rFonts w:ascii="Arial" w:eastAsia="Times New Roman" w:hAnsi="Arial" w:cs="Arial"/>
      <w:sz w:val="20"/>
      <w:szCs w:val="20"/>
      <w:lang w:val="en-US"/>
    </w:rPr>
  </w:style>
  <w:style w:type="paragraph" w:styleId="Zoznamsodrkami">
    <w:name w:val="List Bullet"/>
    <w:basedOn w:val="Normlny"/>
    <w:autoRedefine/>
    <w:rsid w:val="00AB3F7E"/>
    <w:pPr>
      <w:overflowPunct/>
      <w:adjustRightInd/>
      <w:spacing w:before="120"/>
      <w:ind w:left="1077" w:hanging="357"/>
      <w:outlineLvl w:val="4"/>
    </w:pPr>
    <w:rPr>
      <w:rFonts w:eastAsia="Times New Roman"/>
      <w:b/>
      <w:bCs/>
      <w:lang w:val="en-GB"/>
    </w:rPr>
  </w:style>
  <w:style w:type="paragraph" w:customStyle="1" w:styleId="RamBullet1">
    <w:name w:val="Ram Bullet 1"/>
    <w:basedOn w:val="Normlny"/>
    <w:rsid w:val="00AB3F7E"/>
    <w:pPr>
      <w:numPr>
        <w:numId w:val="8"/>
      </w:numPr>
      <w:overflowPunct/>
      <w:autoSpaceDE/>
      <w:autoSpaceDN/>
      <w:adjustRightInd/>
      <w:spacing w:line="288" w:lineRule="auto"/>
    </w:pPr>
    <w:rPr>
      <w:rFonts w:ascii="Verdana" w:eastAsia="Times New Roman" w:hAnsi="Verdana"/>
      <w:spacing w:val="2"/>
      <w:sz w:val="18"/>
      <w:szCs w:val="20"/>
      <w:lang w:eastAsia="en-US"/>
    </w:rPr>
  </w:style>
  <w:style w:type="paragraph" w:customStyle="1" w:styleId="RamBullet2">
    <w:name w:val="Ram Bullet 2"/>
    <w:basedOn w:val="Normlny"/>
    <w:rsid w:val="00AB3F7E"/>
    <w:pPr>
      <w:numPr>
        <w:ilvl w:val="1"/>
        <w:numId w:val="8"/>
      </w:numPr>
      <w:overflowPunct/>
      <w:autoSpaceDE/>
      <w:autoSpaceDN/>
      <w:adjustRightInd/>
      <w:spacing w:line="288" w:lineRule="auto"/>
    </w:pPr>
    <w:rPr>
      <w:rFonts w:ascii="Verdana" w:eastAsia="Times New Roman" w:hAnsi="Verdana"/>
      <w:spacing w:val="2"/>
      <w:sz w:val="18"/>
      <w:szCs w:val="20"/>
      <w:lang w:eastAsia="en-US"/>
    </w:rPr>
  </w:style>
  <w:style w:type="paragraph" w:customStyle="1" w:styleId="RamBullet3">
    <w:name w:val="Ram Bullet 3"/>
    <w:basedOn w:val="Normlny"/>
    <w:rsid w:val="00AB3F7E"/>
    <w:pPr>
      <w:numPr>
        <w:ilvl w:val="2"/>
        <w:numId w:val="8"/>
      </w:numPr>
      <w:overflowPunct/>
      <w:autoSpaceDE/>
      <w:autoSpaceDN/>
      <w:adjustRightInd/>
      <w:spacing w:line="288" w:lineRule="auto"/>
      <w:ind w:hanging="425"/>
    </w:pPr>
    <w:rPr>
      <w:rFonts w:ascii="Verdana" w:eastAsia="Times New Roman" w:hAnsi="Verdana"/>
      <w:spacing w:val="2"/>
      <w:sz w:val="18"/>
      <w:szCs w:val="20"/>
      <w:lang w:eastAsia="en-US"/>
    </w:rPr>
  </w:style>
  <w:style w:type="paragraph" w:styleId="Register1">
    <w:name w:val="index 1"/>
    <w:basedOn w:val="Normlny"/>
    <w:next w:val="Normlny"/>
    <w:autoRedefine/>
    <w:semiHidden/>
    <w:rsid w:val="00AB3F7E"/>
    <w:pPr>
      <w:overflowPunct/>
      <w:autoSpaceDE/>
      <w:autoSpaceDN/>
      <w:adjustRightInd/>
      <w:spacing w:after="240"/>
      <w:ind w:left="240" w:hanging="240"/>
      <w:jc w:val="both"/>
    </w:pPr>
    <w:rPr>
      <w:rFonts w:ascii="Arial" w:eastAsia="Times New Roman" w:hAnsi="Arial"/>
      <w:sz w:val="20"/>
      <w:szCs w:val="20"/>
      <w:lang w:val="en-GB" w:eastAsia="en-US"/>
    </w:rPr>
  </w:style>
  <w:style w:type="paragraph" w:styleId="Nadpisregistra">
    <w:name w:val="index heading"/>
    <w:basedOn w:val="Normlny"/>
    <w:next w:val="Register1"/>
    <w:semiHidden/>
    <w:rsid w:val="00AB3F7E"/>
    <w:pPr>
      <w:overflowPunct/>
      <w:autoSpaceDE/>
      <w:autoSpaceDN/>
      <w:adjustRightInd/>
      <w:spacing w:after="240"/>
      <w:jc w:val="both"/>
    </w:pPr>
    <w:rPr>
      <w:rFonts w:ascii="Arial" w:eastAsia="Times New Roman" w:hAnsi="Arial"/>
      <w:b/>
      <w:sz w:val="20"/>
      <w:szCs w:val="20"/>
      <w:lang w:val="en-GB" w:eastAsia="en-US"/>
    </w:rPr>
  </w:style>
  <w:style w:type="paragraph" w:customStyle="1" w:styleId="Normln2">
    <w:name w:val="Normální 2"/>
    <w:basedOn w:val="Normlny"/>
    <w:rsid w:val="00AB3F7E"/>
    <w:pPr>
      <w:overflowPunct/>
      <w:autoSpaceDE/>
      <w:autoSpaceDN/>
      <w:adjustRightInd/>
      <w:jc w:val="both"/>
    </w:pPr>
    <w:rPr>
      <w:rFonts w:ascii="Arial" w:eastAsia="Times New Roman" w:hAnsi="Arial"/>
      <w:sz w:val="22"/>
      <w:szCs w:val="20"/>
      <w:lang w:val="cs-CZ" w:eastAsia="cs-CZ"/>
    </w:rPr>
  </w:style>
  <w:style w:type="paragraph" w:customStyle="1" w:styleId="Zkladntextb">
    <w:name w:val="Základný text.b"/>
    <w:basedOn w:val="Normlny"/>
    <w:rsid w:val="00AB3F7E"/>
    <w:pPr>
      <w:overflowPunct/>
      <w:adjustRightInd/>
      <w:spacing w:after="240" w:line="240" w:lineRule="atLeast"/>
      <w:ind w:left="1134"/>
      <w:jc w:val="both"/>
    </w:pPr>
    <w:rPr>
      <w:rFonts w:ascii="Arial" w:eastAsia="Times New Roman" w:hAnsi="Arial"/>
      <w:spacing w:val="-5"/>
      <w:sz w:val="20"/>
      <w:szCs w:val="20"/>
      <w:lang w:val="en-GB" w:eastAsia="en-US"/>
    </w:rPr>
  </w:style>
  <w:style w:type="character" w:customStyle="1" w:styleId="nadpis10">
    <w:name w:val="nadpis1"/>
    <w:rsid w:val="00AB3F7E"/>
    <w:rPr>
      <w:b/>
      <w:bCs/>
      <w:sz w:val="26"/>
    </w:rPr>
  </w:style>
  <w:style w:type="paragraph" w:customStyle="1" w:styleId="StyleHeading1Before2lineAfter1line1">
    <w:name w:val="Style Heading 1 + Before:  2 line After:  1 line1"/>
    <w:basedOn w:val="Nadpis1"/>
    <w:autoRedefine/>
    <w:rsid w:val="00AB3F7E"/>
    <w:pPr>
      <w:keepLines/>
      <w:tabs>
        <w:tab w:val="num" w:pos="720"/>
      </w:tabs>
      <w:overflowPunct/>
      <w:autoSpaceDE/>
      <w:autoSpaceDN/>
      <w:adjustRightInd/>
      <w:spacing w:before="120"/>
      <w:ind w:firstLine="240"/>
    </w:pPr>
    <w:rPr>
      <w:rFonts w:eastAsia="Times New Roman"/>
      <w:spacing w:val="7"/>
      <w:kern w:val="28"/>
      <w:lang w:val="en-GB" w:eastAsia="en-US"/>
    </w:rPr>
  </w:style>
  <w:style w:type="numbering" w:customStyle="1" w:styleId="tl1">
    <w:name w:val="Štýl1"/>
    <w:rsid w:val="00AB3F7E"/>
    <w:pPr>
      <w:numPr>
        <w:numId w:val="9"/>
      </w:numPr>
    </w:pPr>
  </w:style>
  <w:style w:type="numbering" w:customStyle="1" w:styleId="tl2">
    <w:name w:val="Štýl2"/>
    <w:rsid w:val="00AB3F7E"/>
    <w:pPr>
      <w:numPr>
        <w:numId w:val="10"/>
      </w:numPr>
    </w:pPr>
  </w:style>
  <w:style w:type="paragraph" w:customStyle="1" w:styleId="Normln">
    <w:name w:val="Norm‡ln’"/>
    <w:uiPriority w:val="99"/>
    <w:rsid w:val="00AB3F7E"/>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cs-CZ" w:eastAsia="sk-SK"/>
    </w:rPr>
  </w:style>
  <w:style w:type="paragraph" w:customStyle="1" w:styleId="text2">
    <w:name w:val="text2"/>
    <w:basedOn w:val="Normlny"/>
    <w:uiPriority w:val="99"/>
    <w:rsid w:val="00AB3F7E"/>
    <w:pPr>
      <w:tabs>
        <w:tab w:val="left" w:pos="426"/>
      </w:tabs>
      <w:spacing w:before="60" w:after="60"/>
      <w:ind w:left="1134" w:hanging="425"/>
      <w:jc w:val="both"/>
      <w:textAlignment w:val="baseline"/>
    </w:pPr>
    <w:rPr>
      <w:rFonts w:eastAsia="Times New Roman"/>
      <w:lang w:eastAsia="en-GB"/>
    </w:rPr>
  </w:style>
  <w:style w:type="paragraph" w:customStyle="1" w:styleId="Import1">
    <w:name w:val="Import 1"/>
    <w:basedOn w:val="Normlny"/>
    <w:uiPriority w:val="99"/>
    <w:rsid w:val="00AB3F7E"/>
    <w:pPr>
      <w:widowControl w:val="0"/>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uppressAutoHyphens/>
      <w:spacing w:line="276" w:lineRule="auto"/>
      <w:textAlignment w:val="baseline"/>
    </w:pPr>
    <w:rPr>
      <w:rFonts w:ascii="Arial" w:eastAsia="Times New Roman" w:hAnsi="Arial" w:cs="Arial"/>
      <w:sz w:val="20"/>
      <w:szCs w:val="20"/>
    </w:rPr>
  </w:style>
  <w:style w:type="paragraph" w:customStyle="1" w:styleId="Styl2">
    <w:name w:val="Styl2"/>
    <w:basedOn w:val="Normlny"/>
    <w:rsid w:val="00AB3F7E"/>
    <w:pPr>
      <w:suppressAutoHyphens/>
      <w:ind w:left="878" w:hanging="340"/>
      <w:jc w:val="both"/>
      <w:textAlignment w:val="baseline"/>
    </w:pPr>
    <w:rPr>
      <w:rFonts w:ascii="Arial" w:eastAsia="Times New Roman" w:hAnsi="Arial" w:cs="Arial"/>
      <w:color w:val="000000"/>
      <w:sz w:val="20"/>
      <w:szCs w:val="20"/>
      <w:lang w:eastAsia="cs-CZ"/>
    </w:rPr>
  </w:style>
  <w:style w:type="paragraph" w:customStyle="1" w:styleId="Odsekzoznamu3">
    <w:name w:val="Odsek zoznamu3"/>
    <w:basedOn w:val="Normlny"/>
    <w:rsid w:val="00AB3F7E"/>
    <w:pPr>
      <w:ind w:left="720"/>
      <w:textAlignment w:val="baseline"/>
    </w:pPr>
    <w:rPr>
      <w:rFonts w:eastAsia="Times New Roman"/>
    </w:rPr>
  </w:style>
  <w:style w:type="paragraph" w:styleId="Revzia">
    <w:name w:val="Revision"/>
    <w:hidden/>
    <w:uiPriority w:val="99"/>
    <w:semiHidden/>
    <w:rsid w:val="00AB3F7E"/>
    <w:pPr>
      <w:spacing w:after="0" w:line="240" w:lineRule="auto"/>
    </w:pPr>
    <w:rPr>
      <w:rFonts w:ascii="Times New Roman" w:eastAsia="Times New Roman" w:hAnsi="Times New Roman" w:cs="Times New Roman"/>
      <w:sz w:val="24"/>
      <w:szCs w:val="24"/>
      <w:lang w:eastAsia="sk-SK"/>
    </w:rPr>
  </w:style>
  <w:style w:type="paragraph" w:customStyle="1" w:styleId="Normlny1">
    <w:name w:val="Normálny1"/>
    <w:rsid w:val="00AB3F7E"/>
    <w:pPr>
      <w:widowControl w:val="0"/>
      <w:spacing w:after="0" w:line="240" w:lineRule="auto"/>
    </w:pPr>
    <w:rPr>
      <w:rFonts w:ascii="Times New Roman" w:eastAsia="Times New Roman" w:hAnsi="Times New Roman" w:cs="Times New Roman"/>
      <w:sz w:val="20"/>
      <w:szCs w:val="20"/>
      <w:lang w:eastAsia="cs-CZ"/>
    </w:rPr>
  </w:style>
  <w:style w:type="paragraph" w:customStyle="1" w:styleId="ListParagraph1">
    <w:name w:val="List Paragraph1"/>
    <w:basedOn w:val="Normlny"/>
    <w:rsid w:val="00AB3F7E"/>
    <w:pPr>
      <w:ind w:left="720"/>
      <w:textAlignment w:val="baseline"/>
    </w:pPr>
    <w:rPr>
      <w:rFonts w:eastAsia="Times New Roman"/>
    </w:rPr>
  </w:style>
  <w:style w:type="character" w:customStyle="1" w:styleId="formtext">
    <w:name w:val="formtext"/>
    <w:rsid w:val="00AB3F7E"/>
  </w:style>
  <w:style w:type="paragraph" w:customStyle="1" w:styleId="Normlnywebov10">
    <w:name w:val="Normálny (webový)1"/>
    <w:basedOn w:val="Normlny"/>
    <w:rsid w:val="00AB3F7E"/>
    <w:pPr>
      <w:overflowPunct/>
      <w:autoSpaceDE/>
      <w:autoSpaceDN/>
      <w:adjustRightInd/>
      <w:spacing w:before="100" w:beforeAutospacing="1" w:after="100" w:afterAutospacing="1"/>
    </w:pPr>
    <w:rPr>
      <w:rFonts w:ascii="Arial Unicode MS" w:eastAsia="Arial Unicode MS" w:hAnsi="Arial Unicode MS" w:cs="Arial Unicode MS"/>
    </w:rPr>
  </w:style>
  <w:style w:type="paragraph" w:customStyle="1" w:styleId="Elnok">
    <w:name w:val="Elánok"/>
    <w:basedOn w:val="Normlny"/>
    <w:rsid w:val="00AB3F7E"/>
    <w:pPr>
      <w:widowControl w:val="0"/>
      <w:spacing w:before="120"/>
      <w:ind w:left="425"/>
      <w:jc w:val="both"/>
      <w:textAlignment w:val="baseline"/>
    </w:pPr>
    <w:rPr>
      <w:rFonts w:ascii="Arial" w:eastAsia="Times New Roman" w:hAnsi="Arial"/>
      <w:sz w:val="22"/>
      <w:szCs w:val="20"/>
    </w:rPr>
  </w:style>
  <w:style w:type="character" w:customStyle="1" w:styleId="OdsekzoznamuChar">
    <w:name w:val="Odsek zoznamu Char"/>
    <w:aliases w:val="Odsek Char"/>
    <w:link w:val="Odsekzoznamu"/>
    <w:uiPriority w:val="34"/>
    <w:rsid w:val="00AB3F7E"/>
    <w:rPr>
      <w:rFonts w:ascii="Calibri" w:hAnsi="Calibri" w:cs="Times New Roman"/>
    </w:rPr>
  </w:style>
  <w:style w:type="paragraph" w:customStyle="1" w:styleId="Zkladntext210">
    <w:name w:val="Základní text 21"/>
    <w:basedOn w:val="Normlny"/>
    <w:rsid w:val="00AB3F7E"/>
    <w:pPr>
      <w:suppressAutoHyphens/>
      <w:overflowPunct/>
      <w:autoSpaceDE/>
      <w:autoSpaceDN/>
      <w:adjustRightInd/>
      <w:spacing w:after="120" w:line="480" w:lineRule="auto"/>
    </w:pPr>
    <w:rPr>
      <w:rFonts w:eastAsia="Times New Roman"/>
      <w:lang w:eastAsia="ar-SA"/>
    </w:rPr>
  </w:style>
  <w:style w:type="paragraph" w:customStyle="1" w:styleId="Odsekzoznamu1">
    <w:name w:val="Odsek zoznamu1"/>
    <w:basedOn w:val="Normlny"/>
    <w:rsid w:val="00AB3F7E"/>
    <w:pPr>
      <w:overflowPunct/>
      <w:autoSpaceDE/>
      <w:autoSpaceDN/>
      <w:adjustRightInd/>
      <w:ind w:left="708"/>
    </w:pPr>
    <w:rPr>
      <w:rFonts w:eastAsia="Times New Roman"/>
      <w:lang w:eastAsia="cs-CZ"/>
    </w:rPr>
  </w:style>
  <w:style w:type="paragraph" w:customStyle="1" w:styleId="p0">
    <w:name w:val="p0"/>
    <w:basedOn w:val="Normlny"/>
    <w:rsid w:val="00AB3F7E"/>
    <w:pPr>
      <w:overflowPunct/>
      <w:autoSpaceDE/>
      <w:autoSpaceDN/>
      <w:adjustRightInd/>
      <w:spacing w:before="100" w:beforeAutospacing="1" w:after="100" w:afterAutospacing="1"/>
    </w:pPr>
    <w:rPr>
      <w:rFonts w:eastAsia="Times New Roman"/>
    </w:rPr>
  </w:style>
  <w:style w:type="paragraph" w:customStyle="1" w:styleId="p1">
    <w:name w:val="p1"/>
    <w:basedOn w:val="Normlny"/>
    <w:rsid w:val="00AB3F7E"/>
    <w:pPr>
      <w:overflowPunct/>
      <w:autoSpaceDE/>
      <w:autoSpaceDN/>
      <w:adjustRightInd/>
      <w:spacing w:before="100" w:beforeAutospacing="1" w:after="100" w:afterAutospacing="1"/>
    </w:pPr>
    <w:rPr>
      <w:rFonts w:eastAsia="Times New Roman"/>
    </w:rPr>
  </w:style>
  <w:style w:type="paragraph" w:customStyle="1" w:styleId="p2">
    <w:name w:val="p2"/>
    <w:basedOn w:val="Normlny"/>
    <w:rsid w:val="00AB3F7E"/>
    <w:pPr>
      <w:overflowPunct/>
      <w:autoSpaceDE/>
      <w:autoSpaceDN/>
      <w:adjustRightInd/>
      <w:spacing w:before="100" w:beforeAutospacing="1" w:after="100" w:afterAutospacing="1"/>
    </w:pPr>
    <w:rPr>
      <w:rFonts w:eastAsia="Times New Roman"/>
    </w:rPr>
  </w:style>
  <w:style w:type="paragraph" w:customStyle="1" w:styleId="p3">
    <w:name w:val="p3"/>
    <w:basedOn w:val="Normlny"/>
    <w:rsid w:val="00AB3F7E"/>
    <w:pPr>
      <w:overflowPunct/>
      <w:autoSpaceDE/>
      <w:autoSpaceDN/>
      <w:adjustRightInd/>
      <w:spacing w:before="100" w:beforeAutospacing="1" w:after="100" w:afterAutospacing="1"/>
    </w:pPr>
    <w:rPr>
      <w:rFonts w:eastAsia="Times New Roman"/>
    </w:rPr>
  </w:style>
  <w:style w:type="paragraph" w:customStyle="1" w:styleId="p4">
    <w:name w:val="p4"/>
    <w:basedOn w:val="Normlny"/>
    <w:rsid w:val="00AB3F7E"/>
    <w:pPr>
      <w:overflowPunct/>
      <w:autoSpaceDE/>
      <w:autoSpaceDN/>
      <w:adjustRightInd/>
      <w:spacing w:before="100" w:beforeAutospacing="1" w:after="100" w:afterAutospacing="1"/>
    </w:pPr>
    <w:rPr>
      <w:rFonts w:eastAsia="Times New Roman"/>
    </w:rPr>
  </w:style>
  <w:style w:type="paragraph" w:customStyle="1" w:styleId="p5">
    <w:name w:val="p5"/>
    <w:basedOn w:val="Normlny"/>
    <w:rsid w:val="00AB3F7E"/>
    <w:pPr>
      <w:overflowPunct/>
      <w:autoSpaceDE/>
      <w:autoSpaceDN/>
      <w:adjustRightInd/>
      <w:spacing w:before="100" w:beforeAutospacing="1" w:after="100" w:afterAutospacing="1"/>
    </w:pPr>
    <w:rPr>
      <w:rFonts w:eastAsia="Times New Roman"/>
    </w:rPr>
  </w:style>
  <w:style w:type="paragraph" w:customStyle="1" w:styleId="p6">
    <w:name w:val="p6"/>
    <w:basedOn w:val="Normlny"/>
    <w:rsid w:val="00AB3F7E"/>
    <w:pPr>
      <w:overflowPunct/>
      <w:autoSpaceDE/>
      <w:autoSpaceDN/>
      <w:adjustRightInd/>
      <w:spacing w:before="100" w:beforeAutospacing="1" w:after="100" w:afterAutospacing="1"/>
    </w:pPr>
    <w:rPr>
      <w:rFonts w:eastAsia="Times New Roman"/>
    </w:rPr>
  </w:style>
  <w:style w:type="paragraph" w:customStyle="1" w:styleId="p7">
    <w:name w:val="p7"/>
    <w:basedOn w:val="Normlny"/>
    <w:rsid w:val="00AB3F7E"/>
    <w:pPr>
      <w:overflowPunct/>
      <w:autoSpaceDE/>
      <w:autoSpaceDN/>
      <w:adjustRightInd/>
      <w:spacing w:before="100" w:beforeAutospacing="1" w:after="100" w:afterAutospacing="1"/>
    </w:pPr>
    <w:rPr>
      <w:rFonts w:eastAsia="Times New Roman"/>
    </w:rPr>
  </w:style>
  <w:style w:type="paragraph" w:customStyle="1" w:styleId="p8">
    <w:name w:val="p8"/>
    <w:basedOn w:val="Normlny"/>
    <w:rsid w:val="00AB3F7E"/>
    <w:pPr>
      <w:overflowPunct/>
      <w:autoSpaceDE/>
      <w:autoSpaceDN/>
      <w:adjustRightInd/>
      <w:spacing w:before="100" w:beforeAutospacing="1" w:after="100" w:afterAutospacing="1"/>
    </w:pPr>
    <w:rPr>
      <w:rFonts w:eastAsia="Times New Roman"/>
    </w:rPr>
  </w:style>
  <w:style w:type="paragraph" w:customStyle="1" w:styleId="p9">
    <w:name w:val="p9"/>
    <w:basedOn w:val="Normlny"/>
    <w:rsid w:val="00AB3F7E"/>
    <w:pPr>
      <w:overflowPunct/>
      <w:autoSpaceDE/>
      <w:autoSpaceDN/>
      <w:adjustRightInd/>
      <w:spacing w:before="100" w:beforeAutospacing="1" w:after="100" w:afterAutospacing="1"/>
    </w:pPr>
    <w:rPr>
      <w:rFonts w:eastAsia="Times New Roman"/>
    </w:rPr>
  </w:style>
  <w:style w:type="paragraph" w:customStyle="1" w:styleId="font5">
    <w:name w:val="font5"/>
    <w:basedOn w:val="Normlny"/>
    <w:rsid w:val="00AB3F7E"/>
    <w:pPr>
      <w:overflowPunct/>
      <w:autoSpaceDE/>
      <w:autoSpaceDN/>
      <w:adjustRightInd/>
      <w:spacing w:before="100" w:beforeAutospacing="1" w:after="100" w:afterAutospacing="1"/>
    </w:pPr>
    <w:rPr>
      <w:rFonts w:eastAsia="Times New Roman"/>
      <w:b/>
      <w:bCs/>
      <w:sz w:val="18"/>
      <w:szCs w:val="18"/>
    </w:rPr>
  </w:style>
  <w:style w:type="paragraph" w:customStyle="1" w:styleId="font6">
    <w:name w:val="font6"/>
    <w:basedOn w:val="Normlny"/>
    <w:rsid w:val="00AB3F7E"/>
    <w:pPr>
      <w:overflowPunct/>
      <w:autoSpaceDE/>
      <w:autoSpaceDN/>
      <w:adjustRightInd/>
      <w:spacing w:before="100" w:beforeAutospacing="1" w:after="100" w:afterAutospacing="1"/>
    </w:pPr>
    <w:rPr>
      <w:rFonts w:eastAsia="Times New Roman"/>
      <w:color w:val="000000"/>
      <w:sz w:val="18"/>
      <w:szCs w:val="18"/>
    </w:rPr>
  </w:style>
  <w:style w:type="paragraph" w:customStyle="1" w:styleId="font7">
    <w:name w:val="font7"/>
    <w:basedOn w:val="Normlny"/>
    <w:rsid w:val="00AB3F7E"/>
    <w:pPr>
      <w:overflowPunct/>
      <w:autoSpaceDE/>
      <w:autoSpaceDN/>
      <w:adjustRightInd/>
      <w:spacing w:before="100" w:beforeAutospacing="1" w:after="100" w:afterAutospacing="1"/>
    </w:pPr>
    <w:rPr>
      <w:rFonts w:eastAsia="Times New Roman"/>
      <w:sz w:val="18"/>
      <w:szCs w:val="18"/>
    </w:rPr>
  </w:style>
  <w:style w:type="paragraph" w:customStyle="1" w:styleId="font8">
    <w:name w:val="font8"/>
    <w:basedOn w:val="Normlny"/>
    <w:rsid w:val="00AB3F7E"/>
    <w:pPr>
      <w:overflowPunct/>
      <w:autoSpaceDE/>
      <w:autoSpaceDN/>
      <w:adjustRightInd/>
      <w:spacing w:before="100" w:beforeAutospacing="1" w:after="100" w:afterAutospacing="1"/>
    </w:pPr>
    <w:rPr>
      <w:rFonts w:eastAsia="Times New Roman"/>
      <w:b/>
      <w:bCs/>
      <w:i/>
      <w:iCs/>
      <w:sz w:val="18"/>
      <w:szCs w:val="18"/>
    </w:rPr>
  </w:style>
  <w:style w:type="paragraph" w:customStyle="1" w:styleId="font9">
    <w:name w:val="font9"/>
    <w:basedOn w:val="Normlny"/>
    <w:rsid w:val="00AB3F7E"/>
    <w:pPr>
      <w:overflowPunct/>
      <w:autoSpaceDE/>
      <w:autoSpaceDN/>
      <w:adjustRightInd/>
      <w:spacing w:before="100" w:beforeAutospacing="1" w:after="100" w:afterAutospacing="1"/>
    </w:pPr>
    <w:rPr>
      <w:rFonts w:eastAsia="Times New Roman"/>
      <w:b/>
      <w:bCs/>
      <w:i/>
      <w:iCs/>
      <w:sz w:val="18"/>
      <w:szCs w:val="18"/>
      <w:u w:val="single"/>
    </w:rPr>
  </w:style>
  <w:style w:type="paragraph" w:customStyle="1" w:styleId="font10">
    <w:name w:val="font10"/>
    <w:basedOn w:val="Normlny"/>
    <w:rsid w:val="00AB3F7E"/>
    <w:pPr>
      <w:overflowPunct/>
      <w:autoSpaceDE/>
      <w:autoSpaceDN/>
      <w:adjustRightInd/>
      <w:spacing w:before="100" w:beforeAutospacing="1" w:after="100" w:afterAutospacing="1"/>
    </w:pPr>
    <w:rPr>
      <w:rFonts w:eastAsia="Times New Roman"/>
      <w:i/>
      <w:iCs/>
      <w:sz w:val="18"/>
      <w:szCs w:val="18"/>
    </w:rPr>
  </w:style>
  <w:style w:type="paragraph" w:customStyle="1" w:styleId="xl65">
    <w:name w:val="xl65"/>
    <w:basedOn w:val="Normlny"/>
    <w:rsid w:val="00AB3F7E"/>
    <w:pPr>
      <w:overflowPunct/>
      <w:autoSpaceDE/>
      <w:autoSpaceDN/>
      <w:adjustRightInd/>
      <w:spacing w:before="100" w:beforeAutospacing="1" w:after="100" w:afterAutospacing="1"/>
    </w:pPr>
    <w:rPr>
      <w:rFonts w:eastAsia="Times New Roman"/>
      <w:sz w:val="20"/>
      <w:szCs w:val="20"/>
    </w:rPr>
  </w:style>
  <w:style w:type="paragraph" w:customStyle="1" w:styleId="xl66">
    <w:name w:val="xl66"/>
    <w:basedOn w:val="Normlny"/>
    <w:rsid w:val="00AB3F7E"/>
    <w:pPr>
      <w:overflowPunct/>
      <w:autoSpaceDE/>
      <w:autoSpaceDN/>
      <w:adjustRightInd/>
      <w:spacing w:before="100" w:beforeAutospacing="1" w:after="100" w:afterAutospacing="1"/>
      <w:jc w:val="center"/>
    </w:pPr>
    <w:rPr>
      <w:rFonts w:eastAsia="Times New Roman"/>
      <w:sz w:val="20"/>
      <w:szCs w:val="20"/>
    </w:rPr>
  </w:style>
  <w:style w:type="paragraph" w:customStyle="1" w:styleId="xl67">
    <w:name w:val="xl67"/>
    <w:basedOn w:val="Normlny"/>
    <w:rsid w:val="00AB3F7E"/>
    <w:pPr>
      <w:overflowPunct/>
      <w:autoSpaceDE/>
      <w:autoSpaceDN/>
      <w:adjustRightInd/>
      <w:spacing w:before="100" w:beforeAutospacing="1" w:after="100" w:afterAutospacing="1"/>
    </w:pPr>
    <w:rPr>
      <w:rFonts w:eastAsia="Times New Roman"/>
      <w:sz w:val="20"/>
      <w:szCs w:val="20"/>
    </w:rPr>
  </w:style>
  <w:style w:type="paragraph" w:customStyle="1" w:styleId="xl68">
    <w:name w:val="xl68"/>
    <w:basedOn w:val="Normlny"/>
    <w:rsid w:val="00AB3F7E"/>
    <w:pPr>
      <w:overflowPunct/>
      <w:autoSpaceDE/>
      <w:autoSpaceDN/>
      <w:adjustRightInd/>
      <w:spacing w:before="100" w:beforeAutospacing="1" w:after="100" w:afterAutospacing="1"/>
      <w:jc w:val="center"/>
      <w:textAlignment w:val="center"/>
    </w:pPr>
    <w:rPr>
      <w:rFonts w:eastAsia="Times New Roman"/>
      <w:sz w:val="20"/>
      <w:szCs w:val="20"/>
    </w:rPr>
  </w:style>
  <w:style w:type="paragraph" w:customStyle="1" w:styleId="xl69">
    <w:name w:val="xl69"/>
    <w:basedOn w:val="Normlny"/>
    <w:rsid w:val="00AB3F7E"/>
    <w:pPr>
      <w:pBdr>
        <w:top w:val="single" w:sz="4" w:space="0" w:color="auto"/>
        <w:left w:val="single" w:sz="4" w:space="0" w:color="auto"/>
        <w:bottom w:val="single" w:sz="4" w:space="0" w:color="auto"/>
      </w:pBdr>
      <w:shd w:val="clear" w:color="000000" w:fill="FDE9D9"/>
      <w:overflowPunct/>
      <w:autoSpaceDE/>
      <w:autoSpaceDN/>
      <w:adjustRightInd/>
      <w:spacing w:before="100" w:beforeAutospacing="1" w:after="100" w:afterAutospacing="1"/>
      <w:jc w:val="center"/>
    </w:pPr>
    <w:rPr>
      <w:rFonts w:eastAsia="Times New Roman"/>
      <w:b/>
      <w:bCs/>
      <w:sz w:val="18"/>
      <w:szCs w:val="18"/>
    </w:rPr>
  </w:style>
  <w:style w:type="paragraph" w:customStyle="1" w:styleId="xl70">
    <w:name w:val="xl70"/>
    <w:basedOn w:val="Normlny"/>
    <w:rsid w:val="00AB3F7E"/>
    <w:pPr>
      <w:pBdr>
        <w:top w:val="single" w:sz="4" w:space="0" w:color="auto"/>
        <w:bottom w:val="single" w:sz="4" w:space="0" w:color="auto"/>
      </w:pBdr>
      <w:shd w:val="clear" w:color="000000" w:fill="FDE9D9"/>
      <w:overflowPunct/>
      <w:autoSpaceDE/>
      <w:autoSpaceDN/>
      <w:adjustRightInd/>
      <w:spacing w:before="100" w:beforeAutospacing="1" w:after="100" w:afterAutospacing="1"/>
      <w:jc w:val="center"/>
    </w:pPr>
    <w:rPr>
      <w:rFonts w:eastAsia="Times New Roman"/>
      <w:b/>
      <w:bCs/>
      <w:sz w:val="18"/>
      <w:szCs w:val="18"/>
    </w:rPr>
  </w:style>
  <w:style w:type="paragraph" w:customStyle="1" w:styleId="xl71">
    <w:name w:val="xl71"/>
    <w:basedOn w:val="Normlny"/>
    <w:rsid w:val="00AB3F7E"/>
    <w:pPr>
      <w:pBdr>
        <w:top w:val="single" w:sz="4" w:space="0" w:color="auto"/>
        <w:bottom w:val="single" w:sz="4" w:space="0" w:color="auto"/>
        <w:right w:val="single" w:sz="4" w:space="0" w:color="auto"/>
      </w:pBdr>
      <w:shd w:val="clear" w:color="000000" w:fill="FDE9D9"/>
      <w:overflowPunct/>
      <w:autoSpaceDE/>
      <w:autoSpaceDN/>
      <w:adjustRightInd/>
      <w:spacing w:before="100" w:beforeAutospacing="1" w:after="100" w:afterAutospacing="1"/>
      <w:jc w:val="center"/>
    </w:pPr>
    <w:rPr>
      <w:rFonts w:eastAsia="Times New Roman"/>
      <w:b/>
      <w:bCs/>
      <w:sz w:val="18"/>
      <w:szCs w:val="18"/>
    </w:rPr>
  </w:style>
  <w:style w:type="paragraph" w:customStyle="1" w:styleId="xl72">
    <w:name w:val="xl72"/>
    <w:basedOn w:val="Normlny"/>
    <w:rsid w:val="00AB3F7E"/>
    <w:pPr>
      <w:pBdr>
        <w:top w:val="single" w:sz="4" w:space="0" w:color="auto"/>
        <w:left w:val="single" w:sz="4" w:space="0" w:color="auto"/>
        <w:bottom w:val="single" w:sz="4" w:space="0" w:color="auto"/>
        <w:right w:val="single" w:sz="4" w:space="0" w:color="auto"/>
      </w:pBdr>
      <w:shd w:val="clear" w:color="000000" w:fill="FDE9D9"/>
      <w:overflowPunct/>
      <w:autoSpaceDE/>
      <w:autoSpaceDN/>
      <w:adjustRightInd/>
      <w:spacing w:before="100" w:beforeAutospacing="1" w:after="100" w:afterAutospacing="1"/>
      <w:jc w:val="center"/>
    </w:pPr>
    <w:rPr>
      <w:rFonts w:eastAsia="Times New Roman"/>
      <w:b/>
      <w:bCs/>
      <w:sz w:val="18"/>
      <w:szCs w:val="18"/>
    </w:rPr>
  </w:style>
  <w:style w:type="paragraph" w:customStyle="1" w:styleId="xl73">
    <w:name w:val="xl73"/>
    <w:basedOn w:val="Normlny"/>
    <w:rsid w:val="00AB3F7E"/>
    <w:pPr>
      <w:pBdr>
        <w:top w:val="single" w:sz="4" w:space="0" w:color="auto"/>
        <w:left w:val="single" w:sz="4" w:space="0" w:color="auto"/>
        <w:bottom w:val="single" w:sz="4" w:space="0" w:color="auto"/>
        <w:right w:val="single" w:sz="4" w:space="0" w:color="auto"/>
      </w:pBdr>
      <w:shd w:val="clear" w:color="000000" w:fill="FDE9D9"/>
      <w:overflowPunct/>
      <w:autoSpaceDE/>
      <w:autoSpaceDN/>
      <w:adjustRightInd/>
      <w:spacing w:before="100" w:beforeAutospacing="1" w:after="100" w:afterAutospacing="1"/>
      <w:jc w:val="center"/>
      <w:textAlignment w:val="center"/>
    </w:pPr>
    <w:rPr>
      <w:rFonts w:eastAsia="Times New Roman"/>
      <w:b/>
      <w:bCs/>
      <w:sz w:val="18"/>
      <w:szCs w:val="18"/>
    </w:rPr>
  </w:style>
  <w:style w:type="paragraph" w:customStyle="1" w:styleId="xl74">
    <w:name w:val="xl74"/>
    <w:basedOn w:val="Normlny"/>
    <w:rsid w:val="00AB3F7E"/>
    <w:pPr>
      <w:pBdr>
        <w:top w:val="single" w:sz="4" w:space="0" w:color="auto"/>
        <w:left w:val="single" w:sz="4" w:space="0" w:color="auto"/>
        <w:bottom w:val="single" w:sz="4" w:space="0" w:color="auto"/>
        <w:right w:val="single" w:sz="4" w:space="0" w:color="auto"/>
      </w:pBdr>
      <w:shd w:val="clear" w:color="000000" w:fill="FDE9D9"/>
      <w:overflowPunct/>
      <w:autoSpaceDE/>
      <w:autoSpaceDN/>
      <w:adjustRightInd/>
      <w:spacing w:before="100" w:beforeAutospacing="1" w:after="100" w:afterAutospacing="1"/>
      <w:jc w:val="center"/>
      <w:textAlignment w:val="center"/>
    </w:pPr>
    <w:rPr>
      <w:rFonts w:eastAsia="Times New Roman"/>
      <w:b/>
      <w:bCs/>
      <w:sz w:val="18"/>
      <w:szCs w:val="18"/>
    </w:rPr>
  </w:style>
  <w:style w:type="paragraph" w:customStyle="1" w:styleId="xl75">
    <w:name w:val="xl75"/>
    <w:basedOn w:val="Normlny"/>
    <w:rsid w:val="00AB3F7E"/>
    <w:pPr>
      <w:pBdr>
        <w:top w:val="single" w:sz="4" w:space="0" w:color="auto"/>
        <w:left w:val="single" w:sz="4" w:space="0" w:color="auto"/>
        <w:bottom w:val="single" w:sz="4" w:space="0" w:color="auto"/>
        <w:right w:val="single" w:sz="4" w:space="0" w:color="auto"/>
      </w:pBdr>
      <w:shd w:val="clear" w:color="000000" w:fill="FDE9D9"/>
      <w:overflowPunct/>
      <w:autoSpaceDE/>
      <w:autoSpaceDN/>
      <w:adjustRightInd/>
      <w:spacing w:before="100" w:beforeAutospacing="1" w:after="100" w:afterAutospacing="1"/>
      <w:textAlignment w:val="center"/>
    </w:pPr>
    <w:rPr>
      <w:rFonts w:eastAsia="Times New Roman"/>
      <w:b/>
      <w:bCs/>
      <w:sz w:val="18"/>
      <w:szCs w:val="18"/>
    </w:rPr>
  </w:style>
  <w:style w:type="paragraph" w:customStyle="1" w:styleId="xl76">
    <w:name w:val="xl76"/>
    <w:basedOn w:val="Normlny"/>
    <w:rsid w:val="00AB3F7E"/>
    <w:pPr>
      <w:pBdr>
        <w:top w:val="single" w:sz="4" w:space="0" w:color="auto"/>
        <w:left w:val="single" w:sz="4" w:space="0" w:color="auto"/>
        <w:bottom w:val="single" w:sz="4" w:space="0" w:color="auto"/>
        <w:right w:val="single" w:sz="4" w:space="0" w:color="auto"/>
      </w:pBdr>
      <w:shd w:val="clear" w:color="000000" w:fill="FDE9D9"/>
      <w:overflowPunct/>
      <w:autoSpaceDE/>
      <w:autoSpaceDN/>
      <w:adjustRightInd/>
      <w:spacing w:before="100" w:beforeAutospacing="1" w:after="100" w:afterAutospacing="1"/>
      <w:jc w:val="center"/>
      <w:textAlignment w:val="center"/>
    </w:pPr>
    <w:rPr>
      <w:rFonts w:eastAsia="Times New Roman"/>
      <w:sz w:val="18"/>
      <w:szCs w:val="18"/>
    </w:rPr>
  </w:style>
  <w:style w:type="paragraph" w:customStyle="1" w:styleId="xl77">
    <w:name w:val="xl77"/>
    <w:basedOn w:val="Normlny"/>
    <w:rsid w:val="00AB3F7E"/>
    <w:pPr>
      <w:pBdr>
        <w:top w:val="single" w:sz="4" w:space="0" w:color="auto"/>
        <w:left w:val="single" w:sz="4" w:space="0" w:color="auto"/>
        <w:bottom w:val="single" w:sz="4" w:space="0" w:color="auto"/>
      </w:pBdr>
      <w:shd w:val="clear" w:color="000000" w:fill="EBF1DE"/>
      <w:overflowPunct/>
      <w:autoSpaceDE/>
      <w:autoSpaceDN/>
      <w:adjustRightInd/>
      <w:spacing w:before="100" w:beforeAutospacing="1" w:after="100" w:afterAutospacing="1"/>
    </w:pPr>
    <w:rPr>
      <w:rFonts w:eastAsia="Times New Roman"/>
      <w:b/>
      <w:bCs/>
      <w:sz w:val="18"/>
      <w:szCs w:val="18"/>
    </w:rPr>
  </w:style>
  <w:style w:type="paragraph" w:customStyle="1" w:styleId="xl78">
    <w:name w:val="xl78"/>
    <w:basedOn w:val="Normlny"/>
    <w:rsid w:val="00AB3F7E"/>
    <w:pPr>
      <w:pBdr>
        <w:top w:val="single" w:sz="4" w:space="0" w:color="auto"/>
        <w:bottom w:val="single" w:sz="4" w:space="0" w:color="auto"/>
      </w:pBdr>
      <w:shd w:val="clear" w:color="000000" w:fill="EBF1DE"/>
      <w:overflowPunct/>
      <w:autoSpaceDE/>
      <w:autoSpaceDN/>
      <w:adjustRightInd/>
      <w:spacing w:before="100" w:beforeAutospacing="1" w:after="100" w:afterAutospacing="1"/>
    </w:pPr>
    <w:rPr>
      <w:rFonts w:eastAsia="Times New Roman"/>
      <w:b/>
      <w:bCs/>
      <w:sz w:val="18"/>
      <w:szCs w:val="18"/>
    </w:rPr>
  </w:style>
  <w:style w:type="paragraph" w:customStyle="1" w:styleId="xl79">
    <w:name w:val="xl79"/>
    <w:basedOn w:val="Normlny"/>
    <w:rsid w:val="00AB3F7E"/>
    <w:pPr>
      <w:pBdr>
        <w:top w:val="single" w:sz="4" w:space="0" w:color="auto"/>
        <w:bottom w:val="single" w:sz="4" w:space="0" w:color="auto"/>
        <w:right w:val="single" w:sz="4" w:space="0" w:color="auto"/>
      </w:pBdr>
      <w:shd w:val="clear" w:color="000000" w:fill="EBF1DE"/>
      <w:overflowPunct/>
      <w:autoSpaceDE/>
      <w:autoSpaceDN/>
      <w:adjustRightInd/>
      <w:spacing w:before="100" w:beforeAutospacing="1" w:after="100" w:afterAutospacing="1"/>
    </w:pPr>
    <w:rPr>
      <w:rFonts w:eastAsia="Times New Roman"/>
      <w:b/>
      <w:bCs/>
      <w:sz w:val="18"/>
      <w:szCs w:val="18"/>
    </w:rPr>
  </w:style>
  <w:style w:type="paragraph" w:customStyle="1" w:styleId="xl80">
    <w:name w:val="xl80"/>
    <w:basedOn w:val="Normlny"/>
    <w:rsid w:val="00AB3F7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pPr>
    <w:rPr>
      <w:rFonts w:eastAsia="Times New Roman"/>
      <w:sz w:val="18"/>
      <w:szCs w:val="18"/>
    </w:rPr>
  </w:style>
  <w:style w:type="paragraph" w:customStyle="1" w:styleId="xl81">
    <w:name w:val="xl81"/>
    <w:basedOn w:val="Normlny"/>
    <w:rsid w:val="00AB3F7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pPr>
    <w:rPr>
      <w:rFonts w:eastAsia="Times New Roman"/>
      <w:sz w:val="18"/>
      <w:szCs w:val="18"/>
    </w:rPr>
  </w:style>
  <w:style w:type="paragraph" w:customStyle="1" w:styleId="xl82">
    <w:name w:val="xl82"/>
    <w:basedOn w:val="Normlny"/>
    <w:rsid w:val="00AB3F7E"/>
    <w:pPr>
      <w:pBdr>
        <w:top w:val="single" w:sz="4" w:space="0" w:color="auto"/>
        <w:left w:val="single" w:sz="4" w:space="0" w:color="auto"/>
        <w:bottom w:val="single" w:sz="4" w:space="0" w:color="auto"/>
        <w:right w:val="single" w:sz="4" w:space="0" w:color="auto"/>
      </w:pBdr>
      <w:shd w:val="clear" w:color="000000" w:fill="DCE6F1"/>
      <w:overflowPunct/>
      <w:autoSpaceDE/>
      <w:autoSpaceDN/>
      <w:adjustRightInd/>
      <w:spacing w:before="100" w:beforeAutospacing="1" w:after="100" w:afterAutospacing="1"/>
    </w:pPr>
    <w:rPr>
      <w:rFonts w:eastAsia="Times New Roman"/>
      <w:sz w:val="18"/>
      <w:szCs w:val="18"/>
    </w:rPr>
  </w:style>
  <w:style w:type="paragraph" w:customStyle="1" w:styleId="xl83">
    <w:name w:val="xl83"/>
    <w:basedOn w:val="Normlny"/>
    <w:rsid w:val="00AB3F7E"/>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pPr>
    <w:rPr>
      <w:rFonts w:eastAsia="Times New Roman"/>
      <w:sz w:val="18"/>
      <w:szCs w:val="18"/>
    </w:rPr>
  </w:style>
  <w:style w:type="paragraph" w:customStyle="1" w:styleId="xl84">
    <w:name w:val="xl84"/>
    <w:basedOn w:val="Normlny"/>
    <w:rsid w:val="00AB3F7E"/>
    <w:pPr>
      <w:pBdr>
        <w:top w:val="single" w:sz="4" w:space="0" w:color="auto"/>
        <w:left w:val="single" w:sz="4" w:space="0" w:color="auto"/>
        <w:bottom w:val="single" w:sz="4" w:space="0" w:color="auto"/>
      </w:pBdr>
      <w:shd w:val="clear" w:color="000000" w:fill="EBF1DE"/>
      <w:overflowPunct/>
      <w:autoSpaceDE/>
      <w:autoSpaceDN/>
      <w:adjustRightInd/>
      <w:spacing w:before="100" w:beforeAutospacing="1" w:after="100" w:afterAutospacing="1"/>
    </w:pPr>
    <w:rPr>
      <w:rFonts w:eastAsia="Times New Roman"/>
      <w:b/>
      <w:bCs/>
      <w:sz w:val="18"/>
      <w:szCs w:val="18"/>
    </w:rPr>
  </w:style>
  <w:style w:type="paragraph" w:customStyle="1" w:styleId="xl85">
    <w:name w:val="xl85"/>
    <w:basedOn w:val="Normlny"/>
    <w:rsid w:val="00AB3F7E"/>
    <w:pPr>
      <w:pBdr>
        <w:top w:val="single" w:sz="4" w:space="0" w:color="auto"/>
        <w:bottom w:val="single" w:sz="4" w:space="0" w:color="auto"/>
      </w:pBdr>
      <w:shd w:val="clear" w:color="000000" w:fill="EBF1DE"/>
      <w:overflowPunct/>
      <w:autoSpaceDE/>
      <w:autoSpaceDN/>
      <w:adjustRightInd/>
      <w:spacing w:before="100" w:beforeAutospacing="1" w:after="100" w:afterAutospacing="1"/>
    </w:pPr>
    <w:rPr>
      <w:rFonts w:eastAsia="Times New Roman"/>
      <w:b/>
      <w:bCs/>
      <w:sz w:val="18"/>
      <w:szCs w:val="18"/>
    </w:rPr>
  </w:style>
  <w:style w:type="paragraph" w:customStyle="1" w:styleId="xl86">
    <w:name w:val="xl86"/>
    <w:basedOn w:val="Normlny"/>
    <w:rsid w:val="00AB3F7E"/>
    <w:pPr>
      <w:pBdr>
        <w:top w:val="single" w:sz="4" w:space="0" w:color="auto"/>
        <w:bottom w:val="single" w:sz="4" w:space="0" w:color="auto"/>
        <w:right w:val="single" w:sz="4" w:space="0" w:color="auto"/>
      </w:pBdr>
      <w:shd w:val="clear" w:color="000000" w:fill="EBF1DE"/>
      <w:overflowPunct/>
      <w:autoSpaceDE/>
      <w:autoSpaceDN/>
      <w:adjustRightInd/>
      <w:spacing w:before="100" w:beforeAutospacing="1" w:after="100" w:afterAutospacing="1"/>
    </w:pPr>
    <w:rPr>
      <w:rFonts w:eastAsia="Times New Roman"/>
      <w:b/>
      <w:bCs/>
      <w:sz w:val="18"/>
      <w:szCs w:val="18"/>
    </w:rPr>
  </w:style>
  <w:style w:type="paragraph" w:customStyle="1" w:styleId="xl87">
    <w:name w:val="xl87"/>
    <w:basedOn w:val="Normlny"/>
    <w:rsid w:val="00AB3F7E"/>
    <w:pPr>
      <w:overflowPunct/>
      <w:autoSpaceDE/>
      <w:autoSpaceDN/>
      <w:adjustRightInd/>
      <w:spacing w:before="100" w:beforeAutospacing="1" w:after="100" w:afterAutospacing="1"/>
    </w:pPr>
    <w:rPr>
      <w:rFonts w:eastAsia="Times New Roman"/>
      <w:sz w:val="18"/>
      <w:szCs w:val="18"/>
    </w:rPr>
  </w:style>
  <w:style w:type="paragraph" w:customStyle="1" w:styleId="xl88">
    <w:name w:val="xl88"/>
    <w:basedOn w:val="Normlny"/>
    <w:rsid w:val="00AB3F7E"/>
    <w:pPr>
      <w:overflowPunct/>
      <w:autoSpaceDE/>
      <w:autoSpaceDN/>
      <w:adjustRightInd/>
      <w:spacing w:before="100" w:beforeAutospacing="1" w:after="100" w:afterAutospacing="1"/>
      <w:jc w:val="center"/>
    </w:pPr>
    <w:rPr>
      <w:rFonts w:eastAsia="Times New Roman"/>
      <w:sz w:val="18"/>
      <w:szCs w:val="18"/>
    </w:rPr>
  </w:style>
  <w:style w:type="paragraph" w:customStyle="1" w:styleId="xl89">
    <w:name w:val="xl89"/>
    <w:basedOn w:val="Normlny"/>
    <w:rsid w:val="00AB3F7E"/>
    <w:pPr>
      <w:overflowPunct/>
      <w:autoSpaceDE/>
      <w:autoSpaceDN/>
      <w:adjustRightInd/>
      <w:spacing w:before="100" w:beforeAutospacing="1" w:after="100" w:afterAutospacing="1"/>
      <w:textAlignment w:val="center"/>
    </w:pPr>
    <w:rPr>
      <w:rFonts w:eastAsia="Times New Roman"/>
      <w:b/>
      <w:bCs/>
      <w:i/>
      <w:iCs/>
      <w:sz w:val="18"/>
      <w:szCs w:val="18"/>
    </w:rPr>
  </w:style>
  <w:style w:type="paragraph" w:customStyle="1" w:styleId="xl90">
    <w:name w:val="xl90"/>
    <w:basedOn w:val="Normlny"/>
    <w:rsid w:val="00AB3F7E"/>
    <w:pPr>
      <w:overflowPunct/>
      <w:autoSpaceDE/>
      <w:autoSpaceDN/>
      <w:adjustRightInd/>
      <w:spacing w:before="100" w:beforeAutospacing="1" w:after="100" w:afterAutospacing="1"/>
    </w:pPr>
    <w:rPr>
      <w:rFonts w:eastAsia="Times New Roman"/>
      <w:i/>
      <w:iCs/>
      <w:sz w:val="18"/>
      <w:szCs w:val="18"/>
    </w:rPr>
  </w:style>
  <w:style w:type="paragraph" w:customStyle="1" w:styleId="xl91">
    <w:name w:val="xl91"/>
    <w:basedOn w:val="Normlny"/>
    <w:rsid w:val="00AB3F7E"/>
    <w:pPr>
      <w:overflowPunct/>
      <w:autoSpaceDE/>
      <w:autoSpaceDN/>
      <w:adjustRightInd/>
      <w:spacing w:before="100" w:beforeAutospacing="1" w:after="100" w:afterAutospacing="1"/>
    </w:pPr>
    <w:rPr>
      <w:rFonts w:eastAsia="Times New Roman"/>
      <w:sz w:val="18"/>
      <w:szCs w:val="18"/>
    </w:rPr>
  </w:style>
  <w:style w:type="paragraph" w:customStyle="1" w:styleId="xl92">
    <w:name w:val="xl92"/>
    <w:basedOn w:val="Normlny"/>
    <w:rsid w:val="00AB3F7E"/>
    <w:pPr>
      <w:overflowPunct/>
      <w:autoSpaceDE/>
      <w:autoSpaceDN/>
      <w:adjustRightInd/>
      <w:spacing w:before="100" w:beforeAutospacing="1" w:after="100" w:afterAutospacing="1"/>
      <w:jc w:val="center"/>
    </w:pPr>
    <w:rPr>
      <w:rFonts w:eastAsia="Times New Roman"/>
      <w:sz w:val="18"/>
      <w:szCs w:val="18"/>
    </w:rPr>
  </w:style>
  <w:style w:type="character" w:customStyle="1" w:styleId="norm00e1lnychar">
    <w:name w:val="norm_00e1lny__char"/>
    <w:rsid w:val="00AB3F7E"/>
  </w:style>
  <w:style w:type="character" w:customStyle="1" w:styleId="FontStyle156">
    <w:name w:val="Font Style156"/>
    <w:uiPriority w:val="99"/>
    <w:rsid w:val="00AB3F7E"/>
    <w:rPr>
      <w:rFonts w:ascii="Times New Roman" w:hAnsi="Times New Roman" w:cs="Times New Roman" w:hint="default"/>
      <w:sz w:val="22"/>
      <w:szCs w:val="22"/>
    </w:rPr>
  </w:style>
  <w:style w:type="character" w:styleId="Nevyrieenzmienka">
    <w:name w:val="Unresolved Mention"/>
    <w:basedOn w:val="Predvolenpsmoodseku"/>
    <w:uiPriority w:val="99"/>
    <w:semiHidden/>
    <w:unhideWhenUsed/>
    <w:rsid w:val="00076E2C"/>
    <w:rPr>
      <w:color w:val="605E5C"/>
      <w:shd w:val="clear" w:color="auto" w:fill="E1DFDD"/>
    </w:rPr>
  </w:style>
  <w:style w:type="character" w:customStyle="1" w:styleId="BezriadkovaniaChar">
    <w:name w:val="Bez riadkovania Char"/>
    <w:aliases w:val="Klasický text Char,odsek Char,Bez riadkovania1 Char,No Spacing Char"/>
    <w:basedOn w:val="Predvolenpsmoodseku"/>
    <w:link w:val="Bezriadkovania"/>
    <w:uiPriority w:val="1"/>
    <w:qFormat/>
    <w:rsid w:val="0035698E"/>
    <w:rPr>
      <w:rFonts w:ascii="Times New Roman" w:eastAsiaTheme="minorEastAsia"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11353928">
      <w:bodyDiv w:val="1"/>
      <w:marLeft w:val="0"/>
      <w:marRight w:val="0"/>
      <w:marTop w:val="0"/>
      <w:marBottom w:val="0"/>
      <w:divBdr>
        <w:top w:val="none" w:sz="0" w:space="0" w:color="auto"/>
        <w:left w:val="none" w:sz="0" w:space="0" w:color="auto"/>
        <w:bottom w:val="none" w:sz="0" w:space="0" w:color="auto"/>
        <w:right w:val="none" w:sz="0" w:space="0" w:color="auto"/>
      </w:divBdr>
    </w:div>
    <w:div w:id="317226663">
      <w:bodyDiv w:val="1"/>
      <w:marLeft w:val="0"/>
      <w:marRight w:val="0"/>
      <w:marTop w:val="0"/>
      <w:marBottom w:val="0"/>
      <w:divBdr>
        <w:top w:val="none" w:sz="0" w:space="0" w:color="auto"/>
        <w:left w:val="none" w:sz="0" w:space="0" w:color="auto"/>
        <w:bottom w:val="none" w:sz="0" w:space="0" w:color="auto"/>
        <w:right w:val="none" w:sz="0" w:space="0" w:color="auto"/>
      </w:divBdr>
    </w:div>
    <w:div w:id="507912961">
      <w:bodyDiv w:val="1"/>
      <w:marLeft w:val="0"/>
      <w:marRight w:val="0"/>
      <w:marTop w:val="0"/>
      <w:marBottom w:val="0"/>
      <w:divBdr>
        <w:top w:val="none" w:sz="0" w:space="0" w:color="auto"/>
        <w:left w:val="none" w:sz="0" w:space="0" w:color="auto"/>
        <w:bottom w:val="none" w:sz="0" w:space="0" w:color="auto"/>
        <w:right w:val="none" w:sz="0" w:space="0" w:color="auto"/>
      </w:divBdr>
    </w:div>
    <w:div w:id="615795990">
      <w:bodyDiv w:val="1"/>
      <w:marLeft w:val="0"/>
      <w:marRight w:val="0"/>
      <w:marTop w:val="0"/>
      <w:marBottom w:val="0"/>
      <w:divBdr>
        <w:top w:val="none" w:sz="0" w:space="0" w:color="auto"/>
        <w:left w:val="none" w:sz="0" w:space="0" w:color="auto"/>
        <w:bottom w:val="none" w:sz="0" w:space="0" w:color="auto"/>
        <w:right w:val="none" w:sz="0" w:space="0" w:color="auto"/>
      </w:divBdr>
    </w:div>
    <w:div w:id="2001304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vodarne.eu/spolocnost/spracovanie-osobnych-udajo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vodarne.eu/spolocnost/spracovanie-osobnych-udajo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1C14BA-D56C-45A4-84E9-71DCCAEED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1758</TotalTime>
  <Pages>32</Pages>
  <Words>8697</Words>
  <Characters>56097</Characters>
  <Application>Microsoft Office Word</Application>
  <DocSecurity>0</DocSecurity>
  <Lines>1699</Lines>
  <Paragraphs>736</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Sofia Kotrasová</cp:lastModifiedBy>
  <cp:revision>73</cp:revision>
  <cp:lastPrinted>2022-07-26T09:08:00Z</cp:lastPrinted>
  <dcterms:created xsi:type="dcterms:W3CDTF">2023-05-30T07:15:00Z</dcterms:created>
  <dcterms:modified xsi:type="dcterms:W3CDTF">2026-10-14T10:31:00Z</dcterms:modified>
</cp:coreProperties>
</file>